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71454E" w14:textId="77777777" w:rsidR="005A3482" w:rsidRPr="00434E8E" w:rsidRDefault="00AF0C0A" w:rsidP="00193654">
      <w:pPr>
        <w:spacing w:before="158" w:line="360" w:lineRule="auto"/>
        <w:ind w:left="510" w:right="941"/>
        <w:jc w:val="center"/>
        <w:rPr>
          <w:rFonts w:ascii="Arial" w:hAnsi="Arial" w:cs="Arial"/>
          <w:b/>
          <w:sz w:val="28"/>
          <w:szCs w:val="24"/>
          <w:lang w:val="id-ID"/>
        </w:rPr>
      </w:pPr>
      <w:r w:rsidRPr="00434E8E">
        <w:rPr>
          <w:rFonts w:ascii="Arial" w:hAnsi="Arial" w:cs="Arial"/>
          <w:b/>
          <w:sz w:val="28"/>
          <w:szCs w:val="24"/>
        </w:rPr>
        <w:t>STUDI</w:t>
      </w:r>
      <w:r w:rsidRPr="00434E8E">
        <w:rPr>
          <w:rFonts w:ascii="Arial" w:hAnsi="Arial" w:cs="Arial"/>
          <w:b/>
          <w:spacing w:val="-1"/>
          <w:sz w:val="28"/>
          <w:szCs w:val="24"/>
        </w:rPr>
        <w:t xml:space="preserve"> </w:t>
      </w:r>
      <w:r w:rsidRPr="00434E8E">
        <w:rPr>
          <w:rFonts w:ascii="Arial" w:hAnsi="Arial" w:cs="Arial"/>
          <w:b/>
          <w:sz w:val="28"/>
          <w:szCs w:val="24"/>
        </w:rPr>
        <w:t>ANALISIS</w:t>
      </w:r>
      <w:r w:rsidRPr="00434E8E">
        <w:rPr>
          <w:rFonts w:ascii="Arial" w:hAnsi="Arial" w:cs="Arial"/>
          <w:b/>
          <w:spacing w:val="-1"/>
          <w:sz w:val="28"/>
          <w:szCs w:val="24"/>
        </w:rPr>
        <w:t xml:space="preserve"> </w:t>
      </w:r>
      <w:r w:rsidRPr="00434E8E">
        <w:rPr>
          <w:rFonts w:ascii="Arial" w:hAnsi="Arial" w:cs="Arial"/>
          <w:b/>
          <w:sz w:val="28"/>
          <w:szCs w:val="24"/>
        </w:rPr>
        <w:t>KERUSAKAN</w:t>
      </w:r>
      <w:r w:rsidRPr="00434E8E">
        <w:rPr>
          <w:rFonts w:ascii="Arial" w:hAnsi="Arial" w:cs="Arial"/>
          <w:b/>
          <w:spacing w:val="2"/>
          <w:sz w:val="28"/>
          <w:szCs w:val="24"/>
        </w:rPr>
        <w:t xml:space="preserve"> </w:t>
      </w:r>
      <w:r w:rsidRPr="00434E8E">
        <w:rPr>
          <w:rFonts w:ascii="Arial" w:hAnsi="Arial" w:cs="Arial"/>
          <w:b/>
          <w:i/>
          <w:sz w:val="28"/>
          <w:szCs w:val="24"/>
        </w:rPr>
        <w:t>FUEL</w:t>
      </w:r>
      <w:r w:rsidRPr="00434E8E">
        <w:rPr>
          <w:rFonts w:ascii="Arial" w:hAnsi="Arial" w:cs="Arial"/>
          <w:b/>
          <w:i/>
          <w:spacing w:val="-3"/>
          <w:sz w:val="28"/>
          <w:szCs w:val="24"/>
        </w:rPr>
        <w:t xml:space="preserve"> </w:t>
      </w:r>
      <w:r w:rsidRPr="00434E8E">
        <w:rPr>
          <w:rFonts w:ascii="Arial" w:hAnsi="Arial" w:cs="Arial"/>
          <w:b/>
          <w:i/>
          <w:sz w:val="28"/>
          <w:szCs w:val="24"/>
        </w:rPr>
        <w:t>PUMP</w:t>
      </w:r>
      <w:r w:rsidRPr="00434E8E">
        <w:rPr>
          <w:rFonts w:ascii="Arial" w:hAnsi="Arial" w:cs="Arial"/>
          <w:b/>
          <w:i/>
          <w:spacing w:val="-2"/>
          <w:sz w:val="28"/>
          <w:szCs w:val="24"/>
        </w:rPr>
        <w:t xml:space="preserve"> </w:t>
      </w:r>
      <w:r w:rsidRPr="00434E8E">
        <w:rPr>
          <w:rFonts w:ascii="Arial" w:hAnsi="Arial" w:cs="Arial"/>
          <w:b/>
          <w:sz w:val="28"/>
          <w:szCs w:val="24"/>
        </w:rPr>
        <w:t>MESIN</w:t>
      </w:r>
      <w:r w:rsidRPr="00434E8E">
        <w:rPr>
          <w:rFonts w:ascii="Arial" w:hAnsi="Arial" w:cs="Arial"/>
          <w:b/>
          <w:spacing w:val="-6"/>
          <w:sz w:val="28"/>
          <w:szCs w:val="24"/>
        </w:rPr>
        <w:t xml:space="preserve"> </w:t>
      </w:r>
      <w:r w:rsidRPr="00434E8E">
        <w:rPr>
          <w:rFonts w:ascii="Arial" w:hAnsi="Arial" w:cs="Arial"/>
          <w:b/>
          <w:sz w:val="28"/>
          <w:szCs w:val="24"/>
        </w:rPr>
        <w:t>INDUK</w:t>
      </w:r>
      <w:r w:rsidRPr="00434E8E">
        <w:rPr>
          <w:rFonts w:ascii="Arial" w:hAnsi="Arial" w:cs="Arial"/>
          <w:b/>
          <w:sz w:val="28"/>
          <w:szCs w:val="24"/>
          <w:lang w:val="id-ID"/>
        </w:rPr>
        <w:t xml:space="preserve"> MITSUBISHI STR 12 DI KAPAL AHTS.LOGINDO ENERGY</w:t>
      </w:r>
    </w:p>
    <w:p w14:paraId="167CB481" w14:textId="77777777" w:rsidR="005A3482" w:rsidRPr="00434E8E" w:rsidRDefault="005A3482" w:rsidP="0031430B">
      <w:pPr>
        <w:pStyle w:val="BodyText"/>
        <w:ind w:left="510" w:right="941"/>
        <w:rPr>
          <w:rFonts w:ascii="Arial" w:hAnsi="Arial" w:cs="Arial"/>
          <w:b/>
        </w:rPr>
      </w:pPr>
    </w:p>
    <w:p w14:paraId="4925734F" w14:textId="77777777" w:rsidR="005A3482" w:rsidRPr="00434E8E" w:rsidRDefault="005A3482" w:rsidP="0031430B">
      <w:pPr>
        <w:pStyle w:val="BodyText"/>
        <w:ind w:left="510"/>
        <w:rPr>
          <w:rFonts w:ascii="Arial" w:hAnsi="Arial" w:cs="Arial"/>
          <w:b/>
          <w:sz w:val="20"/>
        </w:rPr>
      </w:pPr>
    </w:p>
    <w:p w14:paraId="3CC56B40" w14:textId="77777777" w:rsidR="005A3482" w:rsidRPr="00434E8E" w:rsidRDefault="005A3482" w:rsidP="0031430B">
      <w:pPr>
        <w:pStyle w:val="BodyText"/>
        <w:ind w:left="510"/>
        <w:rPr>
          <w:rFonts w:ascii="Arial" w:hAnsi="Arial" w:cs="Arial"/>
          <w:b/>
          <w:sz w:val="20"/>
        </w:rPr>
      </w:pPr>
    </w:p>
    <w:p w14:paraId="7CB05003" w14:textId="77777777" w:rsidR="005A3482" w:rsidRPr="00434E8E" w:rsidRDefault="005A3482" w:rsidP="0031430B">
      <w:pPr>
        <w:pStyle w:val="BodyText"/>
        <w:ind w:left="510"/>
        <w:rPr>
          <w:rFonts w:ascii="Arial" w:hAnsi="Arial" w:cs="Arial"/>
          <w:b/>
          <w:sz w:val="20"/>
          <w:lang w:val="id-ID"/>
        </w:rPr>
      </w:pPr>
    </w:p>
    <w:p w14:paraId="12FA7429" w14:textId="77777777" w:rsidR="005A3482" w:rsidRPr="00434E8E" w:rsidRDefault="00434E8E" w:rsidP="0031430B">
      <w:pPr>
        <w:pStyle w:val="BodyText"/>
        <w:spacing w:before="11"/>
        <w:ind w:left="510"/>
        <w:rPr>
          <w:rFonts w:ascii="Arial" w:hAnsi="Arial" w:cs="Arial"/>
          <w:b/>
          <w:sz w:val="16"/>
        </w:rPr>
      </w:pPr>
      <w:r>
        <w:rPr>
          <w:rFonts w:ascii="Arial" w:hAnsi="Arial" w:cs="Arial"/>
          <w:b/>
          <w:noProof/>
          <w:sz w:val="16"/>
          <w:lang w:val="id-ID" w:eastAsia="id-ID"/>
        </w:rPr>
        <w:drawing>
          <wp:anchor distT="0" distB="0" distL="0" distR="0" simplePos="0" relativeHeight="251658240" behindDoc="0" locked="0" layoutInCell="1" allowOverlap="1" wp14:anchorId="31CB42B5" wp14:editId="5DCAD805">
            <wp:simplePos x="0" y="0"/>
            <wp:positionH relativeFrom="page">
              <wp:posOffset>3314700</wp:posOffset>
            </wp:positionH>
            <wp:positionV relativeFrom="paragraph">
              <wp:posOffset>340995</wp:posOffset>
            </wp:positionV>
            <wp:extent cx="1446530" cy="1247775"/>
            <wp:effectExtent l="19050" t="0" r="127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446530" cy="1247775"/>
                    </a:xfrm>
                    <a:prstGeom prst="rect">
                      <a:avLst/>
                    </a:prstGeom>
                  </pic:spPr>
                </pic:pic>
              </a:graphicData>
            </a:graphic>
          </wp:anchor>
        </w:drawing>
      </w:r>
    </w:p>
    <w:p w14:paraId="2D47001E" w14:textId="77777777" w:rsidR="005A3482" w:rsidRPr="00434E8E" w:rsidRDefault="005A3482" w:rsidP="0031430B">
      <w:pPr>
        <w:pStyle w:val="BodyText"/>
        <w:ind w:left="510"/>
        <w:rPr>
          <w:rFonts w:ascii="Arial" w:hAnsi="Arial" w:cs="Arial"/>
          <w:b/>
          <w:sz w:val="30"/>
          <w:lang w:val="id-ID"/>
        </w:rPr>
      </w:pPr>
    </w:p>
    <w:p w14:paraId="17DC53B8" w14:textId="77777777" w:rsidR="00B71780" w:rsidRPr="00434E8E" w:rsidRDefault="00B71780" w:rsidP="0031430B">
      <w:pPr>
        <w:pStyle w:val="BodyText"/>
        <w:ind w:left="510"/>
        <w:rPr>
          <w:rFonts w:ascii="Arial" w:hAnsi="Arial" w:cs="Arial"/>
          <w:b/>
          <w:sz w:val="30"/>
          <w:lang w:val="id-ID"/>
        </w:rPr>
      </w:pPr>
    </w:p>
    <w:p w14:paraId="7A8484FE" w14:textId="77777777" w:rsidR="00B71780" w:rsidRPr="00434E8E" w:rsidRDefault="00C47F74" w:rsidP="0031430B">
      <w:pPr>
        <w:pStyle w:val="BodyText"/>
        <w:tabs>
          <w:tab w:val="left" w:pos="6189"/>
        </w:tabs>
        <w:ind w:left="510"/>
        <w:rPr>
          <w:rFonts w:ascii="Arial" w:hAnsi="Arial" w:cs="Arial"/>
          <w:b/>
          <w:sz w:val="30"/>
          <w:lang w:val="id-ID"/>
        </w:rPr>
      </w:pPr>
      <w:r w:rsidRPr="00434E8E">
        <w:rPr>
          <w:rFonts w:ascii="Arial" w:hAnsi="Arial" w:cs="Arial"/>
          <w:b/>
          <w:sz w:val="30"/>
          <w:lang w:val="id-ID"/>
        </w:rPr>
        <w:tab/>
      </w:r>
    </w:p>
    <w:p w14:paraId="48EF0B98" w14:textId="77777777" w:rsidR="00B71780" w:rsidRPr="00434E8E" w:rsidRDefault="00B71780" w:rsidP="0031430B">
      <w:pPr>
        <w:pStyle w:val="BodyText"/>
        <w:ind w:left="510"/>
        <w:rPr>
          <w:rFonts w:ascii="Arial" w:hAnsi="Arial" w:cs="Arial"/>
          <w:b/>
          <w:sz w:val="30"/>
          <w:lang w:val="id-ID"/>
        </w:rPr>
      </w:pPr>
    </w:p>
    <w:p w14:paraId="159CA1DC" w14:textId="77777777" w:rsidR="005A3482" w:rsidRPr="00434E8E" w:rsidRDefault="005A3482" w:rsidP="0031430B">
      <w:pPr>
        <w:pStyle w:val="BodyText"/>
        <w:ind w:left="510"/>
        <w:rPr>
          <w:rFonts w:ascii="Arial" w:hAnsi="Arial" w:cs="Arial"/>
          <w:b/>
          <w:sz w:val="30"/>
        </w:rPr>
      </w:pPr>
    </w:p>
    <w:p w14:paraId="34FA2E05" w14:textId="77777777" w:rsidR="005A3482" w:rsidRPr="00434E8E" w:rsidRDefault="005A3482" w:rsidP="0031430B">
      <w:pPr>
        <w:pStyle w:val="BodyText"/>
        <w:spacing w:before="8"/>
        <w:ind w:left="510" w:right="799"/>
        <w:rPr>
          <w:rFonts w:ascii="Arial" w:hAnsi="Arial" w:cs="Arial"/>
          <w:b/>
          <w:sz w:val="48"/>
          <w:lang w:val="id-ID"/>
        </w:rPr>
      </w:pPr>
    </w:p>
    <w:p w14:paraId="7CC43906" w14:textId="77777777" w:rsidR="000917D4" w:rsidRPr="00434E8E" w:rsidRDefault="00AF0C0A" w:rsidP="0049049E">
      <w:pPr>
        <w:spacing w:line="360" w:lineRule="auto"/>
        <w:ind w:left="510" w:right="799"/>
        <w:jc w:val="center"/>
        <w:rPr>
          <w:rFonts w:ascii="Arial" w:hAnsi="Arial" w:cs="Arial"/>
          <w:b/>
          <w:spacing w:val="1"/>
          <w:sz w:val="28"/>
          <w:lang w:val="id-ID"/>
        </w:rPr>
      </w:pPr>
      <w:r w:rsidRPr="00434E8E">
        <w:rPr>
          <w:rFonts w:ascii="Arial" w:hAnsi="Arial" w:cs="Arial"/>
          <w:b/>
          <w:sz w:val="28"/>
        </w:rPr>
        <w:t>OLEH :</w:t>
      </w:r>
      <w:r w:rsidRPr="00434E8E">
        <w:rPr>
          <w:rFonts w:ascii="Arial" w:hAnsi="Arial" w:cs="Arial"/>
          <w:b/>
          <w:spacing w:val="1"/>
          <w:sz w:val="28"/>
        </w:rPr>
        <w:t xml:space="preserve"> </w:t>
      </w:r>
    </w:p>
    <w:p w14:paraId="0ECC98C3" w14:textId="77777777" w:rsidR="000917D4" w:rsidRPr="00434E8E" w:rsidRDefault="00AF0C0A" w:rsidP="0049049E">
      <w:pPr>
        <w:spacing w:line="360" w:lineRule="auto"/>
        <w:ind w:left="510" w:right="799"/>
        <w:jc w:val="center"/>
        <w:rPr>
          <w:rFonts w:ascii="Arial" w:hAnsi="Arial" w:cs="Arial"/>
          <w:b/>
          <w:spacing w:val="1"/>
          <w:sz w:val="28"/>
          <w:lang w:val="id-ID"/>
        </w:rPr>
      </w:pPr>
      <w:r w:rsidRPr="00434E8E">
        <w:rPr>
          <w:rFonts w:ascii="Arial" w:hAnsi="Arial" w:cs="Arial"/>
          <w:b/>
          <w:sz w:val="28"/>
        </w:rPr>
        <w:t>HERIANTO</w:t>
      </w:r>
      <w:r w:rsidRPr="00434E8E">
        <w:rPr>
          <w:rFonts w:ascii="Arial" w:hAnsi="Arial" w:cs="Arial"/>
          <w:b/>
          <w:spacing w:val="1"/>
          <w:sz w:val="28"/>
        </w:rPr>
        <w:t xml:space="preserve"> </w:t>
      </w:r>
    </w:p>
    <w:p w14:paraId="5A0D34CC" w14:textId="77777777" w:rsidR="000917D4" w:rsidRPr="00434E8E" w:rsidRDefault="00AF0C0A" w:rsidP="0049049E">
      <w:pPr>
        <w:spacing w:line="360" w:lineRule="auto"/>
        <w:ind w:left="510" w:right="799"/>
        <w:jc w:val="center"/>
        <w:rPr>
          <w:rFonts w:ascii="Arial" w:hAnsi="Arial" w:cs="Arial"/>
          <w:b/>
          <w:spacing w:val="-64"/>
          <w:sz w:val="28"/>
          <w:lang w:val="id-ID"/>
        </w:rPr>
      </w:pPr>
      <w:r w:rsidRPr="00434E8E">
        <w:rPr>
          <w:rFonts w:ascii="Arial" w:hAnsi="Arial" w:cs="Arial"/>
          <w:b/>
          <w:sz w:val="28"/>
        </w:rPr>
        <w:t>NIT.19.42.105</w:t>
      </w:r>
      <w:r w:rsidRPr="00434E8E">
        <w:rPr>
          <w:rFonts w:ascii="Arial" w:hAnsi="Arial" w:cs="Arial"/>
          <w:b/>
          <w:spacing w:val="-64"/>
          <w:sz w:val="28"/>
        </w:rPr>
        <w:t xml:space="preserve"> </w:t>
      </w:r>
    </w:p>
    <w:p w14:paraId="47AF6CA5" w14:textId="77777777" w:rsidR="005A3482" w:rsidRPr="00434E8E" w:rsidRDefault="00AF0C0A" w:rsidP="0049049E">
      <w:pPr>
        <w:spacing w:line="360" w:lineRule="auto"/>
        <w:ind w:left="510" w:right="799"/>
        <w:jc w:val="center"/>
        <w:rPr>
          <w:rFonts w:ascii="Arial" w:hAnsi="Arial" w:cs="Arial"/>
          <w:b/>
          <w:sz w:val="28"/>
        </w:rPr>
      </w:pPr>
      <w:r w:rsidRPr="00434E8E">
        <w:rPr>
          <w:rFonts w:ascii="Arial" w:hAnsi="Arial" w:cs="Arial"/>
          <w:b/>
          <w:sz w:val="28"/>
        </w:rPr>
        <w:t>TEKNIKA</w:t>
      </w:r>
    </w:p>
    <w:p w14:paraId="2FE7DD6B" w14:textId="77777777" w:rsidR="005A3482" w:rsidRPr="00434E8E" w:rsidRDefault="005A3482" w:rsidP="0049049E">
      <w:pPr>
        <w:pStyle w:val="BodyText"/>
        <w:spacing w:line="360" w:lineRule="auto"/>
        <w:ind w:left="510"/>
        <w:rPr>
          <w:rFonts w:ascii="Arial" w:hAnsi="Arial" w:cs="Arial"/>
          <w:b/>
          <w:sz w:val="28"/>
        </w:rPr>
      </w:pPr>
    </w:p>
    <w:p w14:paraId="6D2625CA" w14:textId="77777777" w:rsidR="005A3482" w:rsidRPr="00434E8E" w:rsidRDefault="005A3482" w:rsidP="0049049E">
      <w:pPr>
        <w:pStyle w:val="BodyText"/>
        <w:spacing w:line="360" w:lineRule="auto"/>
        <w:ind w:left="510"/>
        <w:rPr>
          <w:rFonts w:ascii="Arial" w:hAnsi="Arial" w:cs="Arial"/>
          <w:b/>
          <w:sz w:val="26"/>
        </w:rPr>
      </w:pPr>
    </w:p>
    <w:p w14:paraId="6B84A101" w14:textId="77777777" w:rsidR="005A3482" w:rsidRPr="00434E8E" w:rsidRDefault="005A3482" w:rsidP="0049049E">
      <w:pPr>
        <w:pStyle w:val="BodyText"/>
        <w:spacing w:line="360" w:lineRule="auto"/>
        <w:ind w:left="510"/>
        <w:rPr>
          <w:rFonts w:ascii="Arial" w:hAnsi="Arial" w:cs="Arial"/>
          <w:b/>
          <w:sz w:val="26"/>
        </w:rPr>
      </w:pPr>
    </w:p>
    <w:p w14:paraId="5A218F7C" w14:textId="77777777" w:rsidR="005A3482" w:rsidRPr="00434E8E" w:rsidRDefault="005A3482" w:rsidP="0049049E">
      <w:pPr>
        <w:pStyle w:val="BodyText"/>
        <w:spacing w:line="360" w:lineRule="auto"/>
        <w:ind w:left="510"/>
        <w:rPr>
          <w:rFonts w:ascii="Arial" w:hAnsi="Arial" w:cs="Arial"/>
          <w:b/>
          <w:sz w:val="26"/>
          <w:lang w:val="id-ID"/>
        </w:rPr>
      </w:pPr>
    </w:p>
    <w:p w14:paraId="548A6615" w14:textId="77777777" w:rsidR="005A3482" w:rsidRDefault="005A3482" w:rsidP="0049049E">
      <w:pPr>
        <w:pStyle w:val="BodyText"/>
        <w:spacing w:line="360" w:lineRule="auto"/>
        <w:ind w:left="510"/>
        <w:rPr>
          <w:rFonts w:ascii="Arial" w:hAnsi="Arial" w:cs="Arial"/>
          <w:b/>
          <w:sz w:val="26"/>
          <w:lang w:val="id-ID"/>
        </w:rPr>
      </w:pPr>
    </w:p>
    <w:p w14:paraId="5C7B0BE5" w14:textId="77777777" w:rsidR="00434E8E" w:rsidRPr="00434E8E" w:rsidRDefault="00434E8E" w:rsidP="0031430B">
      <w:pPr>
        <w:pStyle w:val="BodyText"/>
        <w:ind w:left="510"/>
        <w:rPr>
          <w:rFonts w:ascii="Arial" w:hAnsi="Arial" w:cs="Arial"/>
          <w:b/>
          <w:sz w:val="26"/>
          <w:lang w:val="id-ID"/>
        </w:rPr>
      </w:pPr>
    </w:p>
    <w:p w14:paraId="778428FA" w14:textId="77777777" w:rsidR="005A3482" w:rsidRDefault="005A3482" w:rsidP="0031430B">
      <w:pPr>
        <w:pStyle w:val="BodyText"/>
        <w:ind w:left="510"/>
        <w:rPr>
          <w:rFonts w:ascii="Arial" w:hAnsi="Arial" w:cs="Arial"/>
          <w:b/>
          <w:sz w:val="26"/>
          <w:lang w:val="id-ID"/>
        </w:rPr>
      </w:pPr>
    </w:p>
    <w:p w14:paraId="24250864" w14:textId="77777777" w:rsidR="00434E8E" w:rsidRPr="00434E8E" w:rsidRDefault="00434E8E" w:rsidP="0031430B">
      <w:pPr>
        <w:pStyle w:val="BodyText"/>
        <w:ind w:left="510"/>
        <w:rPr>
          <w:rFonts w:ascii="Arial" w:hAnsi="Arial" w:cs="Arial"/>
          <w:b/>
          <w:sz w:val="26"/>
          <w:lang w:val="id-ID"/>
        </w:rPr>
      </w:pPr>
    </w:p>
    <w:p w14:paraId="3BBFAAB0" w14:textId="3D20C0A5" w:rsidR="00C47F74" w:rsidRPr="00434E8E" w:rsidRDefault="00AF0C0A" w:rsidP="0031430B">
      <w:pPr>
        <w:spacing w:before="210"/>
        <w:ind w:left="510" w:right="799"/>
        <w:jc w:val="center"/>
        <w:rPr>
          <w:rFonts w:ascii="Arial" w:hAnsi="Arial" w:cs="Arial"/>
          <w:b/>
          <w:sz w:val="28"/>
          <w:szCs w:val="28"/>
          <w:lang w:val="id-ID"/>
        </w:rPr>
      </w:pPr>
      <w:r w:rsidRPr="00434E8E">
        <w:rPr>
          <w:rFonts w:ascii="Arial" w:hAnsi="Arial" w:cs="Arial"/>
          <w:b/>
          <w:sz w:val="28"/>
          <w:szCs w:val="28"/>
        </w:rPr>
        <w:t>PROGRAM</w:t>
      </w:r>
      <w:r w:rsidR="003E6595" w:rsidRPr="00434E8E">
        <w:rPr>
          <w:rFonts w:ascii="Arial" w:hAnsi="Arial" w:cs="Arial"/>
          <w:b/>
          <w:sz w:val="28"/>
          <w:szCs w:val="28"/>
          <w:lang w:val="id-ID"/>
        </w:rPr>
        <w:t xml:space="preserve"> </w:t>
      </w:r>
      <w:r w:rsidRPr="00434E8E">
        <w:rPr>
          <w:rFonts w:ascii="Arial" w:hAnsi="Arial" w:cs="Arial"/>
          <w:b/>
          <w:sz w:val="28"/>
          <w:szCs w:val="28"/>
        </w:rPr>
        <w:t>DIPLOMA IV PELAYARA</w:t>
      </w:r>
      <w:r w:rsidR="003E6595" w:rsidRPr="00434E8E">
        <w:rPr>
          <w:rFonts w:ascii="Arial" w:hAnsi="Arial" w:cs="Arial"/>
          <w:b/>
          <w:sz w:val="28"/>
          <w:szCs w:val="28"/>
          <w:lang w:val="id-ID"/>
        </w:rPr>
        <w:t>N</w:t>
      </w:r>
    </w:p>
    <w:p w14:paraId="4303EAEB" w14:textId="77777777" w:rsidR="00C47F74" w:rsidRPr="00434E8E" w:rsidRDefault="00AF0C0A" w:rsidP="0031430B">
      <w:pPr>
        <w:spacing w:before="210"/>
        <w:ind w:left="510" w:right="799"/>
        <w:jc w:val="center"/>
        <w:rPr>
          <w:rFonts w:ascii="Arial" w:hAnsi="Arial" w:cs="Arial"/>
          <w:b/>
          <w:spacing w:val="1"/>
          <w:sz w:val="28"/>
          <w:szCs w:val="28"/>
          <w:lang w:val="id-ID"/>
        </w:rPr>
      </w:pPr>
      <w:r w:rsidRPr="00434E8E">
        <w:rPr>
          <w:rFonts w:ascii="Arial" w:hAnsi="Arial" w:cs="Arial"/>
          <w:b/>
          <w:sz w:val="28"/>
          <w:szCs w:val="28"/>
        </w:rPr>
        <w:t>POLITEKNIK</w:t>
      </w:r>
      <w:r w:rsidRPr="00434E8E">
        <w:rPr>
          <w:rFonts w:ascii="Arial" w:hAnsi="Arial" w:cs="Arial"/>
          <w:b/>
          <w:spacing w:val="1"/>
          <w:sz w:val="28"/>
          <w:szCs w:val="28"/>
        </w:rPr>
        <w:t xml:space="preserve"> </w:t>
      </w:r>
      <w:r w:rsidRPr="00434E8E">
        <w:rPr>
          <w:rFonts w:ascii="Arial" w:hAnsi="Arial" w:cs="Arial"/>
          <w:b/>
          <w:sz w:val="28"/>
          <w:szCs w:val="28"/>
        </w:rPr>
        <w:t>ILMU</w:t>
      </w:r>
      <w:r w:rsidRPr="00434E8E">
        <w:rPr>
          <w:rFonts w:ascii="Arial" w:hAnsi="Arial" w:cs="Arial"/>
          <w:b/>
          <w:spacing w:val="-2"/>
          <w:sz w:val="28"/>
          <w:szCs w:val="28"/>
        </w:rPr>
        <w:t xml:space="preserve"> </w:t>
      </w:r>
      <w:r w:rsidRPr="00434E8E">
        <w:rPr>
          <w:rFonts w:ascii="Arial" w:hAnsi="Arial" w:cs="Arial"/>
          <w:b/>
          <w:sz w:val="28"/>
          <w:szCs w:val="28"/>
        </w:rPr>
        <w:t>PELAYARAN</w:t>
      </w:r>
      <w:r w:rsidRPr="00434E8E">
        <w:rPr>
          <w:rFonts w:ascii="Arial" w:hAnsi="Arial" w:cs="Arial"/>
          <w:b/>
          <w:spacing w:val="1"/>
          <w:sz w:val="28"/>
          <w:szCs w:val="28"/>
        </w:rPr>
        <w:t xml:space="preserve"> </w:t>
      </w:r>
      <w:r w:rsidRPr="00434E8E">
        <w:rPr>
          <w:rFonts w:ascii="Arial" w:hAnsi="Arial" w:cs="Arial"/>
          <w:b/>
          <w:sz w:val="28"/>
          <w:szCs w:val="28"/>
        </w:rPr>
        <w:t>MAKASSAR</w:t>
      </w:r>
      <w:r w:rsidRPr="00434E8E">
        <w:rPr>
          <w:rFonts w:ascii="Arial" w:hAnsi="Arial" w:cs="Arial"/>
          <w:b/>
          <w:spacing w:val="1"/>
          <w:sz w:val="28"/>
          <w:szCs w:val="28"/>
        </w:rPr>
        <w:t xml:space="preserve"> </w:t>
      </w:r>
    </w:p>
    <w:p w14:paraId="21E4A324" w14:textId="394560A0" w:rsidR="00D27C8D" w:rsidRDefault="00B41063" w:rsidP="00193654">
      <w:pPr>
        <w:spacing w:before="210"/>
        <w:ind w:left="510" w:right="799"/>
        <w:jc w:val="center"/>
        <w:rPr>
          <w:rFonts w:ascii="Arial" w:hAnsi="Arial" w:cs="Arial"/>
          <w:b/>
          <w:sz w:val="28"/>
          <w:szCs w:val="28"/>
          <w:lang w:val="id-ID"/>
        </w:rPr>
      </w:pPr>
      <w:r w:rsidRPr="00434E8E">
        <w:rPr>
          <w:rFonts w:ascii="Arial" w:hAnsi="Arial" w:cs="Arial"/>
          <w:b/>
          <w:sz w:val="28"/>
          <w:szCs w:val="28"/>
        </w:rPr>
        <w:t>202</w:t>
      </w:r>
      <w:r w:rsidR="00A0593D">
        <w:rPr>
          <w:rFonts w:ascii="Arial" w:hAnsi="Arial" w:cs="Arial"/>
          <w:b/>
          <w:sz w:val="28"/>
          <w:szCs w:val="28"/>
          <w:lang w:val="id-ID"/>
        </w:rPr>
        <w:t>4</w:t>
      </w:r>
    </w:p>
    <w:p w14:paraId="3598A940" w14:textId="77777777" w:rsidR="00193654" w:rsidRPr="00434E8E" w:rsidRDefault="00193654" w:rsidP="00193654">
      <w:pPr>
        <w:spacing w:before="210"/>
        <w:ind w:left="510" w:right="799"/>
        <w:jc w:val="center"/>
        <w:rPr>
          <w:rFonts w:ascii="Arial" w:hAnsi="Arial" w:cs="Arial"/>
          <w:b/>
          <w:sz w:val="28"/>
          <w:szCs w:val="28"/>
          <w:lang w:val="id-ID"/>
        </w:rPr>
      </w:pPr>
    </w:p>
    <w:p w14:paraId="5B536249" w14:textId="77777777" w:rsidR="00CC6A7F" w:rsidRPr="00434E8E" w:rsidRDefault="00CC6A7F" w:rsidP="00193654">
      <w:pPr>
        <w:spacing w:line="360" w:lineRule="auto"/>
        <w:ind w:left="567" w:right="1134"/>
        <w:jc w:val="center"/>
        <w:rPr>
          <w:rFonts w:ascii="Arial" w:hAnsi="Arial" w:cs="Arial"/>
          <w:b/>
          <w:sz w:val="24"/>
          <w:lang w:val="id-ID"/>
        </w:rPr>
      </w:pPr>
      <w:r w:rsidRPr="00434E8E">
        <w:rPr>
          <w:rFonts w:ascii="Arial" w:hAnsi="Arial" w:cs="Arial"/>
          <w:b/>
          <w:sz w:val="24"/>
        </w:rPr>
        <w:t>STUDI</w:t>
      </w:r>
      <w:r w:rsidRPr="00434E8E">
        <w:rPr>
          <w:rFonts w:ascii="Arial" w:hAnsi="Arial" w:cs="Arial"/>
          <w:b/>
          <w:spacing w:val="-1"/>
          <w:sz w:val="24"/>
        </w:rPr>
        <w:t xml:space="preserve"> </w:t>
      </w:r>
      <w:r w:rsidRPr="00434E8E">
        <w:rPr>
          <w:rFonts w:ascii="Arial" w:hAnsi="Arial" w:cs="Arial"/>
          <w:b/>
          <w:sz w:val="24"/>
        </w:rPr>
        <w:t>ANALISIS</w:t>
      </w:r>
      <w:r w:rsidRPr="00434E8E">
        <w:rPr>
          <w:rFonts w:ascii="Arial" w:hAnsi="Arial" w:cs="Arial"/>
          <w:b/>
          <w:spacing w:val="-1"/>
          <w:sz w:val="24"/>
        </w:rPr>
        <w:t xml:space="preserve"> </w:t>
      </w:r>
      <w:r w:rsidRPr="00434E8E">
        <w:rPr>
          <w:rFonts w:ascii="Arial" w:hAnsi="Arial" w:cs="Arial"/>
          <w:b/>
          <w:sz w:val="24"/>
        </w:rPr>
        <w:t>KERUSAKAN</w:t>
      </w:r>
      <w:r w:rsidRPr="00434E8E">
        <w:rPr>
          <w:rFonts w:ascii="Arial" w:hAnsi="Arial" w:cs="Arial"/>
          <w:b/>
          <w:spacing w:val="2"/>
          <w:sz w:val="24"/>
        </w:rPr>
        <w:t xml:space="preserve"> </w:t>
      </w:r>
      <w:r w:rsidRPr="00434E8E">
        <w:rPr>
          <w:rFonts w:ascii="Arial" w:hAnsi="Arial" w:cs="Arial"/>
          <w:b/>
          <w:i/>
          <w:sz w:val="24"/>
        </w:rPr>
        <w:t>FUEL</w:t>
      </w:r>
      <w:r w:rsidRPr="00434E8E">
        <w:rPr>
          <w:rFonts w:ascii="Arial" w:hAnsi="Arial" w:cs="Arial"/>
          <w:b/>
          <w:i/>
          <w:spacing w:val="-3"/>
          <w:sz w:val="24"/>
        </w:rPr>
        <w:t xml:space="preserve"> </w:t>
      </w:r>
      <w:r w:rsidRPr="00434E8E">
        <w:rPr>
          <w:rFonts w:ascii="Arial" w:hAnsi="Arial" w:cs="Arial"/>
          <w:b/>
          <w:i/>
          <w:sz w:val="24"/>
        </w:rPr>
        <w:t>PUMP</w:t>
      </w:r>
      <w:r w:rsidRPr="00434E8E">
        <w:rPr>
          <w:rFonts w:ascii="Arial" w:hAnsi="Arial" w:cs="Arial"/>
          <w:b/>
          <w:i/>
          <w:spacing w:val="-2"/>
          <w:sz w:val="24"/>
        </w:rPr>
        <w:t xml:space="preserve"> </w:t>
      </w:r>
      <w:r w:rsidRPr="00434E8E">
        <w:rPr>
          <w:rFonts w:ascii="Arial" w:hAnsi="Arial" w:cs="Arial"/>
          <w:b/>
          <w:sz w:val="24"/>
        </w:rPr>
        <w:t>MESIN</w:t>
      </w:r>
      <w:r w:rsidRPr="00434E8E">
        <w:rPr>
          <w:rFonts w:ascii="Arial" w:hAnsi="Arial" w:cs="Arial"/>
          <w:b/>
          <w:spacing w:val="-6"/>
          <w:sz w:val="24"/>
        </w:rPr>
        <w:t xml:space="preserve"> </w:t>
      </w:r>
      <w:r w:rsidRPr="00434E8E">
        <w:rPr>
          <w:rFonts w:ascii="Arial" w:hAnsi="Arial" w:cs="Arial"/>
          <w:b/>
          <w:sz w:val="24"/>
        </w:rPr>
        <w:t>INDUK</w:t>
      </w:r>
      <w:r w:rsidRPr="00434E8E">
        <w:rPr>
          <w:rFonts w:ascii="Arial" w:hAnsi="Arial" w:cs="Arial"/>
          <w:b/>
          <w:sz w:val="24"/>
          <w:lang w:val="id-ID"/>
        </w:rPr>
        <w:t xml:space="preserve"> MITSUBISHI STR 12 DI KAPAL AHTS.LOGINDO ENERGY</w:t>
      </w:r>
    </w:p>
    <w:p w14:paraId="28EE6BEE" w14:textId="2AADFF80" w:rsidR="00CC6A7F" w:rsidRDefault="00CC6A7F" w:rsidP="0031430B">
      <w:pPr>
        <w:pStyle w:val="BodyText"/>
        <w:spacing w:before="11"/>
        <w:ind w:left="567" w:right="1134"/>
        <w:rPr>
          <w:rFonts w:ascii="Arial" w:hAnsi="Arial" w:cs="Arial"/>
          <w:sz w:val="34"/>
        </w:rPr>
      </w:pPr>
    </w:p>
    <w:p w14:paraId="702FA44B" w14:textId="77777777" w:rsidR="00193654" w:rsidRPr="00434E8E" w:rsidRDefault="00193654" w:rsidP="0031430B">
      <w:pPr>
        <w:pStyle w:val="BodyText"/>
        <w:spacing w:before="11"/>
        <w:ind w:left="567" w:right="1134"/>
        <w:rPr>
          <w:rFonts w:ascii="Arial" w:hAnsi="Arial" w:cs="Arial"/>
          <w:sz w:val="34"/>
        </w:rPr>
      </w:pPr>
    </w:p>
    <w:p w14:paraId="5DAF4208" w14:textId="77777777" w:rsidR="00CC6A7F" w:rsidRPr="00434E8E" w:rsidRDefault="00CC6A7F" w:rsidP="0031430B">
      <w:pPr>
        <w:pStyle w:val="BodyText"/>
        <w:ind w:left="567" w:right="1134"/>
        <w:jc w:val="center"/>
        <w:rPr>
          <w:rFonts w:ascii="Arial" w:hAnsi="Arial" w:cs="Arial"/>
        </w:rPr>
      </w:pPr>
      <w:r w:rsidRPr="00434E8E">
        <w:rPr>
          <w:rFonts w:ascii="Arial" w:hAnsi="Arial" w:cs="Arial"/>
        </w:rPr>
        <w:t>Skripsi</w:t>
      </w:r>
    </w:p>
    <w:p w14:paraId="27850C11" w14:textId="77777777" w:rsidR="00CC6A7F" w:rsidRPr="00434E8E" w:rsidRDefault="00CC6A7F" w:rsidP="0031430B">
      <w:pPr>
        <w:pStyle w:val="BodyText"/>
        <w:ind w:left="567" w:right="1134"/>
        <w:rPr>
          <w:rFonts w:ascii="Arial" w:hAnsi="Arial" w:cs="Arial"/>
          <w:sz w:val="26"/>
        </w:rPr>
      </w:pPr>
    </w:p>
    <w:p w14:paraId="362CB5E1" w14:textId="77777777" w:rsidR="00CC6A7F" w:rsidRPr="00434E8E" w:rsidRDefault="00CC6A7F" w:rsidP="0031430B">
      <w:pPr>
        <w:pStyle w:val="BodyText"/>
        <w:ind w:left="567" w:right="1134"/>
        <w:rPr>
          <w:rFonts w:ascii="Arial" w:hAnsi="Arial" w:cs="Arial"/>
          <w:sz w:val="26"/>
        </w:rPr>
      </w:pPr>
    </w:p>
    <w:p w14:paraId="6C4A3A13" w14:textId="77777777" w:rsidR="00CC6A7F" w:rsidRPr="00434E8E" w:rsidRDefault="00CC6A7F" w:rsidP="0031430B">
      <w:pPr>
        <w:pStyle w:val="BodyText"/>
        <w:ind w:left="567" w:right="1134"/>
        <w:rPr>
          <w:rFonts w:ascii="Arial" w:hAnsi="Arial" w:cs="Arial"/>
          <w:sz w:val="26"/>
        </w:rPr>
      </w:pPr>
    </w:p>
    <w:p w14:paraId="76A2D3B9" w14:textId="77777777" w:rsidR="00CC6A7F" w:rsidRPr="00434E8E" w:rsidRDefault="00CC6A7F" w:rsidP="0031430B">
      <w:pPr>
        <w:pStyle w:val="BodyText"/>
        <w:ind w:left="567" w:right="1134"/>
        <w:rPr>
          <w:rFonts w:ascii="Arial" w:hAnsi="Arial" w:cs="Arial"/>
        </w:rPr>
      </w:pPr>
    </w:p>
    <w:p w14:paraId="5FA164E7" w14:textId="77777777" w:rsidR="00A0593D" w:rsidRDefault="00CC6A7F" w:rsidP="0031430B">
      <w:pPr>
        <w:pStyle w:val="BodyText"/>
        <w:spacing w:before="1" w:line="360" w:lineRule="auto"/>
        <w:ind w:left="567" w:right="1134"/>
        <w:jc w:val="center"/>
        <w:rPr>
          <w:rFonts w:ascii="Arial" w:hAnsi="Arial" w:cs="Arial"/>
          <w:lang w:val="id-ID"/>
        </w:rPr>
      </w:pPr>
      <w:r w:rsidRPr="00434E8E">
        <w:rPr>
          <w:rFonts w:ascii="Arial" w:hAnsi="Arial" w:cs="Arial"/>
        </w:rPr>
        <w:t>Sebagai Salah Satu Syarat untuk Menyelesaikan Program Pendidikan</w:t>
      </w:r>
      <w:r w:rsidR="00A0593D">
        <w:rPr>
          <w:rFonts w:ascii="Arial" w:hAnsi="Arial" w:cs="Arial"/>
          <w:lang w:val="id-ID"/>
        </w:rPr>
        <w:t xml:space="preserve"> </w:t>
      </w:r>
    </w:p>
    <w:p w14:paraId="4DA8E622" w14:textId="77777777" w:rsidR="00CC6A7F" w:rsidRPr="00434E8E" w:rsidRDefault="00CC6A7F" w:rsidP="0031430B">
      <w:pPr>
        <w:pStyle w:val="BodyText"/>
        <w:spacing w:before="1" w:line="360" w:lineRule="auto"/>
        <w:ind w:left="567" w:right="1134"/>
        <w:jc w:val="center"/>
        <w:rPr>
          <w:rFonts w:ascii="Arial" w:hAnsi="Arial" w:cs="Arial"/>
        </w:rPr>
      </w:pPr>
      <w:r w:rsidRPr="00434E8E">
        <w:rPr>
          <w:rFonts w:ascii="Arial" w:hAnsi="Arial" w:cs="Arial"/>
          <w:spacing w:val="-64"/>
        </w:rPr>
        <w:t xml:space="preserve"> </w:t>
      </w:r>
      <w:r w:rsidRPr="00434E8E">
        <w:rPr>
          <w:rFonts w:ascii="Arial" w:hAnsi="Arial" w:cs="Arial"/>
        </w:rPr>
        <w:t>Diploma</w:t>
      </w:r>
      <w:r w:rsidRPr="00434E8E">
        <w:rPr>
          <w:rFonts w:ascii="Arial" w:hAnsi="Arial" w:cs="Arial"/>
          <w:spacing w:val="-3"/>
        </w:rPr>
        <w:t xml:space="preserve"> </w:t>
      </w:r>
      <w:r w:rsidRPr="00434E8E">
        <w:rPr>
          <w:rFonts w:ascii="Arial" w:hAnsi="Arial" w:cs="Arial"/>
        </w:rPr>
        <w:t>IV</w:t>
      </w:r>
      <w:r w:rsidRPr="00434E8E">
        <w:rPr>
          <w:rFonts w:ascii="Arial" w:hAnsi="Arial" w:cs="Arial"/>
          <w:spacing w:val="1"/>
        </w:rPr>
        <w:t xml:space="preserve"> </w:t>
      </w:r>
      <w:r w:rsidRPr="00434E8E">
        <w:rPr>
          <w:rFonts w:ascii="Arial" w:hAnsi="Arial" w:cs="Arial"/>
        </w:rPr>
        <w:t>Pelayaran</w:t>
      </w:r>
    </w:p>
    <w:p w14:paraId="639175A0" w14:textId="77777777" w:rsidR="00CC6A7F" w:rsidRPr="00434E8E" w:rsidRDefault="00CC6A7F" w:rsidP="0031430B">
      <w:pPr>
        <w:pStyle w:val="BodyText"/>
        <w:ind w:left="567" w:right="1134"/>
        <w:rPr>
          <w:rFonts w:ascii="Arial" w:hAnsi="Arial" w:cs="Arial"/>
        </w:rPr>
      </w:pPr>
    </w:p>
    <w:p w14:paraId="5E5A5BB5" w14:textId="77777777" w:rsidR="00CC6A7F" w:rsidRPr="00434E8E" w:rsidRDefault="00CC6A7F" w:rsidP="0031430B">
      <w:pPr>
        <w:pStyle w:val="BodyText"/>
        <w:ind w:left="567" w:right="1134"/>
        <w:rPr>
          <w:rFonts w:ascii="Arial" w:hAnsi="Arial" w:cs="Arial"/>
          <w:sz w:val="26"/>
        </w:rPr>
      </w:pPr>
    </w:p>
    <w:p w14:paraId="4B7D0DC3" w14:textId="77777777" w:rsidR="001F31C6" w:rsidRPr="00434E8E" w:rsidRDefault="001F31C6" w:rsidP="0031430B">
      <w:pPr>
        <w:pStyle w:val="BodyText"/>
        <w:ind w:left="567" w:right="1134"/>
        <w:jc w:val="center"/>
        <w:rPr>
          <w:rFonts w:ascii="Arial" w:hAnsi="Arial" w:cs="Arial"/>
          <w:sz w:val="36"/>
          <w:lang w:val="id-ID"/>
        </w:rPr>
      </w:pPr>
    </w:p>
    <w:p w14:paraId="1785D7F8" w14:textId="77777777" w:rsidR="001F31C6" w:rsidRPr="00434E8E" w:rsidRDefault="001F31C6" w:rsidP="0031430B">
      <w:pPr>
        <w:pStyle w:val="BodyText"/>
        <w:ind w:left="567" w:right="1134"/>
        <w:jc w:val="center"/>
        <w:rPr>
          <w:rFonts w:ascii="Arial" w:hAnsi="Arial" w:cs="Arial"/>
          <w:sz w:val="36"/>
          <w:lang w:val="id-ID"/>
        </w:rPr>
      </w:pPr>
    </w:p>
    <w:p w14:paraId="04BB0EAD" w14:textId="77777777" w:rsidR="00CC6A7F" w:rsidRPr="00434E8E" w:rsidRDefault="00CC6A7F" w:rsidP="0031430B">
      <w:pPr>
        <w:pStyle w:val="BodyText"/>
        <w:ind w:left="567" w:right="1134"/>
        <w:jc w:val="center"/>
        <w:rPr>
          <w:rFonts w:ascii="Arial" w:hAnsi="Arial" w:cs="Arial"/>
        </w:rPr>
      </w:pPr>
      <w:r w:rsidRPr="00434E8E">
        <w:rPr>
          <w:rFonts w:ascii="Arial" w:hAnsi="Arial" w:cs="Arial"/>
        </w:rPr>
        <w:t>Progam</w:t>
      </w:r>
      <w:r w:rsidRPr="00434E8E">
        <w:rPr>
          <w:rFonts w:ascii="Arial" w:hAnsi="Arial" w:cs="Arial"/>
          <w:spacing w:val="-4"/>
        </w:rPr>
        <w:t xml:space="preserve"> </w:t>
      </w:r>
      <w:r w:rsidRPr="00434E8E">
        <w:rPr>
          <w:rFonts w:ascii="Arial" w:hAnsi="Arial" w:cs="Arial"/>
        </w:rPr>
        <w:t>Studi</w:t>
      </w:r>
      <w:r w:rsidRPr="00434E8E">
        <w:rPr>
          <w:rFonts w:ascii="Arial" w:hAnsi="Arial" w:cs="Arial"/>
          <w:spacing w:val="-6"/>
        </w:rPr>
        <w:t xml:space="preserve"> </w:t>
      </w:r>
      <w:r w:rsidRPr="00434E8E">
        <w:rPr>
          <w:rFonts w:ascii="Arial" w:hAnsi="Arial" w:cs="Arial"/>
        </w:rPr>
        <w:t>Teknika</w:t>
      </w:r>
    </w:p>
    <w:p w14:paraId="172EC490" w14:textId="77777777" w:rsidR="00CC6A7F" w:rsidRDefault="00CC6A7F" w:rsidP="0031430B">
      <w:pPr>
        <w:pStyle w:val="BodyText"/>
        <w:ind w:left="567" w:right="1134"/>
        <w:rPr>
          <w:sz w:val="26"/>
        </w:rPr>
      </w:pPr>
    </w:p>
    <w:p w14:paraId="78378740" w14:textId="77777777" w:rsidR="00CC6A7F" w:rsidRDefault="00CC6A7F" w:rsidP="0031430B">
      <w:pPr>
        <w:pStyle w:val="BodyText"/>
        <w:ind w:left="567" w:right="1134"/>
        <w:rPr>
          <w:sz w:val="26"/>
          <w:lang w:val="id-ID"/>
        </w:rPr>
      </w:pPr>
    </w:p>
    <w:p w14:paraId="054C9246" w14:textId="77777777" w:rsidR="001F31C6" w:rsidRDefault="001F31C6" w:rsidP="0031430B">
      <w:pPr>
        <w:pStyle w:val="BodyText"/>
        <w:ind w:left="567" w:right="1134"/>
        <w:rPr>
          <w:sz w:val="26"/>
          <w:lang w:val="id-ID"/>
        </w:rPr>
      </w:pPr>
    </w:p>
    <w:p w14:paraId="659429D2" w14:textId="77777777" w:rsidR="001F31C6" w:rsidRPr="00CC6A7F" w:rsidRDefault="001F31C6" w:rsidP="0031430B">
      <w:pPr>
        <w:pStyle w:val="BodyText"/>
        <w:ind w:left="567" w:right="1134"/>
        <w:rPr>
          <w:sz w:val="26"/>
          <w:lang w:val="id-ID"/>
        </w:rPr>
      </w:pPr>
    </w:p>
    <w:p w14:paraId="00154572" w14:textId="77777777" w:rsidR="00CC6A7F" w:rsidRPr="00434E8E" w:rsidRDefault="00CC6A7F" w:rsidP="0031430B">
      <w:pPr>
        <w:pStyle w:val="BodyText"/>
        <w:ind w:left="567" w:right="1134"/>
        <w:rPr>
          <w:rFonts w:ascii="Arial" w:hAnsi="Arial" w:cs="Arial"/>
          <w:sz w:val="26"/>
        </w:rPr>
      </w:pPr>
    </w:p>
    <w:p w14:paraId="4B15C5F5" w14:textId="77777777" w:rsidR="00CC6A7F" w:rsidRPr="00434E8E" w:rsidRDefault="00CC6A7F" w:rsidP="0031430B">
      <w:pPr>
        <w:pStyle w:val="BodyText"/>
        <w:spacing w:before="229"/>
        <w:ind w:left="567" w:right="1134"/>
        <w:jc w:val="center"/>
        <w:rPr>
          <w:rFonts w:ascii="Arial" w:hAnsi="Arial" w:cs="Arial"/>
          <w:lang w:val="id-ID"/>
        </w:rPr>
      </w:pPr>
      <w:r w:rsidRPr="00434E8E">
        <w:rPr>
          <w:rFonts w:ascii="Arial" w:hAnsi="Arial" w:cs="Arial"/>
        </w:rPr>
        <w:t>Disusun</w:t>
      </w:r>
      <w:r w:rsidRPr="00434E8E">
        <w:rPr>
          <w:rFonts w:ascii="Arial" w:hAnsi="Arial" w:cs="Arial"/>
          <w:spacing w:val="-3"/>
        </w:rPr>
        <w:t xml:space="preserve"> </w:t>
      </w:r>
      <w:r w:rsidRPr="00434E8E">
        <w:rPr>
          <w:rFonts w:ascii="Arial" w:hAnsi="Arial" w:cs="Arial"/>
        </w:rPr>
        <w:t>dan</w:t>
      </w:r>
      <w:r w:rsidRPr="00434E8E">
        <w:rPr>
          <w:rFonts w:ascii="Arial" w:hAnsi="Arial" w:cs="Arial"/>
          <w:spacing w:val="-2"/>
        </w:rPr>
        <w:t xml:space="preserve"> </w:t>
      </w:r>
      <w:r w:rsidRPr="00434E8E">
        <w:rPr>
          <w:rFonts w:ascii="Arial" w:hAnsi="Arial" w:cs="Arial"/>
        </w:rPr>
        <w:t>Diajukan</w:t>
      </w:r>
      <w:r w:rsidRPr="00434E8E">
        <w:rPr>
          <w:rFonts w:ascii="Arial" w:hAnsi="Arial" w:cs="Arial"/>
          <w:spacing w:val="-4"/>
        </w:rPr>
        <w:t xml:space="preserve"> </w:t>
      </w:r>
      <w:r w:rsidRPr="00434E8E">
        <w:rPr>
          <w:rFonts w:ascii="Arial" w:hAnsi="Arial" w:cs="Arial"/>
        </w:rPr>
        <w:t>oleh</w:t>
      </w:r>
    </w:p>
    <w:p w14:paraId="1D5833E8" w14:textId="77777777" w:rsidR="001F31C6" w:rsidRDefault="001F31C6" w:rsidP="0031430B">
      <w:pPr>
        <w:pStyle w:val="BodyText"/>
        <w:spacing w:before="229"/>
        <w:ind w:left="567" w:right="1134"/>
        <w:jc w:val="center"/>
        <w:rPr>
          <w:lang w:val="id-ID"/>
        </w:rPr>
      </w:pPr>
    </w:p>
    <w:p w14:paraId="5BCBFB9C" w14:textId="77777777" w:rsidR="001F31C6" w:rsidRDefault="001F31C6" w:rsidP="0031430B">
      <w:pPr>
        <w:pStyle w:val="BodyText"/>
        <w:spacing w:before="229"/>
        <w:ind w:left="567" w:right="1134"/>
        <w:jc w:val="center"/>
        <w:rPr>
          <w:lang w:val="id-ID"/>
        </w:rPr>
      </w:pPr>
    </w:p>
    <w:p w14:paraId="3B806F95" w14:textId="77777777" w:rsidR="001F31C6" w:rsidRDefault="001F31C6" w:rsidP="0031430B">
      <w:pPr>
        <w:pStyle w:val="BodyText"/>
        <w:spacing w:before="229"/>
        <w:ind w:left="567" w:right="1134"/>
        <w:jc w:val="center"/>
        <w:rPr>
          <w:lang w:val="id-ID"/>
        </w:rPr>
      </w:pPr>
    </w:p>
    <w:p w14:paraId="49456DC9" w14:textId="77777777" w:rsidR="001F31C6" w:rsidRPr="001F31C6" w:rsidRDefault="001F31C6" w:rsidP="0031430B">
      <w:pPr>
        <w:pStyle w:val="BodyText"/>
        <w:spacing w:before="229"/>
        <w:ind w:left="567" w:right="1134"/>
        <w:jc w:val="center"/>
        <w:rPr>
          <w:lang w:val="id-ID"/>
        </w:rPr>
      </w:pPr>
    </w:p>
    <w:p w14:paraId="07919CE0" w14:textId="77777777" w:rsidR="00CC6A7F" w:rsidRPr="00434E8E" w:rsidRDefault="00CC6A7F" w:rsidP="0031430B">
      <w:pPr>
        <w:pStyle w:val="BodyText"/>
        <w:spacing w:before="229"/>
        <w:ind w:left="567" w:right="1134"/>
        <w:jc w:val="center"/>
        <w:rPr>
          <w:rFonts w:ascii="Arial" w:hAnsi="Arial" w:cs="Arial"/>
          <w:lang w:val="id-ID"/>
        </w:rPr>
      </w:pPr>
      <w:r w:rsidRPr="00434E8E">
        <w:rPr>
          <w:rFonts w:ascii="Arial" w:hAnsi="Arial" w:cs="Arial"/>
          <w:lang w:val="id-ID"/>
        </w:rPr>
        <w:t>NAMA : HERIANTO</w:t>
      </w:r>
    </w:p>
    <w:p w14:paraId="783C0394" w14:textId="77777777" w:rsidR="00CC6A7F" w:rsidRPr="00434E8E" w:rsidRDefault="00CC6A7F" w:rsidP="0031430B">
      <w:pPr>
        <w:pStyle w:val="BodyText"/>
        <w:spacing w:before="229"/>
        <w:ind w:left="567" w:right="1134"/>
        <w:jc w:val="center"/>
        <w:rPr>
          <w:rFonts w:ascii="Arial" w:hAnsi="Arial" w:cs="Arial"/>
          <w:lang w:val="id-ID"/>
        </w:rPr>
      </w:pPr>
      <w:r w:rsidRPr="00434E8E">
        <w:rPr>
          <w:rFonts w:ascii="Arial" w:hAnsi="Arial" w:cs="Arial"/>
          <w:lang w:val="id-ID"/>
        </w:rPr>
        <w:t>NIT:19.42.</w:t>
      </w:r>
      <w:r w:rsidR="001F31C6" w:rsidRPr="00434E8E">
        <w:rPr>
          <w:rFonts w:ascii="Arial" w:hAnsi="Arial" w:cs="Arial"/>
          <w:lang w:val="id-ID"/>
        </w:rPr>
        <w:t>105</w:t>
      </w:r>
    </w:p>
    <w:p w14:paraId="31624C89" w14:textId="77777777" w:rsidR="00CC6A7F" w:rsidRPr="00434E8E" w:rsidRDefault="00CC6A7F" w:rsidP="0031430B">
      <w:pPr>
        <w:pStyle w:val="BodyText"/>
        <w:ind w:left="567"/>
        <w:rPr>
          <w:rFonts w:ascii="Arial" w:hAnsi="Arial" w:cs="Arial"/>
          <w:sz w:val="26"/>
        </w:rPr>
      </w:pPr>
    </w:p>
    <w:p w14:paraId="231F02B5" w14:textId="77777777" w:rsidR="00CC6A7F" w:rsidRPr="00434E8E" w:rsidRDefault="00CC6A7F" w:rsidP="0031430B">
      <w:pPr>
        <w:pStyle w:val="BodyText"/>
        <w:ind w:left="567"/>
        <w:rPr>
          <w:rFonts w:ascii="Arial" w:hAnsi="Arial" w:cs="Arial"/>
          <w:sz w:val="26"/>
        </w:rPr>
      </w:pPr>
    </w:p>
    <w:p w14:paraId="77B7928C" w14:textId="77777777" w:rsidR="00CC6A7F" w:rsidRPr="00434E8E" w:rsidRDefault="00CC6A7F" w:rsidP="0031430B">
      <w:pPr>
        <w:ind w:left="567"/>
        <w:jc w:val="center"/>
        <w:rPr>
          <w:rFonts w:ascii="Arial" w:hAnsi="Arial" w:cs="Arial"/>
          <w:b/>
        </w:rPr>
      </w:pPr>
    </w:p>
    <w:p w14:paraId="587DF8EC" w14:textId="77777777" w:rsidR="00CC6A7F" w:rsidRDefault="00CC6A7F" w:rsidP="0031430B">
      <w:pPr>
        <w:ind w:left="567"/>
        <w:jc w:val="center"/>
        <w:rPr>
          <w:rFonts w:ascii="Arial" w:hAnsi="Arial" w:cs="Arial"/>
          <w:b/>
          <w:sz w:val="24"/>
          <w:szCs w:val="24"/>
          <w:lang w:val="id-ID"/>
        </w:rPr>
      </w:pPr>
    </w:p>
    <w:p w14:paraId="73C35D82" w14:textId="77777777" w:rsidR="00AB2C29" w:rsidRDefault="00AB2C29" w:rsidP="0031430B">
      <w:pPr>
        <w:ind w:left="567"/>
        <w:jc w:val="center"/>
        <w:rPr>
          <w:rFonts w:ascii="Arial" w:hAnsi="Arial" w:cs="Arial"/>
          <w:b/>
          <w:sz w:val="24"/>
          <w:szCs w:val="24"/>
          <w:lang w:val="id-ID"/>
        </w:rPr>
      </w:pPr>
    </w:p>
    <w:p w14:paraId="28E73405" w14:textId="77777777" w:rsidR="00AB2C29" w:rsidRPr="00AB2C29" w:rsidRDefault="00AB2C29" w:rsidP="0031430B">
      <w:pPr>
        <w:ind w:left="567"/>
        <w:jc w:val="center"/>
        <w:rPr>
          <w:rFonts w:ascii="Arial" w:hAnsi="Arial" w:cs="Arial"/>
          <w:b/>
          <w:sz w:val="24"/>
          <w:szCs w:val="24"/>
          <w:lang w:val="id-ID"/>
        </w:rPr>
      </w:pPr>
    </w:p>
    <w:p w14:paraId="48C37DF4" w14:textId="77777777" w:rsidR="00AB2C29" w:rsidRDefault="00CC6A7F" w:rsidP="00193654">
      <w:pPr>
        <w:spacing w:line="360" w:lineRule="auto"/>
        <w:ind w:left="567" w:right="1134"/>
        <w:jc w:val="center"/>
        <w:rPr>
          <w:rFonts w:ascii="Arial" w:hAnsi="Arial" w:cs="Arial"/>
          <w:b/>
          <w:sz w:val="24"/>
          <w:szCs w:val="24"/>
          <w:lang w:val="id-ID"/>
        </w:rPr>
      </w:pPr>
      <w:r w:rsidRPr="00434E8E">
        <w:rPr>
          <w:rFonts w:ascii="Arial" w:hAnsi="Arial" w:cs="Arial"/>
          <w:b/>
          <w:sz w:val="24"/>
          <w:szCs w:val="24"/>
        </w:rPr>
        <w:t>PROGRAM PENDIDIKAN DIPLOMA IV PELAYAR</w:t>
      </w:r>
      <w:r w:rsidR="00AB2C29">
        <w:rPr>
          <w:rFonts w:ascii="Arial" w:hAnsi="Arial" w:cs="Arial"/>
          <w:b/>
          <w:sz w:val="24"/>
          <w:szCs w:val="24"/>
          <w:lang w:val="id-ID"/>
        </w:rPr>
        <w:t xml:space="preserve">AN </w:t>
      </w:r>
    </w:p>
    <w:p w14:paraId="0EC3E730" w14:textId="77777777" w:rsidR="00CC6A7F" w:rsidRPr="00A0593D" w:rsidRDefault="00CC6A7F" w:rsidP="00193654">
      <w:pPr>
        <w:spacing w:line="360" w:lineRule="auto"/>
        <w:ind w:left="567" w:right="1134"/>
        <w:jc w:val="center"/>
        <w:rPr>
          <w:rFonts w:ascii="Arial" w:hAnsi="Arial" w:cs="Arial"/>
          <w:b/>
          <w:sz w:val="24"/>
          <w:szCs w:val="24"/>
          <w:lang w:val="id-ID"/>
        </w:rPr>
      </w:pPr>
      <w:r w:rsidRPr="00434E8E">
        <w:rPr>
          <w:rFonts w:ascii="Arial" w:hAnsi="Arial" w:cs="Arial"/>
          <w:b/>
          <w:sz w:val="24"/>
          <w:szCs w:val="24"/>
        </w:rPr>
        <w:t>POLITEKNIK</w:t>
      </w:r>
      <w:r w:rsidRPr="00434E8E">
        <w:rPr>
          <w:rFonts w:ascii="Arial" w:hAnsi="Arial" w:cs="Arial"/>
          <w:b/>
          <w:spacing w:val="-3"/>
          <w:sz w:val="24"/>
          <w:szCs w:val="24"/>
        </w:rPr>
        <w:t xml:space="preserve"> </w:t>
      </w:r>
      <w:r w:rsidRPr="00434E8E">
        <w:rPr>
          <w:rFonts w:ascii="Arial" w:hAnsi="Arial" w:cs="Arial"/>
          <w:b/>
          <w:sz w:val="24"/>
          <w:szCs w:val="24"/>
        </w:rPr>
        <w:t>ILMU</w:t>
      </w:r>
      <w:r w:rsidRPr="00434E8E">
        <w:rPr>
          <w:rFonts w:ascii="Arial" w:hAnsi="Arial" w:cs="Arial"/>
          <w:b/>
          <w:spacing w:val="-1"/>
          <w:sz w:val="24"/>
          <w:szCs w:val="24"/>
        </w:rPr>
        <w:t xml:space="preserve"> </w:t>
      </w:r>
      <w:r w:rsidRPr="00434E8E">
        <w:rPr>
          <w:rFonts w:ascii="Arial" w:hAnsi="Arial" w:cs="Arial"/>
          <w:b/>
          <w:sz w:val="24"/>
          <w:szCs w:val="24"/>
        </w:rPr>
        <w:t>PELAYARAN</w:t>
      </w:r>
      <w:r w:rsidRPr="00434E8E">
        <w:rPr>
          <w:rFonts w:ascii="Arial" w:hAnsi="Arial" w:cs="Arial"/>
          <w:b/>
          <w:spacing w:val="-2"/>
          <w:sz w:val="24"/>
          <w:szCs w:val="24"/>
        </w:rPr>
        <w:t xml:space="preserve"> </w:t>
      </w:r>
      <w:r w:rsidRPr="00434E8E">
        <w:rPr>
          <w:rFonts w:ascii="Arial" w:hAnsi="Arial" w:cs="Arial"/>
          <w:b/>
          <w:sz w:val="24"/>
          <w:szCs w:val="24"/>
        </w:rPr>
        <w:t>MAKASSAR</w:t>
      </w:r>
      <w:r w:rsidRPr="00434E8E">
        <w:rPr>
          <w:rFonts w:ascii="Arial" w:hAnsi="Arial" w:cs="Arial"/>
          <w:b/>
          <w:sz w:val="24"/>
          <w:szCs w:val="24"/>
          <w:lang w:val="id-ID"/>
        </w:rPr>
        <w:t xml:space="preserve"> </w:t>
      </w:r>
      <w:r w:rsidR="001F31C6" w:rsidRPr="00434E8E">
        <w:rPr>
          <w:rFonts w:ascii="Arial" w:hAnsi="Arial" w:cs="Arial"/>
          <w:b/>
          <w:lang w:val="id-ID"/>
        </w:rPr>
        <w:br/>
      </w:r>
      <w:r w:rsidRPr="00434E8E">
        <w:rPr>
          <w:rFonts w:ascii="Arial" w:hAnsi="Arial" w:cs="Arial"/>
          <w:b/>
          <w:sz w:val="24"/>
          <w:szCs w:val="24"/>
        </w:rPr>
        <w:t>TAHUN</w:t>
      </w:r>
      <w:r w:rsidRPr="00434E8E">
        <w:rPr>
          <w:rFonts w:ascii="Arial" w:hAnsi="Arial" w:cs="Arial"/>
          <w:b/>
          <w:spacing w:val="-1"/>
          <w:sz w:val="24"/>
          <w:szCs w:val="24"/>
        </w:rPr>
        <w:t xml:space="preserve"> </w:t>
      </w:r>
      <w:r w:rsidR="00A0593D">
        <w:rPr>
          <w:rFonts w:ascii="Arial" w:hAnsi="Arial" w:cs="Arial"/>
          <w:b/>
          <w:sz w:val="24"/>
          <w:szCs w:val="24"/>
        </w:rPr>
        <w:t>202</w:t>
      </w:r>
      <w:r w:rsidR="00A0593D">
        <w:rPr>
          <w:rFonts w:ascii="Arial" w:hAnsi="Arial" w:cs="Arial"/>
          <w:b/>
          <w:sz w:val="24"/>
          <w:szCs w:val="24"/>
          <w:lang w:val="id-ID"/>
        </w:rPr>
        <w:t>4</w:t>
      </w:r>
    </w:p>
    <w:p w14:paraId="0C88E559" w14:textId="77777777" w:rsidR="001F31C6" w:rsidRDefault="001F31C6" w:rsidP="001F31C6">
      <w:pPr>
        <w:jc w:val="center"/>
        <w:rPr>
          <w:sz w:val="28"/>
        </w:rPr>
        <w:sectPr w:rsidR="001F31C6" w:rsidSect="00D5556F">
          <w:footerReference w:type="even" r:id="rId9"/>
          <w:footerReference w:type="default" r:id="rId10"/>
          <w:pgSz w:w="11910" w:h="16840"/>
          <w:pgMar w:top="1580" w:right="500" w:bottom="1160" w:left="1680" w:header="0" w:footer="976" w:gutter="0"/>
          <w:pgNumType w:fmt="lowerRoman"/>
          <w:cols w:space="720"/>
          <w:titlePg/>
          <w:docGrid w:linePitch="299"/>
        </w:sectPr>
      </w:pPr>
    </w:p>
    <w:p w14:paraId="7AD330B0" w14:textId="04F948F3" w:rsidR="001F31C6" w:rsidRDefault="001010DF" w:rsidP="001F31C6">
      <w:pPr>
        <w:pStyle w:val="BodyText"/>
        <w:rPr>
          <w:sz w:val="20"/>
        </w:rPr>
      </w:pPr>
      <w:r>
        <w:rPr>
          <w:noProof/>
          <w:sz w:val="20"/>
          <w:lang w:val="id-ID" w:eastAsia="id-ID"/>
        </w:rPr>
        <w:lastRenderedPageBreak/>
        <w:drawing>
          <wp:anchor distT="0" distB="0" distL="114300" distR="114300" simplePos="0" relativeHeight="487657472" behindDoc="1" locked="0" layoutInCell="1" allowOverlap="1" wp14:anchorId="26A0873C" wp14:editId="2E30FC46">
            <wp:simplePos x="0" y="0"/>
            <wp:positionH relativeFrom="column">
              <wp:posOffset>-333375</wp:posOffset>
            </wp:positionH>
            <wp:positionV relativeFrom="paragraph">
              <wp:posOffset>-346075</wp:posOffset>
            </wp:positionV>
            <wp:extent cx="6178550" cy="8642985"/>
            <wp:effectExtent l="0" t="0" r="0" b="0"/>
            <wp:wrapTight wrapText="bothSides">
              <wp:wrapPolygon edited="0">
                <wp:start x="0" y="0"/>
                <wp:lineTo x="0" y="21567"/>
                <wp:lineTo x="21511" y="21567"/>
                <wp:lineTo x="2151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4-02-15 at 17.29.28.jpeg"/>
                    <pic:cNvPicPr/>
                  </pic:nvPicPr>
                  <pic:blipFill>
                    <a:blip r:embed="rId11">
                      <a:extLst>
                        <a:ext uri="{28A0092B-C50C-407E-A947-70E740481C1C}">
                          <a14:useLocalDpi xmlns:a14="http://schemas.microsoft.com/office/drawing/2010/main" val="0"/>
                        </a:ext>
                      </a:extLst>
                    </a:blip>
                    <a:stretch>
                      <a:fillRect/>
                    </a:stretch>
                  </pic:blipFill>
                  <pic:spPr>
                    <a:xfrm>
                      <a:off x="0" y="0"/>
                      <a:ext cx="6178550" cy="8642985"/>
                    </a:xfrm>
                    <a:prstGeom prst="rect">
                      <a:avLst/>
                    </a:prstGeom>
                  </pic:spPr>
                </pic:pic>
              </a:graphicData>
            </a:graphic>
          </wp:anchor>
        </w:drawing>
      </w:r>
    </w:p>
    <w:p w14:paraId="12FFDA55" w14:textId="77777777" w:rsidR="001F31C6" w:rsidRDefault="001F31C6" w:rsidP="001F31C6">
      <w:pPr>
        <w:pStyle w:val="BodyText"/>
        <w:rPr>
          <w:sz w:val="20"/>
        </w:rPr>
      </w:pPr>
    </w:p>
    <w:p w14:paraId="7C67B53C" w14:textId="2B242379" w:rsidR="001F31C6" w:rsidRDefault="001F31C6" w:rsidP="001F31C6">
      <w:pPr>
        <w:pStyle w:val="BodyText"/>
        <w:rPr>
          <w:sz w:val="20"/>
        </w:rPr>
      </w:pPr>
    </w:p>
    <w:p w14:paraId="31A0AE24" w14:textId="77777777" w:rsidR="001F31C6" w:rsidRDefault="001F31C6" w:rsidP="001F31C6">
      <w:pPr>
        <w:pStyle w:val="BodyText"/>
        <w:rPr>
          <w:sz w:val="20"/>
        </w:rPr>
      </w:pPr>
    </w:p>
    <w:p w14:paraId="43F58EEC" w14:textId="77777777" w:rsidR="001F31C6" w:rsidRDefault="001F31C6" w:rsidP="001F31C6">
      <w:pPr>
        <w:spacing w:line="270" w:lineRule="atLeast"/>
        <w:rPr>
          <w:sz w:val="24"/>
        </w:rPr>
        <w:sectPr w:rsidR="001F31C6" w:rsidSect="00D5556F">
          <w:pgSz w:w="11910" w:h="16840"/>
          <w:pgMar w:top="1580" w:right="500" w:bottom="1160" w:left="1680" w:header="0" w:footer="976" w:gutter="0"/>
          <w:pgNumType w:fmt="lowerRoman"/>
          <w:cols w:space="720"/>
        </w:sectPr>
      </w:pPr>
    </w:p>
    <w:p w14:paraId="3E78D6F1" w14:textId="77777777" w:rsidR="00035129" w:rsidRPr="002D23BB" w:rsidRDefault="002D23BB" w:rsidP="002D23BB">
      <w:pPr>
        <w:pStyle w:val="Heading1"/>
        <w:spacing w:line="360" w:lineRule="auto"/>
        <w:rPr>
          <w:lang w:val="id-ID"/>
        </w:rPr>
      </w:pPr>
      <w:bookmarkStart w:id="0" w:name="_Toc150232363"/>
      <w:bookmarkStart w:id="1" w:name="_Toc158285823"/>
      <w:r w:rsidRPr="002D23BB">
        <w:rPr>
          <w:sz w:val="24"/>
          <w:szCs w:val="24"/>
          <w:lang w:val="id-ID"/>
        </w:rPr>
        <w:lastRenderedPageBreak/>
        <w:t>PRAKATA</w:t>
      </w:r>
      <w:bookmarkEnd w:id="0"/>
      <w:bookmarkEnd w:id="1"/>
    </w:p>
    <w:p w14:paraId="3CDAA1E9" w14:textId="7FE8071A" w:rsidR="00035129" w:rsidRPr="00667A22" w:rsidRDefault="00697036" w:rsidP="002D23BB">
      <w:pPr>
        <w:spacing w:line="360" w:lineRule="auto"/>
        <w:ind w:firstLine="720"/>
        <w:jc w:val="both"/>
        <w:rPr>
          <w:rFonts w:ascii="Arial" w:hAnsi="Arial" w:cs="Arial"/>
          <w:sz w:val="24"/>
        </w:rPr>
      </w:pPr>
      <w:bookmarkStart w:id="2" w:name="_Toc44400620"/>
      <w:bookmarkStart w:id="3" w:name="_Toc142702851"/>
      <w:bookmarkStart w:id="4" w:name="_Toc142740753"/>
      <w:r>
        <w:rPr>
          <w:rFonts w:ascii="Arial" w:hAnsi="Arial" w:cs="Arial"/>
          <w:sz w:val="24"/>
          <w:lang w:val="id-ID"/>
        </w:rPr>
        <w:t xml:space="preserve">Segala puji dan syukur kami </w:t>
      </w:r>
      <w:r>
        <w:rPr>
          <w:rFonts w:ascii="Arial" w:hAnsi="Arial" w:cs="Arial"/>
          <w:sz w:val="24"/>
        </w:rPr>
        <w:t>panjatk</w:t>
      </w:r>
      <w:r>
        <w:rPr>
          <w:rFonts w:ascii="Arial" w:hAnsi="Arial" w:cs="Arial"/>
          <w:sz w:val="24"/>
          <w:lang w:val="id-ID"/>
        </w:rPr>
        <w:t xml:space="preserve">an </w:t>
      </w:r>
      <w:r>
        <w:rPr>
          <w:rFonts w:ascii="Arial" w:hAnsi="Arial" w:cs="Arial"/>
          <w:sz w:val="24"/>
        </w:rPr>
        <w:t>kehadirat ALLAH SWT yang telah</w:t>
      </w:r>
      <w:r>
        <w:rPr>
          <w:rFonts w:ascii="Arial" w:hAnsi="Arial" w:cs="Arial"/>
          <w:sz w:val="24"/>
          <w:lang w:val="id-ID"/>
        </w:rPr>
        <w:t xml:space="preserve"> melimpahkan rahmat dan karunia-</w:t>
      </w:r>
      <w:r w:rsidR="00947F62">
        <w:rPr>
          <w:rFonts w:ascii="Arial" w:hAnsi="Arial" w:cs="Arial"/>
          <w:sz w:val="24"/>
          <w:lang w:val="id-ID"/>
        </w:rPr>
        <w:t xml:space="preserve">Nya kepada kita </w:t>
      </w:r>
      <w:r w:rsidR="00947F62">
        <w:rPr>
          <w:rFonts w:ascii="Arial" w:hAnsi="Arial" w:cs="Arial"/>
          <w:sz w:val="24"/>
        </w:rPr>
        <w:t>sehingg</w:t>
      </w:r>
      <w:r w:rsidR="00947F62">
        <w:rPr>
          <w:rFonts w:ascii="Arial" w:hAnsi="Arial" w:cs="Arial"/>
          <w:sz w:val="24"/>
          <w:lang w:val="id-ID"/>
        </w:rPr>
        <w:t>a d</w:t>
      </w:r>
      <w:r w:rsidR="00035129" w:rsidRPr="00667A22">
        <w:rPr>
          <w:rFonts w:ascii="Arial" w:hAnsi="Arial" w:cs="Arial"/>
          <w:sz w:val="24"/>
        </w:rPr>
        <w:t>apat menyelesaikan</w:t>
      </w:r>
      <w:r w:rsidR="00947F62">
        <w:rPr>
          <w:rFonts w:ascii="Arial" w:hAnsi="Arial" w:cs="Arial"/>
          <w:sz w:val="24"/>
          <w:lang w:val="id-ID"/>
        </w:rPr>
        <w:t xml:space="preserve"> karya tulis in</w:t>
      </w:r>
      <w:r w:rsidR="00035129" w:rsidRPr="00667A22">
        <w:rPr>
          <w:rFonts w:ascii="Arial" w:hAnsi="Arial" w:cs="Arial"/>
          <w:sz w:val="24"/>
        </w:rPr>
        <w:t xml:space="preserve">i tentang profesi ke pelautan dengan judul “ </w:t>
      </w:r>
      <w:bookmarkStart w:id="5" w:name="_Toc44400621"/>
      <w:bookmarkEnd w:id="2"/>
      <w:r w:rsidR="00035129" w:rsidRPr="00667A22">
        <w:rPr>
          <w:rFonts w:ascii="Arial" w:hAnsi="Arial" w:cs="Arial"/>
          <w:sz w:val="24"/>
          <w:lang w:val="id-ID"/>
        </w:rPr>
        <w:t xml:space="preserve">Studi Analisa kerusakan </w:t>
      </w:r>
      <w:r w:rsidR="00035129" w:rsidRPr="00667A22">
        <w:rPr>
          <w:rFonts w:ascii="Arial" w:hAnsi="Arial" w:cs="Arial"/>
          <w:i/>
          <w:sz w:val="24"/>
          <w:lang w:val="id-ID"/>
        </w:rPr>
        <w:t xml:space="preserve">fuel pump </w:t>
      </w:r>
      <w:r w:rsidR="00035129" w:rsidRPr="00667A22">
        <w:rPr>
          <w:rFonts w:ascii="Arial" w:hAnsi="Arial" w:cs="Arial"/>
          <w:sz w:val="24"/>
          <w:lang w:val="id-ID"/>
        </w:rPr>
        <w:t>mesin induk dikapal ahts logindo energy</w:t>
      </w:r>
      <w:r w:rsidR="002178F4">
        <w:rPr>
          <w:rFonts w:ascii="Arial" w:hAnsi="Arial" w:cs="Arial"/>
          <w:sz w:val="24"/>
          <w:lang w:val="id-ID"/>
        </w:rPr>
        <w:t xml:space="preserve"> </w:t>
      </w:r>
      <w:r w:rsidR="00035129" w:rsidRPr="00667A22">
        <w:rPr>
          <w:rFonts w:ascii="Arial" w:hAnsi="Arial" w:cs="Arial"/>
          <w:sz w:val="24"/>
          <w:lang w:val="id-ID"/>
        </w:rPr>
        <w:t xml:space="preserve">terhadap proses pemakaian bahan bakar dikapal. </w:t>
      </w:r>
      <w:r w:rsidR="00035129" w:rsidRPr="00667A22">
        <w:rPr>
          <w:rFonts w:ascii="Arial" w:hAnsi="Arial" w:cs="Arial"/>
          <w:sz w:val="24"/>
        </w:rPr>
        <w:t>Pe</w:t>
      </w:r>
      <w:r w:rsidR="0049049E" w:rsidRPr="00D950A3">
        <w:rPr>
          <w:rFonts w:ascii="Arial" w:hAnsi="Arial" w:cs="Arial"/>
          <w:sz w:val="4"/>
          <w:szCs w:val="4"/>
        </w:rPr>
        <w:t>`</w:t>
      </w:r>
      <w:r w:rsidR="00035129" w:rsidRPr="00667A22">
        <w:rPr>
          <w:rFonts w:ascii="Arial" w:hAnsi="Arial" w:cs="Arial"/>
          <w:sz w:val="24"/>
        </w:rPr>
        <w:t>nulis menyadari bah</w:t>
      </w:r>
      <w:r w:rsidR="0049049E" w:rsidRPr="00DE634F">
        <w:rPr>
          <w:rFonts w:ascii="Arial" w:hAnsi="Arial" w:cs="Arial"/>
          <w:sz w:val="4"/>
          <w:szCs w:val="4"/>
        </w:rPr>
        <w:t>`</w:t>
      </w:r>
      <w:r w:rsidR="00035129" w:rsidRPr="00667A22">
        <w:rPr>
          <w:rFonts w:ascii="Arial" w:hAnsi="Arial" w:cs="Arial"/>
          <w:sz w:val="24"/>
        </w:rPr>
        <w:t>wa dalam penul</w:t>
      </w:r>
      <w:r w:rsidR="0049049E" w:rsidRPr="00DE634F">
        <w:rPr>
          <w:rFonts w:ascii="Arial" w:hAnsi="Arial" w:cs="Arial"/>
          <w:sz w:val="4"/>
          <w:szCs w:val="4"/>
        </w:rPr>
        <w:t>`</w:t>
      </w:r>
      <w:r w:rsidR="00035129" w:rsidRPr="00667A22">
        <w:rPr>
          <w:rFonts w:ascii="Arial" w:hAnsi="Arial" w:cs="Arial"/>
          <w:sz w:val="24"/>
        </w:rPr>
        <w:t>isan skripsil pen</w:t>
      </w:r>
      <w:r w:rsidR="0049049E" w:rsidRPr="00D950A3">
        <w:rPr>
          <w:rFonts w:ascii="Arial" w:hAnsi="Arial" w:cs="Arial"/>
          <w:sz w:val="4"/>
          <w:szCs w:val="4"/>
        </w:rPr>
        <w:t>`</w:t>
      </w:r>
      <w:r w:rsidR="00035129" w:rsidRPr="00667A22">
        <w:rPr>
          <w:rFonts w:ascii="Arial" w:hAnsi="Arial" w:cs="Arial"/>
          <w:sz w:val="24"/>
        </w:rPr>
        <w:t>elitian ini m</w:t>
      </w:r>
      <w:r w:rsidR="0049049E" w:rsidRPr="00D950A3">
        <w:rPr>
          <w:rFonts w:ascii="Arial" w:hAnsi="Arial" w:cs="Arial"/>
          <w:sz w:val="4"/>
          <w:szCs w:val="4"/>
        </w:rPr>
        <w:t>`</w:t>
      </w:r>
      <w:r w:rsidR="00035129" w:rsidRPr="00667A22">
        <w:rPr>
          <w:rFonts w:ascii="Arial" w:hAnsi="Arial" w:cs="Arial"/>
          <w:sz w:val="24"/>
        </w:rPr>
        <w:t>asih terdapat kekur</w:t>
      </w:r>
      <w:r w:rsidR="0049049E" w:rsidRPr="00DE634F">
        <w:rPr>
          <w:rFonts w:ascii="Arial" w:hAnsi="Arial" w:cs="Arial"/>
          <w:sz w:val="4"/>
          <w:szCs w:val="4"/>
        </w:rPr>
        <w:t>`</w:t>
      </w:r>
      <w:r w:rsidR="00035129" w:rsidRPr="00667A22">
        <w:rPr>
          <w:rFonts w:ascii="Arial" w:hAnsi="Arial" w:cs="Arial"/>
          <w:sz w:val="24"/>
        </w:rPr>
        <w:t>angan baik d</w:t>
      </w:r>
      <w:r w:rsidR="0049049E" w:rsidRPr="00DE634F">
        <w:rPr>
          <w:rFonts w:ascii="Arial" w:hAnsi="Arial" w:cs="Arial"/>
          <w:sz w:val="4"/>
          <w:szCs w:val="4"/>
        </w:rPr>
        <w:t>`</w:t>
      </w:r>
      <w:r w:rsidR="00035129" w:rsidRPr="00667A22">
        <w:rPr>
          <w:rFonts w:ascii="Arial" w:hAnsi="Arial" w:cs="Arial"/>
          <w:sz w:val="24"/>
        </w:rPr>
        <w:t>i segi baha</w:t>
      </w:r>
      <w:r w:rsidR="0049049E" w:rsidRPr="00DE634F">
        <w:rPr>
          <w:rFonts w:ascii="Arial" w:hAnsi="Arial" w:cs="Arial"/>
          <w:sz w:val="4"/>
          <w:szCs w:val="4"/>
        </w:rPr>
        <w:t>`</w:t>
      </w:r>
      <w:r w:rsidR="00035129" w:rsidRPr="00667A22">
        <w:rPr>
          <w:rFonts w:ascii="Arial" w:hAnsi="Arial" w:cs="Arial"/>
          <w:sz w:val="24"/>
        </w:rPr>
        <w:t>sa, susunan ka</w:t>
      </w:r>
      <w:r w:rsidR="0049049E" w:rsidRPr="00D950A3">
        <w:rPr>
          <w:rFonts w:ascii="Arial" w:hAnsi="Arial" w:cs="Arial"/>
          <w:sz w:val="4"/>
          <w:szCs w:val="4"/>
        </w:rPr>
        <w:t>`</w:t>
      </w:r>
      <w:r w:rsidR="00035129" w:rsidRPr="00667A22">
        <w:rPr>
          <w:rFonts w:ascii="Arial" w:hAnsi="Arial" w:cs="Arial"/>
          <w:sz w:val="24"/>
        </w:rPr>
        <w:t>limat, mau</w:t>
      </w:r>
      <w:r w:rsidR="0049049E" w:rsidRPr="00D950A3">
        <w:rPr>
          <w:rFonts w:ascii="Arial" w:hAnsi="Arial" w:cs="Arial"/>
          <w:sz w:val="4"/>
          <w:szCs w:val="4"/>
        </w:rPr>
        <w:t>`</w:t>
      </w:r>
      <w:r w:rsidR="00035129" w:rsidRPr="00667A22">
        <w:rPr>
          <w:rFonts w:ascii="Arial" w:hAnsi="Arial" w:cs="Arial"/>
          <w:sz w:val="24"/>
        </w:rPr>
        <w:t>pun cara penuli</w:t>
      </w:r>
      <w:r w:rsidR="0049049E" w:rsidRPr="00DE634F">
        <w:rPr>
          <w:rFonts w:ascii="Arial" w:hAnsi="Arial" w:cs="Arial"/>
          <w:sz w:val="4"/>
          <w:szCs w:val="4"/>
        </w:rPr>
        <w:t>`</w:t>
      </w:r>
      <w:r w:rsidR="00035129" w:rsidRPr="00667A22">
        <w:rPr>
          <w:rFonts w:ascii="Arial" w:hAnsi="Arial" w:cs="Arial"/>
          <w:sz w:val="24"/>
        </w:rPr>
        <w:t>san serta pe</w:t>
      </w:r>
      <w:r w:rsidR="0049049E" w:rsidRPr="00DE634F">
        <w:rPr>
          <w:rFonts w:ascii="Arial" w:hAnsi="Arial" w:cs="Arial"/>
          <w:sz w:val="4"/>
          <w:szCs w:val="4"/>
        </w:rPr>
        <w:t>`</w:t>
      </w:r>
      <w:r w:rsidR="00035129" w:rsidRPr="00667A22">
        <w:rPr>
          <w:rFonts w:ascii="Arial" w:hAnsi="Arial" w:cs="Arial"/>
          <w:sz w:val="24"/>
        </w:rPr>
        <w:t>mbahasan materi ak</w:t>
      </w:r>
      <w:r w:rsidR="0049049E" w:rsidRPr="00DE634F">
        <w:rPr>
          <w:rFonts w:ascii="Arial" w:hAnsi="Arial" w:cs="Arial"/>
          <w:sz w:val="4"/>
          <w:szCs w:val="4"/>
        </w:rPr>
        <w:t>`</w:t>
      </w:r>
      <w:r w:rsidR="00035129" w:rsidRPr="00667A22">
        <w:rPr>
          <w:rFonts w:ascii="Arial" w:hAnsi="Arial" w:cs="Arial"/>
          <w:sz w:val="24"/>
        </w:rPr>
        <w:t>ibat keterbatasan pe</w:t>
      </w:r>
      <w:r w:rsidR="0049049E" w:rsidRPr="00D950A3">
        <w:rPr>
          <w:rFonts w:ascii="Arial" w:hAnsi="Arial" w:cs="Arial"/>
          <w:sz w:val="4"/>
          <w:szCs w:val="4"/>
        </w:rPr>
        <w:t>`</w:t>
      </w:r>
      <w:r w:rsidR="00035129" w:rsidRPr="00667A22">
        <w:rPr>
          <w:rFonts w:ascii="Arial" w:hAnsi="Arial" w:cs="Arial"/>
          <w:sz w:val="24"/>
        </w:rPr>
        <w:t>nulis dalam mengu</w:t>
      </w:r>
      <w:r w:rsidR="0049049E" w:rsidRPr="00DE634F">
        <w:rPr>
          <w:rFonts w:ascii="Arial" w:hAnsi="Arial" w:cs="Arial"/>
          <w:sz w:val="4"/>
          <w:szCs w:val="4"/>
        </w:rPr>
        <w:t>`</w:t>
      </w:r>
      <w:r w:rsidR="00035129" w:rsidRPr="00667A22">
        <w:rPr>
          <w:rFonts w:ascii="Arial" w:hAnsi="Arial" w:cs="Arial"/>
          <w:sz w:val="24"/>
        </w:rPr>
        <w:t>asai materi</w:t>
      </w:r>
      <w:bookmarkStart w:id="6" w:name="_Toc44400622"/>
      <w:bookmarkEnd w:id="5"/>
      <w:r w:rsidR="00035129" w:rsidRPr="00667A22">
        <w:rPr>
          <w:rFonts w:ascii="Arial" w:hAnsi="Arial" w:cs="Arial"/>
          <w:sz w:val="24"/>
        </w:rPr>
        <w:t>, wa</w:t>
      </w:r>
      <w:r w:rsidR="0049049E" w:rsidRPr="00DE634F">
        <w:rPr>
          <w:rFonts w:ascii="Arial" w:hAnsi="Arial" w:cs="Arial"/>
          <w:sz w:val="4"/>
          <w:szCs w:val="4"/>
        </w:rPr>
        <w:t>`</w:t>
      </w:r>
      <w:r w:rsidR="00035129" w:rsidRPr="00667A22">
        <w:rPr>
          <w:rFonts w:ascii="Arial" w:hAnsi="Arial" w:cs="Arial"/>
          <w:sz w:val="24"/>
        </w:rPr>
        <w:t>ktu dan da</w:t>
      </w:r>
      <w:r w:rsidR="0049049E" w:rsidRPr="00D950A3">
        <w:rPr>
          <w:rFonts w:ascii="Arial" w:hAnsi="Arial" w:cs="Arial"/>
          <w:sz w:val="4"/>
          <w:szCs w:val="4"/>
        </w:rPr>
        <w:t>`</w:t>
      </w:r>
      <w:r w:rsidR="00035129" w:rsidRPr="00667A22">
        <w:rPr>
          <w:rFonts w:ascii="Arial" w:hAnsi="Arial" w:cs="Arial"/>
          <w:sz w:val="24"/>
        </w:rPr>
        <w:t>ta yang dipe</w:t>
      </w:r>
      <w:r w:rsidR="0049049E" w:rsidRPr="00D950A3">
        <w:rPr>
          <w:rFonts w:ascii="Arial" w:hAnsi="Arial" w:cs="Arial"/>
          <w:sz w:val="4"/>
          <w:szCs w:val="4"/>
        </w:rPr>
        <w:t>`</w:t>
      </w:r>
      <w:r w:rsidR="00035129" w:rsidRPr="00667A22">
        <w:rPr>
          <w:rFonts w:ascii="Arial" w:hAnsi="Arial" w:cs="Arial"/>
          <w:sz w:val="24"/>
        </w:rPr>
        <w:t>roleh.</w:t>
      </w:r>
      <w:bookmarkEnd w:id="3"/>
      <w:bookmarkEnd w:id="4"/>
    </w:p>
    <w:p w14:paraId="2A8230A0" w14:textId="278122F0" w:rsidR="00035129" w:rsidRPr="00667A22" w:rsidRDefault="00035129" w:rsidP="00D961EC">
      <w:pPr>
        <w:spacing w:line="360" w:lineRule="auto"/>
        <w:ind w:firstLine="720"/>
        <w:jc w:val="both"/>
        <w:rPr>
          <w:rFonts w:ascii="Arial" w:hAnsi="Arial" w:cs="Arial"/>
          <w:sz w:val="24"/>
        </w:rPr>
      </w:pPr>
      <w:bookmarkStart w:id="7" w:name="_Toc142702852"/>
      <w:bookmarkStart w:id="8" w:name="_Toc142740754"/>
      <w:bookmarkEnd w:id="6"/>
      <w:r w:rsidRPr="00667A22">
        <w:rPr>
          <w:rFonts w:ascii="Arial" w:hAnsi="Arial" w:cs="Arial"/>
          <w:sz w:val="24"/>
        </w:rPr>
        <w:t>Selama penyusunan skripsi ini penulis banyak mendapat bimbingan dan dorongan dari beberapa pihak ba</w:t>
      </w:r>
      <w:r w:rsidR="0049049E" w:rsidRPr="00D950A3">
        <w:rPr>
          <w:rFonts w:ascii="Arial" w:hAnsi="Arial" w:cs="Arial"/>
          <w:sz w:val="4"/>
          <w:szCs w:val="4"/>
        </w:rPr>
        <w:t>`</w:t>
      </w:r>
      <w:r w:rsidRPr="00667A22">
        <w:rPr>
          <w:rFonts w:ascii="Arial" w:hAnsi="Arial" w:cs="Arial"/>
          <w:sz w:val="24"/>
        </w:rPr>
        <w:t>ik secara lang</w:t>
      </w:r>
      <w:r w:rsidR="0049049E" w:rsidRPr="00D950A3">
        <w:rPr>
          <w:rFonts w:ascii="Arial" w:hAnsi="Arial" w:cs="Arial"/>
          <w:sz w:val="4"/>
          <w:szCs w:val="4"/>
        </w:rPr>
        <w:t>`</w:t>
      </w:r>
      <w:r w:rsidRPr="00667A22">
        <w:rPr>
          <w:rFonts w:ascii="Arial" w:hAnsi="Arial" w:cs="Arial"/>
          <w:sz w:val="24"/>
        </w:rPr>
        <w:t>sung ataupun tida</w:t>
      </w:r>
      <w:r w:rsidR="0049049E" w:rsidRPr="00D950A3">
        <w:rPr>
          <w:rFonts w:ascii="Arial" w:hAnsi="Arial" w:cs="Arial"/>
          <w:sz w:val="4"/>
          <w:szCs w:val="4"/>
        </w:rPr>
        <w:t>`</w:t>
      </w:r>
      <w:r w:rsidRPr="00667A22">
        <w:rPr>
          <w:rFonts w:ascii="Arial" w:hAnsi="Arial" w:cs="Arial"/>
          <w:sz w:val="24"/>
        </w:rPr>
        <w:t>k langsung sehi</w:t>
      </w:r>
      <w:r w:rsidR="0049049E" w:rsidRPr="00D950A3">
        <w:rPr>
          <w:rFonts w:ascii="Arial" w:hAnsi="Arial" w:cs="Arial"/>
          <w:sz w:val="4"/>
          <w:szCs w:val="4"/>
        </w:rPr>
        <w:t>`</w:t>
      </w:r>
      <w:r w:rsidRPr="00667A22">
        <w:rPr>
          <w:rFonts w:ascii="Arial" w:hAnsi="Arial" w:cs="Arial"/>
          <w:sz w:val="24"/>
        </w:rPr>
        <w:t>ngga penulis ini da</w:t>
      </w:r>
      <w:r w:rsidR="0049049E" w:rsidRPr="00D950A3">
        <w:rPr>
          <w:rFonts w:ascii="Arial" w:hAnsi="Arial" w:cs="Arial"/>
          <w:sz w:val="4"/>
          <w:szCs w:val="4"/>
        </w:rPr>
        <w:t>`</w:t>
      </w:r>
      <w:r w:rsidRPr="00667A22">
        <w:rPr>
          <w:rFonts w:ascii="Arial" w:hAnsi="Arial" w:cs="Arial"/>
          <w:sz w:val="24"/>
        </w:rPr>
        <w:t>pat menyelesaikan dengan baik.</w:t>
      </w:r>
      <w:bookmarkEnd w:id="7"/>
      <w:bookmarkEnd w:id="8"/>
    </w:p>
    <w:p w14:paraId="5F9040D1" w14:textId="07FAB4B7" w:rsidR="00035129" w:rsidRPr="00667A22" w:rsidRDefault="00035129" w:rsidP="002178F4">
      <w:pPr>
        <w:spacing w:line="360" w:lineRule="auto"/>
        <w:jc w:val="both"/>
        <w:rPr>
          <w:rFonts w:ascii="Arial" w:hAnsi="Arial" w:cs="Arial"/>
          <w:sz w:val="24"/>
        </w:rPr>
      </w:pPr>
      <w:bookmarkStart w:id="9" w:name="_Toc142702853"/>
      <w:bookmarkStart w:id="10" w:name="_Toc142740755"/>
      <w:r w:rsidRPr="00667A22">
        <w:rPr>
          <w:rFonts w:ascii="Arial" w:hAnsi="Arial" w:cs="Arial"/>
          <w:sz w:val="24"/>
          <w:lang w:val="sv-SE"/>
        </w:rPr>
        <w:t>Pa</w:t>
      </w:r>
      <w:r w:rsidR="0049049E" w:rsidRPr="00D950A3">
        <w:rPr>
          <w:rFonts w:ascii="Arial" w:hAnsi="Arial" w:cs="Arial"/>
          <w:sz w:val="4"/>
          <w:szCs w:val="4"/>
          <w:lang w:val="sv-SE"/>
        </w:rPr>
        <w:t>`</w:t>
      </w:r>
      <w:r w:rsidRPr="00667A22">
        <w:rPr>
          <w:rFonts w:ascii="Arial" w:hAnsi="Arial" w:cs="Arial"/>
          <w:sz w:val="24"/>
          <w:lang w:val="sv-SE"/>
        </w:rPr>
        <w:t>da kesempatan i</w:t>
      </w:r>
      <w:r w:rsidR="0049049E" w:rsidRPr="00D950A3">
        <w:rPr>
          <w:rFonts w:ascii="Arial" w:hAnsi="Arial" w:cs="Arial"/>
          <w:sz w:val="4"/>
          <w:szCs w:val="4"/>
          <w:lang w:val="sv-SE"/>
        </w:rPr>
        <w:t>`</w:t>
      </w:r>
      <w:r w:rsidRPr="00667A22">
        <w:rPr>
          <w:rFonts w:ascii="Arial" w:hAnsi="Arial" w:cs="Arial"/>
          <w:sz w:val="24"/>
          <w:lang w:val="sv-SE"/>
        </w:rPr>
        <w:t>ni tidak lu</w:t>
      </w:r>
      <w:r w:rsidR="0049049E" w:rsidRPr="00D950A3">
        <w:rPr>
          <w:rFonts w:ascii="Arial" w:hAnsi="Arial" w:cs="Arial"/>
          <w:sz w:val="4"/>
          <w:szCs w:val="4"/>
          <w:lang w:val="sv-SE"/>
        </w:rPr>
        <w:t>`</w:t>
      </w:r>
      <w:r w:rsidRPr="00667A22">
        <w:rPr>
          <w:rFonts w:ascii="Arial" w:hAnsi="Arial" w:cs="Arial"/>
          <w:sz w:val="24"/>
          <w:lang w:val="sv-SE"/>
        </w:rPr>
        <w:t>pa penulis meng</w:t>
      </w:r>
      <w:r w:rsidR="0049049E" w:rsidRPr="00D950A3">
        <w:rPr>
          <w:rFonts w:ascii="Arial" w:hAnsi="Arial" w:cs="Arial"/>
          <w:sz w:val="4"/>
          <w:szCs w:val="4"/>
          <w:lang w:val="sv-SE"/>
        </w:rPr>
        <w:t>`</w:t>
      </w:r>
      <w:r w:rsidRPr="00667A22">
        <w:rPr>
          <w:rFonts w:ascii="Arial" w:hAnsi="Arial" w:cs="Arial"/>
          <w:sz w:val="24"/>
          <w:lang w:val="sv-SE"/>
        </w:rPr>
        <w:t>ucapkan banyak ter</w:t>
      </w:r>
      <w:r w:rsidR="0049049E" w:rsidRPr="00D950A3">
        <w:rPr>
          <w:rFonts w:ascii="Arial" w:hAnsi="Arial" w:cs="Arial"/>
          <w:sz w:val="4"/>
          <w:szCs w:val="4"/>
          <w:lang w:val="sv-SE"/>
        </w:rPr>
        <w:t>`</w:t>
      </w:r>
      <w:r w:rsidRPr="00667A22">
        <w:rPr>
          <w:rFonts w:ascii="Arial" w:hAnsi="Arial" w:cs="Arial"/>
          <w:sz w:val="24"/>
          <w:lang w:val="sv-SE"/>
        </w:rPr>
        <w:t>ima kasih ke</w:t>
      </w:r>
      <w:r w:rsidR="0049049E" w:rsidRPr="00D950A3">
        <w:rPr>
          <w:rFonts w:ascii="Arial" w:hAnsi="Arial" w:cs="Arial"/>
          <w:sz w:val="4"/>
          <w:szCs w:val="4"/>
          <w:lang w:val="sv-SE"/>
        </w:rPr>
        <w:t>`</w:t>
      </w:r>
      <w:r w:rsidRPr="00667A22">
        <w:rPr>
          <w:rFonts w:ascii="Arial" w:hAnsi="Arial" w:cs="Arial"/>
          <w:sz w:val="24"/>
          <w:lang w:val="sv-SE"/>
        </w:rPr>
        <w:t>pada semua pi</w:t>
      </w:r>
      <w:r w:rsidR="0049049E" w:rsidRPr="00D950A3">
        <w:rPr>
          <w:rFonts w:ascii="Arial" w:hAnsi="Arial" w:cs="Arial"/>
          <w:sz w:val="4"/>
          <w:szCs w:val="4"/>
          <w:lang w:val="sv-SE"/>
        </w:rPr>
        <w:t>`</w:t>
      </w:r>
      <w:r w:rsidRPr="00667A22">
        <w:rPr>
          <w:rFonts w:ascii="Arial" w:hAnsi="Arial" w:cs="Arial"/>
          <w:sz w:val="24"/>
          <w:lang w:val="sv-SE"/>
        </w:rPr>
        <w:t>hak terutama ke</w:t>
      </w:r>
      <w:r w:rsidR="0049049E" w:rsidRPr="00D950A3">
        <w:rPr>
          <w:rFonts w:ascii="Arial" w:hAnsi="Arial" w:cs="Arial"/>
          <w:sz w:val="4"/>
          <w:szCs w:val="4"/>
          <w:lang w:val="sv-SE"/>
        </w:rPr>
        <w:t>`</w:t>
      </w:r>
      <w:r w:rsidRPr="00667A22">
        <w:rPr>
          <w:rFonts w:ascii="Arial" w:hAnsi="Arial" w:cs="Arial"/>
          <w:sz w:val="24"/>
          <w:lang w:val="sv-SE"/>
        </w:rPr>
        <w:t>pada :</w:t>
      </w:r>
      <w:bookmarkEnd w:id="9"/>
      <w:bookmarkEnd w:id="10"/>
    </w:p>
    <w:p w14:paraId="3C1371D6" w14:textId="77777777" w:rsidR="00035129" w:rsidRPr="00BF5342" w:rsidRDefault="00622D93" w:rsidP="00CE7734">
      <w:pPr>
        <w:widowControl/>
        <w:numPr>
          <w:ilvl w:val="0"/>
          <w:numId w:val="9"/>
        </w:numPr>
        <w:tabs>
          <w:tab w:val="clear" w:pos="720"/>
        </w:tabs>
        <w:autoSpaceDE/>
        <w:autoSpaceDN/>
        <w:spacing w:line="360" w:lineRule="auto"/>
        <w:ind w:left="426" w:hanging="426"/>
        <w:jc w:val="both"/>
        <w:rPr>
          <w:rFonts w:ascii="Arial" w:eastAsia="Times New Roman" w:hAnsi="Arial"/>
          <w:sz w:val="24"/>
          <w:szCs w:val="24"/>
          <w:lang w:val="sv-SE"/>
        </w:rPr>
      </w:pPr>
      <w:r>
        <w:rPr>
          <w:rFonts w:ascii="Arial" w:eastAsia="Times New Roman" w:hAnsi="Arial"/>
          <w:sz w:val="24"/>
          <w:szCs w:val="24"/>
          <w:lang w:val="sv-SE"/>
        </w:rPr>
        <w:t>Bapak</w:t>
      </w:r>
      <w:r>
        <w:rPr>
          <w:rFonts w:ascii="Arial" w:eastAsia="Times New Roman" w:hAnsi="Arial"/>
          <w:sz w:val="24"/>
          <w:szCs w:val="24"/>
          <w:lang w:val="id-ID"/>
        </w:rPr>
        <w:t xml:space="preserve"> </w:t>
      </w:r>
      <w:r w:rsidR="007514CD">
        <w:rPr>
          <w:rFonts w:ascii="Arial" w:eastAsia="Times New Roman" w:hAnsi="Arial"/>
          <w:sz w:val="24"/>
          <w:szCs w:val="24"/>
          <w:lang w:val="sv-SE"/>
        </w:rPr>
        <w:t xml:space="preserve">Capt. </w:t>
      </w:r>
      <w:r w:rsidR="007514CD">
        <w:rPr>
          <w:rFonts w:ascii="Arial" w:eastAsia="Times New Roman" w:hAnsi="Arial"/>
          <w:sz w:val="24"/>
          <w:szCs w:val="24"/>
          <w:lang w:val="id-ID"/>
        </w:rPr>
        <w:t>Rudy Susanto, M.Pd.</w:t>
      </w:r>
      <w:r w:rsidR="00035129" w:rsidRPr="00BF5342">
        <w:rPr>
          <w:rFonts w:ascii="Arial" w:eastAsia="Times New Roman" w:hAnsi="Arial"/>
          <w:sz w:val="24"/>
          <w:szCs w:val="24"/>
          <w:lang w:val="sv-SE"/>
        </w:rPr>
        <w:t xml:space="preserve"> selaku Direktur Politeknik Ilmu Pelayaran Makassar.</w:t>
      </w:r>
    </w:p>
    <w:p w14:paraId="5102E566" w14:textId="77777777" w:rsidR="00035129" w:rsidRPr="00BF5342" w:rsidRDefault="00622D93" w:rsidP="00CE7734">
      <w:pPr>
        <w:widowControl/>
        <w:numPr>
          <w:ilvl w:val="0"/>
          <w:numId w:val="9"/>
        </w:numPr>
        <w:autoSpaceDE/>
        <w:autoSpaceDN/>
        <w:spacing w:line="360" w:lineRule="auto"/>
        <w:ind w:left="426" w:hanging="426"/>
        <w:jc w:val="both"/>
        <w:rPr>
          <w:rFonts w:ascii="Arial" w:eastAsia="Times New Roman" w:hAnsi="Arial"/>
          <w:sz w:val="24"/>
          <w:szCs w:val="24"/>
          <w:lang w:val="sv-SE"/>
        </w:rPr>
      </w:pPr>
      <w:r>
        <w:rPr>
          <w:rFonts w:ascii="Arial" w:eastAsia="Times New Roman" w:hAnsi="Arial"/>
          <w:sz w:val="24"/>
          <w:szCs w:val="24"/>
          <w:lang w:val="sv-SE"/>
        </w:rPr>
        <w:t>Bapak</w:t>
      </w:r>
      <w:r>
        <w:rPr>
          <w:rFonts w:ascii="Arial" w:eastAsia="Times New Roman" w:hAnsi="Arial"/>
          <w:sz w:val="24"/>
          <w:szCs w:val="24"/>
          <w:lang w:val="id-ID"/>
        </w:rPr>
        <w:t xml:space="preserve"> </w:t>
      </w:r>
      <w:r w:rsidR="00005A8B">
        <w:rPr>
          <w:rFonts w:ascii="Arial" w:eastAsia="Times New Roman" w:hAnsi="Arial"/>
          <w:sz w:val="24"/>
          <w:szCs w:val="24"/>
        </w:rPr>
        <w:t>A</w:t>
      </w:r>
      <w:r w:rsidR="00005A8B">
        <w:rPr>
          <w:rFonts w:ascii="Arial" w:eastAsia="Times New Roman" w:hAnsi="Arial"/>
          <w:sz w:val="24"/>
          <w:szCs w:val="24"/>
          <w:lang w:val="id-ID"/>
        </w:rPr>
        <w:t>lberto,S.Si.T.,M.Mar.E.,M.A.P</w:t>
      </w:r>
      <w:r w:rsidR="00035129" w:rsidRPr="00BF5342">
        <w:rPr>
          <w:rFonts w:ascii="Arial" w:eastAsia="Times New Roman" w:hAnsi="Arial"/>
          <w:sz w:val="24"/>
          <w:szCs w:val="24"/>
        </w:rPr>
        <w:t xml:space="preserve"> selaku ketua program studi Teknika Politeknik Ilmu Pelayaran Makassar.</w:t>
      </w:r>
    </w:p>
    <w:p w14:paraId="77275EE8" w14:textId="77777777" w:rsidR="00035129" w:rsidRPr="00BF5342" w:rsidRDefault="00622D93" w:rsidP="00CE7734">
      <w:pPr>
        <w:widowControl/>
        <w:numPr>
          <w:ilvl w:val="0"/>
          <w:numId w:val="9"/>
        </w:numPr>
        <w:tabs>
          <w:tab w:val="clear" w:pos="720"/>
        </w:tabs>
        <w:autoSpaceDE/>
        <w:autoSpaceDN/>
        <w:spacing w:line="360" w:lineRule="auto"/>
        <w:ind w:left="426" w:hanging="426"/>
        <w:jc w:val="both"/>
        <w:rPr>
          <w:rFonts w:ascii="Arial" w:eastAsia="Times New Roman" w:hAnsi="Arial"/>
          <w:sz w:val="24"/>
          <w:szCs w:val="24"/>
        </w:rPr>
      </w:pPr>
      <w:r>
        <w:rPr>
          <w:rFonts w:ascii="Arial" w:eastAsia="Times New Roman" w:hAnsi="Arial"/>
          <w:sz w:val="24"/>
          <w:szCs w:val="24"/>
          <w:lang w:val="id-ID"/>
        </w:rPr>
        <w:t xml:space="preserve">Bapak </w:t>
      </w:r>
      <w:r w:rsidR="00386042">
        <w:rPr>
          <w:rFonts w:ascii="Arial" w:eastAsia="Times New Roman" w:hAnsi="Arial"/>
          <w:sz w:val="24"/>
          <w:szCs w:val="24"/>
          <w:lang w:val="id-ID"/>
        </w:rPr>
        <w:t>H. Agus Salim, M.Si.</w:t>
      </w:r>
      <w:r w:rsidR="00035129">
        <w:rPr>
          <w:rFonts w:ascii="Arial" w:eastAsia="Times New Roman" w:hAnsi="Arial"/>
          <w:sz w:val="24"/>
          <w:szCs w:val="24"/>
          <w:lang w:val="id-ID"/>
        </w:rPr>
        <w:t>, M.Mar.E</w:t>
      </w:r>
      <w:r w:rsidR="00B04F09">
        <w:rPr>
          <w:rFonts w:ascii="Arial" w:eastAsia="Times New Roman" w:hAnsi="Arial"/>
          <w:sz w:val="24"/>
          <w:szCs w:val="24"/>
          <w:lang w:val="id-ID"/>
        </w:rPr>
        <w:t xml:space="preserve"> </w:t>
      </w:r>
      <w:r w:rsidR="00005A8B">
        <w:rPr>
          <w:rFonts w:ascii="Arial" w:eastAsia="Times New Roman" w:hAnsi="Arial"/>
          <w:sz w:val="24"/>
          <w:szCs w:val="24"/>
        </w:rPr>
        <w:t>selak</w:t>
      </w:r>
      <w:r w:rsidR="00005A8B">
        <w:rPr>
          <w:rFonts w:ascii="Arial" w:eastAsia="Times New Roman" w:hAnsi="Arial"/>
          <w:sz w:val="24"/>
          <w:szCs w:val="24"/>
          <w:lang w:val="id-ID"/>
        </w:rPr>
        <w:t xml:space="preserve">u </w:t>
      </w:r>
      <w:r w:rsidR="00035129" w:rsidRPr="00BF5342">
        <w:rPr>
          <w:rFonts w:ascii="Arial" w:eastAsia="Times New Roman" w:hAnsi="Arial"/>
          <w:sz w:val="24"/>
          <w:szCs w:val="24"/>
        </w:rPr>
        <w:t>Dosen Pembimbing I.</w:t>
      </w:r>
    </w:p>
    <w:p w14:paraId="3C70D6DA" w14:textId="77777777" w:rsidR="00035129" w:rsidRDefault="004F1079" w:rsidP="00CE7734">
      <w:pPr>
        <w:widowControl/>
        <w:numPr>
          <w:ilvl w:val="0"/>
          <w:numId w:val="9"/>
        </w:numPr>
        <w:autoSpaceDE/>
        <w:autoSpaceDN/>
        <w:spacing w:line="360" w:lineRule="auto"/>
        <w:ind w:left="426" w:hanging="426"/>
        <w:jc w:val="both"/>
        <w:rPr>
          <w:rFonts w:ascii="Arial" w:eastAsia="Times New Roman" w:hAnsi="Arial"/>
          <w:sz w:val="24"/>
          <w:szCs w:val="24"/>
          <w:lang w:val="sv-SE"/>
        </w:rPr>
      </w:pPr>
      <w:r>
        <w:rPr>
          <w:rFonts w:ascii="Arial" w:eastAsia="Times New Roman" w:hAnsi="Arial"/>
          <w:sz w:val="24"/>
          <w:szCs w:val="24"/>
          <w:lang w:val="id-ID"/>
        </w:rPr>
        <w:t>Ibu</w:t>
      </w:r>
      <w:r w:rsidR="00005A8B">
        <w:rPr>
          <w:rFonts w:ascii="Arial" w:eastAsia="Times New Roman" w:hAnsi="Arial"/>
          <w:sz w:val="24"/>
          <w:szCs w:val="24"/>
          <w:lang w:val="id-ID"/>
        </w:rPr>
        <w:t xml:space="preserve"> Henny Pasandang Nari,S.T.,</w:t>
      </w:r>
      <w:r w:rsidR="00035129">
        <w:rPr>
          <w:rFonts w:ascii="Arial" w:eastAsia="Times New Roman" w:hAnsi="Arial"/>
          <w:sz w:val="24"/>
          <w:szCs w:val="24"/>
          <w:lang w:val="id-ID"/>
        </w:rPr>
        <w:t>M.T</w:t>
      </w:r>
      <w:r w:rsidR="00005A8B">
        <w:rPr>
          <w:rFonts w:ascii="Arial" w:eastAsia="Times New Roman" w:hAnsi="Arial"/>
          <w:sz w:val="24"/>
          <w:szCs w:val="24"/>
          <w:lang w:val="id-ID"/>
        </w:rPr>
        <w:t xml:space="preserve"> </w:t>
      </w:r>
      <w:r w:rsidR="00005A8B">
        <w:rPr>
          <w:rFonts w:ascii="Arial" w:eastAsia="Times New Roman" w:hAnsi="Arial"/>
          <w:sz w:val="24"/>
          <w:szCs w:val="24"/>
        </w:rPr>
        <w:t>selaku</w:t>
      </w:r>
      <w:r w:rsidR="00005A8B">
        <w:rPr>
          <w:rFonts w:ascii="Arial" w:eastAsia="Times New Roman" w:hAnsi="Arial"/>
          <w:sz w:val="24"/>
          <w:szCs w:val="24"/>
          <w:lang w:val="id-ID"/>
        </w:rPr>
        <w:t xml:space="preserve"> </w:t>
      </w:r>
      <w:r w:rsidR="00035129" w:rsidRPr="00BF5342">
        <w:rPr>
          <w:rFonts w:ascii="Arial" w:eastAsia="Times New Roman" w:hAnsi="Arial"/>
          <w:sz w:val="24"/>
          <w:szCs w:val="24"/>
        </w:rPr>
        <w:t>Dosen Pembimbing II</w:t>
      </w:r>
      <w:r w:rsidR="00035129" w:rsidRPr="00BF5342">
        <w:rPr>
          <w:rFonts w:ascii="Arial" w:eastAsia="Times New Roman" w:hAnsi="Arial"/>
          <w:sz w:val="24"/>
          <w:szCs w:val="24"/>
          <w:lang w:val="sv-SE"/>
        </w:rPr>
        <w:t xml:space="preserve">. </w:t>
      </w:r>
    </w:p>
    <w:p w14:paraId="4FEF4AAD" w14:textId="77777777" w:rsidR="00035129" w:rsidRDefault="00035129" w:rsidP="00CE7734">
      <w:pPr>
        <w:widowControl/>
        <w:numPr>
          <w:ilvl w:val="0"/>
          <w:numId w:val="9"/>
        </w:numPr>
        <w:tabs>
          <w:tab w:val="clear" w:pos="720"/>
        </w:tabs>
        <w:autoSpaceDE/>
        <w:autoSpaceDN/>
        <w:spacing w:line="360" w:lineRule="auto"/>
        <w:ind w:left="426" w:hanging="426"/>
        <w:jc w:val="both"/>
        <w:rPr>
          <w:rFonts w:ascii="Arial" w:eastAsia="Times New Roman" w:hAnsi="Arial"/>
          <w:sz w:val="24"/>
          <w:szCs w:val="24"/>
          <w:lang w:val="sv-SE"/>
        </w:rPr>
      </w:pPr>
      <w:r w:rsidRPr="000B0BD2">
        <w:rPr>
          <w:rFonts w:ascii="Arial" w:eastAsia="Times New Roman" w:hAnsi="Arial"/>
          <w:sz w:val="24"/>
          <w:szCs w:val="24"/>
          <w:lang w:val="sv-SE"/>
        </w:rPr>
        <w:t>Seluruh Staff Pengajar Poli</w:t>
      </w:r>
      <w:r w:rsidR="00005A8B">
        <w:rPr>
          <w:rFonts w:ascii="Arial" w:eastAsia="Times New Roman" w:hAnsi="Arial"/>
          <w:sz w:val="24"/>
          <w:szCs w:val="24"/>
          <w:lang w:val="sv-SE"/>
        </w:rPr>
        <w:t>teknik Ilmu Pelayaran Makassar</w:t>
      </w:r>
      <w:r w:rsidR="00005A8B">
        <w:rPr>
          <w:rFonts w:ascii="Arial" w:eastAsia="Times New Roman" w:hAnsi="Arial"/>
          <w:sz w:val="24"/>
          <w:szCs w:val="24"/>
          <w:lang w:val="id-ID"/>
        </w:rPr>
        <w:t>.</w:t>
      </w:r>
    </w:p>
    <w:p w14:paraId="2A10B4C0" w14:textId="77777777" w:rsidR="00035129" w:rsidRDefault="00035129" w:rsidP="00CE7734">
      <w:pPr>
        <w:widowControl/>
        <w:numPr>
          <w:ilvl w:val="0"/>
          <w:numId w:val="9"/>
        </w:numPr>
        <w:tabs>
          <w:tab w:val="clear" w:pos="720"/>
        </w:tabs>
        <w:autoSpaceDE/>
        <w:autoSpaceDN/>
        <w:spacing w:line="360" w:lineRule="auto"/>
        <w:ind w:left="426" w:hanging="426"/>
        <w:jc w:val="both"/>
        <w:rPr>
          <w:rFonts w:ascii="Arial" w:eastAsia="Times New Roman" w:hAnsi="Arial"/>
          <w:sz w:val="24"/>
          <w:szCs w:val="24"/>
          <w:lang w:val="sv-SE"/>
        </w:rPr>
      </w:pPr>
      <w:r>
        <w:rPr>
          <w:rFonts w:ascii="Arial" w:eastAsia="Times New Roman" w:hAnsi="Arial"/>
          <w:sz w:val="24"/>
          <w:szCs w:val="24"/>
          <w:lang w:val="sv-SE"/>
        </w:rPr>
        <w:t>Seluruh Civitas Akademika Politeknik Ilmu Pelayaran Makassar.</w:t>
      </w:r>
    </w:p>
    <w:p w14:paraId="5DF304C9" w14:textId="77777777" w:rsidR="00035129" w:rsidRDefault="00697036" w:rsidP="00CE7734">
      <w:pPr>
        <w:widowControl/>
        <w:numPr>
          <w:ilvl w:val="0"/>
          <w:numId w:val="9"/>
        </w:numPr>
        <w:tabs>
          <w:tab w:val="clear" w:pos="720"/>
        </w:tabs>
        <w:autoSpaceDE/>
        <w:autoSpaceDN/>
        <w:spacing w:line="360" w:lineRule="auto"/>
        <w:ind w:left="426" w:hanging="426"/>
        <w:jc w:val="both"/>
        <w:rPr>
          <w:rFonts w:ascii="Arial" w:eastAsia="Times New Roman" w:hAnsi="Arial"/>
          <w:sz w:val="24"/>
          <w:szCs w:val="24"/>
          <w:lang w:val="sv-SE"/>
        </w:rPr>
      </w:pPr>
      <w:r>
        <w:rPr>
          <w:rFonts w:ascii="Arial" w:eastAsia="Times New Roman" w:hAnsi="Arial"/>
          <w:sz w:val="24"/>
          <w:szCs w:val="24"/>
          <w:lang w:val="id-ID"/>
        </w:rPr>
        <w:t xml:space="preserve">Direktur dan seluruh pegawai </w:t>
      </w:r>
      <w:r w:rsidR="00035129">
        <w:rPr>
          <w:rFonts w:ascii="Arial" w:eastAsia="Times New Roman" w:hAnsi="Arial"/>
          <w:sz w:val="24"/>
          <w:szCs w:val="24"/>
          <w:lang w:val="sv-SE"/>
        </w:rPr>
        <w:t xml:space="preserve">Perusahaan pelayaran PT. </w:t>
      </w:r>
      <w:r w:rsidR="00035129">
        <w:rPr>
          <w:rFonts w:ascii="Arial" w:eastAsia="Times New Roman" w:hAnsi="Arial"/>
          <w:sz w:val="24"/>
          <w:szCs w:val="24"/>
          <w:lang w:val="id-ID"/>
        </w:rPr>
        <w:t>Logindo Samudra</w:t>
      </w:r>
      <w:r w:rsidR="00D961EC">
        <w:rPr>
          <w:rFonts w:ascii="Arial" w:eastAsia="Times New Roman" w:hAnsi="Arial"/>
          <w:sz w:val="24"/>
          <w:szCs w:val="24"/>
          <w:lang w:val="id-ID"/>
        </w:rPr>
        <w:t xml:space="preserve"> </w:t>
      </w:r>
      <w:r w:rsidR="00035129">
        <w:rPr>
          <w:rFonts w:ascii="Arial" w:eastAsia="Times New Roman" w:hAnsi="Arial"/>
          <w:sz w:val="24"/>
          <w:szCs w:val="24"/>
          <w:lang w:val="id-ID"/>
        </w:rPr>
        <w:t>makmur</w:t>
      </w:r>
      <w:r w:rsidR="002178F4">
        <w:rPr>
          <w:rFonts w:ascii="Arial" w:eastAsia="Times New Roman" w:hAnsi="Arial"/>
          <w:sz w:val="24"/>
          <w:szCs w:val="24"/>
          <w:lang w:val="id-ID"/>
        </w:rPr>
        <w:t xml:space="preserve"> </w:t>
      </w:r>
      <w:r w:rsidR="00035129">
        <w:rPr>
          <w:rFonts w:ascii="Arial" w:eastAsia="Times New Roman" w:hAnsi="Arial"/>
          <w:sz w:val="24"/>
          <w:szCs w:val="24"/>
          <w:lang w:val="sv-SE"/>
        </w:rPr>
        <w:t>yang telah memberikan kesempatan penulis untuk melakukan penelitian.</w:t>
      </w:r>
    </w:p>
    <w:p w14:paraId="4F0B8775" w14:textId="77777777" w:rsidR="00035129" w:rsidRDefault="00035129" w:rsidP="00CE7734">
      <w:pPr>
        <w:widowControl/>
        <w:numPr>
          <w:ilvl w:val="0"/>
          <w:numId w:val="9"/>
        </w:numPr>
        <w:tabs>
          <w:tab w:val="clear" w:pos="720"/>
        </w:tabs>
        <w:autoSpaceDE/>
        <w:autoSpaceDN/>
        <w:spacing w:line="360" w:lineRule="auto"/>
        <w:ind w:left="426" w:hanging="426"/>
        <w:jc w:val="both"/>
        <w:rPr>
          <w:rFonts w:ascii="Arial" w:eastAsia="Times New Roman" w:hAnsi="Arial"/>
          <w:sz w:val="24"/>
          <w:szCs w:val="24"/>
          <w:lang w:val="sv-SE"/>
        </w:rPr>
      </w:pPr>
      <w:r>
        <w:rPr>
          <w:rFonts w:ascii="Arial" w:eastAsia="Times New Roman" w:hAnsi="Arial"/>
          <w:sz w:val="24"/>
          <w:szCs w:val="24"/>
          <w:lang w:val="sv-SE"/>
        </w:rPr>
        <w:t xml:space="preserve">Seluruh </w:t>
      </w:r>
      <w:r w:rsidRPr="00FC2D3C">
        <w:rPr>
          <w:rFonts w:ascii="Arial" w:eastAsia="Times New Roman" w:hAnsi="Arial"/>
          <w:i/>
          <w:sz w:val="24"/>
          <w:szCs w:val="24"/>
          <w:lang w:val="sv-SE"/>
        </w:rPr>
        <w:t>crew</w:t>
      </w:r>
      <w:r>
        <w:rPr>
          <w:rFonts w:ascii="Arial" w:eastAsia="Times New Roman" w:hAnsi="Arial"/>
          <w:i/>
          <w:sz w:val="24"/>
          <w:szCs w:val="24"/>
          <w:lang w:val="id-ID"/>
        </w:rPr>
        <w:t xml:space="preserve"> Kapal </w:t>
      </w:r>
      <w:r>
        <w:rPr>
          <w:rFonts w:ascii="Arial" w:eastAsia="Times New Roman" w:hAnsi="Arial"/>
          <w:sz w:val="24"/>
          <w:szCs w:val="24"/>
          <w:lang w:val="id-ID"/>
        </w:rPr>
        <w:t>AHTS. Logindo Energy</w:t>
      </w:r>
      <w:r w:rsidR="00697036">
        <w:rPr>
          <w:rFonts w:ascii="Arial" w:eastAsia="Times New Roman" w:hAnsi="Arial"/>
          <w:sz w:val="24"/>
          <w:szCs w:val="24"/>
          <w:lang w:val="id-ID"/>
        </w:rPr>
        <w:t xml:space="preserve"> </w:t>
      </w:r>
      <w:r>
        <w:rPr>
          <w:rFonts w:ascii="Arial" w:eastAsia="Times New Roman" w:hAnsi="Arial"/>
          <w:sz w:val="24"/>
          <w:szCs w:val="24"/>
          <w:lang w:val="sv-SE"/>
        </w:rPr>
        <w:t>yang telah memberikan inspirasi dan dukungan dalam menyelesaikan skripsi ini.</w:t>
      </w:r>
    </w:p>
    <w:p w14:paraId="085877B0" w14:textId="77777777" w:rsidR="00035129" w:rsidRDefault="00035129" w:rsidP="00CE7734">
      <w:pPr>
        <w:widowControl/>
        <w:numPr>
          <w:ilvl w:val="0"/>
          <w:numId w:val="9"/>
        </w:numPr>
        <w:tabs>
          <w:tab w:val="clear" w:pos="720"/>
        </w:tabs>
        <w:autoSpaceDE/>
        <w:autoSpaceDN/>
        <w:spacing w:line="360" w:lineRule="auto"/>
        <w:ind w:left="426" w:hanging="426"/>
        <w:jc w:val="both"/>
        <w:rPr>
          <w:rFonts w:ascii="Arial" w:eastAsia="Times New Roman" w:hAnsi="Arial"/>
          <w:sz w:val="24"/>
          <w:szCs w:val="24"/>
          <w:lang w:val="sv-SE"/>
        </w:rPr>
      </w:pPr>
      <w:r>
        <w:rPr>
          <w:rFonts w:ascii="Arial" w:eastAsia="Times New Roman" w:hAnsi="Arial"/>
          <w:sz w:val="24"/>
          <w:szCs w:val="24"/>
          <w:lang w:val="sv-SE"/>
        </w:rPr>
        <w:t>Rekan-rekan taruna-taruni</w:t>
      </w:r>
      <w:r w:rsidR="002178F4">
        <w:rPr>
          <w:rFonts w:ascii="Arial" w:eastAsia="Times New Roman" w:hAnsi="Arial"/>
          <w:sz w:val="24"/>
          <w:szCs w:val="24"/>
          <w:lang w:val="id-ID"/>
        </w:rPr>
        <w:t xml:space="preserve"> </w:t>
      </w:r>
      <w:r>
        <w:rPr>
          <w:rFonts w:ascii="Arial" w:eastAsia="Times New Roman" w:hAnsi="Arial"/>
          <w:sz w:val="24"/>
          <w:szCs w:val="24"/>
          <w:lang w:val="sv-SE"/>
        </w:rPr>
        <w:t>senior, angkatan X</w:t>
      </w:r>
      <w:r>
        <w:rPr>
          <w:rFonts w:ascii="Arial" w:eastAsia="Times New Roman" w:hAnsi="Arial"/>
          <w:sz w:val="24"/>
          <w:szCs w:val="24"/>
          <w:lang w:val="id-ID"/>
        </w:rPr>
        <w:t>L</w:t>
      </w:r>
      <w:r>
        <w:rPr>
          <w:rFonts w:ascii="Arial" w:eastAsia="Times New Roman" w:hAnsi="Arial"/>
          <w:sz w:val="24"/>
          <w:szCs w:val="24"/>
          <w:lang w:val="sv-SE"/>
        </w:rPr>
        <w:t xml:space="preserve"> dan juga junior yang turut membantu dalam menyelesaikan skripsi ini.</w:t>
      </w:r>
    </w:p>
    <w:p w14:paraId="44F448CB" w14:textId="7624C130" w:rsidR="00727DC3" w:rsidRPr="00727DC3" w:rsidRDefault="00035129" w:rsidP="00CE7734">
      <w:pPr>
        <w:widowControl/>
        <w:numPr>
          <w:ilvl w:val="0"/>
          <w:numId w:val="9"/>
        </w:numPr>
        <w:tabs>
          <w:tab w:val="clear" w:pos="720"/>
        </w:tabs>
        <w:autoSpaceDE/>
        <w:autoSpaceDN/>
        <w:spacing w:line="360" w:lineRule="auto"/>
        <w:ind w:left="426" w:hanging="426"/>
        <w:jc w:val="both"/>
        <w:rPr>
          <w:rFonts w:ascii="Arial" w:eastAsia="Times New Roman" w:hAnsi="Arial"/>
          <w:sz w:val="24"/>
          <w:szCs w:val="24"/>
          <w:lang w:val="sv-SE"/>
        </w:rPr>
      </w:pPr>
      <w:r>
        <w:rPr>
          <w:rFonts w:ascii="Arial" w:eastAsia="Times New Roman" w:hAnsi="Arial"/>
          <w:sz w:val="24"/>
          <w:szCs w:val="24"/>
          <w:lang w:val="sv-SE"/>
        </w:rPr>
        <w:lastRenderedPageBreak/>
        <w:t>Dan semua pihak yang telah membantu dalam menyelesaikan skripsi ini yang tidak bisa saya sebutkan satu persatu.</w:t>
      </w:r>
      <w:bookmarkStart w:id="11" w:name="_Toc142702854"/>
      <w:bookmarkStart w:id="12" w:name="_Toc142740756"/>
    </w:p>
    <w:p w14:paraId="6A9973E0" w14:textId="77777777" w:rsidR="00697036" w:rsidRDefault="00697036" w:rsidP="002178F4">
      <w:pPr>
        <w:widowControl/>
        <w:autoSpaceDE/>
        <w:autoSpaceDN/>
        <w:spacing w:line="360" w:lineRule="auto"/>
        <w:ind w:firstLine="284"/>
        <w:jc w:val="both"/>
        <w:rPr>
          <w:rFonts w:ascii="Arial" w:hAnsi="Arial" w:cs="Arial"/>
          <w:sz w:val="24"/>
          <w:lang w:val="id-ID"/>
        </w:rPr>
      </w:pPr>
    </w:p>
    <w:p w14:paraId="15726E36" w14:textId="77777777" w:rsidR="00D950A3" w:rsidRPr="00D950A3" w:rsidRDefault="00D950A3" w:rsidP="00D950A3">
      <w:pPr>
        <w:spacing w:line="360" w:lineRule="auto"/>
        <w:ind w:firstLine="450"/>
        <w:jc w:val="both"/>
        <w:rPr>
          <w:rFonts w:ascii="Arial" w:hAnsi="Arial" w:cs="Arial"/>
          <w:sz w:val="24"/>
        </w:rPr>
      </w:pPr>
      <w:bookmarkStart w:id="13" w:name="_Toc44400623"/>
      <w:bookmarkEnd w:id="11"/>
      <w:bookmarkEnd w:id="12"/>
      <w:r w:rsidRPr="00D950A3">
        <w:rPr>
          <w:rFonts w:ascii="Arial" w:hAnsi="Arial" w:cs="Arial"/>
          <w:sz w:val="24"/>
        </w:rPr>
        <w:t>Penulis mengakui adanya kekurangan dalam penulisan skripsi ini, yang dapat dilihat dari berbagai perspektif. Tentu saja, hal ini tidak terlepas dari kemungkinan adanya kalimat atau kata-kata yang kurang sesuai dan perlu mendapat perhatian. Meskipun demikian, dengan penuh kerendahan hati, penulis berharap mendapatkan masukan dan saran membangun dari para pembaca untuk menyempurnakan skripsi ini. Harapannya, hasil tersebut dapat bermanfaat dalam konteks kemaritiman, terutama bagi penulis sendiri dan pembaca untuk mengaplikasikannya dalam melaksanakan tugas dan tanggung jawab di atas kapal.</w:t>
      </w:r>
    </w:p>
    <w:p w14:paraId="61FAD998" w14:textId="77777777" w:rsidR="00D950A3" w:rsidRPr="00D950A3" w:rsidRDefault="00D950A3" w:rsidP="00D950A3">
      <w:pPr>
        <w:spacing w:line="360" w:lineRule="auto"/>
        <w:jc w:val="right"/>
        <w:rPr>
          <w:rFonts w:ascii="Arial" w:hAnsi="Arial" w:cs="Arial"/>
          <w:sz w:val="24"/>
        </w:rPr>
      </w:pPr>
    </w:p>
    <w:p w14:paraId="6F7A7D19" w14:textId="77777777" w:rsidR="00D950A3" w:rsidRPr="00D950A3" w:rsidRDefault="00D950A3" w:rsidP="00D950A3">
      <w:pPr>
        <w:spacing w:line="360" w:lineRule="auto"/>
        <w:jc w:val="right"/>
        <w:rPr>
          <w:rFonts w:ascii="Arial" w:hAnsi="Arial" w:cs="Arial"/>
          <w:sz w:val="24"/>
        </w:rPr>
      </w:pPr>
    </w:p>
    <w:p w14:paraId="2E381477" w14:textId="092F91AA" w:rsidR="00667A22" w:rsidRDefault="00667A22" w:rsidP="00193654">
      <w:pPr>
        <w:spacing w:line="360" w:lineRule="auto"/>
        <w:rPr>
          <w:lang w:val="id-ID"/>
        </w:rPr>
      </w:pPr>
    </w:p>
    <w:p w14:paraId="3875E090" w14:textId="77777777" w:rsidR="00667A22" w:rsidRDefault="00667A22" w:rsidP="002178F4">
      <w:pPr>
        <w:spacing w:line="360" w:lineRule="auto"/>
        <w:jc w:val="right"/>
        <w:rPr>
          <w:lang w:val="id-ID"/>
        </w:rPr>
      </w:pPr>
    </w:p>
    <w:p w14:paraId="1D34CB28" w14:textId="77777777" w:rsidR="00667A22" w:rsidRDefault="00667A22" w:rsidP="002178F4">
      <w:pPr>
        <w:spacing w:line="360" w:lineRule="auto"/>
        <w:jc w:val="right"/>
        <w:rPr>
          <w:lang w:val="id-ID"/>
        </w:rPr>
      </w:pPr>
    </w:p>
    <w:p w14:paraId="0D628504" w14:textId="25DFD81B" w:rsidR="00667A22" w:rsidRDefault="00667A22" w:rsidP="002178F4">
      <w:pPr>
        <w:spacing w:line="360" w:lineRule="auto"/>
        <w:jc w:val="right"/>
        <w:rPr>
          <w:lang w:val="id-ID"/>
        </w:rPr>
      </w:pPr>
    </w:p>
    <w:p w14:paraId="1795A8DF" w14:textId="085AB6E4" w:rsidR="00035129" w:rsidRPr="00A0593D" w:rsidRDefault="00035129" w:rsidP="002178F4">
      <w:pPr>
        <w:spacing w:line="360" w:lineRule="auto"/>
        <w:jc w:val="right"/>
        <w:rPr>
          <w:lang w:val="id-ID"/>
        </w:rPr>
      </w:pPr>
      <w:r>
        <w:t xml:space="preserve">                           </w:t>
      </w:r>
      <w:r w:rsidR="00A0593D">
        <w:rPr>
          <w:lang w:val="id-ID"/>
        </w:rPr>
        <w:t xml:space="preserve">     </w:t>
      </w:r>
      <w:r w:rsidR="00A0593D">
        <w:rPr>
          <w:lang w:val="id-ID"/>
        </w:rPr>
        <w:tab/>
      </w:r>
      <w:r w:rsidR="00A0593D">
        <w:rPr>
          <w:lang w:val="id-ID"/>
        </w:rPr>
        <w:tab/>
      </w:r>
      <w:r w:rsidR="00A0593D">
        <w:rPr>
          <w:lang w:val="id-ID"/>
        </w:rPr>
        <w:tab/>
      </w:r>
      <w:r>
        <w:t xml:space="preserve"> </w:t>
      </w:r>
      <w:bookmarkStart w:id="14" w:name="_Toc142702855"/>
      <w:bookmarkStart w:id="15" w:name="_Toc142740757"/>
      <w:r>
        <w:t>MAK</w:t>
      </w:r>
      <w:r w:rsidR="00D950A3" w:rsidRPr="00D950A3">
        <w:rPr>
          <w:sz w:val="4"/>
          <w:szCs w:val="4"/>
        </w:rPr>
        <w:t>`</w:t>
      </w:r>
      <w:r>
        <w:t xml:space="preserve">ASSAR,          </w:t>
      </w:r>
      <w:r w:rsidRPr="00F41E86">
        <w:t>202</w:t>
      </w:r>
      <w:bookmarkEnd w:id="13"/>
      <w:bookmarkEnd w:id="14"/>
      <w:bookmarkEnd w:id="15"/>
      <w:r w:rsidR="00A0593D">
        <w:rPr>
          <w:lang w:val="id-ID"/>
        </w:rPr>
        <w:t>4</w:t>
      </w:r>
    </w:p>
    <w:p w14:paraId="637C3240" w14:textId="6487C858" w:rsidR="00035129" w:rsidRDefault="004F5170" w:rsidP="002178F4">
      <w:pPr>
        <w:spacing w:line="360" w:lineRule="auto"/>
        <w:jc w:val="both"/>
        <w:rPr>
          <w:rFonts w:ascii="Arial" w:hAnsi="Arial"/>
          <w:color w:val="000000" w:themeColor="text1"/>
          <w:sz w:val="24"/>
          <w:szCs w:val="24"/>
        </w:rPr>
      </w:pPr>
      <w:r>
        <w:rPr>
          <w:rFonts w:ascii="Arial" w:hAnsi="Arial" w:cs="Arial"/>
          <w:noProof/>
          <w:sz w:val="24"/>
          <w:szCs w:val="24"/>
          <w:lang w:val="id-ID" w:eastAsia="id-ID"/>
        </w:rPr>
        <w:drawing>
          <wp:anchor distT="0" distB="0" distL="114300" distR="114300" simplePos="0" relativeHeight="251661312" behindDoc="1" locked="0" layoutInCell="1" allowOverlap="1" wp14:anchorId="1EE6ADE4" wp14:editId="7592D3D5">
            <wp:simplePos x="0" y="0"/>
            <wp:positionH relativeFrom="column">
              <wp:posOffset>3769995</wp:posOffset>
            </wp:positionH>
            <wp:positionV relativeFrom="paragraph">
              <wp:posOffset>125095</wp:posOffset>
            </wp:positionV>
            <wp:extent cx="1295400" cy="809625"/>
            <wp:effectExtent l="0" t="0" r="0" b="0"/>
            <wp:wrapTight wrapText="bothSides">
              <wp:wrapPolygon edited="0">
                <wp:start x="5718" y="2033"/>
                <wp:lineTo x="1588" y="9656"/>
                <wp:lineTo x="1588" y="10673"/>
                <wp:lineTo x="5082" y="11181"/>
                <wp:lineTo x="3494" y="14739"/>
                <wp:lineTo x="2224" y="18296"/>
                <wp:lineTo x="2541" y="19821"/>
                <wp:lineTo x="5400" y="19821"/>
                <wp:lineTo x="20012" y="18296"/>
                <wp:lineTo x="20965" y="11689"/>
                <wp:lineTo x="17788" y="11181"/>
                <wp:lineTo x="18106" y="7624"/>
                <wp:lineTo x="12388" y="3049"/>
                <wp:lineTo x="7306" y="2033"/>
                <wp:lineTo x="5718" y="2033"/>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4-02-15 at 18.19.19.jpeg"/>
                    <pic:cNvPicPr/>
                  </pic:nvPicPr>
                  <pic:blipFill rotWithShape="1">
                    <a:blip r:embed="rId12" cstate="print">
                      <a:extLst>
                        <a:ext uri="{BEBA8EAE-BF5A-486C-A8C5-ECC9F3942E4B}">
                          <a14:imgProps xmlns:a14="http://schemas.microsoft.com/office/drawing/2010/main">
                            <a14:imgLayer r:embed="rId13">
                              <a14:imgEffect>
                                <a14:backgroundRemoval t="10000" b="90000" l="10000" r="90000"/>
                              </a14:imgEffect>
                            </a14:imgLayer>
                          </a14:imgProps>
                        </a:ext>
                        <a:ext uri="{28A0092B-C50C-407E-A947-70E740481C1C}">
                          <a14:useLocalDpi xmlns:a14="http://schemas.microsoft.com/office/drawing/2010/main" val="0"/>
                        </a:ext>
                      </a:extLst>
                    </a:blip>
                    <a:srcRect l="31120" t="36735" r="21328" b="29251"/>
                    <a:stretch/>
                  </pic:blipFill>
                  <pic:spPr bwMode="auto">
                    <a:xfrm>
                      <a:off x="0" y="0"/>
                      <a:ext cx="1295400" cy="809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A2677F" w14:textId="5859E0FA" w:rsidR="004F5170" w:rsidRDefault="004F5170" w:rsidP="002178F4">
      <w:pPr>
        <w:spacing w:line="360" w:lineRule="auto"/>
        <w:ind w:right="389"/>
        <w:jc w:val="right"/>
        <w:rPr>
          <w:rFonts w:ascii="Arial" w:hAnsi="Arial"/>
          <w:color w:val="000000" w:themeColor="text1"/>
          <w:sz w:val="24"/>
          <w:szCs w:val="24"/>
          <w:lang w:val="id-ID"/>
        </w:rPr>
      </w:pPr>
    </w:p>
    <w:p w14:paraId="0B18C425" w14:textId="2070C002" w:rsidR="004F5170" w:rsidRDefault="004F5170" w:rsidP="002178F4">
      <w:pPr>
        <w:spacing w:line="360" w:lineRule="auto"/>
        <w:ind w:right="389"/>
        <w:jc w:val="right"/>
        <w:rPr>
          <w:rFonts w:ascii="Arial" w:hAnsi="Arial"/>
          <w:color w:val="000000" w:themeColor="text1"/>
          <w:sz w:val="24"/>
          <w:szCs w:val="24"/>
          <w:lang w:val="id-ID"/>
        </w:rPr>
      </w:pPr>
    </w:p>
    <w:p w14:paraId="2082C9B8" w14:textId="0D20D134" w:rsidR="004F5170" w:rsidRDefault="004F5170" w:rsidP="002178F4">
      <w:pPr>
        <w:spacing w:line="360" w:lineRule="auto"/>
        <w:ind w:right="389"/>
        <w:jc w:val="right"/>
        <w:rPr>
          <w:rFonts w:ascii="Arial" w:hAnsi="Arial"/>
          <w:color w:val="000000" w:themeColor="text1"/>
          <w:sz w:val="24"/>
          <w:szCs w:val="24"/>
          <w:lang w:val="id-ID"/>
        </w:rPr>
      </w:pPr>
    </w:p>
    <w:p w14:paraId="642AFEDA" w14:textId="25509A7F" w:rsidR="00035129" w:rsidRPr="00FD3D9A" w:rsidRDefault="00035129" w:rsidP="002178F4">
      <w:pPr>
        <w:spacing w:line="360" w:lineRule="auto"/>
        <w:ind w:right="389"/>
        <w:jc w:val="right"/>
        <w:rPr>
          <w:rFonts w:ascii="Arial" w:hAnsi="Arial"/>
          <w:color w:val="000000" w:themeColor="text1"/>
          <w:sz w:val="24"/>
          <w:szCs w:val="24"/>
          <w:u w:val="single"/>
          <w:lang w:val="id-ID"/>
        </w:rPr>
      </w:pPr>
      <w:r w:rsidRPr="00FD3D9A">
        <w:rPr>
          <w:rFonts w:ascii="Arial" w:hAnsi="Arial"/>
          <w:color w:val="000000" w:themeColor="text1"/>
          <w:sz w:val="24"/>
          <w:szCs w:val="24"/>
          <w:u w:val="single"/>
          <w:lang w:val="id-ID"/>
        </w:rPr>
        <w:t>HERIANTO</w:t>
      </w:r>
    </w:p>
    <w:p w14:paraId="607FD3E0" w14:textId="59887F48" w:rsidR="00035129" w:rsidRPr="00667A22" w:rsidRDefault="00035129" w:rsidP="002178F4">
      <w:pPr>
        <w:spacing w:line="360" w:lineRule="auto"/>
        <w:ind w:right="144"/>
        <w:jc w:val="right"/>
        <w:rPr>
          <w:rFonts w:ascii="Arial" w:hAnsi="Arial"/>
          <w:color w:val="000000" w:themeColor="text1"/>
          <w:sz w:val="24"/>
          <w:szCs w:val="24"/>
          <w:lang w:val="id-ID"/>
        </w:rPr>
      </w:pPr>
      <w:r>
        <w:rPr>
          <w:rFonts w:ascii="Arial" w:hAnsi="Arial"/>
          <w:color w:val="000000" w:themeColor="text1"/>
          <w:sz w:val="24"/>
          <w:szCs w:val="24"/>
          <w:lang w:val="id-ID"/>
        </w:rPr>
        <w:tab/>
      </w:r>
      <w:r>
        <w:rPr>
          <w:rFonts w:ascii="Arial" w:hAnsi="Arial"/>
          <w:color w:val="000000" w:themeColor="text1"/>
          <w:sz w:val="24"/>
          <w:szCs w:val="24"/>
          <w:lang w:val="id-ID"/>
        </w:rPr>
        <w:tab/>
      </w:r>
      <w:r>
        <w:rPr>
          <w:rFonts w:ascii="Arial" w:hAnsi="Arial"/>
          <w:color w:val="000000" w:themeColor="text1"/>
          <w:sz w:val="24"/>
          <w:szCs w:val="24"/>
          <w:lang w:val="id-ID"/>
        </w:rPr>
        <w:tab/>
        <w:t xml:space="preserve">      </w:t>
      </w:r>
      <w:r>
        <w:rPr>
          <w:rFonts w:ascii="Arial" w:hAnsi="Arial"/>
          <w:color w:val="000000" w:themeColor="text1"/>
          <w:sz w:val="24"/>
          <w:szCs w:val="24"/>
          <w:lang w:val="id-ID"/>
        </w:rPr>
        <w:tab/>
      </w:r>
      <w:r>
        <w:rPr>
          <w:rFonts w:ascii="Arial" w:hAnsi="Arial"/>
          <w:color w:val="000000" w:themeColor="text1"/>
          <w:sz w:val="24"/>
          <w:szCs w:val="24"/>
        </w:rPr>
        <w:t xml:space="preserve">  </w:t>
      </w:r>
      <w:r>
        <w:rPr>
          <w:rFonts w:ascii="Arial" w:hAnsi="Arial"/>
          <w:color w:val="000000" w:themeColor="text1"/>
          <w:sz w:val="24"/>
          <w:szCs w:val="24"/>
          <w:lang w:val="id-ID"/>
        </w:rPr>
        <w:t xml:space="preserve"> </w:t>
      </w:r>
      <w:r>
        <w:rPr>
          <w:rFonts w:ascii="Arial" w:hAnsi="Arial"/>
          <w:color w:val="000000" w:themeColor="text1"/>
          <w:sz w:val="24"/>
          <w:szCs w:val="24"/>
        </w:rPr>
        <w:t xml:space="preserve"> NIT : 1</w:t>
      </w:r>
      <w:r>
        <w:rPr>
          <w:rFonts w:ascii="Arial" w:hAnsi="Arial"/>
          <w:color w:val="000000" w:themeColor="text1"/>
          <w:sz w:val="24"/>
          <w:szCs w:val="24"/>
          <w:lang w:val="id-ID"/>
        </w:rPr>
        <w:t>9</w:t>
      </w:r>
      <w:r>
        <w:rPr>
          <w:rFonts w:ascii="Arial" w:hAnsi="Arial"/>
          <w:color w:val="000000" w:themeColor="text1"/>
          <w:sz w:val="24"/>
          <w:szCs w:val="24"/>
        </w:rPr>
        <w:t>.42.</w:t>
      </w:r>
      <w:r>
        <w:rPr>
          <w:rFonts w:ascii="Arial" w:hAnsi="Arial"/>
          <w:color w:val="000000" w:themeColor="text1"/>
          <w:sz w:val="24"/>
          <w:szCs w:val="24"/>
          <w:lang w:val="id-ID"/>
        </w:rPr>
        <w:t>105</w:t>
      </w:r>
    </w:p>
    <w:p w14:paraId="22F01AAF" w14:textId="77777777" w:rsidR="000514D5" w:rsidRDefault="00035129" w:rsidP="000514D5">
      <w:pPr>
        <w:pStyle w:val="BodyText"/>
        <w:rPr>
          <w:sz w:val="20"/>
        </w:rPr>
      </w:pPr>
      <w:r>
        <w:br w:type="page"/>
      </w:r>
    </w:p>
    <w:p w14:paraId="703C6B09" w14:textId="2E43831A" w:rsidR="000514D5" w:rsidRPr="001934ED" w:rsidRDefault="000514D5" w:rsidP="00E5201E">
      <w:pPr>
        <w:pStyle w:val="Heading1"/>
      </w:pPr>
      <w:bookmarkStart w:id="16" w:name="_bookmark3"/>
      <w:bookmarkStart w:id="17" w:name="_Toc158285824"/>
      <w:bookmarkEnd w:id="16"/>
      <w:r w:rsidRPr="001934ED">
        <w:lastRenderedPageBreak/>
        <w:t>PERNYA</w:t>
      </w:r>
      <w:r w:rsidR="00D950A3" w:rsidRPr="00D950A3">
        <w:rPr>
          <w:sz w:val="4"/>
          <w:szCs w:val="4"/>
        </w:rPr>
        <w:t>`</w:t>
      </w:r>
      <w:r w:rsidRPr="001934ED">
        <w:t>TAAN</w:t>
      </w:r>
      <w:r w:rsidRPr="001934ED">
        <w:rPr>
          <w:spacing w:val="-6"/>
        </w:rPr>
        <w:t xml:space="preserve"> </w:t>
      </w:r>
      <w:r w:rsidRPr="001934ED">
        <w:t>KEASLIAN</w:t>
      </w:r>
      <w:r w:rsidRPr="001934ED">
        <w:rPr>
          <w:spacing w:val="-4"/>
        </w:rPr>
        <w:t xml:space="preserve"> </w:t>
      </w:r>
      <w:r w:rsidRPr="001934ED">
        <w:t>SK</w:t>
      </w:r>
      <w:r w:rsidR="00D950A3" w:rsidRPr="00D950A3">
        <w:rPr>
          <w:sz w:val="4"/>
          <w:szCs w:val="4"/>
        </w:rPr>
        <w:t>`</w:t>
      </w:r>
      <w:r w:rsidRPr="001934ED">
        <w:t>RIPSI</w:t>
      </w:r>
      <w:bookmarkEnd w:id="17"/>
    </w:p>
    <w:p w14:paraId="58E332B4" w14:textId="77777777" w:rsidR="000514D5" w:rsidRPr="001934ED" w:rsidRDefault="000514D5" w:rsidP="000514D5">
      <w:pPr>
        <w:pStyle w:val="BodyText"/>
        <w:tabs>
          <w:tab w:val="left" w:pos="3243"/>
        </w:tabs>
        <w:spacing w:before="3"/>
        <w:rPr>
          <w:rFonts w:ascii="Arial" w:hAnsi="Arial" w:cs="Arial"/>
          <w:sz w:val="40"/>
        </w:rPr>
      </w:pPr>
      <w:r w:rsidRPr="001934ED">
        <w:rPr>
          <w:rFonts w:ascii="Arial" w:hAnsi="Arial" w:cs="Arial"/>
          <w:sz w:val="40"/>
        </w:rPr>
        <w:tab/>
      </w:r>
    </w:p>
    <w:p w14:paraId="1F1CF5BD" w14:textId="6F094DD1" w:rsidR="000514D5" w:rsidRPr="001934ED" w:rsidRDefault="000514D5" w:rsidP="000514D5">
      <w:pPr>
        <w:pStyle w:val="BodyText"/>
        <w:tabs>
          <w:tab w:val="left" w:pos="3094"/>
        </w:tabs>
        <w:ind w:left="588"/>
        <w:rPr>
          <w:rFonts w:ascii="Arial" w:hAnsi="Arial" w:cs="Arial"/>
        </w:rPr>
      </w:pPr>
      <w:r w:rsidRPr="001934ED">
        <w:rPr>
          <w:rFonts w:ascii="Arial" w:hAnsi="Arial" w:cs="Arial"/>
        </w:rPr>
        <w:t>S</w:t>
      </w:r>
      <w:r w:rsidR="00D950A3" w:rsidRPr="00D950A3">
        <w:rPr>
          <w:rFonts w:ascii="Arial" w:hAnsi="Arial" w:cs="Arial"/>
          <w:sz w:val="4"/>
          <w:szCs w:val="4"/>
        </w:rPr>
        <w:t>`</w:t>
      </w:r>
      <w:r w:rsidRPr="001934ED">
        <w:rPr>
          <w:rFonts w:ascii="Arial" w:hAnsi="Arial" w:cs="Arial"/>
        </w:rPr>
        <w:t>aya</w:t>
      </w:r>
      <w:r w:rsidRPr="001934ED">
        <w:rPr>
          <w:rFonts w:ascii="Arial" w:hAnsi="Arial" w:cs="Arial"/>
        </w:rPr>
        <w:tab/>
        <w:t>:</w:t>
      </w:r>
      <w:r w:rsidRPr="001934ED">
        <w:rPr>
          <w:rFonts w:ascii="Arial" w:hAnsi="Arial" w:cs="Arial"/>
          <w:spacing w:val="7"/>
        </w:rPr>
        <w:t xml:space="preserve"> </w:t>
      </w:r>
      <w:r w:rsidR="00E5201E" w:rsidRPr="001934ED">
        <w:rPr>
          <w:rFonts w:ascii="Arial" w:hAnsi="Arial" w:cs="Arial"/>
        </w:rPr>
        <w:t>HERIANTO</w:t>
      </w:r>
    </w:p>
    <w:p w14:paraId="350C1F0A" w14:textId="77777777" w:rsidR="000514D5" w:rsidRPr="001934ED" w:rsidRDefault="000514D5" w:rsidP="000514D5">
      <w:pPr>
        <w:pStyle w:val="BodyText"/>
        <w:rPr>
          <w:rFonts w:ascii="Arial" w:hAnsi="Arial" w:cs="Arial"/>
        </w:rPr>
      </w:pPr>
    </w:p>
    <w:p w14:paraId="2D0F9222" w14:textId="41253A5D" w:rsidR="000514D5" w:rsidRPr="001934ED" w:rsidRDefault="000514D5" w:rsidP="00E5201E">
      <w:pPr>
        <w:pStyle w:val="BodyText"/>
        <w:tabs>
          <w:tab w:val="left" w:pos="3119"/>
        </w:tabs>
        <w:spacing w:line="480" w:lineRule="auto"/>
        <w:ind w:left="588" w:right="4964"/>
        <w:rPr>
          <w:rFonts w:ascii="Arial" w:hAnsi="Arial" w:cs="Arial"/>
        </w:rPr>
      </w:pPr>
      <w:r w:rsidRPr="001934ED">
        <w:rPr>
          <w:rFonts w:ascii="Arial" w:hAnsi="Arial" w:cs="Arial"/>
        </w:rPr>
        <w:t>No</w:t>
      </w:r>
      <w:r w:rsidR="00D950A3" w:rsidRPr="00D950A3">
        <w:rPr>
          <w:rFonts w:ascii="Arial" w:hAnsi="Arial" w:cs="Arial"/>
          <w:sz w:val="4"/>
          <w:szCs w:val="4"/>
        </w:rPr>
        <w:t>`</w:t>
      </w:r>
      <w:r w:rsidRPr="001934ED">
        <w:rPr>
          <w:rFonts w:ascii="Arial" w:hAnsi="Arial" w:cs="Arial"/>
        </w:rPr>
        <w:t>mor</w:t>
      </w:r>
      <w:r w:rsidRPr="001934ED">
        <w:rPr>
          <w:rFonts w:ascii="Arial" w:hAnsi="Arial" w:cs="Arial"/>
          <w:spacing w:val="-4"/>
        </w:rPr>
        <w:t xml:space="preserve"> </w:t>
      </w:r>
      <w:r w:rsidRPr="001934ED">
        <w:rPr>
          <w:rFonts w:ascii="Arial" w:hAnsi="Arial" w:cs="Arial"/>
        </w:rPr>
        <w:t>Induk</w:t>
      </w:r>
      <w:r w:rsidR="00E5201E" w:rsidRPr="001934ED">
        <w:rPr>
          <w:rFonts w:ascii="Arial" w:hAnsi="Arial" w:cs="Arial"/>
          <w:spacing w:val="-3"/>
          <w:lang w:val="id-ID"/>
        </w:rPr>
        <w:t xml:space="preserve"> </w:t>
      </w:r>
      <w:r w:rsidRPr="001934ED">
        <w:rPr>
          <w:rFonts w:ascii="Arial" w:hAnsi="Arial" w:cs="Arial"/>
        </w:rPr>
        <w:t>T</w:t>
      </w:r>
      <w:r w:rsidR="005B1ADD" w:rsidRPr="001934ED">
        <w:rPr>
          <w:rFonts w:ascii="Arial" w:hAnsi="Arial" w:cs="Arial"/>
        </w:rPr>
        <w:t>ar</w:t>
      </w:r>
      <w:r w:rsidR="00D950A3" w:rsidRPr="00D950A3">
        <w:rPr>
          <w:rFonts w:ascii="Arial" w:hAnsi="Arial" w:cs="Arial"/>
          <w:sz w:val="4"/>
          <w:szCs w:val="4"/>
        </w:rPr>
        <w:t>`</w:t>
      </w:r>
      <w:r w:rsidR="005B1ADD" w:rsidRPr="001934ED">
        <w:rPr>
          <w:rFonts w:ascii="Arial" w:hAnsi="Arial" w:cs="Arial"/>
        </w:rPr>
        <w:t>una</w:t>
      </w:r>
      <w:r w:rsidR="005B1ADD" w:rsidRPr="001934ED">
        <w:rPr>
          <w:rFonts w:ascii="Arial" w:hAnsi="Arial" w:cs="Arial"/>
        </w:rPr>
        <w:tab/>
        <w:t>: 19</w:t>
      </w:r>
      <w:r w:rsidR="00D950A3" w:rsidRPr="00D950A3">
        <w:rPr>
          <w:rFonts w:ascii="Arial" w:hAnsi="Arial" w:cs="Arial"/>
          <w:sz w:val="4"/>
          <w:szCs w:val="4"/>
        </w:rPr>
        <w:t>`</w:t>
      </w:r>
      <w:r w:rsidR="005B1ADD" w:rsidRPr="001934ED">
        <w:rPr>
          <w:rFonts w:ascii="Arial" w:hAnsi="Arial" w:cs="Arial"/>
        </w:rPr>
        <w:t>.42.</w:t>
      </w:r>
      <w:r w:rsidR="005B1ADD" w:rsidRPr="001934ED">
        <w:rPr>
          <w:rFonts w:ascii="Arial" w:hAnsi="Arial" w:cs="Arial"/>
          <w:lang w:val="id-ID"/>
        </w:rPr>
        <w:t>105</w:t>
      </w:r>
      <w:r w:rsidR="00E5201E" w:rsidRPr="001934ED">
        <w:rPr>
          <w:rFonts w:ascii="Arial" w:hAnsi="Arial" w:cs="Arial"/>
          <w:spacing w:val="-63"/>
          <w:lang w:val="id-ID"/>
        </w:rPr>
        <w:br/>
      </w:r>
      <w:r w:rsidRPr="001934ED">
        <w:rPr>
          <w:rFonts w:ascii="Arial" w:hAnsi="Arial" w:cs="Arial"/>
        </w:rPr>
        <w:t>Juru</w:t>
      </w:r>
      <w:r w:rsidR="00D950A3" w:rsidRPr="00D950A3">
        <w:rPr>
          <w:rFonts w:ascii="Arial" w:hAnsi="Arial" w:cs="Arial"/>
          <w:sz w:val="4"/>
          <w:szCs w:val="4"/>
        </w:rPr>
        <w:t>`</w:t>
      </w:r>
      <w:r w:rsidRPr="001934ED">
        <w:rPr>
          <w:rFonts w:ascii="Arial" w:hAnsi="Arial" w:cs="Arial"/>
        </w:rPr>
        <w:t>san</w:t>
      </w:r>
      <w:r w:rsidRPr="001934ED">
        <w:rPr>
          <w:rFonts w:ascii="Arial" w:hAnsi="Arial" w:cs="Arial"/>
        </w:rPr>
        <w:tab/>
        <w:t>:</w:t>
      </w:r>
      <w:r w:rsidRPr="001934ED">
        <w:rPr>
          <w:rFonts w:ascii="Arial" w:hAnsi="Arial" w:cs="Arial"/>
          <w:spacing w:val="14"/>
        </w:rPr>
        <w:t xml:space="preserve"> </w:t>
      </w:r>
      <w:r w:rsidRPr="001934ED">
        <w:rPr>
          <w:rFonts w:ascii="Arial" w:hAnsi="Arial" w:cs="Arial"/>
        </w:rPr>
        <w:t>Tek</w:t>
      </w:r>
      <w:r w:rsidR="00D950A3" w:rsidRPr="00D950A3">
        <w:rPr>
          <w:rFonts w:ascii="Arial" w:hAnsi="Arial" w:cs="Arial"/>
          <w:sz w:val="4"/>
          <w:szCs w:val="4"/>
        </w:rPr>
        <w:t>`</w:t>
      </w:r>
      <w:r w:rsidRPr="001934ED">
        <w:rPr>
          <w:rFonts w:ascii="Arial" w:hAnsi="Arial" w:cs="Arial"/>
        </w:rPr>
        <w:t>nika</w:t>
      </w:r>
    </w:p>
    <w:p w14:paraId="4965F17A" w14:textId="77777777" w:rsidR="000514D5" w:rsidRPr="001934ED" w:rsidRDefault="000514D5" w:rsidP="000514D5">
      <w:pPr>
        <w:pStyle w:val="BodyText"/>
        <w:spacing w:before="9"/>
        <w:rPr>
          <w:rFonts w:ascii="Arial" w:hAnsi="Arial" w:cs="Arial"/>
          <w:sz w:val="23"/>
        </w:rPr>
      </w:pPr>
    </w:p>
    <w:p w14:paraId="66EDA7F7" w14:textId="534FB6FD" w:rsidR="00E5201E" w:rsidRPr="00E5201E" w:rsidRDefault="000514D5" w:rsidP="00E5201E">
      <w:pPr>
        <w:pStyle w:val="BodyText"/>
        <w:spacing w:before="1" w:line="360" w:lineRule="auto"/>
        <w:ind w:left="588"/>
        <w:jc w:val="both"/>
        <w:rPr>
          <w:rFonts w:ascii="Arial" w:hAnsi="Arial" w:cs="Arial"/>
          <w:lang w:val="id-ID"/>
        </w:rPr>
      </w:pPr>
      <w:r w:rsidRPr="001934ED">
        <w:rPr>
          <w:rFonts w:ascii="Arial" w:hAnsi="Arial" w:cs="Arial"/>
        </w:rPr>
        <w:t>Menya</w:t>
      </w:r>
      <w:r w:rsidR="00D950A3" w:rsidRPr="00D950A3">
        <w:rPr>
          <w:rFonts w:ascii="Arial" w:hAnsi="Arial" w:cs="Arial"/>
          <w:sz w:val="4"/>
          <w:szCs w:val="4"/>
        </w:rPr>
        <w:t>`</w:t>
      </w:r>
      <w:r w:rsidRPr="001934ED">
        <w:rPr>
          <w:rFonts w:ascii="Arial" w:hAnsi="Arial" w:cs="Arial"/>
        </w:rPr>
        <w:t>takan</w:t>
      </w:r>
      <w:r w:rsidRPr="001934ED">
        <w:rPr>
          <w:rFonts w:ascii="Arial" w:hAnsi="Arial" w:cs="Arial"/>
          <w:spacing w:val="-3"/>
        </w:rPr>
        <w:t xml:space="preserve"> </w:t>
      </w:r>
      <w:r w:rsidRPr="001934ED">
        <w:rPr>
          <w:rFonts w:ascii="Arial" w:hAnsi="Arial" w:cs="Arial"/>
        </w:rPr>
        <w:t>bahwasanya</w:t>
      </w:r>
      <w:r w:rsidRPr="001934ED">
        <w:rPr>
          <w:rFonts w:ascii="Arial" w:hAnsi="Arial" w:cs="Arial"/>
          <w:spacing w:val="-1"/>
        </w:rPr>
        <w:t xml:space="preserve"> </w:t>
      </w:r>
      <w:r w:rsidRPr="001934ED">
        <w:rPr>
          <w:rFonts w:ascii="Arial" w:hAnsi="Arial" w:cs="Arial"/>
        </w:rPr>
        <w:t>sk</w:t>
      </w:r>
      <w:r w:rsidR="00D950A3" w:rsidRPr="00D950A3">
        <w:rPr>
          <w:rFonts w:ascii="Arial" w:hAnsi="Arial" w:cs="Arial"/>
          <w:sz w:val="4"/>
          <w:szCs w:val="4"/>
        </w:rPr>
        <w:t>`</w:t>
      </w:r>
      <w:r w:rsidRPr="001934ED">
        <w:rPr>
          <w:rFonts w:ascii="Arial" w:hAnsi="Arial" w:cs="Arial"/>
        </w:rPr>
        <w:t>ripsi</w:t>
      </w:r>
      <w:r w:rsidRPr="001934ED">
        <w:rPr>
          <w:rFonts w:ascii="Arial" w:hAnsi="Arial" w:cs="Arial"/>
          <w:spacing w:val="-5"/>
        </w:rPr>
        <w:t xml:space="preserve"> </w:t>
      </w:r>
      <w:r w:rsidRPr="001934ED">
        <w:rPr>
          <w:rFonts w:ascii="Arial" w:hAnsi="Arial" w:cs="Arial"/>
        </w:rPr>
        <w:t>berjudul</w:t>
      </w:r>
      <w:r w:rsidRPr="001934ED">
        <w:rPr>
          <w:rFonts w:ascii="Arial" w:hAnsi="Arial" w:cs="Arial"/>
          <w:spacing w:val="-3"/>
        </w:rPr>
        <w:t xml:space="preserve"> </w:t>
      </w:r>
      <w:r w:rsidRPr="00E5201E">
        <w:rPr>
          <w:rFonts w:ascii="Arial" w:hAnsi="Arial" w:cs="Arial"/>
        </w:rPr>
        <w:t>:</w:t>
      </w:r>
    </w:p>
    <w:p w14:paraId="42F3A390" w14:textId="4E12514F" w:rsidR="00E5201E" w:rsidRDefault="00E5201E" w:rsidP="00193654">
      <w:pPr>
        <w:pStyle w:val="BodyText"/>
        <w:spacing w:before="1" w:line="360" w:lineRule="auto"/>
        <w:ind w:left="588"/>
        <w:jc w:val="both"/>
        <w:rPr>
          <w:rFonts w:ascii="Arial" w:hAnsi="Arial" w:cs="Arial"/>
          <w:b/>
          <w:lang w:val="id-ID"/>
        </w:rPr>
      </w:pPr>
      <w:r w:rsidRPr="00434E8E">
        <w:rPr>
          <w:rFonts w:ascii="Arial" w:hAnsi="Arial" w:cs="Arial"/>
          <w:b/>
        </w:rPr>
        <w:t xml:space="preserve">STUDI ANALISIS KERUSAKAN </w:t>
      </w:r>
      <w:r w:rsidRPr="00434E8E">
        <w:rPr>
          <w:rFonts w:ascii="Arial" w:hAnsi="Arial" w:cs="Arial"/>
          <w:b/>
          <w:i/>
        </w:rPr>
        <w:t>FUEL PUMP</w:t>
      </w:r>
      <w:r w:rsidRPr="00434E8E">
        <w:rPr>
          <w:rFonts w:ascii="Arial" w:hAnsi="Arial" w:cs="Arial"/>
          <w:b/>
        </w:rPr>
        <w:t xml:space="preserve"> MESIN INDUK MITSUBISHI STR 12 DI KAPAL AHTS.LOGINDO ENERGY</w:t>
      </w:r>
      <w:r w:rsidRPr="00434E8E">
        <w:rPr>
          <w:rFonts w:ascii="Arial" w:hAnsi="Arial" w:cs="Arial"/>
          <w:b/>
          <w:lang w:val="id-ID"/>
        </w:rPr>
        <w:t xml:space="preserve"> </w:t>
      </w:r>
    </w:p>
    <w:p w14:paraId="2FC6123A" w14:textId="77777777" w:rsidR="00193654" w:rsidRPr="00193654" w:rsidRDefault="00193654" w:rsidP="00193654">
      <w:pPr>
        <w:pStyle w:val="BodyText"/>
        <w:spacing w:line="360" w:lineRule="auto"/>
        <w:ind w:left="588"/>
        <w:jc w:val="both"/>
        <w:rPr>
          <w:rFonts w:ascii="Arial" w:hAnsi="Arial" w:cs="Arial"/>
          <w:b/>
          <w:lang w:val="id-ID"/>
        </w:rPr>
      </w:pPr>
    </w:p>
    <w:p w14:paraId="4B58741F" w14:textId="5B01131D" w:rsidR="00D950A3" w:rsidRPr="00D950A3" w:rsidRDefault="00D950A3" w:rsidP="00D950A3">
      <w:pPr>
        <w:pStyle w:val="BodyText"/>
        <w:spacing w:line="360" w:lineRule="auto"/>
        <w:ind w:left="630"/>
        <w:jc w:val="both"/>
        <w:rPr>
          <w:rFonts w:ascii="Arial" w:hAnsi="Arial" w:cs="Arial"/>
        </w:rPr>
      </w:pPr>
      <w:r w:rsidRPr="00D950A3">
        <w:rPr>
          <w:rFonts w:ascii="Arial" w:hAnsi="Arial" w:cs="Arial"/>
        </w:rPr>
        <w:t>Ini merupakan hasil karya orisinal dari saya sendiri. Sem</w:t>
      </w:r>
      <w:r w:rsidRPr="00D950A3">
        <w:rPr>
          <w:rFonts w:ascii="Arial" w:hAnsi="Arial" w:cs="Arial"/>
          <w:sz w:val="4"/>
          <w:szCs w:val="4"/>
        </w:rPr>
        <w:t>`</w:t>
      </w:r>
      <w:r w:rsidRPr="00D950A3">
        <w:rPr>
          <w:rFonts w:ascii="Arial" w:hAnsi="Arial" w:cs="Arial"/>
        </w:rPr>
        <w:t>ua ide ya</w:t>
      </w:r>
      <w:r w:rsidRPr="00D950A3">
        <w:rPr>
          <w:rFonts w:ascii="Arial" w:hAnsi="Arial" w:cs="Arial"/>
          <w:sz w:val="4"/>
          <w:szCs w:val="4"/>
        </w:rPr>
        <w:t>`</w:t>
      </w:r>
      <w:r w:rsidRPr="00D950A3">
        <w:rPr>
          <w:rFonts w:ascii="Arial" w:hAnsi="Arial" w:cs="Arial"/>
        </w:rPr>
        <w:t>ng terdapat dal</w:t>
      </w:r>
      <w:r w:rsidRPr="00D950A3">
        <w:rPr>
          <w:rFonts w:ascii="Arial" w:hAnsi="Arial" w:cs="Arial"/>
          <w:sz w:val="4"/>
          <w:szCs w:val="4"/>
        </w:rPr>
        <w:t>`</w:t>
      </w:r>
      <w:r w:rsidRPr="00D950A3">
        <w:rPr>
          <w:rFonts w:ascii="Arial" w:hAnsi="Arial" w:cs="Arial"/>
        </w:rPr>
        <w:t>am skripsi, kecuali tema dan yang saya nyatakan sebagai kutipan, merupakan hasil dari pemikiran saya sendiri. Sa</w:t>
      </w:r>
      <w:r w:rsidRPr="00D950A3">
        <w:rPr>
          <w:rFonts w:ascii="Arial" w:hAnsi="Arial" w:cs="Arial"/>
          <w:sz w:val="4"/>
          <w:szCs w:val="4"/>
        </w:rPr>
        <w:t>`</w:t>
      </w:r>
      <w:r w:rsidRPr="00D950A3">
        <w:rPr>
          <w:rFonts w:ascii="Arial" w:hAnsi="Arial" w:cs="Arial"/>
        </w:rPr>
        <w:t>ya bersedia menerima konsekue</w:t>
      </w:r>
      <w:r w:rsidRPr="00D950A3">
        <w:rPr>
          <w:rFonts w:ascii="Arial" w:hAnsi="Arial" w:cs="Arial"/>
          <w:sz w:val="4"/>
          <w:szCs w:val="4"/>
        </w:rPr>
        <w:t>`</w:t>
      </w:r>
      <w:r w:rsidRPr="00D950A3">
        <w:rPr>
          <w:rFonts w:ascii="Arial" w:hAnsi="Arial" w:cs="Arial"/>
        </w:rPr>
        <w:t>nsi apabila pernyat</w:t>
      </w:r>
      <w:r w:rsidRPr="00D950A3">
        <w:rPr>
          <w:rFonts w:ascii="Arial" w:hAnsi="Arial" w:cs="Arial"/>
          <w:sz w:val="4"/>
          <w:szCs w:val="4"/>
        </w:rPr>
        <w:t>`</w:t>
      </w:r>
      <w:r w:rsidRPr="00D950A3">
        <w:rPr>
          <w:rFonts w:ascii="Arial" w:hAnsi="Arial" w:cs="Arial"/>
        </w:rPr>
        <w:t>aan saya te</w:t>
      </w:r>
      <w:r w:rsidRPr="00D950A3">
        <w:rPr>
          <w:rFonts w:ascii="Arial" w:hAnsi="Arial" w:cs="Arial"/>
          <w:sz w:val="4"/>
          <w:szCs w:val="4"/>
        </w:rPr>
        <w:t>`</w:t>
      </w:r>
      <w:r w:rsidRPr="00D950A3">
        <w:rPr>
          <w:rFonts w:ascii="Arial" w:hAnsi="Arial" w:cs="Arial"/>
        </w:rPr>
        <w:t>rnyata tidak be</w:t>
      </w:r>
      <w:r w:rsidRPr="00D950A3">
        <w:rPr>
          <w:rFonts w:ascii="Arial" w:hAnsi="Arial" w:cs="Arial"/>
          <w:sz w:val="4"/>
          <w:szCs w:val="4"/>
        </w:rPr>
        <w:t>`</w:t>
      </w:r>
      <w:r w:rsidRPr="00D950A3">
        <w:rPr>
          <w:rFonts w:ascii="Arial" w:hAnsi="Arial" w:cs="Arial"/>
        </w:rPr>
        <w:t>nar, dan skrip</w:t>
      </w:r>
      <w:r w:rsidRPr="00D950A3">
        <w:rPr>
          <w:rFonts w:ascii="Arial" w:hAnsi="Arial" w:cs="Arial"/>
          <w:sz w:val="4"/>
          <w:szCs w:val="4"/>
        </w:rPr>
        <w:t>`</w:t>
      </w:r>
      <w:r w:rsidRPr="00D950A3">
        <w:rPr>
          <w:rFonts w:ascii="Arial" w:hAnsi="Arial" w:cs="Arial"/>
        </w:rPr>
        <w:t>si ini tidak mem</w:t>
      </w:r>
      <w:r w:rsidRPr="00D950A3">
        <w:rPr>
          <w:rFonts w:ascii="Arial" w:hAnsi="Arial" w:cs="Arial"/>
          <w:sz w:val="4"/>
          <w:szCs w:val="4"/>
        </w:rPr>
        <w:t>`</w:t>
      </w:r>
      <w:r w:rsidRPr="00D950A3">
        <w:rPr>
          <w:rFonts w:ascii="Arial" w:hAnsi="Arial" w:cs="Arial"/>
        </w:rPr>
        <w:t>enuhi standar kea</w:t>
      </w:r>
      <w:r w:rsidRPr="00D950A3">
        <w:rPr>
          <w:rFonts w:ascii="Arial" w:hAnsi="Arial" w:cs="Arial"/>
          <w:sz w:val="4"/>
          <w:szCs w:val="4"/>
        </w:rPr>
        <w:t>`</w:t>
      </w:r>
      <w:r w:rsidRPr="00D950A3">
        <w:rPr>
          <w:rFonts w:ascii="Arial" w:hAnsi="Arial" w:cs="Arial"/>
        </w:rPr>
        <w:t>slian dan integritas akad</w:t>
      </w:r>
      <w:r w:rsidRPr="00D950A3">
        <w:rPr>
          <w:rFonts w:ascii="Arial" w:hAnsi="Arial" w:cs="Arial"/>
          <w:sz w:val="4"/>
          <w:szCs w:val="4"/>
        </w:rPr>
        <w:t>`</w:t>
      </w:r>
      <w:r w:rsidRPr="00D950A3">
        <w:rPr>
          <w:rFonts w:ascii="Arial" w:hAnsi="Arial" w:cs="Arial"/>
        </w:rPr>
        <w:t>emik.</w:t>
      </w:r>
    </w:p>
    <w:p w14:paraId="1B6BB250" w14:textId="77777777" w:rsidR="00D950A3" w:rsidRPr="00D950A3" w:rsidRDefault="00D950A3" w:rsidP="00D950A3">
      <w:pPr>
        <w:pStyle w:val="BodyText"/>
        <w:rPr>
          <w:rFonts w:ascii="Arial" w:hAnsi="Arial" w:cs="Arial"/>
        </w:rPr>
      </w:pPr>
    </w:p>
    <w:p w14:paraId="0DA473DE" w14:textId="77777777" w:rsidR="00D950A3" w:rsidRPr="00D950A3" w:rsidRDefault="00D950A3" w:rsidP="00D950A3">
      <w:pPr>
        <w:pStyle w:val="BodyText"/>
        <w:rPr>
          <w:rFonts w:ascii="Arial" w:hAnsi="Arial" w:cs="Arial"/>
        </w:rPr>
      </w:pPr>
    </w:p>
    <w:p w14:paraId="78FDC617" w14:textId="77777777" w:rsidR="00D950A3" w:rsidRPr="00D950A3" w:rsidRDefault="00D950A3" w:rsidP="00D950A3">
      <w:pPr>
        <w:pStyle w:val="BodyText"/>
        <w:rPr>
          <w:rFonts w:ascii="Arial" w:hAnsi="Arial" w:cs="Arial"/>
        </w:rPr>
      </w:pPr>
    </w:p>
    <w:p w14:paraId="048E22F3" w14:textId="77777777" w:rsidR="000514D5" w:rsidRDefault="000514D5" w:rsidP="000514D5">
      <w:pPr>
        <w:pStyle w:val="BodyText"/>
        <w:rPr>
          <w:sz w:val="26"/>
        </w:rPr>
      </w:pPr>
    </w:p>
    <w:p w14:paraId="241C5A27" w14:textId="2EC0FC36" w:rsidR="000514D5" w:rsidRDefault="000514D5" w:rsidP="000514D5">
      <w:pPr>
        <w:pStyle w:val="BodyText"/>
        <w:spacing w:before="7"/>
        <w:rPr>
          <w:sz w:val="29"/>
        </w:rPr>
      </w:pPr>
    </w:p>
    <w:p w14:paraId="6EBB589E" w14:textId="77777777" w:rsidR="00E5201E" w:rsidRPr="00A0593D" w:rsidRDefault="000514D5" w:rsidP="00E5201E">
      <w:pPr>
        <w:pStyle w:val="BodyText"/>
        <w:ind w:left="4320" w:right="3" w:firstLine="720"/>
        <w:rPr>
          <w:lang w:val="id-ID"/>
        </w:rPr>
      </w:pPr>
      <w:r>
        <w:t>Makassar,</w:t>
      </w:r>
      <w:r>
        <w:rPr>
          <w:spacing w:val="63"/>
        </w:rPr>
        <w:t xml:space="preserve"> </w:t>
      </w:r>
      <w:r w:rsidR="00E5201E">
        <w:rPr>
          <w:spacing w:val="63"/>
          <w:lang w:val="id-ID"/>
        </w:rPr>
        <w:tab/>
        <w:t xml:space="preserve">     </w:t>
      </w:r>
      <w:r>
        <w:rPr>
          <w:spacing w:val="-5"/>
        </w:rPr>
        <w:t xml:space="preserve"> </w:t>
      </w:r>
      <w:r w:rsidR="00A0593D">
        <w:t>202</w:t>
      </w:r>
      <w:r w:rsidR="00A0593D">
        <w:rPr>
          <w:lang w:val="id-ID"/>
        </w:rPr>
        <w:t>4</w:t>
      </w:r>
    </w:p>
    <w:p w14:paraId="2443860F" w14:textId="029A2125" w:rsidR="00E5201E" w:rsidRDefault="004F5170" w:rsidP="00E5201E">
      <w:pPr>
        <w:pStyle w:val="BodyText"/>
        <w:ind w:left="5349" w:right="921"/>
        <w:jc w:val="center"/>
        <w:rPr>
          <w:lang w:val="id-ID"/>
        </w:rPr>
      </w:pPr>
      <w:r>
        <w:rPr>
          <w:rFonts w:ascii="Arial" w:hAnsi="Arial" w:cs="Arial"/>
          <w:noProof/>
          <w:lang w:val="id-ID" w:eastAsia="id-ID"/>
        </w:rPr>
        <w:drawing>
          <wp:anchor distT="0" distB="0" distL="114300" distR="114300" simplePos="0" relativeHeight="251663360" behindDoc="1" locked="0" layoutInCell="1" allowOverlap="1" wp14:anchorId="39D71E62" wp14:editId="695989B2">
            <wp:simplePos x="0" y="0"/>
            <wp:positionH relativeFrom="column">
              <wp:posOffset>3495675</wp:posOffset>
            </wp:positionH>
            <wp:positionV relativeFrom="paragraph">
              <wp:posOffset>41910</wp:posOffset>
            </wp:positionV>
            <wp:extent cx="1295400" cy="809625"/>
            <wp:effectExtent l="0" t="0" r="0" b="0"/>
            <wp:wrapTight wrapText="bothSides">
              <wp:wrapPolygon edited="0">
                <wp:start x="5718" y="2033"/>
                <wp:lineTo x="1588" y="9656"/>
                <wp:lineTo x="1588" y="10673"/>
                <wp:lineTo x="5082" y="11181"/>
                <wp:lineTo x="3494" y="14739"/>
                <wp:lineTo x="2224" y="18296"/>
                <wp:lineTo x="2541" y="19821"/>
                <wp:lineTo x="5400" y="19821"/>
                <wp:lineTo x="20012" y="18296"/>
                <wp:lineTo x="20965" y="11689"/>
                <wp:lineTo x="17788" y="11181"/>
                <wp:lineTo x="18106" y="7624"/>
                <wp:lineTo x="12388" y="3049"/>
                <wp:lineTo x="7306" y="2033"/>
                <wp:lineTo x="5718" y="2033"/>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4-02-15 at 18.19.19.jpeg"/>
                    <pic:cNvPicPr/>
                  </pic:nvPicPr>
                  <pic:blipFill rotWithShape="1">
                    <a:blip r:embed="rId12" cstate="print">
                      <a:extLst>
                        <a:ext uri="{BEBA8EAE-BF5A-486C-A8C5-ECC9F3942E4B}">
                          <a14:imgProps xmlns:a14="http://schemas.microsoft.com/office/drawing/2010/main">
                            <a14:imgLayer r:embed="rId13">
                              <a14:imgEffect>
                                <a14:backgroundRemoval t="10000" b="90000" l="10000" r="90000"/>
                              </a14:imgEffect>
                            </a14:imgLayer>
                          </a14:imgProps>
                        </a:ext>
                        <a:ext uri="{28A0092B-C50C-407E-A947-70E740481C1C}">
                          <a14:useLocalDpi xmlns:a14="http://schemas.microsoft.com/office/drawing/2010/main" val="0"/>
                        </a:ext>
                      </a:extLst>
                    </a:blip>
                    <a:srcRect l="31120" t="36735" r="21328" b="29251"/>
                    <a:stretch/>
                  </pic:blipFill>
                  <pic:spPr bwMode="auto">
                    <a:xfrm>
                      <a:off x="0" y="0"/>
                      <a:ext cx="1295400" cy="809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7AAD36" w14:textId="17DC89AB" w:rsidR="00E5201E" w:rsidRDefault="00E5201E" w:rsidP="00E5201E">
      <w:pPr>
        <w:pStyle w:val="BodyText"/>
        <w:ind w:left="5349" w:right="921"/>
        <w:jc w:val="center"/>
        <w:rPr>
          <w:lang w:val="id-ID"/>
        </w:rPr>
      </w:pPr>
    </w:p>
    <w:p w14:paraId="7653E08F" w14:textId="77777777" w:rsidR="00E5201E" w:rsidRDefault="00E5201E" w:rsidP="00E5201E">
      <w:pPr>
        <w:pStyle w:val="BodyText"/>
        <w:ind w:left="5349" w:right="921"/>
        <w:jc w:val="center"/>
        <w:rPr>
          <w:lang w:val="id-ID"/>
        </w:rPr>
      </w:pPr>
    </w:p>
    <w:p w14:paraId="0ADAB607" w14:textId="77777777" w:rsidR="00E5201E" w:rsidRDefault="00E5201E" w:rsidP="00E5201E">
      <w:pPr>
        <w:pStyle w:val="BodyText"/>
        <w:ind w:left="5349" w:right="921"/>
        <w:jc w:val="center"/>
        <w:rPr>
          <w:lang w:val="id-ID"/>
        </w:rPr>
      </w:pPr>
    </w:p>
    <w:p w14:paraId="0385E990" w14:textId="77777777" w:rsidR="00E5201E" w:rsidRDefault="00E5201E" w:rsidP="00E5201E">
      <w:pPr>
        <w:pStyle w:val="BodyText"/>
        <w:ind w:left="5349" w:right="921"/>
        <w:jc w:val="center"/>
        <w:rPr>
          <w:lang w:val="id-ID"/>
        </w:rPr>
      </w:pPr>
    </w:p>
    <w:p w14:paraId="435DE392" w14:textId="7987B157" w:rsidR="00E5201E" w:rsidRPr="00193654" w:rsidRDefault="00E5201E" w:rsidP="00193654">
      <w:pPr>
        <w:pStyle w:val="BodyText"/>
        <w:spacing w:line="360" w:lineRule="auto"/>
        <w:ind w:left="5159" w:right="3" w:firstLine="720"/>
        <w:rPr>
          <w:rFonts w:ascii="Arial" w:hAnsi="Arial" w:cs="Arial"/>
          <w:u w:val="single"/>
        </w:rPr>
      </w:pPr>
      <w:r w:rsidRPr="00193654">
        <w:rPr>
          <w:rFonts w:ascii="Arial" w:hAnsi="Arial" w:cs="Arial"/>
          <w:u w:val="single"/>
        </w:rPr>
        <w:t>HERIANTO</w:t>
      </w:r>
    </w:p>
    <w:p w14:paraId="65AB4905" w14:textId="1EAE2A88" w:rsidR="00193654" w:rsidRDefault="00193654" w:rsidP="00E5201E">
      <w:pPr>
        <w:pStyle w:val="BodyText"/>
        <w:ind w:left="5040" w:right="3" w:firstLine="720"/>
      </w:pPr>
      <w:r>
        <w:t>NIT : 19.42.105</w:t>
      </w:r>
    </w:p>
    <w:p w14:paraId="03F042F7" w14:textId="77777777" w:rsidR="00E5201E" w:rsidRPr="00E5201E" w:rsidRDefault="00E5201E" w:rsidP="00E5201E">
      <w:pPr>
        <w:pStyle w:val="BodyText"/>
        <w:ind w:left="5349" w:right="921"/>
        <w:jc w:val="center"/>
        <w:rPr>
          <w:lang w:val="id-ID"/>
        </w:rPr>
      </w:pPr>
    </w:p>
    <w:p w14:paraId="3345B8ED" w14:textId="77777777" w:rsidR="000514D5" w:rsidRDefault="000514D5" w:rsidP="000514D5">
      <w:pPr>
        <w:pStyle w:val="BodyText"/>
        <w:rPr>
          <w:sz w:val="26"/>
        </w:rPr>
      </w:pPr>
    </w:p>
    <w:p w14:paraId="14D4229C" w14:textId="77777777" w:rsidR="000514D5" w:rsidRDefault="000514D5" w:rsidP="000514D5">
      <w:pPr>
        <w:pStyle w:val="BodyText"/>
        <w:rPr>
          <w:sz w:val="26"/>
          <w:lang w:val="id-ID"/>
        </w:rPr>
      </w:pPr>
    </w:p>
    <w:p w14:paraId="6A5CF4F9" w14:textId="6A989E18" w:rsidR="00E5201E" w:rsidRDefault="00E5201E" w:rsidP="000514D5">
      <w:pPr>
        <w:pStyle w:val="BodyText"/>
        <w:rPr>
          <w:sz w:val="26"/>
          <w:lang w:val="id-ID"/>
        </w:rPr>
      </w:pPr>
    </w:p>
    <w:p w14:paraId="7BF5FEB1" w14:textId="77777777" w:rsidR="004F5170" w:rsidRDefault="004F5170" w:rsidP="000514D5">
      <w:pPr>
        <w:pStyle w:val="BodyText"/>
        <w:rPr>
          <w:sz w:val="26"/>
          <w:lang w:val="id-ID"/>
        </w:rPr>
      </w:pPr>
    </w:p>
    <w:p w14:paraId="57D39885" w14:textId="77777777" w:rsidR="00CB55D1" w:rsidRPr="00A70AEC" w:rsidRDefault="00CB55D1" w:rsidP="00CB55D1">
      <w:pPr>
        <w:widowControl/>
        <w:autoSpaceDE/>
        <w:autoSpaceDN/>
        <w:ind w:left="3240" w:firstLine="360"/>
        <w:contextualSpacing/>
        <w:outlineLvl w:val="0"/>
        <w:rPr>
          <w:rFonts w:ascii="Arial" w:eastAsia="Times New Roman" w:hAnsi="Arial" w:cs="Arial"/>
          <w:b/>
          <w:sz w:val="24"/>
          <w:szCs w:val="24"/>
          <w:lang w:val="en-GB"/>
        </w:rPr>
      </w:pPr>
      <w:bookmarkStart w:id="18" w:name="_Toc158285825"/>
      <w:bookmarkStart w:id="19" w:name="_Toc150232365"/>
      <w:r w:rsidRPr="00A70AEC">
        <w:rPr>
          <w:rFonts w:ascii="Arial" w:eastAsia="Times New Roman" w:hAnsi="Arial" w:cs="Arial"/>
          <w:b/>
          <w:sz w:val="24"/>
          <w:szCs w:val="24"/>
        </w:rPr>
        <w:lastRenderedPageBreak/>
        <w:t>ABSTRAK</w:t>
      </w:r>
      <w:bookmarkEnd w:id="18"/>
    </w:p>
    <w:p w14:paraId="6B8F1834" w14:textId="77777777" w:rsidR="00CB55D1" w:rsidRDefault="00CB55D1" w:rsidP="00CB55D1">
      <w:pPr>
        <w:widowControl/>
        <w:autoSpaceDE/>
        <w:autoSpaceDN/>
        <w:jc w:val="both"/>
        <w:rPr>
          <w:rFonts w:ascii="Arial" w:eastAsia="Times New Roman" w:hAnsi="Arial" w:cs="Arial"/>
          <w:color w:val="00B050"/>
          <w:szCs w:val="24"/>
          <w:lang w:val="en-GB"/>
        </w:rPr>
      </w:pPr>
    </w:p>
    <w:p w14:paraId="6BA086B0" w14:textId="77777777" w:rsidR="00CB55D1" w:rsidRPr="00957916" w:rsidRDefault="00CB55D1" w:rsidP="00193654">
      <w:pPr>
        <w:widowControl/>
        <w:autoSpaceDE/>
        <w:autoSpaceDN/>
        <w:spacing w:line="360" w:lineRule="auto"/>
        <w:jc w:val="both"/>
        <w:rPr>
          <w:rFonts w:ascii="Arial" w:eastAsia="Times New Roman" w:hAnsi="Arial" w:cs="Arial"/>
          <w:color w:val="00B050"/>
          <w:szCs w:val="24"/>
          <w:lang w:val="en-GB"/>
        </w:rPr>
      </w:pPr>
    </w:p>
    <w:p w14:paraId="4BC2ED6A" w14:textId="7DD6022B" w:rsidR="00CB55D1" w:rsidRPr="00193654" w:rsidRDefault="00CB55D1" w:rsidP="00193654">
      <w:pPr>
        <w:widowControl/>
        <w:autoSpaceDE/>
        <w:autoSpaceDN/>
        <w:spacing w:line="360" w:lineRule="auto"/>
        <w:jc w:val="both"/>
        <w:rPr>
          <w:rFonts w:ascii="Arial" w:eastAsia="Times New Roman" w:hAnsi="Arial" w:cs="Arial"/>
          <w:color w:val="000000" w:themeColor="text1"/>
          <w:sz w:val="24"/>
          <w:szCs w:val="24"/>
          <w:lang w:val="en-GB"/>
        </w:rPr>
      </w:pPr>
      <w:r w:rsidRPr="00477D29">
        <w:rPr>
          <w:rFonts w:ascii="Arial" w:eastAsia="Times New Roman" w:hAnsi="Arial" w:cs="Arial"/>
          <w:color w:val="000000" w:themeColor="text1"/>
          <w:sz w:val="24"/>
          <w:szCs w:val="24"/>
          <w:lang w:val="en-GB"/>
        </w:rPr>
        <w:t>HERIANTO,</w:t>
      </w:r>
      <w:r w:rsidRPr="00477D29">
        <w:rPr>
          <w:rFonts w:ascii="Arial" w:eastAsia="Times New Roman" w:hAnsi="Arial" w:cs="Arial"/>
          <w:i/>
          <w:color w:val="000000" w:themeColor="text1"/>
          <w:sz w:val="24"/>
          <w:szCs w:val="24"/>
          <w:lang w:val="en-GB"/>
        </w:rPr>
        <w:t xml:space="preserve">Studi Analisis Kerusakan Fuel Pump Mesin Induk Mitsubishi STR </w:t>
      </w:r>
      <w:r>
        <w:rPr>
          <w:rFonts w:ascii="Arial" w:eastAsia="Times New Roman" w:hAnsi="Arial" w:cs="Arial"/>
          <w:i/>
          <w:color w:val="000000" w:themeColor="text1"/>
          <w:sz w:val="24"/>
          <w:szCs w:val="24"/>
          <w:lang w:val="en-GB"/>
        </w:rPr>
        <w:t>12 d</w:t>
      </w:r>
      <w:r w:rsidRPr="00477D29">
        <w:rPr>
          <w:rFonts w:ascii="Arial" w:eastAsia="Times New Roman" w:hAnsi="Arial" w:cs="Arial"/>
          <w:i/>
          <w:color w:val="000000" w:themeColor="text1"/>
          <w:sz w:val="24"/>
          <w:szCs w:val="24"/>
          <w:lang w:val="en-GB"/>
        </w:rPr>
        <w:t>i Kapal AHTS.Logindo Energy</w:t>
      </w:r>
      <w:r>
        <w:rPr>
          <w:rFonts w:ascii="Arial" w:eastAsia="Times New Roman" w:hAnsi="Arial" w:cs="Arial"/>
          <w:color w:val="000000" w:themeColor="text1"/>
          <w:sz w:val="24"/>
          <w:szCs w:val="24"/>
          <w:lang w:val="en-GB"/>
        </w:rPr>
        <w:t>(d</w:t>
      </w:r>
      <w:r w:rsidRPr="00B22553">
        <w:rPr>
          <w:rFonts w:ascii="Arial" w:eastAsia="Times New Roman" w:hAnsi="Arial" w:cs="Arial"/>
          <w:color w:val="000000" w:themeColor="text1"/>
          <w:sz w:val="24"/>
          <w:szCs w:val="24"/>
          <w:lang w:val="en-GB"/>
        </w:rPr>
        <w:t>ibi</w:t>
      </w:r>
      <w:r w:rsidR="00D950A3" w:rsidRPr="00D950A3">
        <w:rPr>
          <w:rFonts w:ascii="Arial" w:eastAsia="Times New Roman" w:hAnsi="Arial" w:cs="Arial"/>
          <w:color w:val="000000" w:themeColor="text1"/>
          <w:sz w:val="4"/>
          <w:szCs w:val="4"/>
          <w:lang w:val="en-GB"/>
        </w:rPr>
        <w:t>`</w:t>
      </w:r>
      <w:r w:rsidRPr="00B22553">
        <w:rPr>
          <w:rFonts w:ascii="Arial" w:eastAsia="Times New Roman" w:hAnsi="Arial" w:cs="Arial"/>
          <w:color w:val="000000" w:themeColor="text1"/>
          <w:sz w:val="24"/>
          <w:szCs w:val="24"/>
          <w:lang w:val="en-GB"/>
        </w:rPr>
        <w:t xml:space="preserve">mbing oleh </w:t>
      </w:r>
      <w:r>
        <w:rPr>
          <w:rFonts w:ascii="Arial" w:eastAsia="Times New Roman" w:hAnsi="Arial" w:cs="Arial"/>
          <w:color w:val="000000" w:themeColor="text1"/>
          <w:sz w:val="24"/>
          <w:szCs w:val="24"/>
          <w:lang w:val="en-GB"/>
        </w:rPr>
        <w:t>A</w:t>
      </w:r>
      <w:r w:rsidR="00D950A3" w:rsidRPr="00D950A3">
        <w:rPr>
          <w:rFonts w:ascii="Arial" w:eastAsia="Times New Roman" w:hAnsi="Arial" w:cs="Arial"/>
          <w:color w:val="000000" w:themeColor="text1"/>
          <w:sz w:val="4"/>
          <w:szCs w:val="4"/>
          <w:lang w:val="en-GB"/>
        </w:rPr>
        <w:t>`</w:t>
      </w:r>
      <w:r>
        <w:rPr>
          <w:rFonts w:ascii="Arial" w:eastAsia="Times New Roman" w:hAnsi="Arial" w:cs="Arial"/>
          <w:color w:val="000000" w:themeColor="text1"/>
          <w:sz w:val="24"/>
          <w:szCs w:val="24"/>
          <w:lang w:val="en-GB"/>
        </w:rPr>
        <w:t>gus Salim dan Hen</w:t>
      </w:r>
      <w:r w:rsidR="00D950A3" w:rsidRPr="00D950A3">
        <w:rPr>
          <w:rFonts w:ascii="Arial" w:eastAsia="Times New Roman" w:hAnsi="Arial" w:cs="Arial"/>
          <w:color w:val="000000" w:themeColor="text1"/>
          <w:sz w:val="4"/>
          <w:szCs w:val="4"/>
          <w:lang w:val="en-GB"/>
        </w:rPr>
        <w:t>`</w:t>
      </w:r>
      <w:r>
        <w:rPr>
          <w:rFonts w:ascii="Arial" w:eastAsia="Times New Roman" w:hAnsi="Arial" w:cs="Arial"/>
          <w:color w:val="000000" w:themeColor="text1"/>
          <w:sz w:val="24"/>
          <w:szCs w:val="24"/>
          <w:lang w:val="en-GB"/>
        </w:rPr>
        <w:t>ny Pasandang N</w:t>
      </w:r>
      <w:r w:rsidR="00D950A3" w:rsidRPr="00D950A3">
        <w:rPr>
          <w:rFonts w:ascii="Arial" w:eastAsia="Times New Roman" w:hAnsi="Arial" w:cs="Arial"/>
          <w:color w:val="000000" w:themeColor="text1"/>
          <w:sz w:val="4"/>
          <w:szCs w:val="4"/>
          <w:lang w:val="en-GB"/>
        </w:rPr>
        <w:t>`</w:t>
      </w:r>
      <w:r>
        <w:rPr>
          <w:rFonts w:ascii="Arial" w:eastAsia="Times New Roman" w:hAnsi="Arial" w:cs="Arial"/>
          <w:color w:val="000000" w:themeColor="text1"/>
          <w:sz w:val="24"/>
          <w:szCs w:val="24"/>
          <w:lang w:val="en-GB"/>
        </w:rPr>
        <w:t>ari</w:t>
      </w:r>
      <w:r w:rsidRPr="00B22553">
        <w:rPr>
          <w:rFonts w:ascii="Arial" w:eastAsia="Times New Roman" w:hAnsi="Arial" w:cs="Arial"/>
          <w:color w:val="000000" w:themeColor="text1"/>
          <w:sz w:val="24"/>
          <w:szCs w:val="24"/>
          <w:lang w:val="en-GB"/>
        </w:rPr>
        <w:t>).</w:t>
      </w:r>
    </w:p>
    <w:p w14:paraId="101ADE91" w14:textId="2F42B850" w:rsidR="00CB55D1" w:rsidRDefault="00CB55D1" w:rsidP="00193654">
      <w:pPr>
        <w:widowControl/>
        <w:autoSpaceDE/>
        <w:autoSpaceDN/>
        <w:spacing w:line="360" w:lineRule="auto"/>
        <w:ind w:firstLine="634"/>
        <w:jc w:val="both"/>
        <w:rPr>
          <w:rFonts w:ascii="Arial" w:eastAsia="Times New Roman" w:hAnsi="Arial" w:cs="Arial"/>
          <w:sz w:val="24"/>
          <w:szCs w:val="24"/>
          <w:lang w:val="en-GB"/>
        </w:rPr>
      </w:pPr>
      <w:r w:rsidRPr="00677993">
        <w:rPr>
          <w:rFonts w:ascii="Arial" w:eastAsia="Times New Roman" w:hAnsi="Arial" w:cs="Arial"/>
          <w:sz w:val="24"/>
          <w:szCs w:val="24"/>
          <w:lang w:val="en-GB"/>
        </w:rPr>
        <w:t>Aktivitas operasional kapal perlu berjalan efisien dan mulus sesuai dengan permintaan pasar. Keberhasilan operasional transportasi laut sangat bergantung pada ketersediaan</w:t>
      </w:r>
      <w:r>
        <w:rPr>
          <w:rFonts w:ascii="Arial" w:eastAsia="Times New Roman" w:hAnsi="Arial" w:cs="Arial"/>
          <w:sz w:val="24"/>
          <w:szCs w:val="24"/>
          <w:lang w:val="en-GB"/>
        </w:rPr>
        <w:t xml:space="preserve"> permesinan kapal yang memadai. </w:t>
      </w:r>
      <w:r w:rsidRPr="00A801F4">
        <w:rPr>
          <w:rFonts w:ascii="Arial" w:eastAsia="Times New Roman" w:hAnsi="Arial" w:cs="Arial"/>
          <w:sz w:val="24"/>
          <w:szCs w:val="24"/>
          <w:lang w:val="en-GB"/>
        </w:rPr>
        <w:t xml:space="preserve">Penelitian ini bertujuan </w:t>
      </w:r>
      <w:r>
        <w:rPr>
          <w:rFonts w:ascii="Arial" w:eastAsia="Times New Roman" w:hAnsi="Arial" w:cs="Arial"/>
          <w:sz w:val="24"/>
          <w:szCs w:val="24"/>
          <w:lang w:val="en-GB"/>
        </w:rPr>
        <w:t>u</w:t>
      </w:r>
      <w:r w:rsidRPr="00BC590E">
        <w:rPr>
          <w:rFonts w:ascii="Arial" w:eastAsia="Times New Roman" w:hAnsi="Arial" w:cs="Arial"/>
          <w:sz w:val="24"/>
          <w:szCs w:val="24"/>
          <w:lang w:val="en-GB"/>
        </w:rPr>
        <w:t>ntuk mengan</w:t>
      </w:r>
      <w:r w:rsidR="00D950A3" w:rsidRPr="00D950A3">
        <w:rPr>
          <w:rFonts w:ascii="Arial" w:eastAsia="Times New Roman" w:hAnsi="Arial" w:cs="Arial"/>
          <w:sz w:val="4"/>
          <w:szCs w:val="4"/>
          <w:lang w:val="en-GB"/>
        </w:rPr>
        <w:t>`</w:t>
      </w:r>
      <w:r w:rsidRPr="00BC590E">
        <w:rPr>
          <w:rFonts w:ascii="Arial" w:eastAsia="Times New Roman" w:hAnsi="Arial" w:cs="Arial"/>
          <w:sz w:val="24"/>
          <w:szCs w:val="24"/>
          <w:lang w:val="en-GB"/>
        </w:rPr>
        <w:t>alis</w:t>
      </w:r>
      <w:r>
        <w:rPr>
          <w:rFonts w:ascii="Arial" w:eastAsia="Times New Roman" w:hAnsi="Arial" w:cs="Arial"/>
          <w:sz w:val="24"/>
          <w:szCs w:val="24"/>
          <w:lang w:val="en-GB"/>
        </w:rPr>
        <w:t>is pengaruh ku</w:t>
      </w:r>
      <w:r w:rsidR="00D950A3" w:rsidRPr="00D950A3">
        <w:rPr>
          <w:rFonts w:ascii="Arial" w:eastAsia="Times New Roman" w:hAnsi="Arial" w:cs="Arial"/>
          <w:sz w:val="4"/>
          <w:szCs w:val="4"/>
          <w:lang w:val="en-GB"/>
        </w:rPr>
        <w:t>`</w:t>
      </w:r>
      <w:r>
        <w:rPr>
          <w:rFonts w:ascii="Arial" w:eastAsia="Times New Roman" w:hAnsi="Arial" w:cs="Arial"/>
          <w:sz w:val="24"/>
          <w:szCs w:val="24"/>
          <w:lang w:val="en-GB"/>
        </w:rPr>
        <w:t>alitas bahan ba</w:t>
      </w:r>
      <w:r w:rsidR="00D950A3" w:rsidRPr="00D950A3">
        <w:rPr>
          <w:rFonts w:ascii="Arial" w:eastAsia="Times New Roman" w:hAnsi="Arial" w:cs="Arial"/>
          <w:sz w:val="4"/>
          <w:szCs w:val="4"/>
          <w:lang w:val="en-GB"/>
        </w:rPr>
        <w:t>`</w:t>
      </w:r>
      <w:r>
        <w:rPr>
          <w:rFonts w:ascii="Arial" w:eastAsia="Times New Roman" w:hAnsi="Arial" w:cs="Arial"/>
          <w:sz w:val="24"/>
          <w:szCs w:val="24"/>
          <w:lang w:val="en-GB"/>
        </w:rPr>
        <w:t>kar tehadap kin</w:t>
      </w:r>
      <w:r w:rsidR="00D950A3" w:rsidRPr="00D950A3">
        <w:rPr>
          <w:rFonts w:ascii="Arial" w:eastAsia="Times New Roman" w:hAnsi="Arial" w:cs="Arial"/>
          <w:sz w:val="4"/>
          <w:szCs w:val="4"/>
          <w:lang w:val="en-GB"/>
        </w:rPr>
        <w:t>`</w:t>
      </w:r>
      <w:r>
        <w:rPr>
          <w:rFonts w:ascii="Arial" w:eastAsia="Times New Roman" w:hAnsi="Arial" w:cs="Arial"/>
          <w:sz w:val="24"/>
          <w:szCs w:val="24"/>
          <w:lang w:val="en-GB"/>
        </w:rPr>
        <w:t>erja pompa bah</w:t>
      </w:r>
      <w:r w:rsidR="00D950A3" w:rsidRPr="00D950A3">
        <w:rPr>
          <w:rFonts w:ascii="Arial" w:eastAsia="Times New Roman" w:hAnsi="Arial" w:cs="Arial"/>
          <w:sz w:val="4"/>
          <w:szCs w:val="4"/>
          <w:lang w:val="en-GB"/>
        </w:rPr>
        <w:t>`</w:t>
      </w:r>
      <w:r>
        <w:rPr>
          <w:rFonts w:ascii="Arial" w:eastAsia="Times New Roman" w:hAnsi="Arial" w:cs="Arial"/>
          <w:sz w:val="24"/>
          <w:szCs w:val="24"/>
          <w:lang w:val="en-GB"/>
        </w:rPr>
        <w:t xml:space="preserve">an bakar dan </w:t>
      </w:r>
      <w:r w:rsidRPr="00BC590E">
        <w:rPr>
          <w:rFonts w:ascii="Arial" w:eastAsia="Times New Roman" w:hAnsi="Arial" w:cs="Arial"/>
          <w:i/>
          <w:sz w:val="24"/>
          <w:szCs w:val="24"/>
          <w:lang w:val="en-GB"/>
        </w:rPr>
        <w:t>injector</w:t>
      </w:r>
      <w:r>
        <w:rPr>
          <w:rFonts w:ascii="Arial" w:eastAsia="Times New Roman" w:hAnsi="Arial" w:cs="Arial"/>
          <w:sz w:val="24"/>
          <w:szCs w:val="24"/>
          <w:lang w:val="en-GB"/>
        </w:rPr>
        <w:t>.</w:t>
      </w:r>
    </w:p>
    <w:p w14:paraId="71D91918" w14:textId="1E84D6BE" w:rsidR="00CB55D1" w:rsidRPr="004D3EE6" w:rsidRDefault="00CB55D1" w:rsidP="00193654">
      <w:pPr>
        <w:widowControl/>
        <w:autoSpaceDE/>
        <w:autoSpaceDN/>
        <w:spacing w:line="360" w:lineRule="auto"/>
        <w:ind w:firstLine="634"/>
        <w:jc w:val="both"/>
        <w:rPr>
          <w:rFonts w:ascii="Arial" w:eastAsia="Times New Roman" w:hAnsi="Arial" w:cs="Arial"/>
          <w:sz w:val="24"/>
          <w:szCs w:val="24"/>
        </w:rPr>
      </w:pPr>
      <w:r>
        <w:rPr>
          <w:rFonts w:ascii="Arial" w:eastAsia="Times New Roman" w:hAnsi="Arial" w:cs="Arial"/>
          <w:sz w:val="24"/>
          <w:szCs w:val="24"/>
        </w:rPr>
        <w:t>Penelitian ini dilaksanakan di kapal AHTS. Logindo Energy. Jenis penelitian adalah penelitian kualitatif, data berupa informasi terkait kerusakan fuel pump mesin induk.  Metode penelitian yang digunakan adalah observasi terhadap permasalahan yang terjadi di kapal, didukung oleh dokumentasi berupa liter</w:t>
      </w:r>
      <w:r w:rsidR="00D950A3" w:rsidRPr="00D950A3">
        <w:rPr>
          <w:rFonts w:ascii="Arial" w:eastAsia="Times New Roman" w:hAnsi="Arial" w:cs="Arial"/>
          <w:sz w:val="4"/>
          <w:szCs w:val="4"/>
        </w:rPr>
        <w:t>`</w:t>
      </w:r>
      <w:r>
        <w:rPr>
          <w:rFonts w:ascii="Arial" w:eastAsia="Times New Roman" w:hAnsi="Arial" w:cs="Arial"/>
          <w:sz w:val="24"/>
          <w:szCs w:val="24"/>
        </w:rPr>
        <w:t>atur, buku-b</w:t>
      </w:r>
      <w:r w:rsidR="00D950A3" w:rsidRPr="00D950A3">
        <w:rPr>
          <w:rFonts w:ascii="Arial" w:eastAsia="Times New Roman" w:hAnsi="Arial" w:cs="Arial"/>
          <w:sz w:val="4"/>
          <w:szCs w:val="4"/>
        </w:rPr>
        <w:t>`</w:t>
      </w:r>
      <w:r>
        <w:rPr>
          <w:rFonts w:ascii="Arial" w:eastAsia="Times New Roman" w:hAnsi="Arial" w:cs="Arial"/>
          <w:sz w:val="24"/>
          <w:szCs w:val="24"/>
        </w:rPr>
        <w:t>uku dan tulis</w:t>
      </w:r>
      <w:r w:rsidR="00D950A3" w:rsidRPr="00D950A3">
        <w:rPr>
          <w:rFonts w:ascii="Arial" w:eastAsia="Times New Roman" w:hAnsi="Arial" w:cs="Arial"/>
          <w:sz w:val="4"/>
          <w:szCs w:val="4"/>
        </w:rPr>
        <w:t>`</w:t>
      </w:r>
      <w:r>
        <w:rPr>
          <w:rFonts w:ascii="Arial" w:eastAsia="Times New Roman" w:hAnsi="Arial" w:cs="Arial"/>
          <w:sz w:val="24"/>
          <w:szCs w:val="24"/>
        </w:rPr>
        <w:t>an-tulisan yang ber</w:t>
      </w:r>
      <w:r w:rsidR="00D950A3" w:rsidRPr="00D950A3">
        <w:rPr>
          <w:rFonts w:ascii="Arial" w:eastAsia="Times New Roman" w:hAnsi="Arial" w:cs="Arial"/>
          <w:sz w:val="4"/>
          <w:szCs w:val="4"/>
        </w:rPr>
        <w:t>`</w:t>
      </w:r>
      <w:r>
        <w:rPr>
          <w:rFonts w:ascii="Arial" w:eastAsia="Times New Roman" w:hAnsi="Arial" w:cs="Arial"/>
          <w:sz w:val="24"/>
          <w:szCs w:val="24"/>
        </w:rPr>
        <w:t>hubungan dengan kerusakan fuel pump mesin induk di kapal.</w:t>
      </w:r>
    </w:p>
    <w:p w14:paraId="30A4A54E" w14:textId="76730A6B" w:rsidR="00CB55D1" w:rsidRPr="00477D29" w:rsidRDefault="00CB55D1" w:rsidP="00193654">
      <w:pPr>
        <w:widowControl/>
        <w:autoSpaceDE/>
        <w:autoSpaceDN/>
        <w:spacing w:line="360" w:lineRule="auto"/>
        <w:ind w:firstLine="634"/>
        <w:jc w:val="both"/>
        <w:rPr>
          <w:rFonts w:ascii="Arial" w:eastAsia="Times New Roman" w:hAnsi="Arial" w:cs="Arial"/>
          <w:sz w:val="24"/>
          <w:szCs w:val="24"/>
          <w:lang w:val="en-GB"/>
        </w:rPr>
      </w:pPr>
      <w:r w:rsidRPr="005A3844">
        <w:rPr>
          <w:rFonts w:ascii="Arial" w:eastAsia="Times New Roman" w:hAnsi="Arial" w:cs="Arial"/>
          <w:sz w:val="24"/>
          <w:szCs w:val="24"/>
          <w:lang w:val="en-GB"/>
        </w:rPr>
        <w:t>Ha</w:t>
      </w:r>
      <w:r w:rsidR="00D950A3" w:rsidRPr="00D950A3">
        <w:rPr>
          <w:rFonts w:ascii="Arial" w:eastAsia="Times New Roman" w:hAnsi="Arial" w:cs="Arial"/>
          <w:sz w:val="4"/>
          <w:szCs w:val="4"/>
          <w:lang w:val="en-GB"/>
        </w:rPr>
        <w:t>`</w:t>
      </w:r>
      <w:r w:rsidRPr="005A3844">
        <w:rPr>
          <w:rFonts w:ascii="Arial" w:eastAsia="Times New Roman" w:hAnsi="Arial" w:cs="Arial"/>
          <w:sz w:val="24"/>
          <w:szCs w:val="24"/>
          <w:lang w:val="en-GB"/>
        </w:rPr>
        <w:t>sil yang dip</w:t>
      </w:r>
      <w:r w:rsidR="00D950A3" w:rsidRPr="00D950A3">
        <w:rPr>
          <w:rFonts w:ascii="Arial" w:eastAsia="Times New Roman" w:hAnsi="Arial" w:cs="Arial"/>
          <w:sz w:val="4"/>
          <w:szCs w:val="4"/>
          <w:lang w:val="en-GB"/>
        </w:rPr>
        <w:t>`</w:t>
      </w:r>
      <w:r w:rsidRPr="005A3844">
        <w:rPr>
          <w:rFonts w:ascii="Arial" w:eastAsia="Times New Roman" w:hAnsi="Arial" w:cs="Arial"/>
          <w:sz w:val="24"/>
          <w:szCs w:val="24"/>
          <w:lang w:val="en-GB"/>
        </w:rPr>
        <w:t>eroleh dari peneli</w:t>
      </w:r>
      <w:r w:rsidR="00D950A3" w:rsidRPr="00D950A3">
        <w:rPr>
          <w:rFonts w:ascii="Arial" w:eastAsia="Times New Roman" w:hAnsi="Arial" w:cs="Arial"/>
          <w:sz w:val="4"/>
          <w:szCs w:val="4"/>
          <w:lang w:val="en-GB"/>
        </w:rPr>
        <w:t>`</w:t>
      </w:r>
      <w:r w:rsidRPr="005A3844">
        <w:rPr>
          <w:rFonts w:ascii="Arial" w:eastAsia="Times New Roman" w:hAnsi="Arial" w:cs="Arial"/>
          <w:sz w:val="24"/>
          <w:szCs w:val="24"/>
          <w:lang w:val="en-GB"/>
        </w:rPr>
        <w:t xml:space="preserve">tian ini menunjukan bahwa </w:t>
      </w:r>
      <w:r>
        <w:rPr>
          <w:rFonts w:ascii="Arial" w:eastAsia="Times New Roman" w:hAnsi="Arial" w:cs="Arial"/>
          <w:sz w:val="24"/>
          <w:szCs w:val="24"/>
          <w:lang w:val="en-GB"/>
        </w:rPr>
        <w:t xml:space="preserve">penyumbatan pada lubang </w:t>
      </w:r>
      <w:r w:rsidRPr="00477D29">
        <w:rPr>
          <w:rFonts w:ascii="Arial" w:eastAsia="Times New Roman" w:hAnsi="Arial" w:cs="Arial"/>
          <w:i/>
          <w:sz w:val="24"/>
          <w:szCs w:val="24"/>
          <w:lang w:val="en-GB"/>
        </w:rPr>
        <w:t>nozzle inject</w:t>
      </w:r>
      <w:r w:rsidR="00D950A3" w:rsidRPr="00D950A3">
        <w:rPr>
          <w:rFonts w:ascii="Arial" w:eastAsia="Times New Roman" w:hAnsi="Arial" w:cs="Arial"/>
          <w:i/>
          <w:sz w:val="4"/>
          <w:szCs w:val="4"/>
          <w:lang w:val="en-GB"/>
        </w:rPr>
        <w:t>`</w:t>
      </w:r>
      <w:r w:rsidRPr="00477D29">
        <w:rPr>
          <w:rFonts w:ascii="Arial" w:eastAsia="Times New Roman" w:hAnsi="Arial" w:cs="Arial"/>
          <w:i/>
          <w:sz w:val="24"/>
          <w:szCs w:val="24"/>
          <w:lang w:val="en-GB"/>
        </w:rPr>
        <w:t>or</w:t>
      </w:r>
      <w:r>
        <w:rPr>
          <w:rFonts w:ascii="Arial" w:eastAsia="Times New Roman" w:hAnsi="Arial" w:cs="Arial"/>
          <w:sz w:val="24"/>
          <w:szCs w:val="24"/>
          <w:lang w:val="en-GB"/>
        </w:rPr>
        <w:t xml:space="preserve"> disebabkan oleh </w:t>
      </w:r>
      <w:r w:rsidRPr="00BC590E">
        <w:rPr>
          <w:rFonts w:ascii="Arial" w:eastAsia="Times New Roman" w:hAnsi="Arial" w:cs="Arial"/>
          <w:sz w:val="24"/>
          <w:szCs w:val="24"/>
          <w:lang w:val="en-GB"/>
        </w:rPr>
        <w:t xml:space="preserve">kurangnya perawatan tangki dan </w:t>
      </w:r>
      <w:r w:rsidRPr="00477D29">
        <w:rPr>
          <w:rFonts w:ascii="Arial" w:eastAsia="Times New Roman" w:hAnsi="Arial" w:cs="Arial"/>
          <w:sz w:val="24"/>
          <w:szCs w:val="24"/>
          <w:lang w:val="en-GB"/>
        </w:rPr>
        <w:t>penyaring</w:t>
      </w:r>
      <w:r>
        <w:rPr>
          <w:rFonts w:ascii="Arial" w:eastAsia="Times New Roman" w:hAnsi="Arial" w:cs="Arial"/>
          <w:sz w:val="24"/>
          <w:szCs w:val="24"/>
          <w:lang w:val="en-GB"/>
        </w:rPr>
        <w:t xml:space="preserve">, yang mengakibatkan terjadinya kebocoran bahan bakar. Dapat disimpulkan untuk mengantisipasi hal tersebut, diperlukan </w:t>
      </w:r>
      <w:r w:rsidRPr="00477D29">
        <w:rPr>
          <w:rFonts w:ascii="Arial" w:eastAsia="Times New Roman" w:hAnsi="Arial" w:cs="Arial"/>
          <w:sz w:val="24"/>
          <w:szCs w:val="24"/>
          <w:lang w:val="en-GB"/>
        </w:rPr>
        <w:t>perawatan</w:t>
      </w:r>
      <w:r>
        <w:rPr>
          <w:rFonts w:ascii="Arial" w:eastAsia="Times New Roman" w:hAnsi="Arial" w:cs="Arial"/>
          <w:sz w:val="24"/>
          <w:szCs w:val="24"/>
          <w:lang w:val="en-GB"/>
        </w:rPr>
        <w:t xml:space="preserve"> rutin</w:t>
      </w:r>
      <w:r w:rsidRPr="00477D29">
        <w:rPr>
          <w:rFonts w:ascii="Arial" w:eastAsia="Times New Roman" w:hAnsi="Arial" w:cs="Arial"/>
          <w:sz w:val="24"/>
          <w:szCs w:val="24"/>
          <w:lang w:val="en-GB"/>
        </w:rPr>
        <w:t xml:space="preserve"> sesuai dengan </w:t>
      </w:r>
      <w:r w:rsidRPr="00677993">
        <w:rPr>
          <w:rFonts w:ascii="Arial" w:eastAsia="Times New Roman" w:hAnsi="Arial" w:cs="Arial"/>
          <w:i/>
          <w:sz w:val="24"/>
          <w:szCs w:val="24"/>
          <w:lang w:val="en-GB"/>
        </w:rPr>
        <w:t xml:space="preserve">Planned Maintenance System </w:t>
      </w:r>
      <w:r>
        <w:rPr>
          <w:rFonts w:ascii="Arial" w:eastAsia="Times New Roman" w:hAnsi="Arial" w:cs="Arial"/>
          <w:sz w:val="24"/>
          <w:szCs w:val="24"/>
          <w:lang w:val="en-GB"/>
        </w:rPr>
        <w:t xml:space="preserve">dan </w:t>
      </w:r>
      <w:r w:rsidRPr="00677993">
        <w:rPr>
          <w:rFonts w:ascii="Arial" w:eastAsia="Times New Roman" w:hAnsi="Arial" w:cs="Arial"/>
          <w:i/>
          <w:sz w:val="24"/>
          <w:szCs w:val="24"/>
          <w:lang w:val="en-GB"/>
        </w:rPr>
        <w:t>Standard Operating Procedure</w:t>
      </w:r>
      <w:r>
        <w:rPr>
          <w:rFonts w:ascii="Arial" w:eastAsia="Times New Roman" w:hAnsi="Arial" w:cs="Arial"/>
          <w:sz w:val="24"/>
          <w:szCs w:val="24"/>
          <w:lang w:val="en-GB"/>
        </w:rPr>
        <w:t xml:space="preserve">pada </w:t>
      </w:r>
      <w:r w:rsidRPr="00477D29">
        <w:rPr>
          <w:rFonts w:ascii="Arial" w:eastAsia="Times New Roman" w:hAnsi="Arial" w:cs="Arial"/>
          <w:sz w:val="24"/>
          <w:szCs w:val="24"/>
          <w:lang w:val="en-GB"/>
        </w:rPr>
        <w:t xml:space="preserve">mesin-mesin bantu </w:t>
      </w:r>
      <w:r>
        <w:rPr>
          <w:rFonts w:ascii="Arial" w:eastAsia="Times New Roman" w:hAnsi="Arial" w:cs="Arial"/>
          <w:sz w:val="24"/>
          <w:szCs w:val="24"/>
          <w:lang w:val="en-GB"/>
        </w:rPr>
        <w:t>agar</w:t>
      </w:r>
      <w:r w:rsidRPr="00477D29">
        <w:rPr>
          <w:rFonts w:ascii="Arial" w:eastAsia="Times New Roman" w:hAnsi="Arial" w:cs="Arial"/>
          <w:sz w:val="24"/>
          <w:szCs w:val="24"/>
          <w:lang w:val="en-GB"/>
        </w:rPr>
        <w:t xml:space="preserve"> bahan bakar di</w:t>
      </w:r>
      <w:r>
        <w:rPr>
          <w:rFonts w:ascii="Arial" w:eastAsia="Times New Roman" w:hAnsi="Arial" w:cs="Arial"/>
          <w:sz w:val="24"/>
          <w:szCs w:val="24"/>
          <w:lang w:val="en-GB"/>
        </w:rPr>
        <w:t xml:space="preserve"> dalam </w:t>
      </w:r>
      <w:r w:rsidRPr="00477D29">
        <w:rPr>
          <w:rFonts w:ascii="Arial" w:eastAsia="Times New Roman" w:hAnsi="Arial" w:cs="Arial"/>
          <w:i/>
          <w:sz w:val="24"/>
          <w:szCs w:val="24"/>
          <w:lang w:val="en-GB"/>
        </w:rPr>
        <w:t>service tank</w:t>
      </w:r>
      <w:r>
        <w:rPr>
          <w:rFonts w:ascii="Arial" w:eastAsia="Times New Roman" w:hAnsi="Arial" w:cs="Arial"/>
          <w:sz w:val="24"/>
          <w:szCs w:val="24"/>
          <w:lang w:val="en-GB"/>
        </w:rPr>
        <w:t xml:space="preserve"> dan lubang </w:t>
      </w:r>
      <w:r w:rsidRPr="00477D29">
        <w:rPr>
          <w:rFonts w:ascii="Arial" w:eastAsia="Times New Roman" w:hAnsi="Arial" w:cs="Arial"/>
          <w:i/>
          <w:sz w:val="24"/>
          <w:szCs w:val="24"/>
          <w:lang w:val="en-GB"/>
        </w:rPr>
        <w:t>nozzle injector</w:t>
      </w:r>
      <w:r>
        <w:rPr>
          <w:rFonts w:ascii="Arial" w:eastAsia="Times New Roman" w:hAnsi="Arial" w:cs="Arial"/>
          <w:sz w:val="24"/>
          <w:szCs w:val="24"/>
          <w:lang w:val="en-GB"/>
        </w:rPr>
        <w:t xml:space="preserve"> tetap bersih dari kotoran dan dapat bekerja dengan optimal.</w:t>
      </w:r>
    </w:p>
    <w:p w14:paraId="37667748" w14:textId="77777777" w:rsidR="00CB55D1" w:rsidRDefault="00CB55D1" w:rsidP="00CB55D1">
      <w:pPr>
        <w:widowControl/>
        <w:autoSpaceDE/>
        <w:autoSpaceDN/>
        <w:jc w:val="both"/>
        <w:rPr>
          <w:rFonts w:ascii="Arial" w:eastAsia="Times New Roman" w:hAnsi="Arial" w:cs="Arial"/>
          <w:sz w:val="24"/>
          <w:szCs w:val="24"/>
          <w:lang w:val="en-GB"/>
        </w:rPr>
      </w:pPr>
    </w:p>
    <w:p w14:paraId="70FAC5BE" w14:textId="77777777" w:rsidR="00CB55D1" w:rsidRDefault="00CB55D1" w:rsidP="00CB55D1">
      <w:pPr>
        <w:widowControl/>
        <w:autoSpaceDE/>
        <w:autoSpaceDN/>
        <w:jc w:val="both"/>
        <w:rPr>
          <w:rFonts w:ascii="Arial" w:eastAsia="Times New Roman" w:hAnsi="Arial" w:cs="Arial"/>
          <w:sz w:val="24"/>
          <w:szCs w:val="24"/>
          <w:lang w:val="en-GB"/>
        </w:rPr>
      </w:pPr>
      <w:r w:rsidRPr="00456484">
        <w:rPr>
          <w:rFonts w:ascii="Arial" w:eastAsia="Times New Roman" w:hAnsi="Arial" w:cs="Arial"/>
          <w:sz w:val="24"/>
          <w:szCs w:val="24"/>
          <w:lang w:val="en-GB"/>
        </w:rPr>
        <w:t xml:space="preserve">Kata Kunci: </w:t>
      </w:r>
      <w:r w:rsidRPr="00CE6AFF">
        <w:rPr>
          <w:rFonts w:ascii="Arial" w:eastAsia="Times New Roman" w:hAnsi="Arial" w:cs="Arial"/>
          <w:sz w:val="24"/>
          <w:szCs w:val="24"/>
          <w:lang w:val="en-GB"/>
        </w:rPr>
        <w:t xml:space="preserve">Implementasi, </w:t>
      </w:r>
      <w:r w:rsidRPr="00CE6AFF">
        <w:rPr>
          <w:rFonts w:ascii="Arial" w:eastAsia="Times New Roman" w:hAnsi="Arial" w:cs="Arial"/>
          <w:i/>
          <w:sz w:val="24"/>
          <w:szCs w:val="24"/>
          <w:lang w:val="en-GB"/>
        </w:rPr>
        <w:t>ISPS Code</w:t>
      </w:r>
      <w:r w:rsidRPr="00CE6AFF">
        <w:rPr>
          <w:rFonts w:ascii="Arial" w:eastAsia="Times New Roman" w:hAnsi="Arial" w:cs="Arial"/>
          <w:sz w:val="24"/>
          <w:szCs w:val="24"/>
          <w:lang w:val="en-GB"/>
        </w:rPr>
        <w:t xml:space="preserve">, </w:t>
      </w:r>
      <w:r w:rsidRPr="00CE6AFF">
        <w:rPr>
          <w:rFonts w:ascii="Arial" w:eastAsia="Times New Roman" w:hAnsi="Arial" w:cs="Arial"/>
          <w:i/>
          <w:sz w:val="24"/>
          <w:szCs w:val="24"/>
          <w:lang w:val="en-GB"/>
        </w:rPr>
        <w:t>Standard Operating Procedure</w:t>
      </w:r>
      <w:r w:rsidRPr="00CE6AFF">
        <w:rPr>
          <w:rFonts w:ascii="Arial" w:eastAsia="Times New Roman" w:hAnsi="Arial" w:cs="Arial"/>
          <w:sz w:val="24"/>
          <w:szCs w:val="24"/>
          <w:lang w:val="en-GB"/>
        </w:rPr>
        <w:t>.</w:t>
      </w:r>
    </w:p>
    <w:p w14:paraId="5F80F9E4" w14:textId="77777777" w:rsidR="00CB55D1" w:rsidRPr="00456484" w:rsidRDefault="00CB55D1" w:rsidP="00CB55D1">
      <w:pPr>
        <w:widowControl/>
        <w:autoSpaceDE/>
        <w:autoSpaceDN/>
        <w:jc w:val="both"/>
        <w:rPr>
          <w:rFonts w:ascii="Arial" w:eastAsia="Times New Roman" w:hAnsi="Arial" w:cs="Arial"/>
          <w:szCs w:val="24"/>
          <w:lang w:val="en-GB"/>
        </w:rPr>
      </w:pPr>
      <w:r w:rsidRPr="00456484">
        <w:rPr>
          <w:rFonts w:ascii="Arial" w:eastAsia="Times New Roman" w:hAnsi="Arial" w:cs="Arial"/>
          <w:b/>
          <w:sz w:val="24"/>
          <w:szCs w:val="24"/>
          <w:lang w:val="en-GB"/>
        </w:rPr>
        <w:br w:type="page"/>
      </w:r>
    </w:p>
    <w:p w14:paraId="4BC7CC23" w14:textId="77777777" w:rsidR="00CB55D1" w:rsidRPr="00A70AEC" w:rsidRDefault="00CB55D1" w:rsidP="00CB55D1">
      <w:pPr>
        <w:widowControl/>
        <w:autoSpaceDE/>
        <w:autoSpaceDN/>
        <w:ind w:left="3240" w:firstLine="360"/>
        <w:contextualSpacing/>
        <w:jc w:val="both"/>
        <w:outlineLvl w:val="0"/>
        <w:rPr>
          <w:rFonts w:ascii="Arial" w:eastAsia="Times New Roman" w:hAnsi="Arial" w:cs="Arial"/>
          <w:b/>
          <w:sz w:val="24"/>
          <w:szCs w:val="24"/>
          <w:lang w:val="en-GB"/>
        </w:rPr>
      </w:pPr>
      <w:bookmarkStart w:id="20" w:name="_Toc158285826"/>
      <w:bookmarkEnd w:id="19"/>
      <w:r w:rsidRPr="00A70AEC">
        <w:rPr>
          <w:rFonts w:ascii="Arial" w:eastAsia="Times New Roman" w:hAnsi="Arial" w:cs="Arial"/>
          <w:b/>
          <w:sz w:val="24"/>
          <w:szCs w:val="24"/>
          <w:lang w:val="en-GB"/>
        </w:rPr>
        <w:lastRenderedPageBreak/>
        <w:t>ABSTRACT</w:t>
      </w:r>
      <w:bookmarkEnd w:id="20"/>
    </w:p>
    <w:p w14:paraId="4AEF2BC9" w14:textId="77777777" w:rsidR="00CB55D1" w:rsidRPr="00A70AEC" w:rsidRDefault="00CB55D1" w:rsidP="00CB55D1">
      <w:pPr>
        <w:widowControl/>
        <w:autoSpaceDE/>
        <w:autoSpaceDN/>
        <w:jc w:val="both"/>
        <w:rPr>
          <w:rFonts w:ascii="Arial" w:eastAsia="Times New Roman" w:hAnsi="Arial" w:cs="Arial"/>
          <w:b/>
          <w:sz w:val="24"/>
          <w:szCs w:val="24"/>
          <w:lang w:val="en-GB"/>
        </w:rPr>
      </w:pPr>
    </w:p>
    <w:p w14:paraId="546FAC63" w14:textId="77777777" w:rsidR="00CB55D1" w:rsidRPr="00A70AEC" w:rsidRDefault="00CB55D1" w:rsidP="00CB55D1">
      <w:pPr>
        <w:widowControl/>
        <w:autoSpaceDE/>
        <w:autoSpaceDN/>
        <w:jc w:val="both"/>
        <w:rPr>
          <w:rFonts w:ascii="Arial" w:eastAsia="Times New Roman" w:hAnsi="Arial" w:cs="Arial"/>
          <w:b/>
          <w:sz w:val="24"/>
          <w:szCs w:val="24"/>
          <w:lang w:val="en-GB"/>
        </w:rPr>
      </w:pPr>
    </w:p>
    <w:p w14:paraId="5B354128" w14:textId="6E6A696C" w:rsidR="00CB55D1" w:rsidRDefault="00CB55D1" w:rsidP="00193654">
      <w:pPr>
        <w:widowControl/>
        <w:autoSpaceDE/>
        <w:autoSpaceDN/>
        <w:spacing w:line="360" w:lineRule="auto"/>
        <w:jc w:val="both"/>
        <w:rPr>
          <w:rFonts w:ascii="Arial" w:eastAsia="Times New Roman" w:hAnsi="Arial" w:cs="Arial"/>
          <w:sz w:val="24"/>
          <w:szCs w:val="24"/>
          <w:lang w:val="en-GB"/>
        </w:rPr>
      </w:pPr>
      <w:bookmarkStart w:id="21" w:name="_Hlk156826783"/>
      <w:r w:rsidRPr="00477D29">
        <w:rPr>
          <w:rFonts w:ascii="Arial" w:eastAsia="Times New Roman" w:hAnsi="Arial" w:cs="Arial"/>
          <w:sz w:val="24"/>
          <w:szCs w:val="24"/>
          <w:lang w:val="en-GB"/>
        </w:rPr>
        <w:t xml:space="preserve">HERIANTO, </w:t>
      </w:r>
      <w:r w:rsidRPr="00D30248">
        <w:rPr>
          <w:rFonts w:ascii="Arial" w:eastAsia="Times New Roman" w:hAnsi="Arial" w:cs="Arial"/>
          <w:i/>
          <w:sz w:val="24"/>
          <w:szCs w:val="24"/>
          <w:lang w:val="en-GB"/>
        </w:rPr>
        <w:t>Study</w:t>
      </w:r>
      <w:r w:rsidR="00193654">
        <w:rPr>
          <w:rFonts w:ascii="Arial" w:eastAsia="Times New Roman" w:hAnsi="Arial" w:cs="Arial"/>
          <w:i/>
          <w:sz w:val="24"/>
          <w:szCs w:val="24"/>
          <w:lang w:val="en-GB"/>
        </w:rPr>
        <w:t xml:space="preserve"> </w:t>
      </w:r>
      <w:r w:rsidRPr="00D30248">
        <w:rPr>
          <w:rFonts w:ascii="Arial" w:eastAsia="Times New Roman" w:hAnsi="Arial" w:cs="Arial"/>
          <w:i/>
          <w:sz w:val="24"/>
          <w:szCs w:val="24"/>
          <w:lang w:val="en-GB"/>
        </w:rPr>
        <w:t>Analysis</w:t>
      </w:r>
      <w:r w:rsidR="00193654">
        <w:rPr>
          <w:rFonts w:ascii="Arial" w:eastAsia="Times New Roman" w:hAnsi="Arial" w:cs="Arial"/>
          <w:i/>
          <w:sz w:val="24"/>
          <w:szCs w:val="24"/>
          <w:lang w:val="en-GB"/>
        </w:rPr>
        <w:t xml:space="preserve"> </w:t>
      </w:r>
      <w:r>
        <w:rPr>
          <w:rFonts w:ascii="Arial" w:eastAsia="Times New Roman" w:hAnsi="Arial" w:cs="Arial"/>
          <w:i/>
          <w:sz w:val="24"/>
          <w:szCs w:val="24"/>
          <w:lang w:val="en-GB"/>
        </w:rPr>
        <w:t xml:space="preserve">of </w:t>
      </w:r>
      <w:r w:rsidRPr="00D30248">
        <w:rPr>
          <w:rFonts w:ascii="Arial" w:eastAsia="Times New Roman" w:hAnsi="Arial" w:cs="Arial"/>
          <w:i/>
          <w:sz w:val="24"/>
          <w:szCs w:val="24"/>
          <w:lang w:val="en-GB"/>
        </w:rPr>
        <w:t>Mitsubishi STR 12 Main Engine Fuel Pump Damage on AHTS. Logindo Energy</w:t>
      </w:r>
      <w:r w:rsidRPr="00477D29">
        <w:rPr>
          <w:rFonts w:ascii="Arial" w:eastAsia="Times New Roman" w:hAnsi="Arial" w:cs="Arial"/>
          <w:sz w:val="24"/>
          <w:szCs w:val="24"/>
          <w:lang w:val="en-GB"/>
        </w:rPr>
        <w:t xml:space="preserve"> (super</w:t>
      </w:r>
      <w:r w:rsidR="00D950A3" w:rsidRPr="00D950A3">
        <w:rPr>
          <w:rFonts w:ascii="Arial" w:eastAsia="Times New Roman" w:hAnsi="Arial" w:cs="Arial"/>
          <w:sz w:val="4"/>
          <w:szCs w:val="4"/>
          <w:lang w:val="en-GB"/>
        </w:rPr>
        <w:t>`</w:t>
      </w:r>
      <w:r w:rsidRPr="00477D29">
        <w:rPr>
          <w:rFonts w:ascii="Arial" w:eastAsia="Times New Roman" w:hAnsi="Arial" w:cs="Arial"/>
          <w:sz w:val="24"/>
          <w:szCs w:val="24"/>
          <w:lang w:val="en-GB"/>
        </w:rPr>
        <w:t>vised by Agus Sal</w:t>
      </w:r>
      <w:r w:rsidR="00D950A3" w:rsidRPr="00D950A3">
        <w:rPr>
          <w:rFonts w:ascii="Arial" w:eastAsia="Times New Roman" w:hAnsi="Arial" w:cs="Arial"/>
          <w:sz w:val="4"/>
          <w:szCs w:val="4"/>
          <w:lang w:val="en-GB"/>
        </w:rPr>
        <w:t>`</w:t>
      </w:r>
      <w:r w:rsidRPr="00477D29">
        <w:rPr>
          <w:rFonts w:ascii="Arial" w:eastAsia="Times New Roman" w:hAnsi="Arial" w:cs="Arial"/>
          <w:sz w:val="24"/>
          <w:szCs w:val="24"/>
          <w:lang w:val="en-GB"/>
        </w:rPr>
        <w:t>im and Hen</w:t>
      </w:r>
      <w:r w:rsidR="00D950A3" w:rsidRPr="00D950A3">
        <w:rPr>
          <w:rFonts w:ascii="Arial" w:eastAsia="Times New Roman" w:hAnsi="Arial" w:cs="Arial"/>
          <w:sz w:val="4"/>
          <w:szCs w:val="4"/>
          <w:lang w:val="en-GB"/>
        </w:rPr>
        <w:t>`</w:t>
      </w:r>
      <w:r w:rsidRPr="00477D29">
        <w:rPr>
          <w:rFonts w:ascii="Arial" w:eastAsia="Times New Roman" w:hAnsi="Arial" w:cs="Arial"/>
          <w:sz w:val="24"/>
          <w:szCs w:val="24"/>
          <w:lang w:val="en-GB"/>
        </w:rPr>
        <w:t>ny Pasandang</w:t>
      </w:r>
      <w:r>
        <w:rPr>
          <w:rFonts w:ascii="Arial" w:eastAsia="Times New Roman" w:hAnsi="Arial" w:cs="Arial"/>
          <w:sz w:val="24"/>
          <w:szCs w:val="24"/>
          <w:lang w:val="en-GB"/>
        </w:rPr>
        <w:t xml:space="preserve"> Nari</w:t>
      </w:r>
      <w:r w:rsidRPr="00477D29">
        <w:rPr>
          <w:rFonts w:ascii="Arial" w:eastAsia="Times New Roman" w:hAnsi="Arial" w:cs="Arial"/>
          <w:sz w:val="24"/>
          <w:szCs w:val="24"/>
          <w:lang w:val="en-GB"/>
        </w:rPr>
        <w:t>).</w:t>
      </w:r>
    </w:p>
    <w:p w14:paraId="2D00EA75" w14:textId="1E76CB67" w:rsidR="00CB55D1" w:rsidRDefault="00CB55D1" w:rsidP="00193654">
      <w:pPr>
        <w:widowControl/>
        <w:autoSpaceDE/>
        <w:autoSpaceDN/>
        <w:spacing w:line="360" w:lineRule="auto"/>
        <w:ind w:firstLine="720"/>
        <w:jc w:val="both"/>
        <w:rPr>
          <w:rFonts w:ascii="Arial" w:eastAsia="Times New Roman" w:hAnsi="Arial" w:cs="Arial"/>
          <w:sz w:val="24"/>
          <w:szCs w:val="24"/>
        </w:rPr>
      </w:pPr>
      <w:r w:rsidRPr="00677993">
        <w:rPr>
          <w:rFonts w:ascii="Arial" w:eastAsia="Times New Roman" w:hAnsi="Arial" w:cs="Arial"/>
          <w:sz w:val="24"/>
          <w:szCs w:val="24"/>
        </w:rPr>
        <w:t>The operational activities of a ship need to run efficiently and smoothly in accordance with market demand. The success of maritime transportation operations heavily relies on the availabil</w:t>
      </w:r>
      <w:r>
        <w:rPr>
          <w:rFonts w:ascii="Arial" w:eastAsia="Times New Roman" w:hAnsi="Arial" w:cs="Arial"/>
          <w:sz w:val="24"/>
          <w:szCs w:val="24"/>
        </w:rPr>
        <w:t>ity of adequate ship machinery</w:t>
      </w:r>
      <w:r w:rsidRPr="00D30248">
        <w:rPr>
          <w:rFonts w:ascii="Arial" w:eastAsia="Times New Roman" w:hAnsi="Arial" w:cs="Arial"/>
          <w:sz w:val="24"/>
          <w:szCs w:val="24"/>
        </w:rPr>
        <w:t>. Th</w:t>
      </w:r>
      <w:r w:rsidR="00D950A3" w:rsidRPr="00D950A3">
        <w:rPr>
          <w:rFonts w:ascii="Arial" w:eastAsia="Times New Roman" w:hAnsi="Arial" w:cs="Arial"/>
          <w:sz w:val="4"/>
          <w:szCs w:val="4"/>
        </w:rPr>
        <w:t>`</w:t>
      </w:r>
      <w:r w:rsidRPr="00D30248">
        <w:rPr>
          <w:rFonts w:ascii="Arial" w:eastAsia="Times New Roman" w:hAnsi="Arial" w:cs="Arial"/>
          <w:sz w:val="24"/>
          <w:szCs w:val="24"/>
        </w:rPr>
        <w:t>is st</w:t>
      </w:r>
      <w:r w:rsidR="00D950A3" w:rsidRPr="00D950A3">
        <w:rPr>
          <w:rFonts w:ascii="Arial" w:eastAsia="Times New Roman" w:hAnsi="Arial" w:cs="Arial"/>
          <w:sz w:val="4"/>
          <w:szCs w:val="4"/>
        </w:rPr>
        <w:t>`</w:t>
      </w:r>
      <w:r w:rsidRPr="00D30248">
        <w:rPr>
          <w:rFonts w:ascii="Arial" w:eastAsia="Times New Roman" w:hAnsi="Arial" w:cs="Arial"/>
          <w:sz w:val="24"/>
          <w:szCs w:val="24"/>
        </w:rPr>
        <w:t>udy aims to analyze the effect o</w:t>
      </w:r>
      <w:r w:rsidR="00D950A3" w:rsidRPr="00D950A3">
        <w:rPr>
          <w:rFonts w:ascii="Arial" w:eastAsia="Times New Roman" w:hAnsi="Arial" w:cs="Arial"/>
          <w:sz w:val="4"/>
          <w:szCs w:val="4"/>
        </w:rPr>
        <w:t>`</w:t>
      </w:r>
      <w:r w:rsidRPr="00D30248">
        <w:rPr>
          <w:rFonts w:ascii="Arial" w:eastAsia="Times New Roman" w:hAnsi="Arial" w:cs="Arial"/>
          <w:sz w:val="24"/>
          <w:szCs w:val="24"/>
        </w:rPr>
        <w:t>f fuel qu</w:t>
      </w:r>
      <w:r w:rsidR="00D950A3" w:rsidRPr="00D950A3">
        <w:rPr>
          <w:rFonts w:ascii="Arial" w:eastAsia="Times New Roman" w:hAnsi="Arial" w:cs="Arial"/>
          <w:sz w:val="4"/>
          <w:szCs w:val="4"/>
        </w:rPr>
        <w:t>`</w:t>
      </w:r>
      <w:r w:rsidRPr="00D30248">
        <w:rPr>
          <w:rFonts w:ascii="Arial" w:eastAsia="Times New Roman" w:hAnsi="Arial" w:cs="Arial"/>
          <w:sz w:val="24"/>
          <w:szCs w:val="24"/>
        </w:rPr>
        <w:t>ality on th</w:t>
      </w:r>
      <w:r w:rsidR="00D950A3" w:rsidRPr="00D950A3">
        <w:rPr>
          <w:rFonts w:ascii="Arial" w:eastAsia="Times New Roman" w:hAnsi="Arial" w:cs="Arial"/>
          <w:sz w:val="4"/>
          <w:szCs w:val="4"/>
        </w:rPr>
        <w:t>`</w:t>
      </w:r>
      <w:r w:rsidRPr="00D30248">
        <w:rPr>
          <w:rFonts w:ascii="Arial" w:eastAsia="Times New Roman" w:hAnsi="Arial" w:cs="Arial"/>
          <w:sz w:val="24"/>
          <w:szCs w:val="24"/>
        </w:rPr>
        <w:t>e perfo</w:t>
      </w:r>
      <w:r w:rsidR="00D950A3" w:rsidRPr="00D950A3">
        <w:rPr>
          <w:rFonts w:ascii="Arial" w:eastAsia="Times New Roman" w:hAnsi="Arial" w:cs="Arial"/>
          <w:sz w:val="4"/>
          <w:szCs w:val="4"/>
        </w:rPr>
        <w:t>`</w:t>
      </w:r>
      <w:r w:rsidRPr="00D30248">
        <w:rPr>
          <w:rFonts w:ascii="Arial" w:eastAsia="Times New Roman" w:hAnsi="Arial" w:cs="Arial"/>
          <w:sz w:val="24"/>
          <w:szCs w:val="24"/>
        </w:rPr>
        <w:t>rmance of fu</w:t>
      </w:r>
      <w:r w:rsidR="00D950A3" w:rsidRPr="00D950A3">
        <w:rPr>
          <w:rFonts w:ascii="Arial" w:eastAsia="Times New Roman" w:hAnsi="Arial" w:cs="Arial"/>
          <w:sz w:val="4"/>
          <w:szCs w:val="4"/>
        </w:rPr>
        <w:t>`</w:t>
      </w:r>
      <w:r w:rsidRPr="00D30248">
        <w:rPr>
          <w:rFonts w:ascii="Arial" w:eastAsia="Times New Roman" w:hAnsi="Arial" w:cs="Arial"/>
          <w:sz w:val="24"/>
          <w:szCs w:val="24"/>
        </w:rPr>
        <w:t>el pumps and injectors.</w:t>
      </w:r>
    </w:p>
    <w:bookmarkEnd w:id="21"/>
    <w:p w14:paraId="172F506A" w14:textId="77777777" w:rsidR="00CB55D1" w:rsidRPr="004D3EE6" w:rsidRDefault="00CB55D1" w:rsidP="00193654">
      <w:pPr>
        <w:widowControl/>
        <w:autoSpaceDE/>
        <w:autoSpaceDN/>
        <w:spacing w:line="360" w:lineRule="auto"/>
        <w:ind w:firstLine="720"/>
        <w:jc w:val="both"/>
        <w:rPr>
          <w:rFonts w:ascii="Arial" w:eastAsia="Times New Roman" w:hAnsi="Arial" w:cs="Arial"/>
          <w:sz w:val="24"/>
          <w:szCs w:val="24"/>
        </w:rPr>
      </w:pPr>
      <w:r>
        <w:rPr>
          <w:rFonts w:ascii="Arial" w:eastAsia="Times New Roman" w:hAnsi="Arial" w:cs="Arial"/>
          <w:sz w:val="24"/>
          <w:szCs w:val="24"/>
        </w:rPr>
        <w:t>This research was</w:t>
      </w:r>
      <w:r w:rsidRPr="005A3844">
        <w:rPr>
          <w:rFonts w:ascii="Arial" w:eastAsia="Times New Roman" w:hAnsi="Arial" w:cs="Arial"/>
          <w:sz w:val="24"/>
          <w:szCs w:val="24"/>
          <w:lang w:val="en-GB"/>
        </w:rPr>
        <w:t xml:space="preserve"> carried out on AHTS. Logindo Energy</w:t>
      </w:r>
      <w:r>
        <w:rPr>
          <w:rFonts w:ascii="Arial" w:eastAsia="Times New Roman" w:hAnsi="Arial" w:cs="Arial"/>
          <w:sz w:val="24"/>
          <w:szCs w:val="24"/>
        </w:rPr>
        <w:t>.The type of research was qualitative, research data consist information about main engine fuel pump malfunction</w:t>
      </w:r>
      <w:r w:rsidRPr="005A3844">
        <w:rPr>
          <w:rFonts w:ascii="Arial" w:eastAsia="Times New Roman" w:hAnsi="Arial" w:cs="Arial"/>
          <w:sz w:val="24"/>
          <w:szCs w:val="24"/>
          <w:lang w:val="en-GB"/>
        </w:rPr>
        <w:t xml:space="preserve">. </w:t>
      </w:r>
      <w:r>
        <w:rPr>
          <w:rFonts w:ascii="Arial" w:eastAsia="Times New Roman" w:hAnsi="Arial" w:cs="Arial"/>
          <w:sz w:val="24"/>
          <w:szCs w:val="24"/>
        </w:rPr>
        <w:t xml:space="preserve">The research method used was observation of problems that happened on board, supported by literature documentation, books and writings which are related to main engine fuel pump damage on board. </w:t>
      </w:r>
    </w:p>
    <w:p w14:paraId="0D2CB80B" w14:textId="6CC1C103" w:rsidR="00CB55D1" w:rsidRDefault="00CB55D1" w:rsidP="00193654">
      <w:pPr>
        <w:widowControl/>
        <w:autoSpaceDE/>
        <w:autoSpaceDN/>
        <w:spacing w:line="360" w:lineRule="auto"/>
        <w:ind w:firstLine="720"/>
        <w:jc w:val="both"/>
        <w:rPr>
          <w:rFonts w:ascii="Arial" w:eastAsia="Times New Roman" w:hAnsi="Arial" w:cs="Arial"/>
          <w:sz w:val="24"/>
          <w:szCs w:val="24"/>
          <w:lang w:val="en-GB"/>
        </w:rPr>
      </w:pPr>
      <w:r w:rsidRPr="005A3844">
        <w:rPr>
          <w:rFonts w:ascii="Arial" w:eastAsia="Times New Roman" w:hAnsi="Arial" w:cs="Arial"/>
          <w:sz w:val="24"/>
          <w:szCs w:val="24"/>
          <w:lang w:val="en-GB"/>
        </w:rPr>
        <w:t>T</w:t>
      </w:r>
      <w:r w:rsidR="00D950A3" w:rsidRPr="00D950A3">
        <w:rPr>
          <w:rFonts w:ascii="Arial" w:eastAsia="Times New Roman" w:hAnsi="Arial" w:cs="Arial"/>
          <w:sz w:val="4"/>
          <w:szCs w:val="4"/>
          <w:lang w:val="en-GB"/>
        </w:rPr>
        <w:t>`</w:t>
      </w:r>
      <w:r w:rsidRPr="005A3844">
        <w:rPr>
          <w:rFonts w:ascii="Arial" w:eastAsia="Times New Roman" w:hAnsi="Arial" w:cs="Arial"/>
          <w:sz w:val="24"/>
          <w:szCs w:val="24"/>
          <w:lang w:val="en-GB"/>
        </w:rPr>
        <w:t>he results ob</w:t>
      </w:r>
      <w:r w:rsidR="00D950A3" w:rsidRPr="00D950A3">
        <w:rPr>
          <w:rFonts w:ascii="Arial" w:eastAsia="Times New Roman" w:hAnsi="Arial" w:cs="Arial"/>
          <w:sz w:val="4"/>
          <w:szCs w:val="4"/>
          <w:lang w:val="en-GB"/>
        </w:rPr>
        <w:t>`</w:t>
      </w:r>
      <w:r w:rsidRPr="005A3844">
        <w:rPr>
          <w:rFonts w:ascii="Arial" w:eastAsia="Times New Roman" w:hAnsi="Arial" w:cs="Arial"/>
          <w:sz w:val="24"/>
          <w:szCs w:val="24"/>
          <w:lang w:val="en-GB"/>
        </w:rPr>
        <w:t>tained from thi</w:t>
      </w:r>
      <w:r w:rsidR="00D950A3" w:rsidRPr="00D950A3">
        <w:rPr>
          <w:rFonts w:ascii="Arial" w:eastAsia="Times New Roman" w:hAnsi="Arial" w:cs="Arial"/>
          <w:sz w:val="4"/>
          <w:szCs w:val="4"/>
          <w:lang w:val="en-GB"/>
        </w:rPr>
        <w:t>`</w:t>
      </w:r>
      <w:r w:rsidRPr="005A3844">
        <w:rPr>
          <w:rFonts w:ascii="Arial" w:eastAsia="Times New Roman" w:hAnsi="Arial" w:cs="Arial"/>
          <w:sz w:val="24"/>
          <w:szCs w:val="24"/>
          <w:lang w:val="en-GB"/>
        </w:rPr>
        <w:t>s research show tha</w:t>
      </w:r>
      <w:r w:rsidR="00D950A3" w:rsidRPr="00D950A3">
        <w:rPr>
          <w:rFonts w:ascii="Arial" w:eastAsia="Times New Roman" w:hAnsi="Arial" w:cs="Arial"/>
          <w:sz w:val="4"/>
          <w:szCs w:val="4"/>
          <w:lang w:val="en-GB"/>
        </w:rPr>
        <w:t>`</w:t>
      </w:r>
      <w:r w:rsidRPr="005A3844">
        <w:rPr>
          <w:rFonts w:ascii="Arial" w:eastAsia="Times New Roman" w:hAnsi="Arial" w:cs="Arial"/>
          <w:sz w:val="24"/>
          <w:szCs w:val="24"/>
          <w:lang w:val="en-GB"/>
        </w:rPr>
        <w:t xml:space="preserve">t the </w:t>
      </w:r>
      <w:r>
        <w:rPr>
          <w:rFonts w:ascii="Arial" w:eastAsia="Times New Roman" w:hAnsi="Arial" w:cs="Arial"/>
          <w:sz w:val="24"/>
          <w:szCs w:val="24"/>
          <w:lang w:val="en-GB"/>
        </w:rPr>
        <w:t>b</w:t>
      </w:r>
      <w:r w:rsidRPr="00D30248">
        <w:rPr>
          <w:rFonts w:ascii="Arial" w:eastAsia="Times New Roman" w:hAnsi="Arial" w:cs="Arial"/>
          <w:sz w:val="24"/>
          <w:szCs w:val="24"/>
          <w:lang w:val="en-GB"/>
        </w:rPr>
        <w:t>lockage in the nozzle hole o</w:t>
      </w:r>
      <w:r w:rsidR="00D950A3" w:rsidRPr="00D950A3">
        <w:rPr>
          <w:rFonts w:ascii="Arial" w:eastAsia="Times New Roman" w:hAnsi="Arial" w:cs="Arial"/>
          <w:sz w:val="4"/>
          <w:szCs w:val="4"/>
          <w:lang w:val="en-GB"/>
        </w:rPr>
        <w:t>`</w:t>
      </w:r>
      <w:r w:rsidRPr="00D30248">
        <w:rPr>
          <w:rFonts w:ascii="Arial" w:eastAsia="Times New Roman" w:hAnsi="Arial" w:cs="Arial"/>
          <w:sz w:val="24"/>
          <w:szCs w:val="24"/>
          <w:lang w:val="en-GB"/>
        </w:rPr>
        <w:t>f the injector i</w:t>
      </w:r>
      <w:r w:rsidR="00D950A3" w:rsidRPr="00D950A3">
        <w:rPr>
          <w:rFonts w:ascii="Arial" w:eastAsia="Times New Roman" w:hAnsi="Arial" w:cs="Arial"/>
          <w:sz w:val="4"/>
          <w:szCs w:val="4"/>
          <w:lang w:val="en-GB"/>
        </w:rPr>
        <w:t>`</w:t>
      </w:r>
      <w:r w:rsidRPr="00D30248">
        <w:rPr>
          <w:rFonts w:ascii="Arial" w:eastAsia="Times New Roman" w:hAnsi="Arial" w:cs="Arial"/>
          <w:sz w:val="24"/>
          <w:szCs w:val="24"/>
          <w:lang w:val="en-GB"/>
        </w:rPr>
        <w:t>s caused b</w:t>
      </w:r>
      <w:r w:rsidR="00D950A3" w:rsidRPr="00D950A3">
        <w:rPr>
          <w:rFonts w:ascii="Arial" w:eastAsia="Times New Roman" w:hAnsi="Arial" w:cs="Arial"/>
          <w:sz w:val="4"/>
          <w:szCs w:val="4"/>
          <w:lang w:val="en-GB"/>
        </w:rPr>
        <w:t>`</w:t>
      </w:r>
      <w:r w:rsidRPr="00D30248">
        <w:rPr>
          <w:rFonts w:ascii="Arial" w:eastAsia="Times New Roman" w:hAnsi="Arial" w:cs="Arial"/>
          <w:sz w:val="24"/>
          <w:szCs w:val="24"/>
          <w:lang w:val="en-GB"/>
        </w:rPr>
        <w:t>y lack of maintenance of the tank and filter</w:t>
      </w:r>
      <w:r w:rsidRPr="00D950A3">
        <w:rPr>
          <w:rFonts w:ascii="Arial" w:eastAsia="Times New Roman" w:hAnsi="Arial" w:cs="Arial"/>
          <w:sz w:val="4"/>
          <w:szCs w:val="4"/>
          <w:lang w:val="en-GB"/>
        </w:rPr>
        <w:t>,</w:t>
      </w:r>
      <w:r w:rsidRPr="00D30248">
        <w:rPr>
          <w:rFonts w:ascii="Arial" w:eastAsia="Times New Roman" w:hAnsi="Arial" w:cs="Arial"/>
          <w:sz w:val="24"/>
          <w:szCs w:val="24"/>
          <w:lang w:val="en-GB"/>
        </w:rPr>
        <w:t>resulting in fuel leakage</w:t>
      </w:r>
      <w:r w:rsidRPr="002B417B">
        <w:rPr>
          <w:rFonts w:ascii="Arial" w:eastAsia="Times New Roman" w:hAnsi="Arial" w:cs="Arial"/>
          <w:sz w:val="24"/>
          <w:szCs w:val="24"/>
          <w:lang w:val="en-GB"/>
        </w:rPr>
        <w:t xml:space="preserve">.It can be concluded that </w:t>
      </w:r>
      <w:r>
        <w:rPr>
          <w:rFonts w:ascii="Arial" w:eastAsia="Times New Roman" w:hAnsi="Arial" w:cs="Arial"/>
          <w:sz w:val="24"/>
          <w:szCs w:val="24"/>
          <w:lang w:val="en-GB"/>
        </w:rPr>
        <w:t>t</w:t>
      </w:r>
      <w:r w:rsidRPr="00D30248">
        <w:rPr>
          <w:rFonts w:ascii="Arial" w:eastAsia="Times New Roman" w:hAnsi="Arial" w:cs="Arial"/>
          <w:sz w:val="24"/>
          <w:szCs w:val="24"/>
          <w:lang w:val="en-GB"/>
        </w:rPr>
        <w:t xml:space="preserve">o anticipate this, </w:t>
      </w:r>
      <w:r>
        <w:rPr>
          <w:rFonts w:ascii="Arial" w:eastAsia="Times New Roman" w:hAnsi="Arial" w:cs="Arial"/>
          <w:sz w:val="24"/>
          <w:szCs w:val="24"/>
          <w:lang w:val="en-GB"/>
        </w:rPr>
        <w:t>r</w:t>
      </w:r>
      <w:r w:rsidRPr="00CE70BD">
        <w:rPr>
          <w:rFonts w:ascii="Arial" w:eastAsia="Times New Roman" w:hAnsi="Arial" w:cs="Arial"/>
          <w:sz w:val="24"/>
          <w:szCs w:val="24"/>
          <w:lang w:val="en-GB"/>
        </w:rPr>
        <w:t xml:space="preserve">outine maintenance is needed in accordance with </w:t>
      </w:r>
      <w:r w:rsidRPr="009B03DA">
        <w:rPr>
          <w:rFonts w:ascii="Arial" w:eastAsia="Times New Roman" w:hAnsi="Arial" w:cs="Arial"/>
          <w:sz w:val="24"/>
          <w:szCs w:val="24"/>
          <w:lang w:val="en-GB"/>
        </w:rPr>
        <w:t>Planned Maintenance System</w:t>
      </w:r>
      <w:r>
        <w:rPr>
          <w:rFonts w:ascii="Arial" w:eastAsia="Times New Roman" w:hAnsi="Arial" w:cs="Arial"/>
          <w:sz w:val="24"/>
          <w:szCs w:val="24"/>
          <w:lang w:val="en-GB"/>
        </w:rPr>
        <w:t xml:space="preserve">and </w:t>
      </w:r>
      <w:r w:rsidRPr="009B03DA">
        <w:rPr>
          <w:rFonts w:ascii="Arial" w:eastAsia="Times New Roman" w:hAnsi="Arial" w:cs="Arial"/>
          <w:sz w:val="24"/>
          <w:szCs w:val="24"/>
          <w:lang w:val="en-GB"/>
        </w:rPr>
        <w:t>Standard Operating Procedure</w:t>
      </w:r>
      <w:r w:rsidRPr="00CE70BD">
        <w:rPr>
          <w:rFonts w:ascii="Arial" w:eastAsia="Times New Roman" w:hAnsi="Arial" w:cs="Arial"/>
          <w:sz w:val="24"/>
          <w:szCs w:val="24"/>
          <w:lang w:val="en-GB"/>
        </w:rPr>
        <w:t>on auxiliary machines so that the fuel in the service tank and injector nozzle holes remain clean of dirt and can work optimally.</w:t>
      </w:r>
    </w:p>
    <w:p w14:paraId="079D470E" w14:textId="77777777" w:rsidR="00CB55D1" w:rsidRPr="00456484" w:rsidRDefault="00CB55D1" w:rsidP="00CB55D1">
      <w:pPr>
        <w:widowControl/>
        <w:autoSpaceDE/>
        <w:autoSpaceDN/>
        <w:ind w:firstLine="720"/>
        <w:jc w:val="both"/>
        <w:rPr>
          <w:rFonts w:ascii="Arial" w:eastAsia="Times New Roman" w:hAnsi="Arial" w:cs="Arial"/>
          <w:sz w:val="24"/>
          <w:szCs w:val="24"/>
          <w:lang w:val="en-GB"/>
        </w:rPr>
      </w:pPr>
    </w:p>
    <w:p w14:paraId="37BB9B62" w14:textId="77777777" w:rsidR="00CB55D1" w:rsidRDefault="00CB55D1" w:rsidP="00CB55D1">
      <w:pPr>
        <w:widowControl/>
        <w:autoSpaceDE/>
        <w:autoSpaceDN/>
        <w:ind w:left="1418" w:hanging="1418"/>
        <w:jc w:val="both"/>
        <w:rPr>
          <w:rFonts w:ascii="Arial" w:eastAsia="Times New Roman" w:hAnsi="Arial" w:cs="Arial"/>
          <w:color w:val="FF0000"/>
          <w:sz w:val="24"/>
          <w:szCs w:val="24"/>
        </w:rPr>
      </w:pPr>
      <w:r>
        <w:rPr>
          <w:rFonts w:ascii="Arial" w:eastAsia="Times New Roman" w:hAnsi="Arial" w:cs="Arial"/>
          <w:sz w:val="24"/>
          <w:szCs w:val="24"/>
          <w:lang w:val="en-GB"/>
        </w:rPr>
        <w:t>Key words:</w:t>
      </w:r>
      <w:r w:rsidRPr="002B417B">
        <w:rPr>
          <w:rFonts w:ascii="Arial" w:eastAsia="Times New Roman" w:hAnsi="Arial" w:cs="Arial"/>
          <w:i/>
          <w:sz w:val="24"/>
          <w:szCs w:val="24"/>
          <w:lang w:val="en-GB"/>
        </w:rPr>
        <w:t xml:space="preserve"> Implementation, ISPS Code, Standard Operating Procedure.</w:t>
      </w:r>
    </w:p>
    <w:p w14:paraId="3344DA64" w14:textId="77777777" w:rsidR="00CB55D1" w:rsidRPr="00A70AEC" w:rsidRDefault="00CB55D1" w:rsidP="00CB55D1">
      <w:pPr>
        <w:widowControl/>
        <w:autoSpaceDE/>
        <w:autoSpaceDN/>
        <w:jc w:val="both"/>
        <w:rPr>
          <w:rFonts w:ascii="Arial" w:eastAsia="Times New Roman" w:hAnsi="Arial" w:cs="Arial"/>
          <w:i/>
          <w:sz w:val="24"/>
          <w:szCs w:val="24"/>
          <w:lang w:val="en-GB"/>
        </w:rPr>
      </w:pPr>
    </w:p>
    <w:p w14:paraId="737AF55B" w14:textId="77777777" w:rsidR="00766355" w:rsidRDefault="00766355" w:rsidP="00D961EC">
      <w:pPr>
        <w:pStyle w:val="HTMLPreformatted"/>
        <w:spacing w:line="360" w:lineRule="auto"/>
        <w:ind w:firstLine="426"/>
        <w:jc w:val="both"/>
        <w:rPr>
          <w:rStyle w:val="y2iqfc"/>
          <w:rFonts w:ascii="Arial" w:hAnsi="Arial" w:cs="Arial"/>
          <w:i/>
          <w:sz w:val="24"/>
        </w:rPr>
      </w:pPr>
    </w:p>
    <w:p w14:paraId="4F23ABC1" w14:textId="77777777" w:rsidR="00766355" w:rsidRDefault="00766355" w:rsidP="00D961EC">
      <w:pPr>
        <w:pStyle w:val="HTMLPreformatted"/>
        <w:spacing w:line="360" w:lineRule="auto"/>
        <w:ind w:firstLine="426"/>
        <w:jc w:val="both"/>
        <w:rPr>
          <w:rFonts w:ascii="Arial" w:hAnsi="Arial" w:cs="Arial"/>
          <w:i/>
          <w:sz w:val="24"/>
        </w:rPr>
      </w:pPr>
    </w:p>
    <w:p w14:paraId="2680E328" w14:textId="77777777" w:rsidR="00766355" w:rsidRDefault="00766355" w:rsidP="00D961EC">
      <w:pPr>
        <w:pStyle w:val="HTMLPreformatted"/>
        <w:spacing w:line="360" w:lineRule="auto"/>
        <w:ind w:firstLine="426"/>
        <w:jc w:val="both"/>
        <w:rPr>
          <w:rFonts w:ascii="Arial" w:hAnsi="Arial" w:cs="Arial"/>
          <w:i/>
          <w:sz w:val="24"/>
        </w:rPr>
      </w:pPr>
    </w:p>
    <w:p w14:paraId="3997396B" w14:textId="77777777" w:rsidR="00766355" w:rsidRDefault="00766355" w:rsidP="00D961EC">
      <w:pPr>
        <w:pStyle w:val="HTMLPreformatted"/>
        <w:spacing w:line="360" w:lineRule="auto"/>
        <w:ind w:firstLine="426"/>
        <w:jc w:val="both"/>
        <w:rPr>
          <w:rFonts w:ascii="Arial" w:hAnsi="Arial" w:cs="Arial"/>
          <w:i/>
          <w:sz w:val="24"/>
        </w:rPr>
      </w:pPr>
    </w:p>
    <w:p w14:paraId="337F1C20" w14:textId="06954F2D" w:rsidR="00D950A3" w:rsidRDefault="00D950A3" w:rsidP="00193654">
      <w:pPr>
        <w:pStyle w:val="HTMLPreformatted"/>
        <w:spacing w:line="360" w:lineRule="auto"/>
        <w:jc w:val="both"/>
        <w:rPr>
          <w:rFonts w:ascii="Arial" w:hAnsi="Arial" w:cs="Arial"/>
          <w:i/>
          <w:sz w:val="24"/>
        </w:rPr>
      </w:pPr>
    </w:p>
    <w:p w14:paraId="4DB20B57" w14:textId="7E2D4827" w:rsidR="000D510F" w:rsidRDefault="000D510F" w:rsidP="000D510F">
      <w:pPr>
        <w:pStyle w:val="Heading1"/>
        <w:rPr>
          <w:lang w:val="id-ID"/>
        </w:rPr>
      </w:pPr>
      <w:bookmarkStart w:id="22" w:name="_Toc158285827"/>
      <w:r>
        <w:lastRenderedPageBreak/>
        <w:t>DAFT</w:t>
      </w:r>
      <w:r w:rsidR="00D950A3" w:rsidRPr="00A81264">
        <w:rPr>
          <w:sz w:val="4"/>
          <w:szCs w:val="4"/>
        </w:rPr>
        <w:t>`</w:t>
      </w:r>
      <w:r>
        <w:t>AR IS</w:t>
      </w:r>
      <w:r w:rsidR="00D950A3" w:rsidRPr="00A81264">
        <w:rPr>
          <w:sz w:val="4"/>
          <w:szCs w:val="4"/>
        </w:rPr>
        <w:t>`</w:t>
      </w:r>
      <w:r>
        <w:t>I</w:t>
      </w:r>
      <w:bookmarkEnd w:id="22"/>
    </w:p>
    <w:sdt>
      <w:sdtPr>
        <w:rPr>
          <w:rFonts w:ascii="Arial MT" w:eastAsia="Arial MT" w:hAnsi="Arial MT" w:cs="Arial MT"/>
          <w:b w:val="0"/>
          <w:bCs w:val="0"/>
          <w:color w:val="auto"/>
          <w:sz w:val="22"/>
          <w:szCs w:val="22"/>
        </w:rPr>
        <w:id w:val="1136463"/>
        <w:docPartObj>
          <w:docPartGallery w:val="Table of Contents"/>
          <w:docPartUnique/>
        </w:docPartObj>
      </w:sdtPr>
      <w:sdtEndPr/>
      <w:sdtContent>
        <w:p w14:paraId="4269F69A" w14:textId="77777777" w:rsidR="000D510F" w:rsidRDefault="000D510F">
          <w:pPr>
            <w:pStyle w:val="TOCHeading"/>
          </w:pPr>
        </w:p>
        <w:p w14:paraId="5B140CED" w14:textId="5FDB6244" w:rsidR="00A81264" w:rsidRDefault="00E93DE3">
          <w:pPr>
            <w:pStyle w:val="TOC1"/>
            <w:tabs>
              <w:tab w:val="right" w:leader="dot" w:pos="7931"/>
            </w:tabs>
            <w:rPr>
              <w:rFonts w:asciiTheme="minorHAnsi" w:eastAsiaTheme="minorEastAsia" w:hAnsiTheme="minorHAnsi" w:cstheme="minorBidi"/>
              <w:b w:val="0"/>
              <w:bCs w:val="0"/>
              <w:noProof/>
              <w:sz w:val="22"/>
              <w:szCs w:val="22"/>
            </w:rPr>
          </w:pPr>
          <w:r>
            <w:fldChar w:fldCharType="begin"/>
          </w:r>
          <w:r w:rsidR="000D510F">
            <w:instrText xml:space="preserve"> TOC \o "1-3" \h \z \u </w:instrText>
          </w:r>
          <w:r>
            <w:fldChar w:fldCharType="separate"/>
          </w:r>
          <w:hyperlink w:anchor="_Toc158285823" w:history="1">
            <w:r w:rsidR="00A81264" w:rsidRPr="00BF32FA">
              <w:rPr>
                <w:rStyle w:val="Hyperlink"/>
                <w:noProof/>
                <w:lang w:val="id-ID"/>
              </w:rPr>
              <w:t>PRAKATA</w:t>
            </w:r>
            <w:r w:rsidR="001010DF" w:rsidRPr="001010DF">
              <w:rPr>
                <w:noProof/>
                <w:webHidden/>
                <w:color w:val="FFFFFF" w:themeColor="background1"/>
              </w:rPr>
              <w:tab/>
            </w:r>
            <w:r w:rsidR="00A81264">
              <w:rPr>
                <w:noProof/>
                <w:webHidden/>
              </w:rPr>
              <w:fldChar w:fldCharType="begin"/>
            </w:r>
            <w:r w:rsidR="00A81264">
              <w:rPr>
                <w:noProof/>
                <w:webHidden/>
              </w:rPr>
              <w:instrText xml:space="preserve"> PAGEREF _Toc158285823 \h </w:instrText>
            </w:r>
            <w:r w:rsidR="00A81264">
              <w:rPr>
                <w:noProof/>
                <w:webHidden/>
              </w:rPr>
            </w:r>
            <w:r w:rsidR="00A81264">
              <w:rPr>
                <w:noProof/>
                <w:webHidden/>
              </w:rPr>
              <w:fldChar w:fldCharType="separate"/>
            </w:r>
            <w:r w:rsidR="00C17F67">
              <w:rPr>
                <w:noProof/>
                <w:webHidden/>
              </w:rPr>
              <w:t>iv</w:t>
            </w:r>
            <w:r w:rsidR="00A81264">
              <w:rPr>
                <w:noProof/>
                <w:webHidden/>
              </w:rPr>
              <w:fldChar w:fldCharType="end"/>
            </w:r>
          </w:hyperlink>
        </w:p>
        <w:p w14:paraId="2B40CE8B" w14:textId="2B0C1F4D" w:rsidR="00A81264" w:rsidRDefault="00F954B4">
          <w:pPr>
            <w:pStyle w:val="TOC1"/>
            <w:tabs>
              <w:tab w:val="right" w:leader="dot" w:pos="7931"/>
            </w:tabs>
            <w:rPr>
              <w:rFonts w:asciiTheme="minorHAnsi" w:eastAsiaTheme="minorEastAsia" w:hAnsiTheme="minorHAnsi" w:cstheme="minorBidi"/>
              <w:b w:val="0"/>
              <w:bCs w:val="0"/>
              <w:noProof/>
              <w:sz w:val="22"/>
              <w:szCs w:val="22"/>
            </w:rPr>
          </w:pPr>
          <w:hyperlink w:anchor="_Toc158285824" w:history="1">
            <w:r w:rsidR="00A81264" w:rsidRPr="00BF32FA">
              <w:rPr>
                <w:rStyle w:val="Hyperlink"/>
                <w:noProof/>
              </w:rPr>
              <w:t>PERNYA</w:t>
            </w:r>
            <w:r w:rsidR="00A81264" w:rsidRPr="00A81264">
              <w:rPr>
                <w:rStyle w:val="Hyperlink"/>
                <w:noProof/>
                <w:sz w:val="4"/>
                <w:szCs w:val="4"/>
              </w:rPr>
              <w:t>`</w:t>
            </w:r>
            <w:r w:rsidR="00A81264" w:rsidRPr="00BF32FA">
              <w:rPr>
                <w:rStyle w:val="Hyperlink"/>
                <w:noProof/>
              </w:rPr>
              <w:t>TAAN</w:t>
            </w:r>
            <w:r w:rsidR="00A81264" w:rsidRPr="00BF32FA">
              <w:rPr>
                <w:rStyle w:val="Hyperlink"/>
                <w:noProof/>
                <w:spacing w:val="-6"/>
              </w:rPr>
              <w:t xml:space="preserve"> </w:t>
            </w:r>
            <w:r w:rsidR="00A81264" w:rsidRPr="00BF32FA">
              <w:rPr>
                <w:rStyle w:val="Hyperlink"/>
                <w:noProof/>
              </w:rPr>
              <w:t>KEASLIAN</w:t>
            </w:r>
            <w:r w:rsidR="00A81264" w:rsidRPr="00BF32FA">
              <w:rPr>
                <w:rStyle w:val="Hyperlink"/>
                <w:noProof/>
                <w:spacing w:val="-4"/>
              </w:rPr>
              <w:t xml:space="preserve"> </w:t>
            </w:r>
            <w:r w:rsidR="00A81264" w:rsidRPr="00BF32FA">
              <w:rPr>
                <w:rStyle w:val="Hyperlink"/>
                <w:noProof/>
              </w:rPr>
              <w:t>SK</w:t>
            </w:r>
            <w:r w:rsidR="00A81264" w:rsidRPr="00A81264">
              <w:rPr>
                <w:rStyle w:val="Hyperlink"/>
                <w:noProof/>
                <w:sz w:val="4"/>
                <w:szCs w:val="4"/>
              </w:rPr>
              <w:t>`</w:t>
            </w:r>
            <w:r w:rsidR="00A81264" w:rsidRPr="00BF32FA">
              <w:rPr>
                <w:rStyle w:val="Hyperlink"/>
                <w:noProof/>
              </w:rPr>
              <w:t>RIPSI</w:t>
            </w:r>
            <w:r w:rsidR="00A81264" w:rsidRPr="00CB4AD9">
              <w:rPr>
                <w:noProof/>
                <w:webHidden/>
                <w:color w:val="FFFFFF" w:themeColor="background1"/>
              </w:rPr>
              <w:tab/>
            </w:r>
            <w:r w:rsidR="00A81264">
              <w:rPr>
                <w:noProof/>
                <w:webHidden/>
              </w:rPr>
              <w:fldChar w:fldCharType="begin"/>
            </w:r>
            <w:r w:rsidR="00A81264">
              <w:rPr>
                <w:noProof/>
                <w:webHidden/>
              </w:rPr>
              <w:instrText xml:space="preserve"> PAGEREF _Toc158285824 \h </w:instrText>
            </w:r>
            <w:r w:rsidR="00A81264">
              <w:rPr>
                <w:noProof/>
                <w:webHidden/>
              </w:rPr>
            </w:r>
            <w:r w:rsidR="00A81264">
              <w:rPr>
                <w:noProof/>
                <w:webHidden/>
              </w:rPr>
              <w:fldChar w:fldCharType="separate"/>
            </w:r>
            <w:r w:rsidR="00C17F67">
              <w:rPr>
                <w:noProof/>
                <w:webHidden/>
              </w:rPr>
              <w:t>vi</w:t>
            </w:r>
            <w:r w:rsidR="00A81264">
              <w:rPr>
                <w:noProof/>
                <w:webHidden/>
              </w:rPr>
              <w:fldChar w:fldCharType="end"/>
            </w:r>
          </w:hyperlink>
        </w:p>
        <w:p w14:paraId="70407A4B" w14:textId="71AE5068" w:rsidR="00A81264" w:rsidRDefault="00F954B4">
          <w:pPr>
            <w:pStyle w:val="TOC1"/>
            <w:tabs>
              <w:tab w:val="right" w:leader="dot" w:pos="7931"/>
            </w:tabs>
            <w:rPr>
              <w:rFonts w:asciiTheme="minorHAnsi" w:eastAsiaTheme="minorEastAsia" w:hAnsiTheme="minorHAnsi" w:cstheme="minorBidi"/>
              <w:b w:val="0"/>
              <w:bCs w:val="0"/>
              <w:noProof/>
              <w:sz w:val="22"/>
              <w:szCs w:val="22"/>
            </w:rPr>
          </w:pPr>
          <w:hyperlink w:anchor="_Toc158285825" w:history="1">
            <w:r w:rsidR="00A81264" w:rsidRPr="00BF32FA">
              <w:rPr>
                <w:rStyle w:val="Hyperlink"/>
                <w:rFonts w:eastAsia="Times New Roman"/>
                <w:noProof/>
              </w:rPr>
              <w:t>ABSTRAK</w:t>
            </w:r>
            <w:r w:rsidR="00A81264" w:rsidRPr="00CB4AD9">
              <w:rPr>
                <w:noProof/>
                <w:webHidden/>
                <w:color w:val="FFFFFF" w:themeColor="background1"/>
              </w:rPr>
              <w:tab/>
            </w:r>
            <w:r w:rsidR="00A81264">
              <w:rPr>
                <w:noProof/>
                <w:webHidden/>
              </w:rPr>
              <w:fldChar w:fldCharType="begin"/>
            </w:r>
            <w:r w:rsidR="00A81264">
              <w:rPr>
                <w:noProof/>
                <w:webHidden/>
              </w:rPr>
              <w:instrText xml:space="preserve"> PAGEREF _Toc158285825 \h </w:instrText>
            </w:r>
            <w:r w:rsidR="00A81264">
              <w:rPr>
                <w:noProof/>
                <w:webHidden/>
              </w:rPr>
            </w:r>
            <w:r w:rsidR="00A81264">
              <w:rPr>
                <w:noProof/>
                <w:webHidden/>
              </w:rPr>
              <w:fldChar w:fldCharType="separate"/>
            </w:r>
            <w:r w:rsidR="00C17F67">
              <w:rPr>
                <w:noProof/>
                <w:webHidden/>
              </w:rPr>
              <w:t>vii</w:t>
            </w:r>
            <w:r w:rsidR="00A81264">
              <w:rPr>
                <w:noProof/>
                <w:webHidden/>
              </w:rPr>
              <w:fldChar w:fldCharType="end"/>
            </w:r>
          </w:hyperlink>
        </w:p>
        <w:p w14:paraId="74A07A3E" w14:textId="518375A0" w:rsidR="00A81264" w:rsidRDefault="00F954B4">
          <w:pPr>
            <w:pStyle w:val="TOC1"/>
            <w:tabs>
              <w:tab w:val="right" w:leader="dot" w:pos="7931"/>
            </w:tabs>
            <w:rPr>
              <w:rFonts w:asciiTheme="minorHAnsi" w:eastAsiaTheme="minorEastAsia" w:hAnsiTheme="minorHAnsi" w:cstheme="minorBidi"/>
              <w:b w:val="0"/>
              <w:bCs w:val="0"/>
              <w:noProof/>
              <w:sz w:val="22"/>
              <w:szCs w:val="22"/>
            </w:rPr>
          </w:pPr>
          <w:hyperlink w:anchor="_Toc158285826" w:history="1">
            <w:r w:rsidR="00A81264" w:rsidRPr="00BF32FA">
              <w:rPr>
                <w:rStyle w:val="Hyperlink"/>
                <w:rFonts w:eastAsia="Times New Roman"/>
                <w:noProof/>
                <w:lang w:val="en-GB"/>
              </w:rPr>
              <w:t>ABSTRACT</w:t>
            </w:r>
            <w:r w:rsidR="00A81264" w:rsidRPr="00CB4AD9">
              <w:rPr>
                <w:noProof/>
                <w:webHidden/>
                <w:color w:val="FFFFFF" w:themeColor="background1"/>
              </w:rPr>
              <w:tab/>
            </w:r>
            <w:r w:rsidR="00A81264">
              <w:rPr>
                <w:noProof/>
                <w:webHidden/>
              </w:rPr>
              <w:fldChar w:fldCharType="begin"/>
            </w:r>
            <w:r w:rsidR="00A81264">
              <w:rPr>
                <w:noProof/>
                <w:webHidden/>
              </w:rPr>
              <w:instrText xml:space="preserve"> PAGEREF _Toc158285826 \h </w:instrText>
            </w:r>
            <w:r w:rsidR="00A81264">
              <w:rPr>
                <w:noProof/>
                <w:webHidden/>
              </w:rPr>
            </w:r>
            <w:r w:rsidR="00A81264">
              <w:rPr>
                <w:noProof/>
                <w:webHidden/>
              </w:rPr>
              <w:fldChar w:fldCharType="separate"/>
            </w:r>
            <w:r w:rsidR="00C17F67">
              <w:rPr>
                <w:noProof/>
                <w:webHidden/>
              </w:rPr>
              <w:t>viii</w:t>
            </w:r>
            <w:r w:rsidR="00A81264">
              <w:rPr>
                <w:noProof/>
                <w:webHidden/>
              </w:rPr>
              <w:fldChar w:fldCharType="end"/>
            </w:r>
          </w:hyperlink>
        </w:p>
        <w:p w14:paraId="4B7E850C" w14:textId="4A481933" w:rsidR="00A81264" w:rsidRDefault="00F954B4">
          <w:pPr>
            <w:pStyle w:val="TOC1"/>
            <w:tabs>
              <w:tab w:val="right" w:leader="dot" w:pos="7931"/>
            </w:tabs>
            <w:rPr>
              <w:rFonts w:asciiTheme="minorHAnsi" w:eastAsiaTheme="minorEastAsia" w:hAnsiTheme="minorHAnsi" w:cstheme="minorBidi"/>
              <w:b w:val="0"/>
              <w:bCs w:val="0"/>
              <w:noProof/>
              <w:sz w:val="22"/>
              <w:szCs w:val="22"/>
            </w:rPr>
          </w:pPr>
          <w:hyperlink w:anchor="_Toc158285827" w:history="1">
            <w:r w:rsidR="00A81264" w:rsidRPr="00BF32FA">
              <w:rPr>
                <w:rStyle w:val="Hyperlink"/>
                <w:noProof/>
              </w:rPr>
              <w:t>DAFT</w:t>
            </w:r>
            <w:r w:rsidR="00A81264" w:rsidRPr="00A81264">
              <w:rPr>
                <w:rStyle w:val="Hyperlink"/>
                <w:noProof/>
                <w:sz w:val="4"/>
                <w:szCs w:val="4"/>
              </w:rPr>
              <w:t>`</w:t>
            </w:r>
            <w:r w:rsidR="00A81264" w:rsidRPr="00BF32FA">
              <w:rPr>
                <w:rStyle w:val="Hyperlink"/>
                <w:noProof/>
              </w:rPr>
              <w:t>AR IS</w:t>
            </w:r>
            <w:r w:rsidR="00A81264" w:rsidRPr="00A81264">
              <w:rPr>
                <w:rStyle w:val="Hyperlink"/>
                <w:noProof/>
                <w:sz w:val="4"/>
                <w:szCs w:val="4"/>
              </w:rPr>
              <w:t>`</w:t>
            </w:r>
            <w:r w:rsidR="00A81264" w:rsidRPr="00BF32FA">
              <w:rPr>
                <w:rStyle w:val="Hyperlink"/>
                <w:noProof/>
              </w:rPr>
              <w:t>I</w:t>
            </w:r>
            <w:r w:rsidR="00A81264" w:rsidRPr="00CB4AD9">
              <w:rPr>
                <w:noProof/>
                <w:webHidden/>
                <w:color w:val="FFFFFF" w:themeColor="background1"/>
              </w:rPr>
              <w:tab/>
            </w:r>
            <w:r w:rsidR="00A81264">
              <w:rPr>
                <w:noProof/>
                <w:webHidden/>
              </w:rPr>
              <w:fldChar w:fldCharType="begin"/>
            </w:r>
            <w:r w:rsidR="00A81264">
              <w:rPr>
                <w:noProof/>
                <w:webHidden/>
              </w:rPr>
              <w:instrText xml:space="preserve"> PAGEREF _Toc158285827 \h </w:instrText>
            </w:r>
            <w:r w:rsidR="00A81264">
              <w:rPr>
                <w:noProof/>
                <w:webHidden/>
              </w:rPr>
            </w:r>
            <w:r w:rsidR="00A81264">
              <w:rPr>
                <w:noProof/>
                <w:webHidden/>
              </w:rPr>
              <w:fldChar w:fldCharType="separate"/>
            </w:r>
            <w:r w:rsidR="00C17F67">
              <w:rPr>
                <w:noProof/>
                <w:webHidden/>
              </w:rPr>
              <w:t>ix</w:t>
            </w:r>
            <w:r w:rsidR="00A81264">
              <w:rPr>
                <w:noProof/>
                <w:webHidden/>
              </w:rPr>
              <w:fldChar w:fldCharType="end"/>
            </w:r>
          </w:hyperlink>
        </w:p>
        <w:p w14:paraId="4FC3062F" w14:textId="31B2DEEA" w:rsidR="00A81264" w:rsidRDefault="00F954B4">
          <w:pPr>
            <w:pStyle w:val="TOC1"/>
            <w:tabs>
              <w:tab w:val="right" w:leader="dot" w:pos="7931"/>
            </w:tabs>
            <w:rPr>
              <w:rFonts w:asciiTheme="minorHAnsi" w:eastAsiaTheme="minorEastAsia" w:hAnsiTheme="minorHAnsi" w:cstheme="minorBidi"/>
              <w:b w:val="0"/>
              <w:bCs w:val="0"/>
              <w:noProof/>
              <w:sz w:val="22"/>
              <w:szCs w:val="22"/>
            </w:rPr>
          </w:pPr>
          <w:hyperlink w:anchor="_Toc158285828" w:history="1">
            <w:r w:rsidR="00A81264" w:rsidRPr="00BF32FA">
              <w:rPr>
                <w:rStyle w:val="Hyperlink"/>
                <w:noProof/>
              </w:rPr>
              <w:t>B</w:t>
            </w:r>
            <w:r w:rsidR="00A81264" w:rsidRPr="00A81264">
              <w:rPr>
                <w:rStyle w:val="Hyperlink"/>
                <w:noProof/>
                <w:sz w:val="4"/>
                <w:szCs w:val="4"/>
              </w:rPr>
              <w:t>`</w:t>
            </w:r>
            <w:r w:rsidR="00A81264" w:rsidRPr="00BF32FA">
              <w:rPr>
                <w:rStyle w:val="Hyperlink"/>
                <w:noProof/>
              </w:rPr>
              <w:t>AB</w:t>
            </w:r>
            <w:r w:rsidR="00A81264" w:rsidRPr="00BF32FA">
              <w:rPr>
                <w:rStyle w:val="Hyperlink"/>
                <w:noProof/>
                <w:spacing w:val="4"/>
              </w:rPr>
              <w:t xml:space="preserve"> </w:t>
            </w:r>
            <w:r w:rsidR="00A81264" w:rsidRPr="00BF32FA">
              <w:rPr>
                <w:rStyle w:val="Hyperlink"/>
                <w:noProof/>
              </w:rPr>
              <w:t>I</w:t>
            </w:r>
            <w:r w:rsidR="00A81264" w:rsidRPr="00BF32FA">
              <w:rPr>
                <w:rStyle w:val="Hyperlink"/>
                <w:noProof/>
                <w:spacing w:val="1"/>
              </w:rPr>
              <w:t xml:space="preserve"> </w:t>
            </w:r>
            <w:r w:rsidR="00A81264" w:rsidRPr="00BF32FA">
              <w:rPr>
                <w:rStyle w:val="Hyperlink"/>
                <w:noProof/>
                <w:spacing w:val="1"/>
                <w:lang w:val="id-ID"/>
              </w:rPr>
              <w:t xml:space="preserve"> </w:t>
            </w:r>
            <w:r w:rsidR="00A81264" w:rsidRPr="00BF32FA">
              <w:rPr>
                <w:rStyle w:val="Hyperlink"/>
                <w:noProof/>
                <w:spacing w:val="-1"/>
              </w:rPr>
              <w:t>PENDAH</w:t>
            </w:r>
            <w:r w:rsidR="00A81264" w:rsidRPr="00A81264">
              <w:rPr>
                <w:rStyle w:val="Hyperlink"/>
                <w:noProof/>
                <w:spacing w:val="-1"/>
                <w:sz w:val="4"/>
                <w:szCs w:val="4"/>
              </w:rPr>
              <w:t>`</w:t>
            </w:r>
            <w:r w:rsidR="00A81264" w:rsidRPr="00BF32FA">
              <w:rPr>
                <w:rStyle w:val="Hyperlink"/>
                <w:noProof/>
                <w:spacing w:val="-1"/>
              </w:rPr>
              <w:t>ULUAN</w:t>
            </w:r>
            <w:r w:rsidR="00A81264" w:rsidRPr="00CB4AD9">
              <w:rPr>
                <w:noProof/>
                <w:webHidden/>
                <w:color w:val="FFFFFF" w:themeColor="background1"/>
              </w:rPr>
              <w:tab/>
            </w:r>
            <w:r w:rsidR="00A81264">
              <w:rPr>
                <w:noProof/>
                <w:webHidden/>
              </w:rPr>
              <w:fldChar w:fldCharType="begin"/>
            </w:r>
            <w:r w:rsidR="00A81264">
              <w:rPr>
                <w:noProof/>
                <w:webHidden/>
              </w:rPr>
              <w:instrText xml:space="preserve"> PAGEREF _Toc158285828 \h </w:instrText>
            </w:r>
            <w:r w:rsidR="00A81264">
              <w:rPr>
                <w:noProof/>
                <w:webHidden/>
              </w:rPr>
            </w:r>
            <w:r w:rsidR="00A81264">
              <w:rPr>
                <w:noProof/>
                <w:webHidden/>
              </w:rPr>
              <w:fldChar w:fldCharType="separate"/>
            </w:r>
            <w:r w:rsidR="00C17F67">
              <w:rPr>
                <w:noProof/>
                <w:webHidden/>
              </w:rPr>
              <w:t>1</w:t>
            </w:r>
            <w:r w:rsidR="00A81264">
              <w:rPr>
                <w:noProof/>
                <w:webHidden/>
              </w:rPr>
              <w:fldChar w:fldCharType="end"/>
            </w:r>
          </w:hyperlink>
        </w:p>
        <w:p w14:paraId="07D11756" w14:textId="4C5D1560" w:rsidR="00A81264" w:rsidRDefault="00F954B4">
          <w:pPr>
            <w:pStyle w:val="TOC2"/>
            <w:tabs>
              <w:tab w:val="left" w:pos="1320"/>
              <w:tab w:val="right" w:leader="dot" w:pos="7931"/>
            </w:tabs>
            <w:rPr>
              <w:rFonts w:asciiTheme="minorHAnsi" w:eastAsiaTheme="minorEastAsia" w:hAnsiTheme="minorHAnsi" w:cstheme="minorBidi"/>
              <w:noProof/>
              <w:sz w:val="22"/>
              <w:szCs w:val="22"/>
            </w:rPr>
          </w:pPr>
          <w:hyperlink w:anchor="_Toc158285829" w:history="1">
            <w:r w:rsidR="00A81264" w:rsidRPr="00BF32FA">
              <w:rPr>
                <w:rStyle w:val="Hyperlink"/>
                <w:noProof/>
              </w:rPr>
              <w:t>A.</w:t>
            </w:r>
            <w:r w:rsidR="00A81264">
              <w:rPr>
                <w:rFonts w:asciiTheme="minorHAnsi" w:eastAsiaTheme="minorEastAsia" w:hAnsiTheme="minorHAnsi" w:cstheme="minorBidi"/>
                <w:noProof/>
                <w:sz w:val="22"/>
                <w:szCs w:val="22"/>
              </w:rPr>
              <w:tab/>
            </w:r>
            <w:r w:rsidR="00A81264" w:rsidRPr="00BF32FA">
              <w:rPr>
                <w:rStyle w:val="Hyperlink"/>
                <w:noProof/>
              </w:rPr>
              <w:t>La</w:t>
            </w:r>
            <w:r w:rsidR="00A81264" w:rsidRPr="00A81264">
              <w:rPr>
                <w:rStyle w:val="Hyperlink"/>
                <w:noProof/>
                <w:sz w:val="4"/>
                <w:szCs w:val="4"/>
              </w:rPr>
              <w:t>`</w:t>
            </w:r>
            <w:r w:rsidR="00A81264" w:rsidRPr="00BF32FA">
              <w:rPr>
                <w:rStyle w:val="Hyperlink"/>
                <w:noProof/>
              </w:rPr>
              <w:t>tar</w:t>
            </w:r>
            <w:r w:rsidR="00A81264" w:rsidRPr="00BF32FA">
              <w:rPr>
                <w:rStyle w:val="Hyperlink"/>
                <w:noProof/>
                <w:spacing w:val="-7"/>
              </w:rPr>
              <w:t xml:space="preserve"> </w:t>
            </w:r>
            <w:r w:rsidR="00A81264" w:rsidRPr="00BF32FA">
              <w:rPr>
                <w:rStyle w:val="Hyperlink"/>
                <w:noProof/>
              </w:rPr>
              <w:t>Belakang</w:t>
            </w:r>
            <w:r w:rsidR="00A81264" w:rsidRPr="00BF32FA">
              <w:rPr>
                <w:rStyle w:val="Hyperlink"/>
                <w:noProof/>
                <w:spacing w:val="-2"/>
              </w:rPr>
              <w:t xml:space="preserve"> </w:t>
            </w:r>
            <w:r w:rsidR="00A81264" w:rsidRPr="00BF32FA">
              <w:rPr>
                <w:rStyle w:val="Hyperlink"/>
                <w:noProof/>
              </w:rPr>
              <w:t>Ma</w:t>
            </w:r>
            <w:r w:rsidR="00A81264" w:rsidRPr="00A81264">
              <w:rPr>
                <w:rStyle w:val="Hyperlink"/>
                <w:noProof/>
                <w:sz w:val="4"/>
                <w:szCs w:val="4"/>
              </w:rPr>
              <w:t>`</w:t>
            </w:r>
            <w:r w:rsidR="00A81264" w:rsidRPr="00BF32FA">
              <w:rPr>
                <w:rStyle w:val="Hyperlink"/>
                <w:noProof/>
              </w:rPr>
              <w:t>salah</w:t>
            </w:r>
            <w:r w:rsidR="00A81264" w:rsidRPr="00CB4AD9">
              <w:rPr>
                <w:noProof/>
                <w:webHidden/>
                <w:color w:val="FFFFFF" w:themeColor="background1"/>
              </w:rPr>
              <w:tab/>
            </w:r>
            <w:r w:rsidR="00A81264">
              <w:rPr>
                <w:noProof/>
                <w:webHidden/>
              </w:rPr>
              <w:fldChar w:fldCharType="begin"/>
            </w:r>
            <w:r w:rsidR="00A81264">
              <w:rPr>
                <w:noProof/>
                <w:webHidden/>
              </w:rPr>
              <w:instrText xml:space="preserve"> PAGEREF _Toc158285829 \h </w:instrText>
            </w:r>
            <w:r w:rsidR="00A81264">
              <w:rPr>
                <w:noProof/>
                <w:webHidden/>
              </w:rPr>
            </w:r>
            <w:r w:rsidR="00A81264">
              <w:rPr>
                <w:noProof/>
                <w:webHidden/>
              </w:rPr>
              <w:fldChar w:fldCharType="separate"/>
            </w:r>
            <w:r w:rsidR="00C17F67">
              <w:rPr>
                <w:noProof/>
                <w:webHidden/>
              </w:rPr>
              <w:t>1</w:t>
            </w:r>
            <w:r w:rsidR="00A81264">
              <w:rPr>
                <w:noProof/>
                <w:webHidden/>
              </w:rPr>
              <w:fldChar w:fldCharType="end"/>
            </w:r>
          </w:hyperlink>
        </w:p>
        <w:p w14:paraId="7B79050C" w14:textId="59829085" w:rsidR="00A81264" w:rsidRDefault="00F954B4">
          <w:pPr>
            <w:pStyle w:val="TOC2"/>
            <w:tabs>
              <w:tab w:val="left" w:pos="1320"/>
              <w:tab w:val="right" w:leader="dot" w:pos="7931"/>
            </w:tabs>
            <w:rPr>
              <w:rFonts w:asciiTheme="minorHAnsi" w:eastAsiaTheme="minorEastAsia" w:hAnsiTheme="minorHAnsi" w:cstheme="minorBidi"/>
              <w:noProof/>
              <w:sz w:val="22"/>
              <w:szCs w:val="22"/>
            </w:rPr>
          </w:pPr>
          <w:hyperlink w:anchor="_Toc158285830" w:history="1">
            <w:r w:rsidR="00A81264" w:rsidRPr="00BF32FA">
              <w:rPr>
                <w:rStyle w:val="Hyperlink"/>
                <w:noProof/>
              </w:rPr>
              <w:t>B.</w:t>
            </w:r>
            <w:r w:rsidR="00A81264">
              <w:rPr>
                <w:rFonts w:asciiTheme="minorHAnsi" w:eastAsiaTheme="minorEastAsia" w:hAnsiTheme="minorHAnsi" w:cstheme="minorBidi"/>
                <w:noProof/>
                <w:sz w:val="22"/>
                <w:szCs w:val="22"/>
              </w:rPr>
              <w:tab/>
            </w:r>
            <w:r w:rsidR="00A81264" w:rsidRPr="00BF32FA">
              <w:rPr>
                <w:rStyle w:val="Hyperlink"/>
                <w:noProof/>
              </w:rPr>
              <w:t>Rumusan</w:t>
            </w:r>
            <w:r w:rsidR="00A81264" w:rsidRPr="00BF32FA">
              <w:rPr>
                <w:rStyle w:val="Hyperlink"/>
                <w:noProof/>
                <w:spacing w:val="-11"/>
              </w:rPr>
              <w:t xml:space="preserve"> </w:t>
            </w:r>
            <w:r w:rsidR="00A81264" w:rsidRPr="00BF32FA">
              <w:rPr>
                <w:rStyle w:val="Hyperlink"/>
                <w:noProof/>
              </w:rPr>
              <w:t>Masalah</w:t>
            </w:r>
            <w:r w:rsidR="00A81264" w:rsidRPr="00CB4AD9">
              <w:rPr>
                <w:noProof/>
                <w:webHidden/>
                <w:color w:val="FFFFFF" w:themeColor="background1"/>
              </w:rPr>
              <w:tab/>
            </w:r>
            <w:r w:rsidR="00A81264">
              <w:rPr>
                <w:noProof/>
                <w:webHidden/>
              </w:rPr>
              <w:fldChar w:fldCharType="begin"/>
            </w:r>
            <w:r w:rsidR="00A81264">
              <w:rPr>
                <w:noProof/>
                <w:webHidden/>
              </w:rPr>
              <w:instrText xml:space="preserve"> PAGEREF _Toc158285830 \h </w:instrText>
            </w:r>
            <w:r w:rsidR="00A81264">
              <w:rPr>
                <w:noProof/>
                <w:webHidden/>
              </w:rPr>
            </w:r>
            <w:r w:rsidR="00A81264">
              <w:rPr>
                <w:noProof/>
                <w:webHidden/>
              </w:rPr>
              <w:fldChar w:fldCharType="separate"/>
            </w:r>
            <w:r w:rsidR="00C17F67">
              <w:rPr>
                <w:noProof/>
                <w:webHidden/>
              </w:rPr>
              <w:t>4</w:t>
            </w:r>
            <w:r w:rsidR="00A81264">
              <w:rPr>
                <w:noProof/>
                <w:webHidden/>
              </w:rPr>
              <w:fldChar w:fldCharType="end"/>
            </w:r>
          </w:hyperlink>
        </w:p>
        <w:p w14:paraId="6CC39026" w14:textId="70955BA8" w:rsidR="00A81264" w:rsidRDefault="00F954B4">
          <w:pPr>
            <w:pStyle w:val="TOC2"/>
            <w:tabs>
              <w:tab w:val="left" w:pos="1320"/>
              <w:tab w:val="right" w:leader="dot" w:pos="7931"/>
            </w:tabs>
            <w:rPr>
              <w:rFonts w:asciiTheme="minorHAnsi" w:eastAsiaTheme="minorEastAsia" w:hAnsiTheme="minorHAnsi" w:cstheme="minorBidi"/>
              <w:noProof/>
              <w:sz w:val="22"/>
              <w:szCs w:val="22"/>
            </w:rPr>
          </w:pPr>
          <w:hyperlink w:anchor="_Toc158285831" w:history="1">
            <w:r w:rsidR="00A81264" w:rsidRPr="00BF32FA">
              <w:rPr>
                <w:rStyle w:val="Hyperlink"/>
                <w:noProof/>
              </w:rPr>
              <w:t>C.</w:t>
            </w:r>
            <w:r w:rsidR="00A81264">
              <w:rPr>
                <w:rFonts w:asciiTheme="minorHAnsi" w:eastAsiaTheme="minorEastAsia" w:hAnsiTheme="minorHAnsi" w:cstheme="minorBidi"/>
                <w:noProof/>
                <w:sz w:val="22"/>
                <w:szCs w:val="22"/>
              </w:rPr>
              <w:tab/>
            </w:r>
            <w:r w:rsidR="00A81264" w:rsidRPr="00BF32FA">
              <w:rPr>
                <w:rStyle w:val="Hyperlink"/>
                <w:noProof/>
              </w:rPr>
              <w:t>Bata</w:t>
            </w:r>
            <w:r w:rsidR="00A81264" w:rsidRPr="00A81264">
              <w:rPr>
                <w:rStyle w:val="Hyperlink"/>
                <w:noProof/>
                <w:sz w:val="4"/>
                <w:szCs w:val="4"/>
              </w:rPr>
              <w:t>`</w:t>
            </w:r>
            <w:r w:rsidR="00A81264" w:rsidRPr="00BF32FA">
              <w:rPr>
                <w:rStyle w:val="Hyperlink"/>
                <w:noProof/>
              </w:rPr>
              <w:t>san</w:t>
            </w:r>
            <w:r w:rsidR="00A81264" w:rsidRPr="00BF32FA">
              <w:rPr>
                <w:rStyle w:val="Hyperlink"/>
                <w:noProof/>
                <w:spacing w:val="-5"/>
              </w:rPr>
              <w:t xml:space="preserve"> </w:t>
            </w:r>
            <w:r w:rsidR="00A81264" w:rsidRPr="00BF32FA">
              <w:rPr>
                <w:rStyle w:val="Hyperlink"/>
                <w:noProof/>
              </w:rPr>
              <w:t>Masal</w:t>
            </w:r>
            <w:r w:rsidR="00A81264" w:rsidRPr="00A81264">
              <w:rPr>
                <w:rStyle w:val="Hyperlink"/>
                <w:noProof/>
                <w:sz w:val="4"/>
                <w:szCs w:val="4"/>
              </w:rPr>
              <w:t>`</w:t>
            </w:r>
            <w:r w:rsidR="00A81264" w:rsidRPr="00BF32FA">
              <w:rPr>
                <w:rStyle w:val="Hyperlink"/>
                <w:noProof/>
              </w:rPr>
              <w:t>ah</w:t>
            </w:r>
            <w:r w:rsidR="00A81264" w:rsidRPr="00CB4AD9">
              <w:rPr>
                <w:noProof/>
                <w:webHidden/>
                <w:color w:val="FFFFFF" w:themeColor="background1"/>
              </w:rPr>
              <w:tab/>
            </w:r>
            <w:r w:rsidR="00A81264">
              <w:rPr>
                <w:noProof/>
                <w:webHidden/>
              </w:rPr>
              <w:fldChar w:fldCharType="begin"/>
            </w:r>
            <w:r w:rsidR="00A81264">
              <w:rPr>
                <w:noProof/>
                <w:webHidden/>
              </w:rPr>
              <w:instrText xml:space="preserve"> PAGEREF _Toc158285831 \h </w:instrText>
            </w:r>
            <w:r w:rsidR="00A81264">
              <w:rPr>
                <w:noProof/>
                <w:webHidden/>
              </w:rPr>
            </w:r>
            <w:r w:rsidR="00A81264">
              <w:rPr>
                <w:noProof/>
                <w:webHidden/>
              </w:rPr>
              <w:fldChar w:fldCharType="separate"/>
            </w:r>
            <w:r w:rsidR="00C17F67">
              <w:rPr>
                <w:noProof/>
                <w:webHidden/>
              </w:rPr>
              <w:t>4</w:t>
            </w:r>
            <w:r w:rsidR="00A81264">
              <w:rPr>
                <w:noProof/>
                <w:webHidden/>
              </w:rPr>
              <w:fldChar w:fldCharType="end"/>
            </w:r>
          </w:hyperlink>
        </w:p>
        <w:p w14:paraId="257DE623" w14:textId="2E9A6397" w:rsidR="00A81264" w:rsidRDefault="00F954B4">
          <w:pPr>
            <w:pStyle w:val="TOC2"/>
            <w:tabs>
              <w:tab w:val="left" w:pos="1320"/>
              <w:tab w:val="right" w:leader="dot" w:pos="7931"/>
            </w:tabs>
            <w:rPr>
              <w:rFonts w:asciiTheme="minorHAnsi" w:eastAsiaTheme="minorEastAsia" w:hAnsiTheme="minorHAnsi" w:cstheme="minorBidi"/>
              <w:noProof/>
              <w:sz w:val="22"/>
              <w:szCs w:val="22"/>
            </w:rPr>
          </w:pPr>
          <w:hyperlink w:anchor="_Toc158285832" w:history="1">
            <w:r w:rsidR="00A81264" w:rsidRPr="00BF32FA">
              <w:rPr>
                <w:rStyle w:val="Hyperlink"/>
                <w:noProof/>
              </w:rPr>
              <w:t>D.</w:t>
            </w:r>
            <w:r w:rsidR="00A81264">
              <w:rPr>
                <w:rFonts w:asciiTheme="minorHAnsi" w:eastAsiaTheme="minorEastAsia" w:hAnsiTheme="minorHAnsi" w:cstheme="minorBidi"/>
                <w:noProof/>
                <w:sz w:val="22"/>
                <w:szCs w:val="22"/>
              </w:rPr>
              <w:tab/>
            </w:r>
            <w:r w:rsidR="00A81264" w:rsidRPr="00BF32FA">
              <w:rPr>
                <w:rStyle w:val="Hyperlink"/>
                <w:noProof/>
              </w:rPr>
              <w:t>Tujuan</w:t>
            </w:r>
            <w:r w:rsidR="00A81264" w:rsidRPr="00BF32FA">
              <w:rPr>
                <w:rStyle w:val="Hyperlink"/>
                <w:noProof/>
                <w:spacing w:val="-7"/>
              </w:rPr>
              <w:t xml:space="preserve"> </w:t>
            </w:r>
            <w:r w:rsidR="00A81264" w:rsidRPr="00BF32FA">
              <w:rPr>
                <w:rStyle w:val="Hyperlink"/>
                <w:noProof/>
              </w:rPr>
              <w:t>Penelitian</w:t>
            </w:r>
            <w:r w:rsidR="00A81264" w:rsidRPr="00CB4AD9">
              <w:rPr>
                <w:noProof/>
                <w:webHidden/>
                <w:color w:val="FFFFFF" w:themeColor="background1"/>
              </w:rPr>
              <w:tab/>
            </w:r>
            <w:r w:rsidR="00A81264">
              <w:rPr>
                <w:noProof/>
                <w:webHidden/>
              </w:rPr>
              <w:fldChar w:fldCharType="begin"/>
            </w:r>
            <w:r w:rsidR="00A81264">
              <w:rPr>
                <w:noProof/>
                <w:webHidden/>
              </w:rPr>
              <w:instrText xml:space="preserve"> PAGEREF _Toc158285832 \h </w:instrText>
            </w:r>
            <w:r w:rsidR="00A81264">
              <w:rPr>
                <w:noProof/>
                <w:webHidden/>
              </w:rPr>
            </w:r>
            <w:r w:rsidR="00A81264">
              <w:rPr>
                <w:noProof/>
                <w:webHidden/>
              </w:rPr>
              <w:fldChar w:fldCharType="separate"/>
            </w:r>
            <w:r w:rsidR="00C17F67">
              <w:rPr>
                <w:noProof/>
                <w:webHidden/>
              </w:rPr>
              <w:t>4</w:t>
            </w:r>
            <w:r w:rsidR="00A81264">
              <w:rPr>
                <w:noProof/>
                <w:webHidden/>
              </w:rPr>
              <w:fldChar w:fldCharType="end"/>
            </w:r>
          </w:hyperlink>
        </w:p>
        <w:p w14:paraId="69F28895" w14:textId="28BDBF20" w:rsidR="00A81264" w:rsidRDefault="00F954B4">
          <w:pPr>
            <w:pStyle w:val="TOC2"/>
            <w:tabs>
              <w:tab w:val="left" w:pos="1320"/>
              <w:tab w:val="right" w:leader="dot" w:pos="7931"/>
            </w:tabs>
            <w:rPr>
              <w:rFonts w:asciiTheme="minorHAnsi" w:eastAsiaTheme="minorEastAsia" w:hAnsiTheme="minorHAnsi" w:cstheme="minorBidi"/>
              <w:noProof/>
              <w:sz w:val="22"/>
              <w:szCs w:val="22"/>
            </w:rPr>
          </w:pPr>
          <w:hyperlink w:anchor="_Toc158285833" w:history="1">
            <w:r w:rsidR="00A81264" w:rsidRPr="00BF32FA">
              <w:rPr>
                <w:rStyle w:val="Hyperlink"/>
                <w:noProof/>
              </w:rPr>
              <w:t>E.</w:t>
            </w:r>
            <w:r w:rsidR="00A81264">
              <w:rPr>
                <w:rFonts w:asciiTheme="minorHAnsi" w:eastAsiaTheme="minorEastAsia" w:hAnsiTheme="minorHAnsi" w:cstheme="minorBidi"/>
                <w:noProof/>
                <w:sz w:val="22"/>
                <w:szCs w:val="22"/>
              </w:rPr>
              <w:tab/>
            </w:r>
            <w:r w:rsidR="00A81264" w:rsidRPr="00BF32FA">
              <w:rPr>
                <w:rStyle w:val="Hyperlink"/>
                <w:noProof/>
              </w:rPr>
              <w:t>Ma</w:t>
            </w:r>
            <w:r w:rsidR="00A81264" w:rsidRPr="00A81264">
              <w:rPr>
                <w:rStyle w:val="Hyperlink"/>
                <w:noProof/>
                <w:sz w:val="4"/>
                <w:szCs w:val="4"/>
              </w:rPr>
              <w:t>`</w:t>
            </w:r>
            <w:r w:rsidR="00A81264" w:rsidRPr="00BF32FA">
              <w:rPr>
                <w:rStyle w:val="Hyperlink"/>
                <w:noProof/>
              </w:rPr>
              <w:t>nfaat</w:t>
            </w:r>
            <w:r w:rsidR="00A81264" w:rsidRPr="00BF32FA">
              <w:rPr>
                <w:rStyle w:val="Hyperlink"/>
                <w:noProof/>
                <w:spacing w:val="-9"/>
              </w:rPr>
              <w:t xml:space="preserve"> </w:t>
            </w:r>
            <w:r w:rsidR="00A81264" w:rsidRPr="00BF32FA">
              <w:rPr>
                <w:rStyle w:val="Hyperlink"/>
                <w:noProof/>
              </w:rPr>
              <w:t>Pene</w:t>
            </w:r>
            <w:r w:rsidR="00A81264" w:rsidRPr="00A81264">
              <w:rPr>
                <w:rStyle w:val="Hyperlink"/>
                <w:noProof/>
                <w:sz w:val="4"/>
                <w:szCs w:val="4"/>
              </w:rPr>
              <w:t>`</w:t>
            </w:r>
            <w:r w:rsidR="00A81264" w:rsidRPr="00BF32FA">
              <w:rPr>
                <w:rStyle w:val="Hyperlink"/>
                <w:noProof/>
              </w:rPr>
              <w:t>litian</w:t>
            </w:r>
            <w:r w:rsidR="00A81264" w:rsidRPr="00CB4AD9">
              <w:rPr>
                <w:noProof/>
                <w:webHidden/>
                <w:color w:val="FFFFFF" w:themeColor="background1"/>
              </w:rPr>
              <w:tab/>
            </w:r>
            <w:r w:rsidR="00A81264">
              <w:rPr>
                <w:noProof/>
                <w:webHidden/>
              </w:rPr>
              <w:fldChar w:fldCharType="begin"/>
            </w:r>
            <w:r w:rsidR="00A81264">
              <w:rPr>
                <w:noProof/>
                <w:webHidden/>
              </w:rPr>
              <w:instrText xml:space="preserve"> PAGEREF _Toc158285833 \h </w:instrText>
            </w:r>
            <w:r w:rsidR="00A81264">
              <w:rPr>
                <w:noProof/>
                <w:webHidden/>
              </w:rPr>
            </w:r>
            <w:r w:rsidR="00A81264">
              <w:rPr>
                <w:noProof/>
                <w:webHidden/>
              </w:rPr>
              <w:fldChar w:fldCharType="separate"/>
            </w:r>
            <w:r w:rsidR="00C17F67">
              <w:rPr>
                <w:noProof/>
                <w:webHidden/>
              </w:rPr>
              <w:t>4</w:t>
            </w:r>
            <w:r w:rsidR="00A81264">
              <w:rPr>
                <w:noProof/>
                <w:webHidden/>
              </w:rPr>
              <w:fldChar w:fldCharType="end"/>
            </w:r>
          </w:hyperlink>
        </w:p>
        <w:p w14:paraId="186E9AFE" w14:textId="1FB674ED" w:rsidR="00A81264" w:rsidRDefault="00F954B4">
          <w:pPr>
            <w:pStyle w:val="TOC1"/>
            <w:tabs>
              <w:tab w:val="right" w:leader="dot" w:pos="7931"/>
            </w:tabs>
            <w:rPr>
              <w:rFonts w:asciiTheme="minorHAnsi" w:eastAsiaTheme="minorEastAsia" w:hAnsiTheme="minorHAnsi" w:cstheme="minorBidi"/>
              <w:b w:val="0"/>
              <w:bCs w:val="0"/>
              <w:noProof/>
              <w:sz w:val="22"/>
              <w:szCs w:val="22"/>
            </w:rPr>
          </w:pPr>
          <w:hyperlink w:anchor="_Toc158285834" w:history="1">
            <w:r w:rsidR="00A81264" w:rsidRPr="00BF32FA">
              <w:rPr>
                <w:rStyle w:val="Hyperlink"/>
                <w:noProof/>
              </w:rPr>
              <w:t>B</w:t>
            </w:r>
            <w:r w:rsidR="00A81264" w:rsidRPr="00A81264">
              <w:rPr>
                <w:rStyle w:val="Hyperlink"/>
                <w:noProof/>
                <w:sz w:val="4"/>
                <w:szCs w:val="4"/>
              </w:rPr>
              <w:t>`</w:t>
            </w:r>
            <w:r w:rsidR="00A81264" w:rsidRPr="00BF32FA">
              <w:rPr>
                <w:rStyle w:val="Hyperlink"/>
                <w:noProof/>
              </w:rPr>
              <w:t>AB</w:t>
            </w:r>
            <w:r w:rsidR="00A81264" w:rsidRPr="00BF32FA">
              <w:rPr>
                <w:rStyle w:val="Hyperlink"/>
                <w:noProof/>
                <w:spacing w:val="4"/>
              </w:rPr>
              <w:t xml:space="preserve"> </w:t>
            </w:r>
            <w:r w:rsidR="00A81264" w:rsidRPr="00BF32FA">
              <w:rPr>
                <w:rStyle w:val="Hyperlink"/>
                <w:noProof/>
              </w:rPr>
              <w:t>II</w:t>
            </w:r>
            <w:r w:rsidR="00A81264" w:rsidRPr="00BF32FA">
              <w:rPr>
                <w:rStyle w:val="Hyperlink"/>
                <w:noProof/>
                <w:spacing w:val="1"/>
              </w:rPr>
              <w:t xml:space="preserve"> </w:t>
            </w:r>
            <w:r w:rsidR="00A81264" w:rsidRPr="00BF32FA">
              <w:rPr>
                <w:rStyle w:val="Hyperlink"/>
                <w:noProof/>
                <w:spacing w:val="1"/>
                <w:lang w:val="id-ID"/>
              </w:rPr>
              <w:t xml:space="preserve"> </w:t>
            </w:r>
            <w:r w:rsidR="00A81264" w:rsidRPr="00BF32FA">
              <w:rPr>
                <w:rStyle w:val="Hyperlink"/>
                <w:noProof/>
              </w:rPr>
              <w:t>TINJAUA</w:t>
            </w:r>
            <w:r w:rsidR="00A81264" w:rsidRPr="00A81264">
              <w:rPr>
                <w:rStyle w:val="Hyperlink"/>
                <w:noProof/>
                <w:sz w:val="4"/>
                <w:szCs w:val="4"/>
              </w:rPr>
              <w:t>`</w:t>
            </w:r>
            <w:r w:rsidR="00A81264" w:rsidRPr="00BF32FA">
              <w:rPr>
                <w:rStyle w:val="Hyperlink"/>
                <w:noProof/>
              </w:rPr>
              <w:t>N</w:t>
            </w:r>
            <w:r w:rsidR="00A81264" w:rsidRPr="00BF32FA">
              <w:rPr>
                <w:rStyle w:val="Hyperlink"/>
                <w:noProof/>
                <w:spacing w:val="-14"/>
              </w:rPr>
              <w:t xml:space="preserve"> </w:t>
            </w:r>
            <w:r w:rsidR="00A81264" w:rsidRPr="00BF32FA">
              <w:rPr>
                <w:rStyle w:val="Hyperlink"/>
                <w:noProof/>
              </w:rPr>
              <w:t>PUSTA</w:t>
            </w:r>
            <w:r w:rsidR="00A81264" w:rsidRPr="00A81264">
              <w:rPr>
                <w:rStyle w:val="Hyperlink"/>
                <w:noProof/>
                <w:sz w:val="4"/>
                <w:szCs w:val="4"/>
              </w:rPr>
              <w:t>`</w:t>
            </w:r>
            <w:r w:rsidR="00A81264" w:rsidRPr="00BF32FA">
              <w:rPr>
                <w:rStyle w:val="Hyperlink"/>
                <w:noProof/>
              </w:rPr>
              <w:t>KA</w:t>
            </w:r>
            <w:r w:rsidR="00A81264" w:rsidRPr="00CB4AD9">
              <w:rPr>
                <w:noProof/>
                <w:webHidden/>
                <w:color w:val="FFFFFF" w:themeColor="background1"/>
              </w:rPr>
              <w:tab/>
            </w:r>
            <w:r w:rsidR="00A81264">
              <w:rPr>
                <w:noProof/>
                <w:webHidden/>
              </w:rPr>
              <w:fldChar w:fldCharType="begin"/>
            </w:r>
            <w:r w:rsidR="00A81264">
              <w:rPr>
                <w:noProof/>
                <w:webHidden/>
              </w:rPr>
              <w:instrText xml:space="preserve"> PAGEREF _Toc158285834 \h </w:instrText>
            </w:r>
            <w:r w:rsidR="00A81264">
              <w:rPr>
                <w:noProof/>
                <w:webHidden/>
              </w:rPr>
            </w:r>
            <w:r w:rsidR="00A81264">
              <w:rPr>
                <w:noProof/>
                <w:webHidden/>
              </w:rPr>
              <w:fldChar w:fldCharType="separate"/>
            </w:r>
            <w:r w:rsidR="00C17F67">
              <w:rPr>
                <w:noProof/>
                <w:webHidden/>
              </w:rPr>
              <w:t>6</w:t>
            </w:r>
            <w:r w:rsidR="00A81264">
              <w:rPr>
                <w:noProof/>
                <w:webHidden/>
              </w:rPr>
              <w:fldChar w:fldCharType="end"/>
            </w:r>
          </w:hyperlink>
        </w:p>
        <w:p w14:paraId="663CB419" w14:textId="4CFD4250" w:rsidR="00A81264" w:rsidRDefault="00F954B4">
          <w:pPr>
            <w:pStyle w:val="TOC2"/>
            <w:tabs>
              <w:tab w:val="left" w:pos="1320"/>
              <w:tab w:val="right" w:leader="dot" w:pos="7931"/>
            </w:tabs>
            <w:rPr>
              <w:rFonts w:asciiTheme="minorHAnsi" w:eastAsiaTheme="minorEastAsia" w:hAnsiTheme="minorHAnsi" w:cstheme="minorBidi"/>
              <w:noProof/>
              <w:sz w:val="22"/>
              <w:szCs w:val="22"/>
            </w:rPr>
          </w:pPr>
          <w:hyperlink w:anchor="_Toc158285835" w:history="1">
            <w:r w:rsidR="00A81264" w:rsidRPr="00BF32FA">
              <w:rPr>
                <w:rStyle w:val="Hyperlink"/>
                <w:noProof/>
                <w:spacing w:val="-6"/>
                <w:w w:val="99"/>
              </w:rPr>
              <w:t>A.</w:t>
            </w:r>
            <w:r w:rsidR="00A81264">
              <w:rPr>
                <w:rFonts w:asciiTheme="minorHAnsi" w:eastAsiaTheme="minorEastAsia" w:hAnsiTheme="minorHAnsi" w:cstheme="minorBidi"/>
                <w:noProof/>
                <w:sz w:val="22"/>
                <w:szCs w:val="22"/>
              </w:rPr>
              <w:tab/>
            </w:r>
            <w:r w:rsidR="00A81264" w:rsidRPr="00BF32FA">
              <w:rPr>
                <w:rStyle w:val="Hyperlink"/>
                <w:noProof/>
              </w:rPr>
              <w:t>Peng</w:t>
            </w:r>
            <w:r w:rsidR="00A81264" w:rsidRPr="00A81264">
              <w:rPr>
                <w:rStyle w:val="Hyperlink"/>
                <w:noProof/>
                <w:sz w:val="4"/>
                <w:szCs w:val="4"/>
              </w:rPr>
              <w:t>`</w:t>
            </w:r>
            <w:r w:rsidR="00A81264" w:rsidRPr="00BF32FA">
              <w:rPr>
                <w:rStyle w:val="Hyperlink"/>
                <w:noProof/>
              </w:rPr>
              <w:t>ertian</w:t>
            </w:r>
            <w:r w:rsidR="00A81264" w:rsidRPr="00BF32FA">
              <w:rPr>
                <w:rStyle w:val="Hyperlink"/>
                <w:noProof/>
                <w:spacing w:val="-5"/>
              </w:rPr>
              <w:t xml:space="preserve"> </w:t>
            </w:r>
            <w:r w:rsidR="00A81264" w:rsidRPr="00BF32FA">
              <w:rPr>
                <w:rStyle w:val="Hyperlink"/>
                <w:noProof/>
              </w:rPr>
              <w:t>Main</w:t>
            </w:r>
            <w:r w:rsidR="00A81264" w:rsidRPr="00BF32FA">
              <w:rPr>
                <w:rStyle w:val="Hyperlink"/>
                <w:noProof/>
                <w:spacing w:val="-1"/>
              </w:rPr>
              <w:t xml:space="preserve"> </w:t>
            </w:r>
            <w:r w:rsidR="00A81264" w:rsidRPr="00BF32FA">
              <w:rPr>
                <w:rStyle w:val="Hyperlink"/>
                <w:noProof/>
              </w:rPr>
              <w:t>Diesel</w:t>
            </w:r>
            <w:r w:rsidR="00A81264" w:rsidRPr="00BF32FA">
              <w:rPr>
                <w:rStyle w:val="Hyperlink"/>
                <w:noProof/>
                <w:spacing w:val="-3"/>
              </w:rPr>
              <w:t xml:space="preserve"> </w:t>
            </w:r>
            <w:r w:rsidR="00A81264" w:rsidRPr="00BF32FA">
              <w:rPr>
                <w:rStyle w:val="Hyperlink"/>
                <w:noProof/>
              </w:rPr>
              <w:t>Engine</w:t>
            </w:r>
            <w:r w:rsidR="00A81264" w:rsidRPr="00CB4AD9">
              <w:rPr>
                <w:noProof/>
                <w:webHidden/>
                <w:color w:val="FFFFFF" w:themeColor="background1"/>
              </w:rPr>
              <w:tab/>
            </w:r>
            <w:r w:rsidR="00A81264">
              <w:rPr>
                <w:noProof/>
                <w:webHidden/>
              </w:rPr>
              <w:fldChar w:fldCharType="begin"/>
            </w:r>
            <w:r w:rsidR="00A81264">
              <w:rPr>
                <w:noProof/>
                <w:webHidden/>
              </w:rPr>
              <w:instrText xml:space="preserve"> PAGEREF _Toc158285835 \h </w:instrText>
            </w:r>
            <w:r w:rsidR="00A81264">
              <w:rPr>
                <w:noProof/>
                <w:webHidden/>
              </w:rPr>
            </w:r>
            <w:r w:rsidR="00A81264">
              <w:rPr>
                <w:noProof/>
                <w:webHidden/>
              </w:rPr>
              <w:fldChar w:fldCharType="separate"/>
            </w:r>
            <w:r w:rsidR="00C17F67">
              <w:rPr>
                <w:noProof/>
                <w:webHidden/>
              </w:rPr>
              <w:t>6</w:t>
            </w:r>
            <w:r w:rsidR="00A81264">
              <w:rPr>
                <w:noProof/>
                <w:webHidden/>
              </w:rPr>
              <w:fldChar w:fldCharType="end"/>
            </w:r>
          </w:hyperlink>
        </w:p>
        <w:p w14:paraId="41D61B44" w14:textId="4B5E58AE" w:rsidR="00A81264" w:rsidRDefault="00F954B4">
          <w:pPr>
            <w:pStyle w:val="TOC2"/>
            <w:tabs>
              <w:tab w:val="left" w:pos="1320"/>
              <w:tab w:val="right" w:leader="dot" w:pos="7931"/>
            </w:tabs>
            <w:rPr>
              <w:rFonts w:asciiTheme="minorHAnsi" w:eastAsiaTheme="minorEastAsia" w:hAnsiTheme="minorHAnsi" w:cstheme="minorBidi"/>
              <w:noProof/>
              <w:sz w:val="22"/>
              <w:szCs w:val="22"/>
            </w:rPr>
          </w:pPr>
          <w:hyperlink w:anchor="_Toc158285836" w:history="1">
            <w:r w:rsidR="00A81264" w:rsidRPr="00BF32FA">
              <w:rPr>
                <w:rStyle w:val="Hyperlink"/>
                <w:noProof/>
              </w:rPr>
              <w:t>B.</w:t>
            </w:r>
            <w:r w:rsidR="00A81264">
              <w:rPr>
                <w:rFonts w:asciiTheme="minorHAnsi" w:eastAsiaTheme="minorEastAsia" w:hAnsiTheme="minorHAnsi" w:cstheme="minorBidi"/>
                <w:noProof/>
                <w:sz w:val="22"/>
                <w:szCs w:val="22"/>
              </w:rPr>
              <w:tab/>
            </w:r>
            <w:r w:rsidR="00A81264" w:rsidRPr="00BF32FA">
              <w:rPr>
                <w:rStyle w:val="Hyperlink"/>
                <w:noProof/>
              </w:rPr>
              <w:t>Pengertian</w:t>
            </w:r>
            <w:r w:rsidR="00A81264" w:rsidRPr="00BF32FA">
              <w:rPr>
                <w:rStyle w:val="Hyperlink"/>
                <w:noProof/>
                <w:spacing w:val="-6"/>
              </w:rPr>
              <w:t xml:space="preserve"> </w:t>
            </w:r>
            <w:r w:rsidR="00A81264" w:rsidRPr="00BF32FA">
              <w:rPr>
                <w:rStyle w:val="Hyperlink"/>
                <w:noProof/>
              </w:rPr>
              <w:t>Pompa</w:t>
            </w:r>
            <w:r w:rsidR="00A81264" w:rsidRPr="00BF32FA">
              <w:rPr>
                <w:rStyle w:val="Hyperlink"/>
                <w:noProof/>
                <w:spacing w:val="-2"/>
              </w:rPr>
              <w:t xml:space="preserve"> </w:t>
            </w:r>
            <w:r w:rsidR="00A81264" w:rsidRPr="00BF32FA">
              <w:rPr>
                <w:rStyle w:val="Hyperlink"/>
                <w:noProof/>
              </w:rPr>
              <w:t>baha</w:t>
            </w:r>
            <w:r w:rsidR="00A81264" w:rsidRPr="00BF32FA">
              <w:rPr>
                <w:rStyle w:val="Hyperlink"/>
                <w:noProof/>
                <w:lang w:val="id-ID"/>
              </w:rPr>
              <w:t xml:space="preserve">n </w:t>
            </w:r>
            <w:r w:rsidR="00A81264" w:rsidRPr="00BF32FA">
              <w:rPr>
                <w:rStyle w:val="Hyperlink"/>
                <w:noProof/>
              </w:rPr>
              <w:t>Bakar</w:t>
            </w:r>
            <w:r w:rsidR="00A81264" w:rsidRPr="00BF32FA">
              <w:rPr>
                <w:rStyle w:val="Hyperlink"/>
                <w:noProof/>
                <w:spacing w:val="-6"/>
              </w:rPr>
              <w:t xml:space="preserve"> </w:t>
            </w:r>
            <w:r w:rsidR="00A81264" w:rsidRPr="00BF32FA">
              <w:rPr>
                <w:rStyle w:val="Hyperlink"/>
                <w:noProof/>
              </w:rPr>
              <w:t>(</w:t>
            </w:r>
            <w:r w:rsidR="00A81264" w:rsidRPr="00BF32FA">
              <w:rPr>
                <w:rStyle w:val="Hyperlink"/>
                <w:i/>
                <w:noProof/>
              </w:rPr>
              <w:t>Fuel</w:t>
            </w:r>
            <w:r w:rsidR="00A81264" w:rsidRPr="00BF32FA">
              <w:rPr>
                <w:rStyle w:val="Hyperlink"/>
                <w:i/>
                <w:noProof/>
                <w:spacing w:val="-2"/>
              </w:rPr>
              <w:t xml:space="preserve"> </w:t>
            </w:r>
            <w:r w:rsidR="00A81264" w:rsidRPr="00BF32FA">
              <w:rPr>
                <w:rStyle w:val="Hyperlink"/>
                <w:i/>
                <w:noProof/>
              </w:rPr>
              <w:t>Pump)</w:t>
            </w:r>
            <w:r w:rsidR="00A81264" w:rsidRPr="00CB4AD9">
              <w:rPr>
                <w:noProof/>
                <w:webHidden/>
                <w:color w:val="FFFFFF" w:themeColor="background1"/>
              </w:rPr>
              <w:tab/>
            </w:r>
            <w:r w:rsidR="00A81264">
              <w:rPr>
                <w:noProof/>
                <w:webHidden/>
              </w:rPr>
              <w:fldChar w:fldCharType="begin"/>
            </w:r>
            <w:r w:rsidR="00A81264">
              <w:rPr>
                <w:noProof/>
                <w:webHidden/>
              </w:rPr>
              <w:instrText xml:space="preserve"> PAGEREF _Toc158285836 \h </w:instrText>
            </w:r>
            <w:r w:rsidR="00A81264">
              <w:rPr>
                <w:noProof/>
                <w:webHidden/>
              </w:rPr>
            </w:r>
            <w:r w:rsidR="00A81264">
              <w:rPr>
                <w:noProof/>
                <w:webHidden/>
              </w:rPr>
              <w:fldChar w:fldCharType="separate"/>
            </w:r>
            <w:r w:rsidR="00C17F67">
              <w:rPr>
                <w:noProof/>
                <w:webHidden/>
              </w:rPr>
              <w:t>9</w:t>
            </w:r>
            <w:r w:rsidR="00A81264">
              <w:rPr>
                <w:noProof/>
                <w:webHidden/>
              </w:rPr>
              <w:fldChar w:fldCharType="end"/>
            </w:r>
          </w:hyperlink>
        </w:p>
        <w:p w14:paraId="4DE0E707" w14:textId="3A6F00C7" w:rsidR="00A81264" w:rsidRDefault="00F954B4">
          <w:pPr>
            <w:pStyle w:val="TOC2"/>
            <w:tabs>
              <w:tab w:val="left" w:pos="1320"/>
              <w:tab w:val="right" w:leader="dot" w:pos="7931"/>
            </w:tabs>
            <w:rPr>
              <w:rFonts w:asciiTheme="minorHAnsi" w:eastAsiaTheme="minorEastAsia" w:hAnsiTheme="minorHAnsi" w:cstheme="minorBidi"/>
              <w:noProof/>
              <w:sz w:val="22"/>
              <w:szCs w:val="22"/>
            </w:rPr>
          </w:pPr>
          <w:hyperlink w:anchor="_Toc158285837" w:history="1">
            <w:r w:rsidR="00A81264" w:rsidRPr="00BF32FA">
              <w:rPr>
                <w:rStyle w:val="Hyperlink"/>
                <w:noProof/>
                <w:spacing w:val="-6"/>
                <w:w w:val="99"/>
              </w:rPr>
              <w:t>C.</w:t>
            </w:r>
            <w:r w:rsidR="00A81264">
              <w:rPr>
                <w:rFonts w:asciiTheme="minorHAnsi" w:eastAsiaTheme="minorEastAsia" w:hAnsiTheme="minorHAnsi" w:cstheme="minorBidi"/>
                <w:noProof/>
                <w:sz w:val="22"/>
                <w:szCs w:val="22"/>
              </w:rPr>
              <w:tab/>
            </w:r>
            <w:r w:rsidR="00A81264" w:rsidRPr="00BF32FA">
              <w:rPr>
                <w:rStyle w:val="Hyperlink"/>
                <w:noProof/>
              </w:rPr>
              <w:t>Jenis- jenis Pompa</w:t>
            </w:r>
            <w:r w:rsidR="00A81264" w:rsidRPr="00BF32FA">
              <w:rPr>
                <w:rStyle w:val="Hyperlink"/>
                <w:noProof/>
                <w:spacing w:val="-2"/>
              </w:rPr>
              <w:t xml:space="preserve"> </w:t>
            </w:r>
            <w:r w:rsidR="00A81264" w:rsidRPr="00BF32FA">
              <w:rPr>
                <w:rStyle w:val="Hyperlink"/>
                <w:noProof/>
              </w:rPr>
              <w:t>Bahan</w:t>
            </w:r>
            <w:r w:rsidR="00A81264" w:rsidRPr="00BF32FA">
              <w:rPr>
                <w:rStyle w:val="Hyperlink"/>
                <w:noProof/>
                <w:spacing w:val="-4"/>
              </w:rPr>
              <w:t xml:space="preserve"> </w:t>
            </w:r>
            <w:r w:rsidR="00A81264" w:rsidRPr="00BF32FA">
              <w:rPr>
                <w:rStyle w:val="Hyperlink"/>
                <w:noProof/>
              </w:rPr>
              <w:t>Bakar</w:t>
            </w:r>
            <w:r w:rsidR="00A81264" w:rsidRPr="00BF32FA">
              <w:rPr>
                <w:rStyle w:val="Hyperlink"/>
                <w:noProof/>
                <w:spacing w:val="-4"/>
              </w:rPr>
              <w:t xml:space="preserve"> </w:t>
            </w:r>
            <w:r w:rsidR="00A81264" w:rsidRPr="00BF32FA">
              <w:rPr>
                <w:rStyle w:val="Hyperlink"/>
                <w:noProof/>
              </w:rPr>
              <w:t>Diese</w:t>
            </w:r>
            <w:r w:rsidR="00A81264" w:rsidRPr="00BF32FA">
              <w:rPr>
                <w:rStyle w:val="Hyperlink"/>
                <w:noProof/>
                <w:lang w:val="id-ID"/>
              </w:rPr>
              <w:t>l</w:t>
            </w:r>
            <w:r w:rsidR="00A81264" w:rsidRPr="00CB4AD9">
              <w:rPr>
                <w:noProof/>
                <w:webHidden/>
                <w:color w:val="FFFFFF" w:themeColor="background1"/>
              </w:rPr>
              <w:tab/>
            </w:r>
            <w:r w:rsidR="00A81264">
              <w:rPr>
                <w:noProof/>
                <w:webHidden/>
              </w:rPr>
              <w:fldChar w:fldCharType="begin"/>
            </w:r>
            <w:r w:rsidR="00A81264">
              <w:rPr>
                <w:noProof/>
                <w:webHidden/>
              </w:rPr>
              <w:instrText xml:space="preserve"> PAGEREF _Toc158285837 \h </w:instrText>
            </w:r>
            <w:r w:rsidR="00A81264">
              <w:rPr>
                <w:noProof/>
                <w:webHidden/>
              </w:rPr>
            </w:r>
            <w:r w:rsidR="00A81264">
              <w:rPr>
                <w:noProof/>
                <w:webHidden/>
              </w:rPr>
              <w:fldChar w:fldCharType="separate"/>
            </w:r>
            <w:r w:rsidR="00C17F67">
              <w:rPr>
                <w:noProof/>
                <w:webHidden/>
              </w:rPr>
              <w:t>12</w:t>
            </w:r>
            <w:r w:rsidR="00A81264">
              <w:rPr>
                <w:noProof/>
                <w:webHidden/>
              </w:rPr>
              <w:fldChar w:fldCharType="end"/>
            </w:r>
          </w:hyperlink>
        </w:p>
        <w:p w14:paraId="480BE3E4" w14:textId="20110AC1" w:rsidR="00A81264" w:rsidRDefault="00F954B4">
          <w:pPr>
            <w:pStyle w:val="TOC2"/>
            <w:tabs>
              <w:tab w:val="left" w:pos="1320"/>
              <w:tab w:val="right" w:leader="dot" w:pos="7931"/>
            </w:tabs>
            <w:rPr>
              <w:rFonts w:asciiTheme="minorHAnsi" w:eastAsiaTheme="minorEastAsia" w:hAnsiTheme="minorHAnsi" w:cstheme="minorBidi"/>
              <w:noProof/>
              <w:sz w:val="22"/>
              <w:szCs w:val="22"/>
            </w:rPr>
          </w:pPr>
          <w:hyperlink w:anchor="_Toc158285838" w:history="1">
            <w:r w:rsidR="00A81264" w:rsidRPr="00BF32FA">
              <w:rPr>
                <w:rStyle w:val="Hyperlink"/>
                <w:noProof/>
                <w:spacing w:val="-6"/>
                <w:w w:val="99"/>
                <w:lang w:val="id-ID"/>
              </w:rPr>
              <w:t>D.</w:t>
            </w:r>
            <w:r w:rsidR="00A81264">
              <w:rPr>
                <w:rFonts w:asciiTheme="minorHAnsi" w:eastAsiaTheme="minorEastAsia" w:hAnsiTheme="minorHAnsi" w:cstheme="minorBidi"/>
                <w:noProof/>
                <w:sz w:val="22"/>
                <w:szCs w:val="22"/>
              </w:rPr>
              <w:tab/>
            </w:r>
            <w:r w:rsidR="00A81264" w:rsidRPr="00BF32FA">
              <w:rPr>
                <w:rStyle w:val="Hyperlink"/>
                <w:noProof/>
                <w:lang w:val="id-ID"/>
              </w:rPr>
              <w:t xml:space="preserve">Pengertian </w:t>
            </w:r>
            <w:r w:rsidR="00A81264" w:rsidRPr="00BF32FA">
              <w:rPr>
                <w:rStyle w:val="Hyperlink"/>
                <w:i/>
                <w:noProof/>
                <w:lang w:val="id-ID"/>
              </w:rPr>
              <w:t>Injector</w:t>
            </w:r>
            <w:r w:rsidR="00A81264" w:rsidRPr="00CB4AD9">
              <w:rPr>
                <w:noProof/>
                <w:webHidden/>
                <w:color w:val="FFFFFF" w:themeColor="background1"/>
              </w:rPr>
              <w:tab/>
            </w:r>
            <w:r w:rsidR="00A81264">
              <w:rPr>
                <w:noProof/>
                <w:webHidden/>
              </w:rPr>
              <w:fldChar w:fldCharType="begin"/>
            </w:r>
            <w:r w:rsidR="00A81264">
              <w:rPr>
                <w:noProof/>
                <w:webHidden/>
              </w:rPr>
              <w:instrText xml:space="preserve"> PAGEREF _Toc158285838 \h </w:instrText>
            </w:r>
            <w:r w:rsidR="00A81264">
              <w:rPr>
                <w:noProof/>
                <w:webHidden/>
              </w:rPr>
            </w:r>
            <w:r w:rsidR="00A81264">
              <w:rPr>
                <w:noProof/>
                <w:webHidden/>
              </w:rPr>
              <w:fldChar w:fldCharType="separate"/>
            </w:r>
            <w:r w:rsidR="00C17F67">
              <w:rPr>
                <w:noProof/>
                <w:webHidden/>
              </w:rPr>
              <w:t>14</w:t>
            </w:r>
            <w:r w:rsidR="00A81264">
              <w:rPr>
                <w:noProof/>
                <w:webHidden/>
              </w:rPr>
              <w:fldChar w:fldCharType="end"/>
            </w:r>
          </w:hyperlink>
        </w:p>
        <w:p w14:paraId="0B326E55" w14:textId="61792EAD" w:rsidR="00A81264" w:rsidRDefault="00F954B4">
          <w:pPr>
            <w:pStyle w:val="TOC2"/>
            <w:tabs>
              <w:tab w:val="left" w:pos="1320"/>
              <w:tab w:val="right" w:leader="dot" w:pos="7931"/>
            </w:tabs>
            <w:rPr>
              <w:rFonts w:asciiTheme="minorHAnsi" w:eastAsiaTheme="minorEastAsia" w:hAnsiTheme="minorHAnsi" w:cstheme="minorBidi"/>
              <w:noProof/>
              <w:sz w:val="22"/>
              <w:szCs w:val="22"/>
            </w:rPr>
          </w:pPr>
          <w:hyperlink w:anchor="_Toc158285839" w:history="1">
            <w:r w:rsidR="00A81264" w:rsidRPr="00BF32FA">
              <w:rPr>
                <w:rStyle w:val="Hyperlink"/>
                <w:noProof/>
                <w:spacing w:val="-6"/>
                <w:w w:val="99"/>
              </w:rPr>
              <w:t>E.</w:t>
            </w:r>
            <w:r w:rsidR="00A81264">
              <w:rPr>
                <w:rFonts w:asciiTheme="minorHAnsi" w:eastAsiaTheme="minorEastAsia" w:hAnsiTheme="minorHAnsi" w:cstheme="minorBidi"/>
                <w:noProof/>
                <w:sz w:val="22"/>
                <w:szCs w:val="22"/>
              </w:rPr>
              <w:tab/>
            </w:r>
            <w:r w:rsidR="00A81264" w:rsidRPr="00BF32FA">
              <w:rPr>
                <w:rStyle w:val="Hyperlink"/>
                <w:noProof/>
              </w:rPr>
              <w:t>Macam-macam</w:t>
            </w:r>
            <w:r w:rsidR="00A81264" w:rsidRPr="00BF32FA">
              <w:rPr>
                <w:rStyle w:val="Hyperlink"/>
                <w:noProof/>
                <w:spacing w:val="-7"/>
              </w:rPr>
              <w:t xml:space="preserve"> </w:t>
            </w:r>
            <w:r w:rsidR="00A81264" w:rsidRPr="00BF32FA">
              <w:rPr>
                <w:rStyle w:val="Hyperlink"/>
                <w:noProof/>
              </w:rPr>
              <w:t>Injector</w:t>
            </w:r>
            <w:r w:rsidR="00A81264" w:rsidRPr="00CB4AD9">
              <w:rPr>
                <w:noProof/>
                <w:webHidden/>
                <w:color w:val="FFFFFF" w:themeColor="background1"/>
              </w:rPr>
              <w:tab/>
            </w:r>
            <w:r w:rsidR="00A81264">
              <w:rPr>
                <w:noProof/>
                <w:webHidden/>
              </w:rPr>
              <w:fldChar w:fldCharType="begin"/>
            </w:r>
            <w:r w:rsidR="00A81264">
              <w:rPr>
                <w:noProof/>
                <w:webHidden/>
              </w:rPr>
              <w:instrText xml:space="preserve"> PAGEREF _Toc158285839 \h </w:instrText>
            </w:r>
            <w:r w:rsidR="00A81264">
              <w:rPr>
                <w:noProof/>
                <w:webHidden/>
              </w:rPr>
            </w:r>
            <w:r w:rsidR="00A81264">
              <w:rPr>
                <w:noProof/>
                <w:webHidden/>
              </w:rPr>
              <w:fldChar w:fldCharType="separate"/>
            </w:r>
            <w:r w:rsidR="00C17F67">
              <w:rPr>
                <w:noProof/>
                <w:webHidden/>
              </w:rPr>
              <w:t>16</w:t>
            </w:r>
            <w:r w:rsidR="00A81264">
              <w:rPr>
                <w:noProof/>
                <w:webHidden/>
              </w:rPr>
              <w:fldChar w:fldCharType="end"/>
            </w:r>
          </w:hyperlink>
        </w:p>
        <w:p w14:paraId="28BF77D1" w14:textId="0EC70F0E" w:rsidR="00A81264" w:rsidRDefault="00F954B4">
          <w:pPr>
            <w:pStyle w:val="TOC2"/>
            <w:tabs>
              <w:tab w:val="left" w:pos="1320"/>
              <w:tab w:val="right" w:leader="dot" w:pos="7931"/>
            </w:tabs>
            <w:rPr>
              <w:rFonts w:asciiTheme="minorHAnsi" w:eastAsiaTheme="minorEastAsia" w:hAnsiTheme="minorHAnsi" w:cstheme="minorBidi"/>
              <w:noProof/>
              <w:sz w:val="22"/>
              <w:szCs w:val="22"/>
            </w:rPr>
          </w:pPr>
          <w:hyperlink w:anchor="_Toc158285840" w:history="1">
            <w:r w:rsidR="00A81264" w:rsidRPr="00BF32FA">
              <w:rPr>
                <w:rStyle w:val="Hyperlink"/>
                <w:noProof/>
                <w:spacing w:val="-6"/>
                <w:w w:val="99"/>
              </w:rPr>
              <w:t>F.</w:t>
            </w:r>
            <w:r w:rsidR="00A81264">
              <w:rPr>
                <w:rFonts w:asciiTheme="minorHAnsi" w:eastAsiaTheme="minorEastAsia" w:hAnsiTheme="minorHAnsi" w:cstheme="minorBidi"/>
                <w:noProof/>
                <w:sz w:val="22"/>
                <w:szCs w:val="22"/>
              </w:rPr>
              <w:tab/>
            </w:r>
            <w:r w:rsidR="00A81264" w:rsidRPr="00BF32FA">
              <w:rPr>
                <w:rStyle w:val="Hyperlink"/>
                <w:noProof/>
              </w:rPr>
              <w:t>Persyaratan</w:t>
            </w:r>
            <w:r w:rsidR="00A81264" w:rsidRPr="00BF32FA">
              <w:rPr>
                <w:rStyle w:val="Hyperlink"/>
                <w:noProof/>
                <w:spacing w:val="-12"/>
              </w:rPr>
              <w:t xml:space="preserve"> </w:t>
            </w:r>
            <w:r w:rsidR="00A81264" w:rsidRPr="00BF32FA">
              <w:rPr>
                <w:rStyle w:val="Hyperlink"/>
                <w:noProof/>
              </w:rPr>
              <w:t>Sistem</w:t>
            </w:r>
            <w:r w:rsidR="00A81264" w:rsidRPr="00BF32FA">
              <w:rPr>
                <w:rStyle w:val="Hyperlink"/>
                <w:noProof/>
                <w:spacing w:val="-8"/>
              </w:rPr>
              <w:t xml:space="preserve"> </w:t>
            </w:r>
            <w:r w:rsidR="00A81264" w:rsidRPr="00BF32FA">
              <w:rPr>
                <w:rStyle w:val="Hyperlink"/>
                <w:noProof/>
              </w:rPr>
              <w:t>Injeksi</w:t>
            </w:r>
            <w:r w:rsidR="00A81264" w:rsidRPr="00CB4AD9">
              <w:rPr>
                <w:noProof/>
                <w:webHidden/>
                <w:color w:val="FFFFFF" w:themeColor="background1"/>
              </w:rPr>
              <w:tab/>
            </w:r>
            <w:r w:rsidR="00A81264">
              <w:rPr>
                <w:noProof/>
                <w:webHidden/>
              </w:rPr>
              <w:fldChar w:fldCharType="begin"/>
            </w:r>
            <w:r w:rsidR="00A81264">
              <w:rPr>
                <w:noProof/>
                <w:webHidden/>
              </w:rPr>
              <w:instrText xml:space="preserve"> PAGEREF _Toc158285840 \h </w:instrText>
            </w:r>
            <w:r w:rsidR="00A81264">
              <w:rPr>
                <w:noProof/>
                <w:webHidden/>
              </w:rPr>
            </w:r>
            <w:r w:rsidR="00A81264">
              <w:rPr>
                <w:noProof/>
                <w:webHidden/>
              </w:rPr>
              <w:fldChar w:fldCharType="separate"/>
            </w:r>
            <w:r w:rsidR="00C17F67">
              <w:rPr>
                <w:noProof/>
                <w:webHidden/>
              </w:rPr>
              <w:t>17</w:t>
            </w:r>
            <w:r w:rsidR="00A81264">
              <w:rPr>
                <w:noProof/>
                <w:webHidden/>
              </w:rPr>
              <w:fldChar w:fldCharType="end"/>
            </w:r>
          </w:hyperlink>
        </w:p>
        <w:p w14:paraId="54644499" w14:textId="64F9FF88" w:rsidR="00A81264" w:rsidRDefault="00F954B4">
          <w:pPr>
            <w:pStyle w:val="TOC2"/>
            <w:tabs>
              <w:tab w:val="left" w:pos="1320"/>
              <w:tab w:val="right" w:leader="dot" w:pos="7931"/>
            </w:tabs>
            <w:rPr>
              <w:rFonts w:asciiTheme="minorHAnsi" w:eastAsiaTheme="minorEastAsia" w:hAnsiTheme="minorHAnsi" w:cstheme="minorBidi"/>
              <w:noProof/>
              <w:sz w:val="22"/>
              <w:szCs w:val="22"/>
            </w:rPr>
          </w:pPr>
          <w:hyperlink w:anchor="_Toc158285841" w:history="1">
            <w:r w:rsidR="00A81264" w:rsidRPr="00BF32FA">
              <w:rPr>
                <w:rStyle w:val="Hyperlink"/>
                <w:noProof/>
                <w:spacing w:val="-6"/>
                <w:w w:val="99"/>
              </w:rPr>
              <w:t>G.</w:t>
            </w:r>
            <w:r w:rsidR="00A81264">
              <w:rPr>
                <w:rFonts w:asciiTheme="minorHAnsi" w:eastAsiaTheme="minorEastAsia" w:hAnsiTheme="minorHAnsi" w:cstheme="minorBidi"/>
                <w:noProof/>
                <w:sz w:val="22"/>
                <w:szCs w:val="22"/>
              </w:rPr>
              <w:tab/>
            </w:r>
            <w:r w:rsidR="00A81264" w:rsidRPr="00BF32FA">
              <w:rPr>
                <w:rStyle w:val="Hyperlink"/>
                <w:noProof/>
              </w:rPr>
              <w:t>Ba</w:t>
            </w:r>
            <w:r w:rsidR="00A81264" w:rsidRPr="00A81264">
              <w:rPr>
                <w:rStyle w:val="Hyperlink"/>
                <w:noProof/>
                <w:sz w:val="4"/>
                <w:szCs w:val="4"/>
              </w:rPr>
              <w:t>`</w:t>
            </w:r>
            <w:r w:rsidR="00A81264" w:rsidRPr="00BF32FA">
              <w:rPr>
                <w:rStyle w:val="Hyperlink"/>
                <w:noProof/>
              </w:rPr>
              <w:t>gian-bagian</w:t>
            </w:r>
            <w:r w:rsidR="00A81264" w:rsidRPr="00BF32FA">
              <w:rPr>
                <w:rStyle w:val="Hyperlink"/>
                <w:noProof/>
                <w:spacing w:val="-7"/>
              </w:rPr>
              <w:t xml:space="preserve"> </w:t>
            </w:r>
            <w:r w:rsidR="00A81264" w:rsidRPr="00BF32FA">
              <w:rPr>
                <w:rStyle w:val="Hyperlink"/>
                <w:noProof/>
              </w:rPr>
              <w:t>P</w:t>
            </w:r>
            <w:r w:rsidR="00A81264" w:rsidRPr="00A81264">
              <w:rPr>
                <w:rStyle w:val="Hyperlink"/>
                <w:noProof/>
                <w:sz w:val="4"/>
                <w:szCs w:val="4"/>
              </w:rPr>
              <w:t>`</w:t>
            </w:r>
            <w:r w:rsidR="00A81264" w:rsidRPr="00BF32FA">
              <w:rPr>
                <w:rStyle w:val="Hyperlink"/>
                <w:noProof/>
              </w:rPr>
              <w:t xml:space="preserve">enting </w:t>
            </w:r>
            <w:r w:rsidR="00A81264" w:rsidRPr="00BF32FA">
              <w:rPr>
                <w:rStyle w:val="Hyperlink"/>
                <w:i/>
                <w:noProof/>
              </w:rPr>
              <w:t>Inj</w:t>
            </w:r>
            <w:r w:rsidR="00A81264" w:rsidRPr="00A81264">
              <w:rPr>
                <w:rStyle w:val="Hyperlink"/>
                <w:i/>
                <w:noProof/>
                <w:sz w:val="4"/>
                <w:szCs w:val="4"/>
              </w:rPr>
              <w:t>`</w:t>
            </w:r>
            <w:r w:rsidR="00A81264" w:rsidRPr="00BF32FA">
              <w:rPr>
                <w:rStyle w:val="Hyperlink"/>
                <w:i/>
                <w:noProof/>
              </w:rPr>
              <w:t>ector</w:t>
            </w:r>
            <w:r w:rsidR="00A81264" w:rsidRPr="00CB4AD9">
              <w:rPr>
                <w:noProof/>
                <w:webHidden/>
                <w:color w:val="FFFFFF" w:themeColor="background1"/>
              </w:rPr>
              <w:tab/>
            </w:r>
            <w:r w:rsidR="00A81264">
              <w:rPr>
                <w:noProof/>
                <w:webHidden/>
              </w:rPr>
              <w:fldChar w:fldCharType="begin"/>
            </w:r>
            <w:r w:rsidR="00A81264">
              <w:rPr>
                <w:noProof/>
                <w:webHidden/>
              </w:rPr>
              <w:instrText xml:space="preserve"> PAGEREF _Toc158285841 \h </w:instrText>
            </w:r>
            <w:r w:rsidR="00A81264">
              <w:rPr>
                <w:noProof/>
                <w:webHidden/>
              </w:rPr>
            </w:r>
            <w:r w:rsidR="00A81264">
              <w:rPr>
                <w:noProof/>
                <w:webHidden/>
              </w:rPr>
              <w:fldChar w:fldCharType="separate"/>
            </w:r>
            <w:r w:rsidR="00C17F67">
              <w:rPr>
                <w:noProof/>
                <w:webHidden/>
              </w:rPr>
              <w:t>20</w:t>
            </w:r>
            <w:r w:rsidR="00A81264">
              <w:rPr>
                <w:noProof/>
                <w:webHidden/>
              </w:rPr>
              <w:fldChar w:fldCharType="end"/>
            </w:r>
          </w:hyperlink>
        </w:p>
        <w:p w14:paraId="25A879D9" w14:textId="05073885" w:rsidR="00A81264" w:rsidRDefault="00F954B4">
          <w:pPr>
            <w:pStyle w:val="TOC2"/>
            <w:tabs>
              <w:tab w:val="right" w:leader="dot" w:pos="7931"/>
            </w:tabs>
            <w:rPr>
              <w:rFonts w:asciiTheme="minorHAnsi" w:eastAsiaTheme="minorEastAsia" w:hAnsiTheme="minorHAnsi" w:cstheme="minorBidi"/>
              <w:noProof/>
              <w:sz w:val="22"/>
              <w:szCs w:val="22"/>
            </w:rPr>
          </w:pPr>
          <w:hyperlink w:anchor="_Toc158285842" w:history="1">
            <w:r w:rsidR="00A81264" w:rsidRPr="00BF32FA">
              <w:rPr>
                <w:rStyle w:val="Hyperlink"/>
                <w:noProof/>
                <w:lang w:val="id-ID"/>
              </w:rPr>
              <w:t>H. Kera</w:t>
            </w:r>
            <w:r w:rsidR="00A81264" w:rsidRPr="00A81264">
              <w:rPr>
                <w:rStyle w:val="Hyperlink"/>
                <w:noProof/>
                <w:sz w:val="4"/>
                <w:szCs w:val="4"/>
              </w:rPr>
              <w:t>`</w:t>
            </w:r>
            <w:r w:rsidR="00A81264" w:rsidRPr="00BF32FA">
              <w:rPr>
                <w:rStyle w:val="Hyperlink"/>
                <w:noProof/>
                <w:lang w:val="id-ID"/>
              </w:rPr>
              <w:t>ngka P</w:t>
            </w:r>
            <w:r w:rsidR="00A81264" w:rsidRPr="00A81264">
              <w:rPr>
                <w:rStyle w:val="Hyperlink"/>
                <w:noProof/>
                <w:sz w:val="4"/>
                <w:szCs w:val="4"/>
              </w:rPr>
              <w:t>`</w:t>
            </w:r>
            <w:r w:rsidR="00A81264" w:rsidRPr="00BF32FA">
              <w:rPr>
                <w:rStyle w:val="Hyperlink"/>
                <w:noProof/>
                <w:lang w:val="id-ID"/>
              </w:rPr>
              <w:t>ikir</w:t>
            </w:r>
            <w:r w:rsidR="00A81264" w:rsidRPr="00CB4AD9">
              <w:rPr>
                <w:noProof/>
                <w:webHidden/>
                <w:color w:val="FFFFFF" w:themeColor="background1"/>
              </w:rPr>
              <w:tab/>
            </w:r>
            <w:r w:rsidR="00A81264">
              <w:rPr>
                <w:noProof/>
                <w:webHidden/>
              </w:rPr>
              <w:fldChar w:fldCharType="begin"/>
            </w:r>
            <w:r w:rsidR="00A81264">
              <w:rPr>
                <w:noProof/>
                <w:webHidden/>
              </w:rPr>
              <w:instrText xml:space="preserve"> PAGEREF _Toc158285842 \h </w:instrText>
            </w:r>
            <w:r w:rsidR="00A81264">
              <w:rPr>
                <w:noProof/>
                <w:webHidden/>
              </w:rPr>
            </w:r>
            <w:r w:rsidR="00A81264">
              <w:rPr>
                <w:noProof/>
                <w:webHidden/>
              </w:rPr>
              <w:fldChar w:fldCharType="separate"/>
            </w:r>
            <w:r w:rsidR="00C17F67">
              <w:rPr>
                <w:noProof/>
                <w:webHidden/>
              </w:rPr>
              <w:t>23</w:t>
            </w:r>
            <w:r w:rsidR="00A81264">
              <w:rPr>
                <w:noProof/>
                <w:webHidden/>
              </w:rPr>
              <w:fldChar w:fldCharType="end"/>
            </w:r>
          </w:hyperlink>
        </w:p>
        <w:p w14:paraId="4B57529F" w14:textId="5C143C3F" w:rsidR="00A81264" w:rsidRDefault="00F954B4">
          <w:pPr>
            <w:pStyle w:val="TOC2"/>
            <w:tabs>
              <w:tab w:val="left" w:pos="1121"/>
              <w:tab w:val="right" w:leader="dot" w:pos="7931"/>
            </w:tabs>
            <w:rPr>
              <w:rFonts w:asciiTheme="minorHAnsi" w:eastAsiaTheme="minorEastAsia" w:hAnsiTheme="minorHAnsi" w:cstheme="minorBidi"/>
              <w:noProof/>
              <w:sz w:val="22"/>
              <w:szCs w:val="22"/>
            </w:rPr>
          </w:pPr>
          <w:hyperlink w:anchor="_Toc158285843" w:history="1">
            <w:r w:rsidR="00A81264" w:rsidRPr="00BF32FA">
              <w:rPr>
                <w:rStyle w:val="Hyperlink"/>
                <w:noProof/>
              </w:rPr>
              <w:t>I.</w:t>
            </w:r>
            <w:r w:rsidR="00A81264">
              <w:rPr>
                <w:rFonts w:asciiTheme="minorHAnsi" w:eastAsiaTheme="minorEastAsia" w:hAnsiTheme="minorHAnsi" w:cstheme="minorBidi"/>
                <w:noProof/>
                <w:sz w:val="22"/>
                <w:szCs w:val="22"/>
              </w:rPr>
              <w:tab/>
            </w:r>
            <w:r w:rsidR="00A81264" w:rsidRPr="00BF32FA">
              <w:rPr>
                <w:rStyle w:val="Hyperlink"/>
                <w:noProof/>
              </w:rPr>
              <w:t>Hipot</w:t>
            </w:r>
            <w:r w:rsidR="00A81264" w:rsidRPr="00A81264">
              <w:rPr>
                <w:rStyle w:val="Hyperlink"/>
                <w:noProof/>
                <w:sz w:val="4"/>
                <w:szCs w:val="4"/>
              </w:rPr>
              <w:t>`</w:t>
            </w:r>
            <w:r w:rsidR="00A81264" w:rsidRPr="00BF32FA">
              <w:rPr>
                <w:rStyle w:val="Hyperlink"/>
                <w:noProof/>
              </w:rPr>
              <w:t>esis</w:t>
            </w:r>
            <w:r w:rsidR="00A81264" w:rsidRPr="00CB4AD9">
              <w:rPr>
                <w:noProof/>
                <w:webHidden/>
                <w:color w:val="FFFFFF" w:themeColor="background1"/>
              </w:rPr>
              <w:tab/>
            </w:r>
            <w:r w:rsidR="00A81264">
              <w:rPr>
                <w:noProof/>
                <w:webHidden/>
              </w:rPr>
              <w:fldChar w:fldCharType="begin"/>
            </w:r>
            <w:r w:rsidR="00A81264">
              <w:rPr>
                <w:noProof/>
                <w:webHidden/>
              </w:rPr>
              <w:instrText xml:space="preserve"> PAGEREF _Toc158285843 \h </w:instrText>
            </w:r>
            <w:r w:rsidR="00A81264">
              <w:rPr>
                <w:noProof/>
                <w:webHidden/>
              </w:rPr>
            </w:r>
            <w:r w:rsidR="00A81264">
              <w:rPr>
                <w:noProof/>
                <w:webHidden/>
              </w:rPr>
              <w:fldChar w:fldCharType="separate"/>
            </w:r>
            <w:r w:rsidR="00C17F67">
              <w:rPr>
                <w:noProof/>
                <w:webHidden/>
              </w:rPr>
              <w:t>24</w:t>
            </w:r>
            <w:r w:rsidR="00A81264">
              <w:rPr>
                <w:noProof/>
                <w:webHidden/>
              </w:rPr>
              <w:fldChar w:fldCharType="end"/>
            </w:r>
          </w:hyperlink>
        </w:p>
        <w:p w14:paraId="700980F7" w14:textId="424CF09E" w:rsidR="00A81264" w:rsidRDefault="00F954B4">
          <w:pPr>
            <w:pStyle w:val="TOC1"/>
            <w:tabs>
              <w:tab w:val="right" w:leader="dot" w:pos="7931"/>
            </w:tabs>
            <w:rPr>
              <w:rFonts w:asciiTheme="minorHAnsi" w:eastAsiaTheme="minorEastAsia" w:hAnsiTheme="minorHAnsi" w:cstheme="minorBidi"/>
              <w:b w:val="0"/>
              <w:bCs w:val="0"/>
              <w:noProof/>
              <w:sz w:val="22"/>
              <w:szCs w:val="22"/>
            </w:rPr>
          </w:pPr>
          <w:hyperlink w:anchor="_Toc158285844" w:history="1">
            <w:r w:rsidR="00A81264" w:rsidRPr="00BF32FA">
              <w:rPr>
                <w:rStyle w:val="Hyperlink"/>
                <w:noProof/>
                <w:lang w:val="id-ID"/>
              </w:rPr>
              <w:t>BA</w:t>
            </w:r>
            <w:r w:rsidR="00A81264" w:rsidRPr="00A81264">
              <w:rPr>
                <w:rStyle w:val="Hyperlink"/>
                <w:noProof/>
                <w:sz w:val="4"/>
                <w:szCs w:val="4"/>
              </w:rPr>
              <w:t>`</w:t>
            </w:r>
            <w:r w:rsidR="00A81264" w:rsidRPr="00BF32FA">
              <w:rPr>
                <w:rStyle w:val="Hyperlink"/>
                <w:noProof/>
                <w:lang w:val="id-ID"/>
              </w:rPr>
              <w:t xml:space="preserve">B III  </w:t>
            </w:r>
            <w:r w:rsidR="00A81264" w:rsidRPr="00BF32FA">
              <w:rPr>
                <w:rStyle w:val="Hyperlink"/>
                <w:noProof/>
              </w:rPr>
              <w:t>METO</w:t>
            </w:r>
            <w:r w:rsidR="00A81264" w:rsidRPr="00A81264">
              <w:rPr>
                <w:rStyle w:val="Hyperlink"/>
                <w:noProof/>
                <w:sz w:val="4"/>
                <w:szCs w:val="4"/>
              </w:rPr>
              <w:t>`</w:t>
            </w:r>
            <w:r w:rsidR="00A81264" w:rsidRPr="00BF32FA">
              <w:rPr>
                <w:rStyle w:val="Hyperlink"/>
                <w:noProof/>
              </w:rPr>
              <w:t>DE</w:t>
            </w:r>
            <w:r w:rsidR="00A81264" w:rsidRPr="00BF32FA">
              <w:rPr>
                <w:rStyle w:val="Hyperlink"/>
                <w:noProof/>
                <w:spacing w:val="-19"/>
              </w:rPr>
              <w:t xml:space="preserve"> </w:t>
            </w:r>
            <w:r w:rsidR="00A81264" w:rsidRPr="00BF32FA">
              <w:rPr>
                <w:rStyle w:val="Hyperlink"/>
                <w:noProof/>
              </w:rPr>
              <w:t>PENELI</w:t>
            </w:r>
            <w:r w:rsidR="00A81264" w:rsidRPr="00A81264">
              <w:rPr>
                <w:rStyle w:val="Hyperlink"/>
                <w:noProof/>
                <w:sz w:val="4"/>
                <w:szCs w:val="4"/>
              </w:rPr>
              <w:t>`</w:t>
            </w:r>
            <w:r w:rsidR="00A81264" w:rsidRPr="00BF32FA">
              <w:rPr>
                <w:rStyle w:val="Hyperlink"/>
                <w:noProof/>
              </w:rPr>
              <w:t>TIAN</w:t>
            </w:r>
            <w:r w:rsidR="00A81264" w:rsidRPr="00CB4AD9">
              <w:rPr>
                <w:noProof/>
                <w:webHidden/>
                <w:color w:val="FFFFFF" w:themeColor="background1"/>
              </w:rPr>
              <w:tab/>
            </w:r>
            <w:r w:rsidR="00A81264">
              <w:rPr>
                <w:noProof/>
                <w:webHidden/>
              </w:rPr>
              <w:fldChar w:fldCharType="begin"/>
            </w:r>
            <w:r w:rsidR="00A81264">
              <w:rPr>
                <w:noProof/>
                <w:webHidden/>
              </w:rPr>
              <w:instrText xml:space="preserve"> PAGEREF _Toc158285844 \h </w:instrText>
            </w:r>
            <w:r w:rsidR="00A81264">
              <w:rPr>
                <w:noProof/>
                <w:webHidden/>
              </w:rPr>
            </w:r>
            <w:r w:rsidR="00A81264">
              <w:rPr>
                <w:noProof/>
                <w:webHidden/>
              </w:rPr>
              <w:fldChar w:fldCharType="separate"/>
            </w:r>
            <w:r w:rsidR="00C17F67">
              <w:rPr>
                <w:noProof/>
                <w:webHidden/>
              </w:rPr>
              <w:t>25</w:t>
            </w:r>
            <w:r w:rsidR="00A81264">
              <w:rPr>
                <w:noProof/>
                <w:webHidden/>
              </w:rPr>
              <w:fldChar w:fldCharType="end"/>
            </w:r>
          </w:hyperlink>
        </w:p>
        <w:p w14:paraId="37A57074" w14:textId="514AB652" w:rsidR="00A81264" w:rsidRDefault="00F954B4">
          <w:pPr>
            <w:pStyle w:val="TOC2"/>
            <w:tabs>
              <w:tab w:val="left" w:pos="1320"/>
              <w:tab w:val="right" w:leader="dot" w:pos="7931"/>
            </w:tabs>
            <w:rPr>
              <w:rFonts w:asciiTheme="minorHAnsi" w:eastAsiaTheme="minorEastAsia" w:hAnsiTheme="minorHAnsi" w:cstheme="minorBidi"/>
              <w:noProof/>
              <w:sz w:val="22"/>
              <w:szCs w:val="22"/>
            </w:rPr>
          </w:pPr>
          <w:hyperlink w:anchor="_Toc158285845" w:history="1">
            <w:r w:rsidR="00A81264" w:rsidRPr="00BF32FA">
              <w:rPr>
                <w:rStyle w:val="Hyperlink"/>
                <w:noProof/>
              </w:rPr>
              <w:t>A.</w:t>
            </w:r>
            <w:r w:rsidR="00A81264">
              <w:rPr>
                <w:rFonts w:asciiTheme="minorHAnsi" w:eastAsiaTheme="minorEastAsia" w:hAnsiTheme="minorHAnsi" w:cstheme="minorBidi"/>
                <w:noProof/>
                <w:sz w:val="22"/>
                <w:szCs w:val="22"/>
              </w:rPr>
              <w:tab/>
            </w:r>
            <w:r w:rsidR="00A81264" w:rsidRPr="00BF32FA">
              <w:rPr>
                <w:rStyle w:val="Hyperlink"/>
                <w:noProof/>
              </w:rPr>
              <w:t>Je</w:t>
            </w:r>
            <w:r w:rsidR="00A81264" w:rsidRPr="00A81264">
              <w:rPr>
                <w:rStyle w:val="Hyperlink"/>
                <w:noProof/>
                <w:sz w:val="4"/>
                <w:szCs w:val="4"/>
              </w:rPr>
              <w:t>`</w:t>
            </w:r>
            <w:r w:rsidR="00A81264" w:rsidRPr="00BF32FA">
              <w:rPr>
                <w:rStyle w:val="Hyperlink"/>
                <w:noProof/>
              </w:rPr>
              <w:t>nis</w:t>
            </w:r>
            <w:r w:rsidR="00A81264" w:rsidRPr="00BF32FA">
              <w:rPr>
                <w:rStyle w:val="Hyperlink"/>
                <w:noProof/>
                <w:lang w:val="id-ID"/>
              </w:rPr>
              <w:t xml:space="preserve"> </w:t>
            </w:r>
            <w:r w:rsidR="00A81264" w:rsidRPr="00BF32FA">
              <w:rPr>
                <w:rStyle w:val="Hyperlink"/>
                <w:noProof/>
              </w:rPr>
              <w:t>Penelit</w:t>
            </w:r>
            <w:r w:rsidR="00A81264" w:rsidRPr="00A81264">
              <w:rPr>
                <w:rStyle w:val="Hyperlink"/>
                <w:noProof/>
                <w:sz w:val="4"/>
                <w:szCs w:val="4"/>
              </w:rPr>
              <w:t>`</w:t>
            </w:r>
            <w:r w:rsidR="00A81264" w:rsidRPr="00BF32FA">
              <w:rPr>
                <w:rStyle w:val="Hyperlink"/>
                <w:noProof/>
              </w:rPr>
              <w:t>ian</w:t>
            </w:r>
            <w:r w:rsidR="00A81264" w:rsidRPr="00CB4AD9">
              <w:rPr>
                <w:noProof/>
                <w:webHidden/>
                <w:color w:val="FFFFFF" w:themeColor="background1"/>
              </w:rPr>
              <w:tab/>
            </w:r>
            <w:r w:rsidR="00A81264">
              <w:rPr>
                <w:noProof/>
                <w:webHidden/>
              </w:rPr>
              <w:fldChar w:fldCharType="begin"/>
            </w:r>
            <w:r w:rsidR="00A81264">
              <w:rPr>
                <w:noProof/>
                <w:webHidden/>
              </w:rPr>
              <w:instrText xml:space="preserve"> PAGEREF _Toc158285845 \h </w:instrText>
            </w:r>
            <w:r w:rsidR="00A81264">
              <w:rPr>
                <w:noProof/>
                <w:webHidden/>
              </w:rPr>
            </w:r>
            <w:r w:rsidR="00A81264">
              <w:rPr>
                <w:noProof/>
                <w:webHidden/>
              </w:rPr>
              <w:fldChar w:fldCharType="separate"/>
            </w:r>
            <w:r w:rsidR="00C17F67">
              <w:rPr>
                <w:noProof/>
                <w:webHidden/>
              </w:rPr>
              <w:t>25</w:t>
            </w:r>
            <w:r w:rsidR="00A81264">
              <w:rPr>
                <w:noProof/>
                <w:webHidden/>
              </w:rPr>
              <w:fldChar w:fldCharType="end"/>
            </w:r>
          </w:hyperlink>
        </w:p>
        <w:p w14:paraId="60D7DB32" w14:textId="744EB15B" w:rsidR="00A81264" w:rsidRDefault="00F954B4">
          <w:pPr>
            <w:pStyle w:val="TOC2"/>
            <w:tabs>
              <w:tab w:val="left" w:pos="1320"/>
              <w:tab w:val="right" w:leader="dot" w:pos="7931"/>
            </w:tabs>
            <w:rPr>
              <w:rFonts w:asciiTheme="minorHAnsi" w:eastAsiaTheme="minorEastAsia" w:hAnsiTheme="minorHAnsi" w:cstheme="minorBidi"/>
              <w:noProof/>
              <w:sz w:val="22"/>
              <w:szCs w:val="22"/>
            </w:rPr>
          </w:pPr>
          <w:hyperlink w:anchor="_Toc158285846" w:history="1">
            <w:r w:rsidR="00A81264" w:rsidRPr="00BF32FA">
              <w:rPr>
                <w:rStyle w:val="Hyperlink"/>
                <w:noProof/>
              </w:rPr>
              <w:t>B.</w:t>
            </w:r>
            <w:r w:rsidR="00A81264">
              <w:rPr>
                <w:rFonts w:asciiTheme="minorHAnsi" w:eastAsiaTheme="minorEastAsia" w:hAnsiTheme="minorHAnsi" w:cstheme="minorBidi"/>
                <w:noProof/>
                <w:sz w:val="22"/>
                <w:szCs w:val="22"/>
              </w:rPr>
              <w:tab/>
            </w:r>
            <w:r w:rsidR="00A81264" w:rsidRPr="00BF32FA">
              <w:rPr>
                <w:rStyle w:val="Hyperlink"/>
                <w:noProof/>
              </w:rPr>
              <w:t>Defi</w:t>
            </w:r>
            <w:r w:rsidR="00A81264" w:rsidRPr="00A81264">
              <w:rPr>
                <w:rStyle w:val="Hyperlink"/>
                <w:noProof/>
                <w:sz w:val="4"/>
                <w:szCs w:val="4"/>
              </w:rPr>
              <w:t>`</w:t>
            </w:r>
            <w:r w:rsidR="00A81264" w:rsidRPr="00BF32FA">
              <w:rPr>
                <w:rStyle w:val="Hyperlink"/>
                <w:noProof/>
              </w:rPr>
              <w:t>nisi</w:t>
            </w:r>
            <w:r w:rsidR="00A81264" w:rsidRPr="00BF32FA">
              <w:rPr>
                <w:rStyle w:val="Hyperlink"/>
                <w:noProof/>
                <w:lang w:val="id-ID"/>
              </w:rPr>
              <w:t xml:space="preserve"> </w:t>
            </w:r>
            <w:r w:rsidR="00A81264" w:rsidRPr="00BF32FA">
              <w:rPr>
                <w:rStyle w:val="Hyperlink"/>
                <w:noProof/>
              </w:rPr>
              <w:t>Operasional</w:t>
            </w:r>
            <w:r w:rsidR="00A81264" w:rsidRPr="00BF32FA">
              <w:rPr>
                <w:rStyle w:val="Hyperlink"/>
                <w:noProof/>
                <w:lang w:val="id-ID"/>
              </w:rPr>
              <w:t xml:space="preserve"> </w:t>
            </w:r>
            <w:r w:rsidR="00A81264" w:rsidRPr="00BF32FA">
              <w:rPr>
                <w:rStyle w:val="Hyperlink"/>
                <w:noProof/>
                <w:spacing w:val="-2"/>
              </w:rPr>
              <w:t>Var</w:t>
            </w:r>
            <w:r w:rsidR="00A81264" w:rsidRPr="00A81264">
              <w:rPr>
                <w:rStyle w:val="Hyperlink"/>
                <w:noProof/>
                <w:spacing w:val="-2"/>
                <w:sz w:val="4"/>
                <w:szCs w:val="4"/>
              </w:rPr>
              <w:t>`</w:t>
            </w:r>
            <w:r w:rsidR="00A81264" w:rsidRPr="00BF32FA">
              <w:rPr>
                <w:rStyle w:val="Hyperlink"/>
                <w:noProof/>
                <w:spacing w:val="-2"/>
              </w:rPr>
              <w:t>iabel</w:t>
            </w:r>
            <w:r w:rsidR="00A81264" w:rsidRPr="00CB4AD9">
              <w:rPr>
                <w:noProof/>
                <w:webHidden/>
                <w:color w:val="FFFFFF" w:themeColor="background1"/>
              </w:rPr>
              <w:tab/>
            </w:r>
            <w:r w:rsidR="00A81264">
              <w:rPr>
                <w:noProof/>
                <w:webHidden/>
              </w:rPr>
              <w:fldChar w:fldCharType="begin"/>
            </w:r>
            <w:r w:rsidR="00A81264">
              <w:rPr>
                <w:noProof/>
                <w:webHidden/>
              </w:rPr>
              <w:instrText xml:space="preserve"> PAGEREF _Toc158285846 \h </w:instrText>
            </w:r>
            <w:r w:rsidR="00A81264">
              <w:rPr>
                <w:noProof/>
                <w:webHidden/>
              </w:rPr>
            </w:r>
            <w:r w:rsidR="00A81264">
              <w:rPr>
                <w:noProof/>
                <w:webHidden/>
              </w:rPr>
              <w:fldChar w:fldCharType="separate"/>
            </w:r>
            <w:r w:rsidR="00C17F67">
              <w:rPr>
                <w:noProof/>
                <w:webHidden/>
              </w:rPr>
              <w:t>25</w:t>
            </w:r>
            <w:r w:rsidR="00A81264">
              <w:rPr>
                <w:noProof/>
                <w:webHidden/>
              </w:rPr>
              <w:fldChar w:fldCharType="end"/>
            </w:r>
          </w:hyperlink>
        </w:p>
        <w:p w14:paraId="5400EAD3" w14:textId="605AF84C" w:rsidR="00A81264" w:rsidRDefault="00F954B4">
          <w:pPr>
            <w:pStyle w:val="TOC2"/>
            <w:tabs>
              <w:tab w:val="left" w:pos="1320"/>
              <w:tab w:val="right" w:leader="dot" w:pos="7931"/>
            </w:tabs>
            <w:rPr>
              <w:rFonts w:asciiTheme="minorHAnsi" w:eastAsiaTheme="minorEastAsia" w:hAnsiTheme="minorHAnsi" w:cstheme="minorBidi"/>
              <w:noProof/>
              <w:sz w:val="22"/>
              <w:szCs w:val="22"/>
            </w:rPr>
          </w:pPr>
          <w:hyperlink w:anchor="_Toc158285847" w:history="1">
            <w:r w:rsidR="00A81264" w:rsidRPr="00BF32FA">
              <w:rPr>
                <w:rStyle w:val="Hyperlink"/>
                <w:noProof/>
              </w:rPr>
              <w:t>C.</w:t>
            </w:r>
            <w:r w:rsidR="00A81264">
              <w:rPr>
                <w:rFonts w:asciiTheme="minorHAnsi" w:eastAsiaTheme="minorEastAsia" w:hAnsiTheme="minorHAnsi" w:cstheme="minorBidi"/>
                <w:noProof/>
                <w:sz w:val="22"/>
                <w:szCs w:val="22"/>
              </w:rPr>
              <w:tab/>
            </w:r>
            <w:r w:rsidR="00A81264" w:rsidRPr="00BF32FA">
              <w:rPr>
                <w:rStyle w:val="Hyperlink"/>
                <w:noProof/>
              </w:rPr>
              <w:t>Popoulasi</w:t>
            </w:r>
            <w:r w:rsidR="00A81264" w:rsidRPr="00BF32FA">
              <w:rPr>
                <w:rStyle w:val="Hyperlink"/>
                <w:noProof/>
                <w:lang w:val="id-ID"/>
              </w:rPr>
              <w:t xml:space="preserve"> </w:t>
            </w:r>
            <w:r w:rsidR="00A81264" w:rsidRPr="00BF32FA">
              <w:rPr>
                <w:rStyle w:val="Hyperlink"/>
                <w:noProof/>
              </w:rPr>
              <w:t>dan</w:t>
            </w:r>
            <w:r w:rsidR="00A81264" w:rsidRPr="00BF32FA">
              <w:rPr>
                <w:rStyle w:val="Hyperlink"/>
                <w:noProof/>
                <w:lang w:val="id-ID"/>
              </w:rPr>
              <w:t xml:space="preserve"> </w:t>
            </w:r>
            <w:r w:rsidR="00A81264" w:rsidRPr="00BF32FA">
              <w:rPr>
                <w:rStyle w:val="Hyperlink"/>
                <w:noProof/>
              </w:rPr>
              <w:t>S</w:t>
            </w:r>
            <w:r w:rsidR="00A81264" w:rsidRPr="00A81264">
              <w:rPr>
                <w:rStyle w:val="Hyperlink"/>
                <w:noProof/>
                <w:sz w:val="4"/>
                <w:szCs w:val="4"/>
              </w:rPr>
              <w:t>`</w:t>
            </w:r>
            <w:r w:rsidR="00A81264" w:rsidRPr="00BF32FA">
              <w:rPr>
                <w:rStyle w:val="Hyperlink"/>
                <w:noProof/>
              </w:rPr>
              <w:t>ampel</w:t>
            </w:r>
            <w:r w:rsidR="00A81264" w:rsidRPr="00BF32FA">
              <w:rPr>
                <w:rStyle w:val="Hyperlink"/>
                <w:noProof/>
                <w:lang w:val="id-ID"/>
              </w:rPr>
              <w:t xml:space="preserve"> </w:t>
            </w:r>
            <w:r w:rsidR="00A81264" w:rsidRPr="00BF32FA">
              <w:rPr>
                <w:rStyle w:val="Hyperlink"/>
                <w:noProof/>
                <w:spacing w:val="-2"/>
              </w:rPr>
              <w:t>Penelitia</w:t>
            </w:r>
            <w:r w:rsidR="00A81264" w:rsidRPr="00A81264">
              <w:rPr>
                <w:rStyle w:val="Hyperlink"/>
                <w:noProof/>
                <w:spacing w:val="-2"/>
                <w:sz w:val="4"/>
                <w:szCs w:val="4"/>
              </w:rPr>
              <w:t>`</w:t>
            </w:r>
            <w:r w:rsidR="00A81264" w:rsidRPr="00BF32FA">
              <w:rPr>
                <w:rStyle w:val="Hyperlink"/>
                <w:noProof/>
                <w:spacing w:val="-2"/>
              </w:rPr>
              <w:t>n</w:t>
            </w:r>
            <w:r w:rsidR="00A81264" w:rsidRPr="00CB4AD9">
              <w:rPr>
                <w:noProof/>
                <w:webHidden/>
                <w:color w:val="FFFFFF" w:themeColor="background1"/>
              </w:rPr>
              <w:tab/>
            </w:r>
            <w:r w:rsidR="00A81264">
              <w:rPr>
                <w:noProof/>
                <w:webHidden/>
              </w:rPr>
              <w:fldChar w:fldCharType="begin"/>
            </w:r>
            <w:r w:rsidR="00A81264">
              <w:rPr>
                <w:noProof/>
                <w:webHidden/>
              </w:rPr>
              <w:instrText xml:space="preserve"> PAGEREF _Toc158285847 \h </w:instrText>
            </w:r>
            <w:r w:rsidR="00A81264">
              <w:rPr>
                <w:noProof/>
                <w:webHidden/>
              </w:rPr>
            </w:r>
            <w:r w:rsidR="00A81264">
              <w:rPr>
                <w:noProof/>
                <w:webHidden/>
              </w:rPr>
              <w:fldChar w:fldCharType="separate"/>
            </w:r>
            <w:r w:rsidR="00C17F67">
              <w:rPr>
                <w:noProof/>
                <w:webHidden/>
              </w:rPr>
              <w:t>26</w:t>
            </w:r>
            <w:r w:rsidR="00A81264">
              <w:rPr>
                <w:noProof/>
                <w:webHidden/>
              </w:rPr>
              <w:fldChar w:fldCharType="end"/>
            </w:r>
          </w:hyperlink>
        </w:p>
        <w:p w14:paraId="423D7C71" w14:textId="659B81A5" w:rsidR="00A81264" w:rsidRDefault="00F954B4">
          <w:pPr>
            <w:pStyle w:val="TOC2"/>
            <w:tabs>
              <w:tab w:val="left" w:pos="1320"/>
              <w:tab w:val="right" w:leader="dot" w:pos="7931"/>
            </w:tabs>
            <w:rPr>
              <w:rFonts w:asciiTheme="minorHAnsi" w:eastAsiaTheme="minorEastAsia" w:hAnsiTheme="minorHAnsi" w:cstheme="minorBidi"/>
              <w:noProof/>
              <w:sz w:val="22"/>
              <w:szCs w:val="22"/>
            </w:rPr>
          </w:pPr>
          <w:hyperlink w:anchor="_Toc158285848" w:history="1">
            <w:r w:rsidR="00A81264" w:rsidRPr="00BF32FA">
              <w:rPr>
                <w:rStyle w:val="Hyperlink"/>
                <w:noProof/>
              </w:rPr>
              <w:t>D.</w:t>
            </w:r>
            <w:r w:rsidR="00A81264">
              <w:rPr>
                <w:rFonts w:asciiTheme="minorHAnsi" w:eastAsiaTheme="minorEastAsia" w:hAnsiTheme="minorHAnsi" w:cstheme="minorBidi"/>
                <w:noProof/>
                <w:sz w:val="22"/>
                <w:szCs w:val="22"/>
              </w:rPr>
              <w:tab/>
            </w:r>
            <w:r w:rsidR="00A81264" w:rsidRPr="00BF32FA">
              <w:rPr>
                <w:rStyle w:val="Hyperlink"/>
                <w:noProof/>
              </w:rPr>
              <w:t>Tek</w:t>
            </w:r>
            <w:r w:rsidR="00A81264" w:rsidRPr="00A81264">
              <w:rPr>
                <w:rStyle w:val="Hyperlink"/>
                <w:noProof/>
                <w:sz w:val="4"/>
                <w:szCs w:val="4"/>
              </w:rPr>
              <w:t>`</w:t>
            </w:r>
            <w:r w:rsidR="00A81264" w:rsidRPr="00BF32FA">
              <w:rPr>
                <w:rStyle w:val="Hyperlink"/>
                <w:noProof/>
              </w:rPr>
              <w:t>nik</w:t>
            </w:r>
            <w:r w:rsidR="00A81264" w:rsidRPr="00BF32FA">
              <w:rPr>
                <w:rStyle w:val="Hyperlink"/>
                <w:noProof/>
                <w:lang w:val="id-ID"/>
              </w:rPr>
              <w:t xml:space="preserve"> </w:t>
            </w:r>
            <w:r w:rsidR="00A81264" w:rsidRPr="00BF32FA">
              <w:rPr>
                <w:rStyle w:val="Hyperlink"/>
                <w:noProof/>
              </w:rPr>
              <w:t>Analisa</w:t>
            </w:r>
            <w:r w:rsidR="00A81264" w:rsidRPr="00BF32FA">
              <w:rPr>
                <w:rStyle w:val="Hyperlink"/>
                <w:noProof/>
                <w:lang w:val="id-ID"/>
              </w:rPr>
              <w:t xml:space="preserve"> </w:t>
            </w:r>
            <w:r w:rsidR="00A81264" w:rsidRPr="00BF32FA">
              <w:rPr>
                <w:rStyle w:val="Hyperlink"/>
                <w:noProof/>
                <w:spacing w:val="-4"/>
              </w:rPr>
              <w:t>D</w:t>
            </w:r>
            <w:r w:rsidR="00A81264" w:rsidRPr="00A81264">
              <w:rPr>
                <w:rStyle w:val="Hyperlink"/>
                <w:noProof/>
                <w:spacing w:val="-4"/>
                <w:sz w:val="4"/>
                <w:szCs w:val="4"/>
              </w:rPr>
              <w:t>`</w:t>
            </w:r>
            <w:r w:rsidR="00A81264" w:rsidRPr="00BF32FA">
              <w:rPr>
                <w:rStyle w:val="Hyperlink"/>
                <w:noProof/>
                <w:spacing w:val="-4"/>
              </w:rPr>
              <w:t>ata</w:t>
            </w:r>
            <w:r w:rsidR="00A81264" w:rsidRPr="00CB4AD9">
              <w:rPr>
                <w:noProof/>
                <w:webHidden/>
                <w:color w:val="FFFFFF" w:themeColor="background1"/>
              </w:rPr>
              <w:tab/>
            </w:r>
            <w:r w:rsidR="00A81264">
              <w:rPr>
                <w:noProof/>
                <w:webHidden/>
              </w:rPr>
              <w:fldChar w:fldCharType="begin"/>
            </w:r>
            <w:r w:rsidR="00A81264">
              <w:rPr>
                <w:noProof/>
                <w:webHidden/>
              </w:rPr>
              <w:instrText xml:space="preserve"> PAGEREF _Toc158285848 \h </w:instrText>
            </w:r>
            <w:r w:rsidR="00A81264">
              <w:rPr>
                <w:noProof/>
                <w:webHidden/>
              </w:rPr>
            </w:r>
            <w:r w:rsidR="00A81264">
              <w:rPr>
                <w:noProof/>
                <w:webHidden/>
              </w:rPr>
              <w:fldChar w:fldCharType="separate"/>
            </w:r>
            <w:r w:rsidR="00C17F67">
              <w:rPr>
                <w:noProof/>
                <w:webHidden/>
              </w:rPr>
              <w:t>27</w:t>
            </w:r>
            <w:r w:rsidR="00A81264">
              <w:rPr>
                <w:noProof/>
                <w:webHidden/>
              </w:rPr>
              <w:fldChar w:fldCharType="end"/>
            </w:r>
          </w:hyperlink>
        </w:p>
        <w:p w14:paraId="4BDBC215" w14:textId="6200C2EB" w:rsidR="00A81264" w:rsidRDefault="00F954B4">
          <w:pPr>
            <w:pStyle w:val="TOC2"/>
            <w:tabs>
              <w:tab w:val="left" w:pos="1320"/>
              <w:tab w:val="right" w:leader="dot" w:pos="7931"/>
            </w:tabs>
            <w:rPr>
              <w:rFonts w:asciiTheme="minorHAnsi" w:eastAsiaTheme="minorEastAsia" w:hAnsiTheme="minorHAnsi" w:cstheme="minorBidi"/>
              <w:noProof/>
              <w:sz w:val="22"/>
              <w:szCs w:val="22"/>
            </w:rPr>
          </w:pPr>
          <w:hyperlink w:anchor="_Toc158285849" w:history="1">
            <w:r w:rsidR="00A81264" w:rsidRPr="00BF32FA">
              <w:rPr>
                <w:rStyle w:val="Hyperlink"/>
                <w:noProof/>
              </w:rPr>
              <w:t>E.</w:t>
            </w:r>
            <w:r w:rsidR="00A81264">
              <w:rPr>
                <w:rFonts w:asciiTheme="minorHAnsi" w:eastAsiaTheme="minorEastAsia" w:hAnsiTheme="minorHAnsi" w:cstheme="minorBidi"/>
                <w:noProof/>
                <w:sz w:val="22"/>
                <w:szCs w:val="22"/>
              </w:rPr>
              <w:tab/>
            </w:r>
            <w:r w:rsidR="00A81264" w:rsidRPr="00BF32FA">
              <w:rPr>
                <w:rStyle w:val="Hyperlink"/>
                <w:noProof/>
              </w:rPr>
              <w:t>Tekn</w:t>
            </w:r>
            <w:r w:rsidR="00A81264" w:rsidRPr="00A81264">
              <w:rPr>
                <w:rStyle w:val="Hyperlink"/>
                <w:noProof/>
                <w:sz w:val="4"/>
                <w:szCs w:val="4"/>
              </w:rPr>
              <w:t>`</w:t>
            </w:r>
            <w:r w:rsidR="00A81264" w:rsidRPr="00BF32FA">
              <w:rPr>
                <w:rStyle w:val="Hyperlink"/>
                <w:noProof/>
              </w:rPr>
              <w:t>ik</w:t>
            </w:r>
            <w:r w:rsidR="00A81264" w:rsidRPr="00BF32FA">
              <w:rPr>
                <w:rStyle w:val="Hyperlink"/>
                <w:noProof/>
                <w:lang w:val="id-ID"/>
              </w:rPr>
              <w:t xml:space="preserve"> </w:t>
            </w:r>
            <w:r w:rsidR="00A81264" w:rsidRPr="00BF32FA">
              <w:rPr>
                <w:rStyle w:val="Hyperlink"/>
                <w:noProof/>
              </w:rPr>
              <w:t>Pengumpulan</w:t>
            </w:r>
            <w:r w:rsidR="00A81264" w:rsidRPr="00BF32FA">
              <w:rPr>
                <w:rStyle w:val="Hyperlink"/>
                <w:noProof/>
                <w:lang w:val="id-ID"/>
              </w:rPr>
              <w:t xml:space="preserve"> </w:t>
            </w:r>
            <w:r w:rsidR="00A81264" w:rsidRPr="00BF32FA">
              <w:rPr>
                <w:rStyle w:val="Hyperlink"/>
                <w:noProof/>
                <w:spacing w:val="-4"/>
              </w:rPr>
              <w:t>D</w:t>
            </w:r>
            <w:r w:rsidR="00A81264" w:rsidRPr="00A81264">
              <w:rPr>
                <w:rStyle w:val="Hyperlink"/>
                <w:noProof/>
                <w:spacing w:val="-4"/>
                <w:sz w:val="4"/>
                <w:szCs w:val="4"/>
              </w:rPr>
              <w:t>`</w:t>
            </w:r>
            <w:r w:rsidR="00A81264" w:rsidRPr="00BF32FA">
              <w:rPr>
                <w:rStyle w:val="Hyperlink"/>
                <w:noProof/>
                <w:spacing w:val="-4"/>
              </w:rPr>
              <w:t>ata</w:t>
            </w:r>
            <w:r w:rsidR="00A81264" w:rsidRPr="00CB4AD9">
              <w:rPr>
                <w:noProof/>
                <w:webHidden/>
                <w:color w:val="FFFFFF" w:themeColor="background1"/>
              </w:rPr>
              <w:tab/>
            </w:r>
            <w:r w:rsidR="00A81264">
              <w:rPr>
                <w:noProof/>
                <w:webHidden/>
              </w:rPr>
              <w:fldChar w:fldCharType="begin"/>
            </w:r>
            <w:r w:rsidR="00A81264">
              <w:rPr>
                <w:noProof/>
                <w:webHidden/>
              </w:rPr>
              <w:instrText xml:space="preserve"> PAGEREF _Toc158285849 \h </w:instrText>
            </w:r>
            <w:r w:rsidR="00A81264">
              <w:rPr>
                <w:noProof/>
                <w:webHidden/>
              </w:rPr>
            </w:r>
            <w:r w:rsidR="00A81264">
              <w:rPr>
                <w:noProof/>
                <w:webHidden/>
              </w:rPr>
              <w:fldChar w:fldCharType="separate"/>
            </w:r>
            <w:r w:rsidR="00C17F67">
              <w:rPr>
                <w:noProof/>
                <w:webHidden/>
              </w:rPr>
              <w:t>27</w:t>
            </w:r>
            <w:r w:rsidR="00A81264">
              <w:rPr>
                <w:noProof/>
                <w:webHidden/>
              </w:rPr>
              <w:fldChar w:fldCharType="end"/>
            </w:r>
          </w:hyperlink>
        </w:p>
        <w:p w14:paraId="48B180F6" w14:textId="61056435" w:rsidR="00A81264" w:rsidRDefault="00F954B4">
          <w:pPr>
            <w:pStyle w:val="TOC2"/>
            <w:tabs>
              <w:tab w:val="left" w:pos="1320"/>
              <w:tab w:val="right" w:leader="dot" w:pos="7931"/>
            </w:tabs>
            <w:rPr>
              <w:rFonts w:asciiTheme="minorHAnsi" w:eastAsiaTheme="minorEastAsia" w:hAnsiTheme="minorHAnsi" w:cstheme="minorBidi"/>
              <w:noProof/>
              <w:sz w:val="22"/>
              <w:szCs w:val="22"/>
            </w:rPr>
          </w:pPr>
          <w:hyperlink w:anchor="_Toc158285850" w:history="1">
            <w:r w:rsidR="00A81264" w:rsidRPr="00BF32FA">
              <w:rPr>
                <w:rStyle w:val="Hyperlink"/>
                <w:noProof/>
              </w:rPr>
              <w:t>F.</w:t>
            </w:r>
            <w:r w:rsidR="00A81264">
              <w:rPr>
                <w:rFonts w:asciiTheme="minorHAnsi" w:eastAsiaTheme="minorEastAsia" w:hAnsiTheme="minorHAnsi" w:cstheme="minorBidi"/>
                <w:noProof/>
                <w:sz w:val="22"/>
                <w:szCs w:val="22"/>
              </w:rPr>
              <w:tab/>
            </w:r>
            <w:r w:rsidR="00A81264" w:rsidRPr="00BF32FA">
              <w:rPr>
                <w:rStyle w:val="Hyperlink"/>
                <w:noProof/>
              </w:rPr>
              <w:t>Langkah-langkah</w:t>
            </w:r>
            <w:r w:rsidR="00A81264" w:rsidRPr="00BF32FA">
              <w:rPr>
                <w:rStyle w:val="Hyperlink"/>
                <w:noProof/>
                <w:spacing w:val="-14"/>
              </w:rPr>
              <w:t xml:space="preserve"> </w:t>
            </w:r>
            <w:r w:rsidR="00A81264" w:rsidRPr="00BF32FA">
              <w:rPr>
                <w:rStyle w:val="Hyperlink"/>
                <w:noProof/>
              </w:rPr>
              <w:t>Analisa</w:t>
            </w:r>
            <w:r w:rsidR="00A81264" w:rsidRPr="00BF32FA">
              <w:rPr>
                <w:rStyle w:val="Hyperlink"/>
                <w:noProof/>
                <w:spacing w:val="-11"/>
              </w:rPr>
              <w:t xml:space="preserve"> </w:t>
            </w:r>
            <w:r w:rsidR="00A81264" w:rsidRPr="00BF32FA">
              <w:rPr>
                <w:rStyle w:val="Hyperlink"/>
                <w:noProof/>
              </w:rPr>
              <w:t>Pe</w:t>
            </w:r>
            <w:r w:rsidR="00A81264" w:rsidRPr="00BF32FA">
              <w:rPr>
                <w:rStyle w:val="Hyperlink"/>
                <w:noProof/>
                <w:lang w:val="id-ID"/>
              </w:rPr>
              <w:t>nelitian</w:t>
            </w:r>
            <w:r w:rsidR="00A81264" w:rsidRPr="00CB4AD9">
              <w:rPr>
                <w:noProof/>
                <w:webHidden/>
                <w:color w:val="FFFFFF" w:themeColor="background1"/>
              </w:rPr>
              <w:tab/>
            </w:r>
            <w:r w:rsidR="00A81264">
              <w:rPr>
                <w:noProof/>
                <w:webHidden/>
              </w:rPr>
              <w:fldChar w:fldCharType="begin"/>
            </w:r>
            <w:r w:rsidR="00A81264">
              <w:rPr>
                <w:noProof/>
                <w:webHidden/>
              </w:rPr>
              <w:instrText xml:space="preserve"> PAGEREF _Toc158285850 \h </w:instrText>
            </w:r>
            <w:r w:rsidR="00A81264">
              <w:rPr>
                <w:noProof/>
                <w:webHidden/>
              </w:rPr>
            </w:r>
            <w:r w:rsidR="00A81264">
              <w:rPr>
                <w:noProof/>
                <w:webHidden/>
              </w:rPr>
              <w:fldChar w:fldCharType="separate"/>
            </w:r>
            <w:r w:rsidR="00C17F67">
              <w:rPr>
                <w:noProof/>
                <w:webHidden/>
              </w:rPr>
              <w:t>29</w:t>
            </w:r>
            <w:r w:rsidR="00A81264">
              <w:rPr>
                <w:noProof/>
                <w:webHidden/>
              </w:rPr>
              <w:fldChar w:fldCharType="end"/>
            </w:r>
          </w:hyperlink>
        </w:p>
        <w:p w14:paraId="5CAD3555" w14:textId="4BE98C3A" w:rsidR="00A81264" w:rsidRDefault="00F954B4">
          <w:pPr>
            <w:pStyle w:val="TOC1"/>
            <w:tabs>
              <w:tab w:val="right" w:leader="dot" w:pos="7931"/>
            </w:tabs>
            <w:rPr>
              <w:rFonts w:asciiTheme="minorHAnsi" w:eastAsiaTheme="minorEastAsia" w:hAnsiTheme="minorHAnsi" w:cstheme="minorBidi"/>
              <w:b w:val="0"/>
              <w:bCs w:val="0"/>
              <w:noProof/>
              <w:sz w:val="22"/>
              <w:szCs w:val="22"/>
            </w:rPr>
          </w:pPr>
          <w:hyperlink w:anchor="_Toc158285851" w:history="1">
            <w:r w:rsidR="00A81264" w:rsidRPr="00BF32FA">
              <w:rPr>
                <w:rStyle w:val="Hyperlink"/>
                <w:noProof/>
                <w:lang w:val="id-ID"/>
              </w:rPr>
              <w:t>BA</w:t>
            </w:r>
            <w:r w:rsidR="00A81264" w:rsidRPr="00A81264">
              <w:rPr>
                <w:rStyle w:val="Hyperlink"/>
                <w:noProof/>
                <w:sz w:val="4"/>
                <w:szCs w:val="4"/>
              </w:rPr>
              <w:t>`</w:t>
            </w:r>
            <w:r w:rsidR="00A81264" w:rsidRPr="00BF32FA">
              <w:rPr>
                <w:rStyle w:val="Hyperlink"/>
                <w:noProof/>
                <w:lang w:val="id-ID"/>
              </w:rPr>
              <w:t>B IV HAS</w:t>
            </w:r>
            <w:r w:rsidR="00A81264" w:rsidRPr="00A81264">
              <w:rPr>
                <w:rStyle w:val="Hyperlink"/>
                <w:noProof/>
                <w:sz w:val="4"/>
                <w:szCs w:val="4"/>
              </w:rPr>
              <w:t>`</w:t>
            </w:r>
            <w:r w:rsidR="00A81264" w:rsidRPr="00BF32FA">
              <w:rPr>
                <w:rStyle w:val="Hyperlink"/>
                <w:noProof/>
                <w:lang w:val="id-ID"/>
              </w:rPr>
              <w:t>IL PENELITIAN DAN PEM</w:t>
            </w:r>
            <w:r w:rsidR="00A81264" w:rsidRPr="00A81264">
              <w:rPr>
                <w:rStyle w:val="Hyperlink"/>
                <w:noProof/>
                <w:sz w:val="4"/>
                <w:szCs w:val="4"/>
              </w:rPr>
              <w:t>`</w:t>
            </w:r>
            <w:r w:rsidR="00A81264" w:rsidRPr="00BF32FA">
              <w:rPr>
                <w:rStyle w:val="Hyperlink"/>
                <w:noProof/>
                <w:lang w:val="id-ID"/>
              </w:rPr>
              <w:t>BAHASAN</w:t>
            </w:r>
            <w:r w:rsidR="00A81264" w:rsidRPr="00CB4AD9">
              <w:rPr>
                <w:noProof/>
                <w:webHidden/>
                <w:color w:val="FFFFFF" w:themeColor="background1"/>
              </w:rPr>
              <w:tab/>
            </w:r>
            <w:r w:rsidR="00A81264">
              <w:rPr>
                <w:noProof/>
                <w:webHidden/>
              </w:rPr>
              <w:fldChar w:fldCharType="begin"/>
            </w:r>
            <w:r w:rsidR="00A81264">
              <w:rPr>
                <w:noProof/>
                <w:webHidden/>
              </w:rPr>
              <w:instrText xml:space="preserve"> PAGEREF _Toc158285851 \h </w:instrText>
            </w:r>
            <w:r w:rsidR="00A81264">
              <w:rPr>
                <w:noProof/>
                <w:webHidden/>
              </w:rPr>
            </w:r>
            <w:r w:rsidR="00A81264">
              <w:rPr>
                <w:noProof/>
                <w:webHidden/>
              </w:rPr>
              <w:fldChar w:fldCharType="separate"/>
            </w:r>
            <w:r w:rsidR="00C17F67">
              <w:rPr>
                <w:noProof/>
                <w:webHidden/>
              </w:rPr>
              <w:t>31</w:t>
            </w:r>
            <w:r w:rsidR="00A81264">
              <w:rPr>
                <w:noProof/>
                <w:webHidden/>
              </w:rPr>
              <w:fldChar w:fldCharType="end"/>
            </w:r>
          </w:hyperlink>
        </w:p>
        <w:p w14:paraId="7BE3E128" w14:textId="1F5968E5" w:rsidR="00A81264" w:rsidRDefault="00F954B4">
          <w:pPr>
            <w:pStyle w:val="TOC2"/>
            <w:tabs>
              <w:tab w:val="left" w:pos="1320"/>
              <w:tab w:val="right" w:leader="dot" w:pos="7931"/>
            </w:tabs>
            <w:rPr>
              <w:rFonts w:asciiTheme="minorHAnsi" w:eastAsiaTheme="minorEastAsia" w:hAnsiTheme="minorHAnsi" w:cstheme="minorBidi"/>
              <w:noProof/>
              <w:sz w:val="22"/>
              <w:szCs w:val="22"/>
            </w:rPr>
          </w:pPr>
          <w:hyperlink w:anchor="_Toc158285852" w:history="1">
            <w:r w:rsidR="00A81264" w:rsidRPr="00BF32FA">
              <w:rPr>
                <w:rStyle w:val="Hyperlink"/>
                <w:noProof/>
                <w:lang w:val="id-ID"/>
              </w:rPr>
              <w:t>A.</w:t>
            </w:r>
            <w:r w:rsidR="00A81264">
              <w:rPr>
                <w:rFonts w:asciiTheme="minorHAnsi" w:eastAsiaTheme="minorEastAsia" w:hAnsiTheme="minorHAnsi" w:cstheme="minorBidi"/>
                <w:noProof/>
                <w:sz w:val="22"/>
                <w:szCs w:val="22"/>
              </w:rPr>
              <w:tab/>
            </w:r>
            <w:r w:rsidR="00A81264" w:rsidRPr="00BF32FA">
              <w:rPr>
                <w:rStyle w:val="Hyperlink"/>
                <w:noProof/>
                <w:lang w:val="id-ID"/>
              </w:rPr>
              <w:t>Ha</w:t>
            </w:r>
            <w:r w:rsidR="00A81264" w:rsidRPr="00A81264">
              <w:rPr>
                <w:rStyle w:val="Hyperlink"/>
                <w:noProof/>
                <w:sz w:val="4"/>
                <w:szCs w:val="4"/>
              </w:rPr>
              <w:t>`</w:t>
            </w:r>
            <w:r w:rsidR="00A81264" w:rsidRPr="00BF32FA">
              <w:rPr>
                <w:rStyle w:val="Hyperlink"/>
                <w:noProof/>
                <w:lang w:val="id-ID"/>
              </w:rPr>
              <w:t>sil Peneli</w:t>
            </w:r>
            <w:r w:rsidR="00A81264" w:rsidRPr="00A81264">
              <w:rPr>
                <w:rStyle w:val="Hyperlink"/>
                <w:noProof/>
                <w:sz w:val="4"/>
                <w:szCs w:val="4"/>
              </w:rPr>
              <w:t>`</w:t>
            </w:r>
            <w:r w:rsidR="00A81264" w:rsidRPr="00BF32FA">
              <w:rPr>
                <w:rStyle w:val="Hyperlink"/>
                <w:noProof/>
                <w:lang w:val="id-ID"/>
              </w:rPr>
              <w:t>tian</w:t>
            </w:r>
            <w:r w:rsidR="00A81264" w:rsidRPr="00CB4AD9">
              <w:rPr>
                <w:noProof/>
                <w:webHidden/>
                <w:color w:val="FFFFFF" w:themeColor="background1"/>
              </w:rPr>
              <w:tab/>
            </w:r>
            <w:r w:rsidR="00A81264">
              <w:rPr>
                <w:noProof/>
                <w:webHidden/>
              </w:rPr>
              <w:fldChar w:fldCharType="begin"/>
            </w:r>
            <w:r w:rsidR="00A81264">
              <w:rPr>
                <w:noProof/>
                <w:webHidden/>
              </w:rPr>
              <w:instrText xml:space="preserve"> PAGEREF _Toc158285852 \h </w:instrText>
            </w:r>
            <w:r w:rsidR="00A81264">
              <w:rPr>
                <w:noProof/>
                <w:webHidden/>
              </w:rPr>
            </w:r>
            <w:r w:rsidR="00A81264">
              <w:rPr>
                <w:noProof/>
                <w:webHidden/>
              </w:rPr>
              <w:fldChar w:fldCharType="separate"/>
            </w:r>
            <w:r w:rsidR="00C17F67">
              <w:rPr>
                <w:noProof/>
                <w:webHidden/>
              </w:rPr>
              <w:t>31</w:t>
            </w:r>
            <w:r w:rsidR="00A81264">
              <w:rPr>
                <w:noProof/>
                <w:webHidden/>
              </w:rPr>
              <w:fldChar w:fldCharType="end"/>
            </w:r>
          </w:hyperlink>
        </w:p>
        <w:p w14:paraId="7041AF38" w14:textId="3170B862" w:rsidR="00A81264" w:rsidRDefault="00F954B4">
          <w:pPr>
            <w:pStyle w:val="TOC2"/>
            <w:tabs>
              <w:tab w:val="left" w:pos="1320"/>
              <w:tab w:val="right" w:leader="dot" w:pos="7931"/>
            </w:tabs>
            <w:rPr>
              <w:rFonts w:asciiTheme="minorHAnsi" w:eastAsiaTheme="minorEastAsia" w:hAnsiTheme="minorHAnsi" w:cstheme="minorBidi"/>
              <w:noProof/>
              <w:sz w:val="22"/>
              <w:szCs w:val="22"/>
            </w:rPr>
          </w:pPr>
          <w:hyperlink w:anchor="_Toc158285853" w:history="1">
            <w:r w:rsidR="00A81264" w:rsidRPr="00BF32FA">
              <w:rPr>
                <w:rStyle w:val="Hyperlink"/>
                <w:noProof/>
                <w:spacing w:val="-6"/>
                <w:w w:val="99"/>
                <w:lang w:val="id-ID"/>
              </w:rPr>
              <w:t>B.</w:t>
            </w:r>
            <w:r w:rsidR="00A81264">
              <w:rPr>
                <w:rFonts w:asciiTheme="minorHAnsi" w:eastAsiaTheme="minorEastAsia" w:hAnsiTheme="minorHAnsi" w:cstheme="minorBidi"/>
                <w:noProof/>
                <w:sz w:val="22"/>
                <w:szCs w:val="22"/>
              </w:rPr>
              <w:tab/>
            </w:r>
            <w:r w:rsidR="00A81264" w:rsidRPr="00BF32FA">
              <w:rPr>
                <w:rStyle w:val="Hyperlink"/>
                <w:noProof/>
                <w:lang w:val="id-ID"/>
              </w:rPr>
              <w:t>Pembaha</w:t>
            </w:r>
            <w:r w:rsidR="00A81264" w:rsidRPr="00A81264">
              <w:rPr>
                <w:rStyle w:val="Hyperlink"/>
                <w:noProof/>
                <w:sz w:val="4"/>
                <w:szCs w:val="4"/>
              </w:rPr>
              <w:t>`</w:t>
            </w:r>
            <w:r w:rsidR="00A81264" w:rsidRPr="00BF32FA">
              <w:rPr>
                <w:rStyle w:val="Hyperlink"/>
                <w:noProof/>
                <w:lang w:val="id-ID"/>
              </w:rPr>
              <w:t>san</w:t>
            </w:r>
            <w:r w:rsidR="00A81264" w:rsidRPr="00CB4AD9">
              <w:rPr>
                <w:noProof/>
                <w:webHidden/>
                <w:color w:val="FFFFFF" w:themeColor="background1"/>
              </w:rPr>
              <w:tab/>
            </w:r>
            <w:r w:rsidR="00A81264">
              <w:rPr>
                <w:noProof/>
                <w:webHidden/>
              </w:rPr>
              <w:fldChar w:fldCharType="begin"/>
            </w:r>
            <w:r w:rsidR="00A81264">
              <w:rPr>
                <w:noProof/>
                <w:webHidden/>
              </w:rPr>
              <w:instrText xml:space="preserve"> PAGEREF _Toc158285853 \h </w:instrText>
            </w:r>
            <w:r w:rsidR="00A81264">
              <w:rPr>
                <w:noProof/>
                <w:webHidden/>
              </w:rPr>
            </w:r>
            <w:r w:rsidR="00A81264">
              <w:rPr>
                <w:noProof/>
                <w:webHidden/>
              </w:rPr>
              <w:fldChar w:fldCharType="separate"/>
            </w:r>
            <w:r w:rsidR="00C17F67">
              <w:rPr>
                <w:noProof/>
                <w:webHidden/>
              </w:rPr>
              <w:t>43</w:t>
            </w:r>
            <w:r w:rsidR="00A81264">
              <w:rPr>
                <w:noProof/>
                <w:webHidden/>
              </w:rPr>
              <w:fldChar w:fldCharType="end"/>
            </w:r>
          </w:hyperlink>
        </w:p>
        <w:p w14:paraId="22EBE291" w14:textId="59A236AE" w:rsidR="00A81264" w:rsidRDefault="00F954B4">
          <w:pPr>
            <w:pStyle w:val="TOC1"/>
            <w:tabs>
              <w:tab w:val="right" w:leader="dot" w:pos="7931"/>
            </w:tabs>
            <w:rPr>
              <w:rFonts w:asciiTheme="minorHAnsi" w:eastAsiaTheme="minorEastAsia" w:hAnsiTheme="minorHAnsi" w:cstheme="minorBidi"/>
              <w:b w:val="0"/>
              <w:bCs w:val="0"/>
              <w:noProof/>
              <w:sz w:val="22"/>
              <w:szCs w:val="22"/>
            </w:rPr>
          </w:pPr>
          <w:hyperlink w:anchor="_Toc158285854" w:history="1">
            <w:r w:rsidR="00A81264" w:rsidRPr="00BF32FA">
              <w:rPr>
                <w:rStyle w:val="Hyperlink"/>
                <w:noProof/>
              </w:rPr>
              <w:t>B</w:t>
            </w:r>
            <w:r w:rsidR="00A81264" w:rsidRPr="00A81264">
              <w:rPr>
                <w:rStyle w:val="Hyperlink"/>
                <w:noProof/>
                <w:sz w:val="4"/>
                <w:szCs w:val="4"/>
              </w:rPr>
              <w:t>`</w:t>
            </w:r>
            <w:r w:rsidR="00A81264" w:rsidRPr="00BF32FA">
              <w:rPr>
                <w:rStyle w:val="Hyperlink"/>
                <w:noProof/>
              </w:rPr>
              <w:t>AB V</w:t>
            </w:r>
            <w:r w:rsidR="00A81264" w:rsidRPr="00BF32FA">
              <w:rPr>
                <w:rStyle w:val="Hyperlink"/>
                <w:noProof/>
                <w:lang w:val="id-ID"/>
              </w:rPr>
              <w:t xml:space="preserve">  </w:t>
            </w:r>
            <w:r w:rsidR="00A81264" w:rsidRPr="00BF32FA">
              <w:rPr>
                <w:rStyle w:val="Hyperlink"/>
                <w:noProof/>
              </w:rPr>
              <w:t>SIMPU</w:t>
            </w:r>
            <w:r w:rsidR="00A81264" w:rsidRPr="00A81264">
              <w:rPr>
                <w:rStyle w:val="Hyperlink"/>
                <w:noProof/>
                <w:sz w:val="4"/>
                <w:szCs w:val="4"/>
              </w:rPr>
              <w:t>`</w:t>
            </w:r>
            <w:r w:rsidR="00A81264" w:rsidRPr="00BF32FA">
              <w:rPr>
                <w:rStyle w:val="Hyperlink"/>
                <w:noProof/>
              </w:rPr>
              <w:t>LAN DAN SARA</w:t>
            </w:r>
            <w:r w:rsidR="00A81264" w:rsidRPr="00A81264">
              <w:rPr>
                <w:rStyle w:val="Hyperlink"/>
                <w:noProof/>
                <w:sz w:val="4"/>
                <w:szCs w:val="4"/>
              </w:rPr>
              <w:t>`</w:t>
            </w:r>
            <w:r w:rsidR="00A81264" w:rsidRPr="00BF32FA">
              <w:rPr>
                <w:rStyle w:val="Hyperlink"/>
                <w:noProof/>
              </w:rPr>
              <w:t>N</w:t>
            </w:r>
            <w:r w:rsidR="00A81264" w:rsidRPr="00CB4AD9">
              <w:rPr>
                <w:noProof/>
                <w:webHidden/>
                <w:color w:val="FFFFFF" w:themeColor="background1"/>
              </w:rPr>
              <w:tab/>
            </w:r>
            <w:r w:rsidR="00A81264">
              <w:rPr>
                <w:noProof/>
                <w:webHidden/>
              </w:rPr>
              <w:fldChar w:fldCharType="begin"/>
            </w:r>
            <w:r w:rsidR="00A81264">
              <w:rPr>
                <w:noProof/>
                <w:webHidden/>
              </w:rPr>
              <w:instrText xml:space="preserve"> PAGEREF _Toc158285854 \h </w:instrText>
            </w:r>
            <w:r w:rsidR="00A81264">
              <w:rPr>
                <w:noProof/>
                <w:webHidden/>
              </w:rPr>
            </w:r>
            <w:r w:rsidR="00A81264">
              <w:rPr>
                <w:noProof/>
                <w:webHidden/>
              </w:rPr>
              <w:fldChar w:fldCharType="separate"/>
            </w:r>
            <w:r w:rsidR="00C17F67">
              <w:rPr>
                <w:noProof/>
                <w:webHidden/>
              </w:rPr>
              <w:t>45</w:t>
            </w:r>
            <w:r w:rsidR="00A81264">
              <w:rPr>
                <w:noProof/>
                <w:webHidden/>
              </w:rPr>
              <w:fldChar w:fldCharType="end"/>
            </w:r>
          </w:hyperlink>
        </w:p>
        <w:p w14:paraId="4E5FABD1" w14:textId="2FBFF3AD" w:rsidR="00A81264" w:rsidRDefault="00F954B4">
          <w:pPr>
            <w:pStyle w:val="TOC2"/>
            <w:tabs>
              <w:tab w:val="left" w:pos="1320"/>
              <w:tab w:val="right" w:leader="dot" w:pos="7931"/>
            </w:tabs>
            <w:rPr>
              <w:rFonts w:asciiTheme="minorHAnsi" w:eastAsiaTheme="minorEastAsia" w:hAnsiTheme="minorHAnsi" w:cstheme="minorBidi"/>
              <w:noProof/>
              <w:sz w:val="22"/>
              <w:szCs w:val="22"/>
            </w:rPr>
          </w:pPr>
          <w:hyperlink w:anchor="_Toc158285855" w:history="1">
            <w:r w:rsidR="00A81264" w:rsidRPr="00BF32FA">
              <w:rPr>
                <w:rStyle w:val="Hyperlink"/>
                <w:noProof/>
                <w:lang w:val="id-ID"/>
              </w:rPr>
              <w:t>A.</w:t>
            </w:r>
            <w:r w:rsidR="00A81264">
              <w:rPr>
                <w:rFonts w:asciiTheme="minorHAnsi" w:eastAsiaTheme="minorEastAsia" w:hAnsiTheme="minorHAnsi" w:cstheme="minorBidi"/>
                <w:noProof/>
                <w:sz w:val="22"/>
                <w:szCs w:val="22"/>
              </w:rPr>
              <w:tab/>
            </w:r>
            <w:r w:rsidR="00A81264" w:rsidRPr="00BF32FA">
              <w:rPr>
                <w:rStyle w:val="Hyperlink"/>
                <w:noProof/>
                <w:lang w:val="id-ID"/>
              </w:rPr>
              <w:t>Simp</w:t>
            </w:r>
            <w:r w:rsidR="00A81264" w:rsidRPr="00A81264">
              <w:rPr>
                <w:rStyle w:val="Hyperlink"/>
                <w:noProof/>
                <w:sz w:val="4"/>
                <w:szCs w:val="4"/>
              </w:rPr>
              <w:t>`</w:t>
            </w:r>
            <w:r w:rsidR="00A81264" w:rsidRPr="00BF32FA">
              <w:rPr>
                <w:rStyle w:val="Hyperlink"/>
                <w:noProof/>
                <w:lang w:val="id-ID"/>
              </w:rPr>
              <w:t>ulan</w:t>
            </w:r>
            <w:r w:rsidR="00A81264" w:rsidRPr="00CB4AD9">
              <w:rPr>
                <w:noProof/>
                <w:webHidden/>
                <w:color w:val="FFFFFF" w:themeColor="background1"/>
              </w:rPr>
              <w:tab/>
            </w:r>
            <w:r w:rsidR="00A81264">
              <w:rPr>
                <w:noProof/>
                <w:webHidden/>
              </w:rPr>
              <w:fldChar w:fldCharType="begin"/>
            </w:r>
            <w:r w:rsidR="00A81264">
              <w:rPr>
                <w:noProof/>
                <w:webHidden/>
              </w:rPr>
              <w:instrText xml:space="preserve"> PAGEREF _Toc158285855 \h </w:instrText>
            </w:r>
            <w:r w:rsidR="00A81264">
              <w:rPr>
                <w:noProof/>
                <w:webHidden/>
              </w:rPr>
            </w:r>
            <w:r w:rsidR="00A81264">
              <w:rPr>
                <w:noProof/>
                <w:webHidden/>
              </w:rPr>
              <w:fldChar w:fldCharType="separate"/>
            </w:r>
            <w:r w:rsidR="00C17F67">
              <w:rPr>
                <w:noProof/>
                <w:webHidden/>
              </w:rPr>
              <w:t>45</w:t>
            </w:r>
            <w:r w:rsidR="00A81264">
              <w:rPr>
                <w:noProof/>
                <w:webHidden/>
              </w:rPr>
              <w:fldChar w:fldCharType="end"/>
            </w:r>
          </w:hyperlink>
        </w:p>
        <w:p w14:paraId="474F5448" w14:textId="3700B5AD" w:rsidR="00A81264" w:rsidRDefault="00F954B4">
          <w:pPr>
            <w:pStyle w:val="TOC2"/>
            <w:tabs>
              <w:tab w:val="left" w:pos="1320"/>
              <w:tab w:val="right" w:leader="dot" w:pos="7931"/>
            </w:tabs>
            <w:rPr>
              <w:rFonts w:asciiTheme="minorHAnsi" w:eastAsiaTheme="minorEastAsia" w:hAnsiTheme="minorHAnsi" w:cstheme="minorBidi"/>
              <w:noProof/>
              <w:sz w:val="22"/>
              <w:szCs w:val="22"/>
            </w:rPr>
          </w:pPr>
          <w:hyperlink w:anchor="_Toc158285856" w:history="1">
            <w:r w:rsidR="00A81264" w:rsidRPr="00BF32FA">
              <w:rPr>
                <w:rStyle w:val="Hyperlink"/>
                <w:noProof/>
                <w:lang w:val="id-ID"/>
              </w:rPr>
              <w:t>B.</w:t>
            </w:r>
            <w:r w:rsidR="00A81264">
              <w:rPr>
                <w:rFonts w:asciiTheme="minorHAnsi" w:eastAsiaTheme="minorEastAsia" w:hAnsiTheme="minorHAnsi" w:cstheme="minorBidi"/>
                <w:noProof/>
                <w:sz w:val="22"/>
                <w:szCs w:val="22"/>
              </w:rPr>
              <w:tab/>
            </w:r>
            <w:r w:rsidR="00A81264" w:rsidRPr="00BF32FA">
              <w:rPr>
                <w:rStyle w:val="Hyperlink"/>
                <w:noProof/>
              </w:rPr>
              <w:t>S</w:t>
            </w:r>
            <w:r w:rsidR="00A81264" w:rsidRPr="00BF32FA">
              <w:rPr>
                <w:rStyle w:val="Hyperlink"/>
                <w:noProof/>
                <w:lang w:val="id-ID"/>
              </w:rPr>
              <w:t>ar</w:t>
            </w:r>
            <w:r w:rsidR="00A81264" w:rsidRPr="00A81264">
              <w:rPr>
                <w:rStyle w:val="Hyperlink"/>
                <w:noProof/>
                <w:sz w:val="4"/>
                <w:szCs w:val="4"/>
              </w:rPr>
              <w:t>`</w:t>
            </w:r>
            <w:r w:rsidR="00A81264" w:rsidRPr="00BF32FA">
              <w:rPr>
                <w:rStyle w:val="Hyperlink"/>
                <w:noProof/>
                <w:lang w:val="id-ID"/>
              </w:rPr>
              <w:t>an</w:t>
            </w:r>
            <w:r w:rsidR="00A81264" w:rsidRPr="00CB4AD9">
              <w:rPr>
                <w:noProof/>
                <w:webHidden/>
                <w:color w:val="FFFFFF" w:themeColor="background1"/>
              </w:rPr>
              <w:tab/>
            </w:r>
            <w:r w:rsidR="00A81264">
              <w:rPr>
                <w:noProof/>
                <w:webHidden/>
              </w:rPr>
              <w:fldChar w:fldCharType="begin"/>
            </w:r>
            <w:r w:rsidR="00A81264">
              <w:rPr>
                <w:noProof/>
                <w:webHidden/>
              </w:rPr>
              <w:instrText xml:space="preserve"> PAGEREF _Toc158285856 \h </w:instrText>
            </w:r>
            <w:r w:rsidR="00A81264">
              <w:rPr>
                <w:noProof/>
                <w:webHidden/>
              </w:rPr>
            </w:r>
            <w:r w:rsidR="00A81264">
              <w:rPr>
                <w:noProof/>
                <w:webHidden/>
              </w:rPr>
              <w:fldChar w:fldCharType="separate"/>
            </w:r>
            <w:r w:rsidR="00C17F67">
              <w:rPr>
                <w:noProof/>
                <w:webHidden/>
              </w:rPr>
              <w:t>45</w:t>
            </w:r>
            <w:r w:rsidR="00A81264">
              <w:rPr>
                <w:noProof/>
                <w:webHidden/>
              </w:rPr>
              <w:fldChar w:fldCharType="end"/>
            </w:r>
          </w:hyperlink>
        </w:p>
        <w:p w14:paraId="49612273" w14:textId="78718C62" w:rsidR="00A81264" w:rsidRDefault="00F954B4">
          <w:pPr>
            <w:pStyle w:val="TOC2"/>
            <w:tabs>
              <w:tab w:val="right" w:leader="dot" w:pos="7931"/>
            </w:tabs>
            <w:rPr>
              <w:rFonts w:asciiTheme="minorHAnsi" w:eastAsiaTheme="minorEastAsia" w:hAnsiTheme="minorHAnsi" w:cstheme="minorBidi"/>
              <w:noProof/>
              <w:sz w:val="22"/>
              <w:szCs w:val="22"/>
            </w:rPr>
          </w:pPr>
          <w:hyperlink w:anchor="_Toc158285857" w:history="1">
            <w:r w:rsidR="00A81264" w:rsidRPr="00BF32FA">
              <w:rPr>
                <w:rStyle w:val="Hyperlink"/>
                <w:noProof/>
              </w:rPr>
              <w:t>DAFTAR</w:t>
            </w:r>
            <w:r w:rsidR="00A81264" w:rsidRPr="00BF32FA">
              <w:rPr>
                <w:rStyle w:val="Hyperlink"/>
                <w:noProof/>
                <w:spacing w:val="-3"/>
              </w:rPr>
              <w:t xml:space="preserve"> </w:t>
            </w:r>
            <w:r w:rsidR="00A81264" w:rsidRPr="00BF32FA">
              <w:rPr>
                <w:rStyle w:val="Hyperlink"/>
                <w:noProof/>
              </w:rPr>
              <w:t>PUSTAKA</w:t>
            </w:r>
            <w:r w:rsidR="00A81264" w:rsidRPr="00CB4AD9">
              <w:rPr>
                <w:noProof/>
                <w:webHidden/>
                <w:color w:val="FFFFFF" w:themeColor="background1"/>
              </w:rPr>
              <w:tab/>
            </w:r>
            <w:r w:rsidR="00A81264">
              <w:rPr>
                <w:noProof/>
                <w:webHidden/>
              </w:rPr>
              <w:fldChar w:fldCharType="begin"/>
            </w:r>
            <w:r w:rsidR="00A81264">
              <w:rPr>
                <w:noProof/>
                <w:webHidden/>
              </w:rPr>
              <w:instrText xml:space="preserve"> PAGEREF _Toc158285857 \h </w:instrText>
            </w:r>
            <w:r w:rsidR="00A81264">
              <w:rPr>
                <w:noProof/>
                <w:webHidden/>
              </w:rPr>
            </w:r>
            <w:r w:rsidR="00A81264">
              <w:rPr>
                <w:noProof/>
                <w:webHidden/>
              </w:rPr>
              <w:fldChar w:fldCharType="separate"/>
            </w:r>
            <w:r w:rsidR="00C17F67">
              <w:rPr>
                <w:noProof/>
                <w:webHidden/>
              </w:rPr>
              <w:t>46</w:t>
            </w:r>
            <w:r w:rsidR="00A81264">
              <w:rPr>
                <w:noProof/>
                <w:webHidden/>
              </w:rPr>
              <w:fldChar w:fldCharType="end"/>
            </w:r>
          </w:hyperlink>
        </w:p>
        <w:p w14:paraId="2E737CE1" w14:textId="6A41295F" w:rsidR="00A81264" w:rsidRDefault="00F954B4">
          <w:pPr>
            <w:pStyle w:val="TOC2"/>
            <w:tabs>
              <w:tab w:val="right" w:leader="dot" w:pos="7931"/>
            </w:tabs>
            <w:rPr>
              <w:rFonts w:asciiTheme="minorHAnsi" w:eastAsiaTheme="minorEastAsia" w:hAnsiTheme="minorHAnsi" w:cstheme="minorBidi"/>
              <w:noProof/>
              <w:sz w:val="22"/>
              <w:szCs w:val="22"/>
            </w:rPr>
          </w:pPr>
          <w:hyperlink w:anchor="_Toc158285858" w:history="1">
            <w:r w:rsidR="00A81264" w:rsidRPr="00BF32FA">
              <w:rPr>
                <w:rStyle w:val="Hyperlink"/>
                <w:noProof/>
                <w:lang w:val="id-ID"/>
              </w:rPr>
              <w:t>LAMPIRAN</w:t>
            </w:r>
            <w:r w:rsidR="00A81264" w:rsidRPr="00CB4AD9">
              <w:rPr>
                <w:noProof/>
                <w:webHidden/>
                <w:color w:val="FFFFFF" w:themeColor="background1"/>
              </w:rPr>
              <w:tab/>
            </w:r>
            <w:r w:rsidR="00A81264">
              <w:rPr>
                <w:noProof/>
                <w:webHidden/>
              </w:rPr>
              <w:fldChar w:fldCharType="begin"/>
            </w:r>
            <w:r w:rsidR="00A81264">
              <w:rPr>
                <w:noProof/>
                <w:webHidden/>
              </w:rPr>
              <w:instrText xml:space="preserve"> PAGEREF _Toc158285858 \h </w:instrText>
            </w:r>
            <w:r w:rsidR="00A81264">
              <w:rPr>
                <w:noProof/>
                <w:webHidden/>
              </w:rPr>
            </w:r>
            <w:r w:rsidR="00A81264">
              <w:rPr>
                <w:noProof/>
                <w:webHidden/>
              </w:rPr>
              <w:fldChar w:fldCharType="separate"/>
            </w:r>
            <w:r w:rsidR="00C17F67">
              <w:rPr>
                <w:noProof/>
                <w:webHidden/>
              </w:rPr>
              <w:t>47</w:t>
            </w:r>
            <w:r w:rsidR="00A81264">
              <w:rPr>
                <w:noProof/>
                <w:webHidden/>
              </w:rPr>
              <w:fldChar w:fldCharType="end"/>
            </w:r>
          </w:hyperlink>
        </w:p>
        <w:p w14:paraId="1F8A9B2F" w14:textId="1E775A40" w:rsidR="00A81264" w:rsidRDefault="00F954B4">
          <w:pPr>
            <w:pStyle w:val="TOC2"/>
            <w:tabs>
              <w:tab w:val="right" w:leader="dot" w:pos="7931"/>
            </w:tabs>
            <w:rPr>
              <w:rFonts w:asciiTheme="minorHAnsi" w:eastAsiaTheme="minorEastAsia" w:hAnsiTheme="minorHAnsi" w:cstheme="minorBidi"/>
              <w:noProof/>
              <w:sz w:val="22"/>
              <w:szCs w:val="22"/>
            </w:rPr>
          </w:pPr>
          <w:hyperlink w:anchor="_Toc158285859" w:history="1">
            <w:r w:rsidR="00A81264" w:rsidRPr="00BF32FA">
              <w:rPr>
                <w:rStyle w:val="Hyperlink"/>
                <w:noProof/>
                <w:lang w:val="id-ID"/>
              </w:rPr>
              <w:t>RIWAYAT HIDUP PENULIS</w:t>
            </w:r>
            <w:r w:rsidR="00A81264" w:rsidRPr="00CB4AD9">
              <w:rPr>
                <w:noProof/>
                <w:webHidden/>
                <w:color w:val="FFFFFF" w:themeColor="background1"/>
              </w:rPr>
              <w:tab/>
            </w:r>
            <w:r w:rsidR="00A81264">
              <w:rPr>
                <w:noProof/>
                <w:webHidden/>
              </w:rPr>
              <w:fldChar w:fldCharType="begin"/>
            </w:r>
            <w:r w:rsidR="00A81264">
              <w:rPr>
                <w:noProof/>
                <w:webHidden/>
              </w:rPr>
              <w:instrText xml:space="preserve"> PAGEREF _Toc158285859 \h </w:instrText>
            </w:r>
            <w:r w:rsidR="00A81264">
              <w:rPr>
                <w:noProof/>
                <w:webHidden/>
              </w:rPr>
            </w:r>
            <w:r w:rsidR="00A81264">
              <w:rPr>
                <w:noProof/>
                <w:webHidden/>
              </w:rPr>
              <w:fldChar w:fldCharType="separate"/>
            </w:r>
            <w:r w:rsidR="00C17F67">
              <w:rPr>
                <w:noProof/>
                <w:webHidden/>
              </w:rPr>
              <w:t>52</w:t>
            </w:r>
            <w:r w:rsidR="00A81264">
              <w:rPr>
                <w:noProof/>
                <w:webHidden/>
              </w:rPr>
              <w:fldChar w:fldCharType="end"/>
            </w:r>
          </w:hyperlink>
        </w:p>
        <w:p w14:paraId="3BA510BA" w14:textId="23700C94" w:rsidR="000D510F" w:rsidRDefault="00E93DE3">
          <w:r>
            <w:fldChar w:fldCharType="end"/>
          </w:r>
        </w:p>
      </w:sdtContent>
    </w:sdt>
    <w:p w14:paraId="467F8537" w14:textId="7A3FF935" w:rsidR="000D510F" w:rsidRDefault="000D510F" w:rsidP="000D510F">
      <w:pPr>
        <w:rPr>
          <w:lang w:val="id-ID"/>
        </w:rPr>
      </w:pPr>
    </w:p>
    <w:p w14:paraId="0348517B" w14:textId="3B0C673E" w:rsidR="00193654" w:rsidRDefault="00193654" w:rsidP="000D510F">
      <w:pPr>
        <w:rPr>
          <w:lang w:val="id-ID"/>
        </w:rPr>
      </w:pPr>
    </w:p>
    <w:p w14:paraId="65E17DE7" w14:textId="3CFA3697" w:rsidR="00193654" w:rsidRDefault="00193654" w:rsidP="000D510F">
      <w:pPr>
        <w:rPr>
          <w:lang w:val="id-ID"/>
        </w:rPr>
      </w:pPr>
    </w:p>
    <w:p w14:paraId="660D24C2" w14:textId="597DFBE1" w:rsidR="00193654" w:rsidRDefault="00193654" w:rsidP="000D510F">
      <w:pPr>
        <w:rPr>
          <w:lang w:val="id-ID"/>
        </w:rPr>
      </w:pPr>
    </w:p>
    <w:p w14:paraId="5134C60C" w14:textId="42ECD5F9" w:rsidR="00193654" w:rsidRDefault="00193654" w:rsidP="000D510F">
      <w:pPr>
        <w:rPr>
          <w:lang w:val="id-ID"/>
        </w:rPr>
      </w:pPr>
    </w:p>
    <w:p w14:paraId="12D98262" w14:textId="652CA07F" w:rsidR="00193654" w:rsidRDefault="00193654" w:rsidP="000D510F">
      <w:pPr>
        <w:rPr>
          <w:lang w:val="id-ID"/>
        </w:rPr>
      </w:pPr>
    </w:p>
    <w:p w14:paraId="7C161BC9" w14:textId="11AE68EE" w:rsidR="00193654" w:rsidRDefault="00193654" w:rsidP="000D510F">
      <w:pPr>
        <w:rPr>
          <w:lang w:val="id-ID"/>
        </w:rPr>
      </w:pPr>
    </w:p>
    <w:p w14:paraId="6AFC1D9E" w14:textId="6CBCA1C7" w:rsidR="00193654" w:rsidRDefault="00193654" w:rsidP="000D510F">
      <w:pPr>
        <w:rPr>
          <w:lang w:val="id-ID"/>
        </w:rPr>
      </w:pPr>
    </w:p>
    <w:p w14:paraId="1B974E69" w14:textId="3E4A4A7D" w:rsidR="00193654" w:rsidRDefault="00193654" w:rsidP="000D510F">
      <w:pPr>
        <w:rPr>
          <w:lang w:val="id-ID"/>
        </w:rPr>
      </w:pPr>
    </w:p>
    <w:p w14:paraId="43187DC5" w14:textId="5AD6181D" w:rsidR="00193654" w:rsidRDefault="00193654" w:rsidP="000D510F">
      <w:pPr>
        <w:rPr>
          <w:lang w:val="id-ID"/>
        </w:rPr>
      </w:pPr>
    </w:p>
    <w:p w14:paraId="6267FAEE" w14:textId="75363233" w:rsidR="00193654" w:rsidRDefault="00193654" w:rsidP="000D510F">
      <w:pPr>
        <w:rPr>
          <w:lang w:val="id-ID"/>
        </w:rPr>
      </w:pPr>
    </w:p>
    <w:p w14:paraId="3B30CDD5" w14:textId="214C609F" w:rsidR="00193654" w:rsidRDefault="00193654" w:rsidP="000D510F">
      <w:pPr>
        <w:rPr>
          <w:lang w:val="id-ID"/>
        </w:rPr>
      </w:pPr>
    </w:p>
    <w:p w14:paraId="0A236990" w14:textId="2CCB7A14" w:rsidR="00193654" w:rsidRDefault="00193654" w:rsidP="000D510F">
      <w:pPr>
        <w:rPr>
          <w:lang w:val="id-ID"/>
        </w:rPr>
      </w:pPr>
    </w:p>
    <w:p w14:paraId="15172E24" w14:textId="02FE46AE" w:rsidR="00193654" w:rsidRDefault="00193654" w:rsidP="000D510F">
      <w:pPr>
        <w:rPr>
          <w:lang w:val="id-ID"/>
        </w:rPr>
      </w:pPr>
    </w:p>
    <w:p w14:paraId="6FEA2433" w14:textId="376EFAFA" w:rsidR="00193654" w:rsidRDefault="00193654" w:rsidP="000D510F">
      <w:pPr>
        <w:rPr>
          <w:lang w:val="id-ID"/>
        </w:rPr>
      </w:pPr>
    </w:p>
    <w:p w14:paraId="379F291B" w14:textId="71A20B4E" w:rsidR="00193654" w:rsidRDefault="00193654" w:rsidP="000D510F">
      <w:pPr>
        <w:rPr>
          <w:lang w:val="id-ID"/>
        </w:rPr>
      </w:pPr>
    </w:p>
    <w:p w14:paraId="7098983C" w14:textId="247CD824" w:rsidR="00193654" w:rsidRDefault="00193654" w:rsidP="000D510F">
      <w:pPr>
        <w:rPr>
          <w:lang w:val="id-ID"/>
        </w:rPr>
      </w:pPr>
    </w:p>
    <w:p w14:paraId="647C93ED" w14:textId="15C371E1" w:rsidR="00193654" w:rsidRDefault="00193654" w:rsidP="000D510F">
      <w:pPr>
        <w:rPr>
          <w:lang w:val="id-ID"/>
        </w:rPr>
      </w:pPr>
    </w:p>
    <w:p w14:paraId="05F486FB" w14:textId="4C0B207E" w:rsidR="00193654" w:rsidRDefault="00193654" w:rsidP="000D510F">
      <w:pPr>
        <w:rPr>
          <w:lang w:val="id-ID"/>
        </w:rPr>
      </w:pPr>
    </w:p>
    <w:p w14:paraId="61EA540B" w14:textId="2FF7ABCE" w:rsidR="00193654" w:rsidRDefault="00193654" w:rsidP="000D510F">
      <w:pPr>
        <w:rPr>
          <w:lang w:val="id-ID"/>
        </w:rPr>
      </w:pPr>
    </w:p>
    <w:p w14:paraId="4B86BAFA" w14:textId="032F72DF" w:rsidR="00193654" w:rsidRDefault="00193654" w:rsidP="000D510F">
      <w:pPr>
        <w:rPr>
          <w:lang w:val="id-ID"/>
        </w:rPr>
      </w:pPr>
    </w:p>
    <w:p w14:paraId="4E5696E0" w14:textId="32E07904" w:rsidR="00193654" w:rsidRDefault="00193654" w:rsidP="000D510F">
      <w:pPr>
        <w:rPr>
          <w:lang w:val="id-ID"/>
        </w:rPr>
      </w:pPr>
    </w:p>
    <w:p w14:paraId="688F5063" w14:textId="31433749" w:rsidR="00193654" w:rsidRDefault="00193654" w:rsidP="000D510F">
      <w:pPr>
        <w:rPr>
          <w:lang w:val="id-ID"/>
        </w:rPr>
      </w:pPr>
    </w:p>
    <w:p w14:paraId="7AACB64B" w14:textId="7BC8032E" w:rsidR="00193654" w:rsidRDefault="00193654" w:rsidP="000D510F">
      <w:pPr>
        <w:rPr>
          <w:lang w:val="id-ID"/>
        </w:rPr>
      </w:pPr>
    </w:p>
    <w:p w14:paraId="432F06B4" w14:textId="509A5251" w:rsidR="00193654" w:rsidRDefault="00193654" w:rsidP="000D510F">
      <w:pPr>
        <w:rPr>
          <w:lang w:val="id-ID"/>
        </w:rPr>
      </w:pPr>
    </w:p>
    <w:p w14:paraId="4B54BBA7" w14:textId="319C93EB" w:rsidR="00193654" w:rsidRDefault="00193654" w:rsidP="000D510F">
      <w:pPr>
        <w:rPr>
          <w:lang w:val="id-ID"/>
        </w:rPr>
      </w:pPr>
    </w:p>
    <w:p w14:paraId="5EE362A1" w14:textId="39E2A1F1" w:rsidR="00193654" w:rsidRDefault="00193654" w:rsidP="000D510F">
      <w:pPr>
        <w:rPr>
          <w:lang w:val="id-ID"/>
        </w:rPr>
      </w:pPr>
    </w:p>
    <w:p w14:paraId="466B7909" w14:textId="01121987" w:rsidR="00193654" w:rsidRDefault="00193654" w:rsidP="000D510F">
      <w:pPr>
        <w:rPr>
          <w:lang w:val="id-ID"/>
        </w:rPr>
      </w:pPr>
    </w:p>
    <w:p w14:paraId="2E6A035F" w14:textId="02F10484" w:rsidR="00193654" w:rsidRDefault="00193654" w:rsidP="000D510F">
      <w:pPr>
        <w:rPr>
          <w:lang w:val="id-ID"/>
        </w:rPr>
      </w:pPr>
    </w:p>
    <w:p w14:paraId="7346DE1E" w14:textId="7A98E0C8" w:rsidR="00193654" w:rsidRDefault="00193654" w:rsidP="000D510F">
      <w:pPr>
        <w:rPr>
          <w:lang w:val="id-ID"/>
        </w:rPr>
      </w:pPr>
    </w:p>
    <w:p w14:paraId="55F45FC0" w14:textId="79F7E827" w:rsidR="00193654" w:rsidRDefault="00193654" w:rsidP="000D510F">
      <w:pPr>
        <w:rPr>
          <w:lang w:val="id-ID"/>
        </w:rPr>
      </w:pPr>
    </w:p>
    <w:p w14:paraId="36921F66" w14:textId="571188C1" w:rsidR="00193654" w:rsidRDefault="00193654" w:rsidP="000D510F">
      <w:pPr>
        <w:rPr>
          <w:lang w:val="id-ID"/>
        </w:rPr>
      </w:pPr>
    </w:p>
    <w:p w14:paraId="56B840D5" w14:textId="43159AF3" w:rsidR="00193654" w:rsidRPr="00193654" w:rsidRDefault="00193654" w:rsidP="0033620C">
      <w:pPr>
        <w:spacing w:line="360" w:lineRule="auto"/>
        <w:jc w:val="center"/>
        <w:rPr>
          <w:rFonts w:ascii="Arial" w:hAnsi="Arial" w:cs="Arial"/>
          <w:b/>
          <w:sz w:val="24"/>
          <w:lang w:val="en-ID"/>
        </w:rPr>
      </w:pPr>
      <w:r w:rsidRPr="00193654">
        <w:rPr>
          <w:rFonts w:ascii="Arial" w:hAnsi="Arial" w:cs="Arial"/>
          <w:b/>
          <w:sz w:val="24"/>
          <w:lang w:val="en-ID"/>
        </w:rPr>
        <w:lastRenderedPageBreak/>
        <w:t>DAFTAR GAMBAR</w:t>
      </w:r>
    </w:p>
    <w:p w14:paraId="25265A10" w14:textId="68F1B2EB" w:rsidR="00D5556F" w:rsidRPr="00F035FD" w:rsidRDefault="0033620C" w:rsidP="00F035FD">
      <w:pPr>
        <w:spacing w:line="360" w:lineRule="auto"/>
        <w:rPr>
          <w:rFonts w:ascii="Arial" w:hAnsi="Arial" w:cs="Arial"/>
          <w:sz w:val="24"/>
          <w:lang w:val="en-ID"/>
        </w:rPr>
      </w:pPr>
      <w:r w:rsidRPr="00F035FD">
        <w:rPr>
          <w:rFonts w:ascii="Arial" w:hAnsi="Arial" w:cs="Arial"/>
          <w:sz w:val="24"/>
          <w:lang w:val="en-ID"/>
        </w:rPr>
        <w:t>2.1</w:t>
      </w:r>
      <w:r w:rsidRPr="00F035FD">
        <w:rPr>
          <w:rFonts w:ascii="Arial" w:hAnsi="Arial" w:cs="Arial"/>
          <w:sz w:val="24"/>
          <w:lang w:val="en-ID"/>
        </w:rPr>
        <w:tab/>
        <w:t>Sistem bahan bakar</w:t>
      </w:r>
      <w:r w:rsidRPr="00F035FD">
        <w:rPr>
          <w:rFonts w:ascii="Arial" w:hAnsi="Arial" w:cs="Arial"/>
          <w:sz w:val="24"/>
          <w:lang w:val="en-ID"/>
        </w:rPr>
        <w:tab/>
      </w:r>
      <w:r w:rsidRPr="00F035FD">
        <w:rPr>
          <w:rFonts w:ascii="Arial" w:hAnsi="Arial" w:cs="Arial"/>
          <w:sz w:val="24"/>
          <w:lang w:val="en-ID"/>
        </w:rPr>
        <w:tab/>
      </w:r>
      <w:r w:rsidRPr="00F035FD">
        <w:rPr>
          <w:rFonts w:ascii="Arial" w:hAnsi="Arial" w:cs="Arial"/>
          <w:sz w:val="24"/>
          <w:lang w:val="en-ID"/>
        </w:rPr>
        <w:tab/>
      </w:r>
      <w:r w:rsidRPr="00F035FD">
        <w:rPr>
          <w:rFonts w:ascii="Arial" w:hAnsi="Arial" w:cs="Arial"/>
          <w:sz w:val="24"/>
          <w:lang w:val="en-ID"/>
        </w:rPr>
        <w:tab/>
      </w:r>
      <w:r w:rsidRPr="00F035FD">
        <w:rPr>
          <w:rFonts w:ascii="Arial" w:hAnsi="Arial" w:cs="Arial"/>
          <w:sz w:val="24"/>
          <w:lang w:val="en-ID"/>
        </w:rPr>
        <w:tab/>
      </w:r>
      <w:r w:rsidRPr="00F035FD">
        <w:rPr>
          <w:rFonts w:ascii="Arial" w:hAnsi="Arial" w:cs="Arial"/>
          <w:sz w:val="24"/>
          <w:lang w:val="en-ID"/>
        </w:rPr>
        <w:tab/>
      </w:r>
      <w:r w:rsidRPr="00F035FD">
        <w:rPr>
          <w:rFonts w:ascii="Arial" w:hAnsi="Arial" w:cs="Arial"/>
          <w:sz w:val="24"/>
          <w:lang w:val="en-ID"/>
        </w:rPr>
        <w:tab/>
        <w:t>10</w:t>
      </w:r>
    </w:p>
    <w:p w14:paraId="52676F87" w14:textId="46E638BD" w:rsidR="0033620C" w:rsidRPr="00F035FD" w:rsidRDefault="0033620C" w:rsidP="00F035FD">
      <w:pPr>
        <w:spacing w:line="360" w:lineRule="auto"/>
        <w:rPr>
          <w:rFonts w:ascii="Arial" w:hAnsi="Arial" w:cs="Arial"/>
          <w:sz w:val="24"/>
          <w:lang w:val="en-ID"/>
        </w:rPr>
      </w:pPr>
      <w:r w:rsidRPr="00F035FD">
        <w:rPr>
          <w:rFonts w:ascii="Arial" w:hAnsi="Arial" w:cs="Arial"/>
          <w:sz w:val="24"/>
          <w:lang w:val="en-ID"/>
        </w:rPr>
        <w:t>2.2</w:t>
      </w:r>
      <w:r w:rsidRPr="00F035FD">
        <w:rPr>
          <w:rFonts w:ascii="Arial" w:hAnsi="Arial" w:cs="Arial"/>
          <w:sz w:val="24"/>
          <w:lang w:val="en-ID"/>
        </w:rPr>
        <w:tab/>
        <w:t xml:space="preserve">Individual </w:t>
      </w:r>
      <w:r w:rsidRPr="00F035FD">
        <w:rPr>
          <w:rFonts w:ascii="Arial" w:hAnsi="Arial" w:cs="Arial"/>
          <w:i/>
          <w:sz w:val="24"/>
          <w:lang w:val="en-ID"/>
        </w:rPr>
        <w:t>inline pump</w:t>
      </w:r>
      <w:r w:rsidR="00F035FD">
        <w:rPr>
          <w:rFonts w:ascii="Arial" w:hAnsi="Arial" w:cs="Arial"/>
          <w:i/>
          <w:sz w:val="24"/>
          <w:lang w:val="en-ID"/>
        </w:rPr>
        <w:tab/>
      </w:r>
      <w:r w:rsidR="00F035FD">
        <w:rPr>
          <w:rFonts w:ascii="Arial" w:hAnsi="Arial" w:cs="Arial"/>
          <w:i/>
          <w:sz w:val="24"/>
          <w:lang w:val="en-ID"/>
        </w:rPr>
        <w:tab/>
      </w:r>
      <w:r w:rsidR="00F035FD">
        <w:rPr>
          <w:rFonts w:ascii="Arial" w:hAnsi="Arial" w:cs="Arial"/>
          <w:i/>
          <w:sz w:val="24"/>
          <w:lang w:val="en-ID"/>
        </w:rPr>
        <w:tab/>
      </w:r>
      <w:r w:rsidR="00F035FD">
        <w:rPr>
          <w:rFonts w:ascii="Arial" w:hAnsi="Arial" w:cs="Arial"/>
          <w:i/>
          <w:sz w:val="24"/>
          <w:lang w:val="en-ID"/>
        </w:rPr>
        <w:tab/>
      </w:r>
      <w:r w:rsidR="00F035FD">
        <w:rPr>
          <w:rFonts w:ascii="Arial" w:hAnsi="Arial" w:cs="Arial"/>
          <w:i/>
          <w:sz w:val="24"/>
          <w:lang w:val="en-ID"/>
        </w:rPr>
        <w:tab/>
      </w:r>
      <w:r w:rsidR="00F035FD">
        <w:rPr>
          <w:rFonts w:ascii="Arial" w:hAnsi="Arial" w:cs="Arial"/>
          <w:i/>
          <w:sz w:val="24"/>
          <w:lang w:val="en-ID"/>
        </w:rPr>
        <w:tab/>
      </w:r>
      <w:r w:rsidRPr="00F035FD">
        <w:rPr>
          <w:rFonts w:ascii="Arial" w:hAnsi="Arial" w:cs="Arial"/>
          <w:sz w:val="24"/>
          <w:lang w:val="en-ID"/>
        </w:rPr>
        <w:t>12</w:t>
      </w:r>
    </w:p>
    <w:p w14:paraId="08682C4F" w14:textId="143DACB2" w:rsidR="0033620C" w:rsidRPr="00F035FD" w:rsidRDefault="0033620C" w:rsidP="00F035FD">
      <w:pPr>
        <w:spacing w:line="360" w:lineRule="auto"/>
        <w:rPr>
          <w:rFonts w:ascii="Arial" w:hAnsi="Arial" w:cs="Arial"/>
          <w:sz w:val="24"/>
          <w:lang w:val="en-ID"/>
        </w:rPr>
      </w:pPr>
      <w:r w:rsidRPr="00F035FD">
        <w:rPr>
          <w:rFonts w:ascii="Arial" w:hAnsi="Arial" w:cs="Arial"/>
          <w:sz w:val="24"/>
          <w:lang w:val="en-ID"/>
        </w:rPr>
        <w:t>2.3</w:t>
      </w:r>
      <w:r w:rsidRPr="00F035FD">
        <w:rPr>
          <w:rFonts w:ascii="Arial" w:hAnsi="Arial" w:cs="Arial"/>
          <w:sz w:val="24"/>
          <w:lang w:val="en-ID"/>
        </w:rPr>
        <w:tab/>
        <w:t>S</w:t>
      </w:r>
      <w:r w:rsidR="00F035FD">
        <w:rPr>
          <w:rFonts w:ascii="Arial" w:hAnsi="Arial" w:cs="Arial"/>
          <w:sz w:val="24"/>
          <w:lang w:val="en-ID"/>
        </w:rPr>
        <w:t>istem bahan bakar diakapal</w:t>
      </w:r>
      <w:r w:rsidR="00F035FD">
        <w:rPr>
          <w:rFonts w:ascii="Arial" w:hAnsi="Arial" w:cs="Arial"/>
          <w:sz w:val="24"/>
          <w:lang w:val="en-ID"/>
        </w:rPr>
        <w:tab/>
      </w:r>
      <w:r w:rsidR="00F035FD">
        <w:rPr>
          <w:rFonts w:ascii="Arial" w:hAnsi="Arial" w:cs="Arial"/>
          <w:sz w:val="24"/>
          <w:lang w:val="en-ID"/>
        </w:rPr>
        <w:tab/>
      </w:r>
      <w:r w:rsidR="00F035FD">
        <w:rPr>
          <w:rFonts w:ascii="Arial" w:hAnsi="Arial" w:cs="Arial"/>
          <w:sz w:val="24"/>
          <w:lang w:val="en-ID"/>
        </w:rPr>
        <w:tab/>
      </w:r>
      <w:r w:rsidR="00F035FD">
        <w:rPr>
          <w:rFonts w:ascii="Arial" w:hAnsi="Arial" w:cs="Arial"/>
          <w:sz w:val="24"/>
          <w:lang w:val="en-ID"/>
        </w:rPr>
        <w:tab/>
      </w:r>
      <w:r w:rsidR="00F035FD">
        <w:rPr>
          <w:rFonts w:ascii="Arial" w:hAnsi="Arial" w:cs="Arial"/>
          <w:sz w:val="24"/>
          <w:lang w:val="en-ID"/>
        </w:rPr>
        <w:tab/>
      </w:r>
      <w:r w:rsidRPr="00F035FD">
        <w:rPr>
          <w:rFonts w:ascii="Arial" w:hAnsi="Arial" w:cs="Arial"/>
          <w:sz w:val="24"/>
          <w:lang w:val="en-ID"/>
        </w:rPr>
        <w:t>32</w:t>
      </w:r>
    </w:p>
    <w:p w14:paraId="37E58530" w14:textId="77777777" w:rsidR="0033620C" w:rsidRDefault="0033620C" w:rsidP="0033620C">
      <w:pPr>
        <w:spacing w:line="360" w:lineRule="auto"/>
        <w:rPr>
          <w:lang w:val="en-ID"/>
        </w:rPr>
      </w:pPr>
    </w:p>
    <w:p w14:paraId="1F71F7BC" w14:textId="77777777" w:rsidR="0033620C" w:rsidRPr="0033620C" w:rsidRDefault="0033620C" w:rsidP="0033620C">
      <w:pPr>
        <w:spacing w:line="360" w:lineRule="auto"/>
        <w:rPr>
          <w:lang w:val="en-ID"/>
        </w:rPr>
      </w:pPr>
    </w:p>
    <w:p w14:paraId="4C81F90F" w14:textId="146168D6" w:rsidR="00193654" w:rsidRDefault="00193654" w:rsidP="000D510F">
      <w:pPr>
        <w:rPr>
          <w:lang w:val="id-ID"/>
        </w:rPr>
      </w:pPr>
    </w:p>
    <w:p w14:paraId="77FFA052" w14:textId="4BAD4C29" w:rsidR="00193654" w:rsidRDefault="00193654" w:rsidP="000D510F">
      <w:pPr>
        <w:rPr>
          <w:lang w:val="id-ID"/>
        </w:rPr>
      </w:pPr>
    </w:p>
    <w:p w14:paraId="524F909E" w14:textId="386E94A6" w:rsidR="00193654" w:rsidRDefault="00193654" w:rsidP="000D510F">
      <w:pPr>
        <w:rPr>
          <w:lang w:val="id-ID"/>
        </w:rPr>
      </w:pPr>
    </w:p>
    <w:p w14:paraId="05496F50" w14:textId="68DEB7E4" w:rsidR="00193654" w:rsidRDefault="00193654" w:rsidP="000D510F">
      <w:pPr>
        <w:rPr>
          <w:lang w:val="id-ID"/>
        </w:rPr>
      </w:pPr>
    </w:p>
    <w:p w14:paraId="43418523" w14:textId="1123CE7D" w:rsidR="00193654" w:rsidRDefault="00193654" w:rsidP="000D510F">
      <w:pPr>
        <w:rPr>
          <w:lang w:val="id-ID"/>
        </w:rPr>
      </w:pPr>
    </w:p>
    <w:p w14:paraId="25B546B9" w14:textId="10B3A16C" w:rsidR="00193654" w:rsidRDefault="00193654" w:rsidP="000D510F">
      <w:pPr>
        <w:rPr>
          <w:lang w:val="id-ID"/>
        </w:rPr>
      </w:pPr>
    </w:p>
    <w:p w14:paraId="56446E18" w14:textId="0158668A" w:rsidR="00193654" w:rsidRDefault="00193654" w:rsidP="000D510F">
      <w:pPr>
        <w:rPr>
          <w:lang w:val="id-ID"/>
        </w:rPr>
      </w:pPr>
    </w:p>
    <w:p w14:paraId="37625ED3" w14:textId="049D3C69" w:rsidR="00193654" w:rsidRDefault="00193654" w:rsidP="000D510F">
      <w:pPr>
        <w:rPr>
          <w:lang w:val="id-ID"/>
        </w:rPr>
      </w:pPr>
    </w:p>
    <w:p w14:paraId="1F23436A" w14:textId="5F601979" w:rsidR="00193654" w:rsidRDefault="00193654" w:rsidP="000D510F">
      <w:pPr>
        <w:rPr>
          <w:lang w:val="id-ID"/>
        </w:rPr>
      </w:pPr>
    </w:p>
    <w:p w14:paraId="04BE1AD7" w14:textId="71D65753" w:rsidR="00193654" w:rsidRDefault="00193654" w:rsidP="000D510F">
      <w:pPr>
        <w:rPr>
          <w:lang w:val="id-ID"/>
        </w:rPr>
      </w:pPr>
    </w:p>
    <w:p w14:paraId="46E100DD" w14:textId="01988CB9" w:rsidR="00193654" w:rsidRDefault="00193654" w:rsidP="000D510F">
      <w:pPr>
        <w:rPr>
          <w:lang w:val="id-ID"/>
        </w:rPr>
      </w:pPr>
    </w:p>
    <w:p w14:paraId="545B416A" w14:textId="5F0D581D" w:rsidR="00193654" w:rsidRDefault="00193654" w:rsidP="000D510F">
      <w:pPr>
        <w:rPr>
          <w:lang w:val="id-ID"/>
        </w:rPr>
      </w:pPr>
    </w:p>
    <w:p w14:paraId="1DFA39F6" w14:textId="556A0C7E" w:rsidR="00193654" w:rsidRDefault="00193654" w:rsidP="000D510F">
      <w:pPr>
        <w:rPr>
          <w:lang w:val="id-ID"/>
        </w:rPr>
      </w:pPr>
    </w:p>
    <w:p w14:paraId="606E2B9E" w14:textId="68FCE585" w:rsidR="00193654" w:rsidRDefault="00193654" w:rsidP="000D510F">
      <w:pPr>
        <w:rPr>
          <w:lang w:val="id-ID"/>
        </w:rPr>
      </w:pPr>
    </w:p>
    <w:p w14:paraId="48FE0F8F" w14:textId="04152411" w:rsidR="00193654" w:rsidRDefault="00193654" w:rsidP="000D510F">
      <w:pPr>
        <w:rPr>
          <w:lang w:val="id-ID"/>
        </w:rPr>
      </w:pPr>
    </w:p>
    <w:p w14:paraId="3A154B56" w14:textId="2AB407FF" w:rsidR="00193654" w:rsidRDefault="00193654" w:rsidP="000D510F">
      <w:pPr>
        <w:rPr>
          <w:lang w:val="id-ID"/>
        </w:rPr>
      </w:pPr>
    </w:p>
    <w:p w14:paraId="57A39269" w14:textId="1496DD46" w:rsidR="00193654" w:rsidRDefault="00193654" w:rsidP="000D510F">
      <w:pPr>
        <w:rPr>
          <w:lang w:val="id-ID"/>
        </w:rPr>
      </w:pPr>
    </w:p>
    <w:p w14:paraId="7AB3848B" w14:textId="2F734D80" w:rsidR="00193654" w:rsidRDefault="00193654" w:rsidP="000D510F">
      <w:pPr>
        <w:rPr>
          <w:lang w:val="id-ID"/>
        </w:rPr>
      </w:pPr>
    </w:p>
    <w:p w14:paraId="757105D5" w14:textId="12A86558" w:rsidR="00193654" w:rsidRDefault="00193654" w:rsidP="000D510F">
      <w:pPr>
        <w:rPr>
          <w:lang w:val="id-ID"/>
        </w:rPr>
      </w:pPr>
    </w:p>
    <w:p w14:paraId="614491BF" w14:textId="6FF7B1E9" w:rsidR="00193654" w:rsidRDefault="00193654" w:rsidP="000D510F">
      <w:pPr>
        <w:rPr>
          <w:lang w:val="id-ID"/>
        </w:rPr>
      </w:pPr>
    </w:p>
    <w:p w14:paraId="0C7121D2" w14:textId="76E0E5A4" w:rsidR="00193654" w:rsidRDefault="00193654" w:rsidP="000D510F">
      <w:pPr>
        <w:rPr>
          <w:lang w:val="id-ID"/>
        </w:rPr>
      </w:pPr>
    </w:p>
    <w:p w14:paraId="2CD6CBFA" w14:textId="4D9CF08C" w:rsidR="00193654" w:rsidRDefault="00193654" w:rsidP="000D510F">
      <w:pPr>
        <w:rPr>
          <w:lang w:val="id-ID"/>
        </w:rPr>
      </w:pPr>
    </w:p>
    <w:p w14:paraId="18C51184" w14:textId="7C2D73B8" w:rsidR="00193654" w:rsidRDefault="00193654" w:rsidP="000D510F">
      <w:pPr>
        <w:rPr>
          <w:lang w:val="id-ID"/>
        </w:rPr>
      </w:pPr>
    </w:p>
    <w:p w14:paraId="76BD4823" w14:textId="04C4FBAE" w:rsidR="00193654" w:rsidRDefault="00193654" w:rsidP="000D510F">
      <w:pPr>
        <w:rPr>
          <w:lang w:val="id-ID"/>
        </w:rPr>
      </w:pPr>
    </w:p>
    <w:p w14:paraId="13F805E0" w14:textId="36401CCF" w:rsidR="00193654" w:rsidRDefault="00193654" w:rsidP="000D510F">
      <w:pPr>
        <w:rPr>
          <w:lang w:val="id-ID"/>
        </w:rPr>
      </w:pPr>
    </w:p>
    <w:p w14:paraId="549E07AA" w14:textId="1499D0DD" w:rsidR="00193654" w:rsidRDefault="00193654" w:rsidP="000D510F">
      <w:pPr>
        <w:rPr>
          <w:lang w:val="id-ID"/>
        </w:rPr>
      </w:pPr>
    </w:p>
    <w:p w14:paraId="6BEE5C83" w14:textId="026B5F29" w:rsidR="00193654" w:rsidRDefault="00193654" w:rsidP="000D510F">
      <w:pPr>
        <w:rPr>
          <w:lang w:val="id-ID"/>
        </w:rPr>
      </w:pPr>
    </w:p>
    <w:p w14:paraId="6C2E5958" w14:textId="1AAD6FBB" w:rsidR="00193654" w:rsidRDefault="00193654" w:rsidP="000D510F">
      <w:pPr>
        <w:rPr>
          <w:lang w:val="id-ID"/>
        </w:rPr>
      </w:pPr>
    </w:p>
    <w:p w14:paraId="0AA426A3" w14:textId="44860777" w:rsidR="00193654" w:rsidRDefault="00193654" w:rsidP="000D510F">
      <w:pPr>
        <w:rPr>
          <w:lang w:val="id-ID"/>
        </w:rPr>
      </w:pPr>
    </w:p>
    <w:p w14:paraId="64D9448F" w14:textId="518AF076" w:rsidR="00193654" w:rsidRDefault="00193654" w:rsidP="000D510F">
      <w:pPr>
        <w:rPr>
          <w:lang w:val="id-ID"/>
        </w:rPr>
      </w:pPr>
    </w:p>
    <w:p w14:paraId="5A37B9E7" w14:textId="55010F13" w:rsidR="00193654" w:rsidRDefault="00193654" w:rsidP="000D510F">
      <w:pPr>
        <w:rPr>
          <w:lang w:val="id-ID"/>
        </w:rPr>
      </w:pPr>
    </w:p>
    <w:p w14:paraId="24AC2465" w14:textId="78AC237A" w:rsidR="00193654" w:rsidRDefault="00193654" w:rsidP="000D510F">
      <w:pPr>
        <w:rPr>
          <w:lang w:val="id-ID"/>
        </w:rPr>
      </w:pPr>
    </w:p>
    <w:p w14:paraId="7ED9E538" w14:textId="57043FEB" w:rsidR="00193654" w:rsidRDefault="00193654" w:rsidP="000D510F">
      <w:pPr>
        <w:rPr>
          <w:lang w:val="id-ID"/>
        </w:rPr>
      </w:pPr>
    </w:p>
    <w:p w14:paraId="5914F123" w14:textId="498DB34A" w:rsidR="00193654" w:rsidRDefault="00193654" w:rsidP="000D510F">
      <w:pPr>
        <w:rPr>
          <w:lang w:val="id-ID"/>
        </w:rPr>
      </w:pPr>
    </w:p>
    <w:p w14:paraId="5C23F7DF" w14:textId="6C6516FA" w:rsidR="00193654" w:rsidRDefault="00193654" w:rsidP="000D510F">
      <w:pPr>
        <w:rPr>
          <w:lang w:val="id-ID"/>
        </w:rPr>
      </w:pPr>
    </w:p>
    <w:p w14:paraId="7D2F59D2" w14:textId="069B24BA" w:rsidR="00193654" w:rsidRDefault="00193654" w:rsidP="000D510F">
      <w:pPr>
        <w:rPr>
          <w:lang w:val="id-ID"/>
        </w:rPr>
      </w:pPr>
    </w:p>
    <w:p w14:paraId="08DCB523" w14:textId="5D908D86" w:rsidR="00193654" w:rsidRDefault="00193654" w:rsidP="000D510F">
      <w:pPr>
        <w:rPr>
          <w:lang w:val="id-ID"/>
        </w:rPr>
      </w:pPr>
    </w:p>
    <w:p w14:paraId="0D923575" w14:textId="7E62D3CE" w:rsidR="00193654" w:rsidRDefault="00193654" w:rsidP="000D510F">
      <w:pPr>
        <w:rPr>
          <w:lang w:val="id-ID"/>
        </w:rPr>
      </w:pPr>
    </w:p>
    <w:p w14:paraId="1EABAB5A" w14:textId="29CFB2A3" w:rsidR="00193654" w:rsidRDefault="00193654" w:rsidP="000D510F">
      <w:pPr>
        <w:rPr>
          <w:lang w:val="id-ID"/>
        </w:rPr>
      </w:pPr>
    </w:p>
    <w:p w14:paraId="0E1B81CD" w14:textId="0CEE55CD" w:rsidR="00193654" w:rsidRDefault="00193654" w:rsidP="000D510F">
      <w:pPr>
        <w:rPr>
          <w:lang w:val="id-ID"/>
        </w:rPr>
      </w:pPr>
    </w:p>
    <w:p w14:paraId="2E5E5CFC" w14:textId="62B71904" w:rsidR="00193654" w:rsidRPr="00193654" w:rsidRDefault="00193654" w:rsidP="00193654">
      <w:pPr>
        <w:jc w:val="center"/>
        <w:rPr>
          <w:rFonts w:ascii="Arial" w:hAnsi="Arial" w:cs="Arial"/>
          <w:b/>
          <w:sz w:val="24"/>
          <w:lang w:val="en-ID"/>
        </w:rPr>
      </w:pPr>
      <w:r w:rsidRPr="00193654">
        <w:rPr>
          <w:rFonts w:ascii="Arial" w:hAnsi="Arial" w:cs="Arial"/>
          <w:b/>
          <w:sz w:val="24"/>
          <w:lang w:val="en-ID"/>
        </w:rPr>
        <w:lastRenderedPageBreak/>
        <w:t>DAFTAR TABEL</w:t>
      </w:r>
    </w:p>
    <w:p w14:paraId="4B59CB70" w14:textId="2583245F" w:rsidR="00D5556F" w:rsidRDefault="00D5556F" w:rsidP="000D510F">
      <w:pPr>
        <w:rPr>
          <w:lang w:val="id-ID"/>
        </w:rPr>
      </w:pPr>
    </w:p>
    <w:p w14:paraId="3317263B" w14:textId="05FE1536" w:rsidR="00D91F86" w:rsidRPr="00F035FD" w:rsidRDefault="00F035FD" w:rsidP="00D91F86">
      <w:pPr>
        <w:spacing w:line="360" w:lineRule="auto"/>
        <w:rPr>
          <w:rFonts w:ascii="Arial" w:hAnsi="Arial" w:cs="Arial"/>
          <w:sz w:val="24"/>
          <w:lang w:val="en-ID"/>
        </w:rPr>
      </w:pPr>
      <w:r>
        <w:rPr>
          <w:rFonts w:ascii="Arial" w:hAnsi="Arial" w:cs="Arial"/>
          <w:sz w:val="24"/>
          <w:lang w:val="en-ID"/>
        </w:rPr>
        <w:t>4.1</w:t>
      </w:r>
      <w:r>
        <w:rPr>
          <w:rFonts w:ascii="Arial" w:hAnsi="Arial" w:cs="Arial"/>
          <w:sz w:val="24"/>
          <w:lang w:val="en-ID"/>
        </w:rPr>
        <w:tab/>
        <w:t>Kerangka pikir</w:t>
      </w:r>
      <w:r>
        <w:rPr>
          <w:rFonts w:ascii="Arial" w:hAnsi="Arial" w:cs="Arial"/>
          <w:sz w:val="24"/>
          <w:lang w:val="en-ID"/>
        </w:rPr>
        <w:tab/>
      </w:r>
      <w:r>
        <w:rPr>
          <w:rFonts w:ascii="Arial" w:hAnsi="Arial" w:cs="Arial"/>
          <w:sz w:val="24"/>
          <w:lang w:val="en-ID"/>
        </w:rPr>
        <w:tab/>
      </w:r>
      <w:r>
        <w:rPr>
          <w:rFonts w:ascii="Arial" w:hAnsi="Arial" w:cs="Arial"/>
          <w:sz w:val="24"/>
          <w:lang w:val="en-ID"/>
        </w:rPr>
        <w:tab/>
      </w:r>
      <w:r>
        <w:rPr>
          <w:rFonts w:ascii="Arial" w:hAnsi="Arial" w:cs="Arial"/>
          <w:sz w:val="24"/>
          <w:lang w:val="en-ID"/>
        </w:rPr>
        <w:tab/>
      </w:r>
      <w:r>
        <w:rPr>
          <w:rFonts w:ascii="Arial" w:hAnsi="Arial" w:cs="Arial"/>
          <w:sz w:val="24"/>
          <w:lang w:val="en-ID"/>
        </w:rPr>
        <w:tab/>
      </w:r>
      <w:r>
        <w:rPr>
          <w:rFonts w:ascii="Arial" w:hAnsi="Arial" w:cs="Arial"/>
          <w:sz w:val="24"/>
          <w:lang w:val="en-ID"/>
        </w:rPr>
        <w:tab/>
      </w:r>
      <w:r>
        <w:rPr>
          <w:rFonts w:ascii="Arial" w:hAnsi="Arial" w:cs="Arial"/>
          <w:sz w:val="24"/>
          <w:lang w:val="en-ID"/>
        </w:rPr>
        <w:tab/>
      </w:r>
      <w:r w:rsidR="00D91F86" w:rsidRPr="00F035FD">
        <w:rPr>
          <w:rFonts w:ascii="Arial" w:hAnsi="Arial" w:cs="Arial"/>
          <w:sz w:val="24"/>
          <w:lang w:val="en-ID"/>
        </w:rPr>
        <w:t>23</w:t>
      </w:r>
    </w:p>
    <w:p w14:paraId="2D8EA9EC" w14:textId="18A9E841" w:rsidR="00D91F86" w:rsidRPr="00F035FD" w:rsidRDefault="00D91F86" w:rsidP="00D91F86">
      <w:pPr>
        <w:spacing w:line="360" w:lineRule="auto"/>
        <w:rPr>
          <w:rFonts w:ascii="Arial" w:hAnsi="Arial" w:cs="Arial"/>
          <w:sz w:val="24"/>
          <w:lang w:val="en-ID"/>
        </w:rPr>
      </w:pPr>
      <w:r w:rsidRPr="00F035FD">
        <w:rPr>
          <w:rFonts w:ascii="Arial" w:hAnsi="Arial" w:cs="Arial"/>
          <w:sz w:val="24"/>
          <w:lang w:val="en-ID"/>
        </w:rPr>
        <w:t>4.2</w:t>
      </w:r>
      <w:r w:rsidRPr="00F035FD">
        <w:rPr>
          <w:rFonts w:ascii="Arial" w:hAnsi="Arial" w:cs="Arial"/>
          <w:sz w:val="24"/>
          <w:lang w:val="en-ID"/>
        </w:rPr>
        <w:tab/>
        <w:t>Tabel rencana penelitian</w:t>
      </w:r>
      <w:r w:rsidRPr="00F035FD">
        <w:rPr>
          <w:rFonts w:ascii="Arial" w:hAnsi="Arial" w:cs="Arial"/>
          <w:sz w:val="24"/>
          <w:lang w:val="en-ID"/>
        </w:rPr>
        <w:tab/>
      </w:r>
      <w:r w:rsidRPr="00F035FD">
        <w:rPr>
          <w:rFonts w:ascii="Arial" w:hAnsi="Arial" w:cs="Arial"/>
          <w:sz w:val="24"/>
          <w:lang w:val="en-ID"/>
        </w:rPr>
        <w:tab/>
      </w:r>
      <w:r w:rsidRPr="00F035FD">
        <w:rPr>
          <w:rFonts w:ascii="Arial" w:hAnsi="Arial" w:cs="Arial"/>
          <w:sz w:val="24"/>
          <w:lang w:val="en-ID"/>
        </w:rPr>
        <w:tab/>
      </w:r>
      <w:r w:rsidRPr="00F035FD">
        <w:rPr>
          <w:rFonts w:ascii="Arial" w:hAnsi="Arial" w:cs="Arial"/>
          <w:sz w:val="24"/>
          <w:lang w:val="en-ID"/>
        </w:rPr>
        <w:tab/>
      </w:r>
      <w:r w:rsidRPr="00F035FD">
        <w:rPr>
          <w:rFonts w:ascii="Arial" w:hAnsi="Arial" w:cs="Arial"/>
          <w:sz w:val="24"/>
          <w:lang w:val="en-ID"/>
        </w:rPr>
        <w:tab/>
      </w:r>
      <w:r w:rsidRPr="00F035FD">
        <w:rPr>
          <w:rFonts w:ascii="Arial" w:hAnsi="Arial" w:cs="Arial"/>
          <w:sz w:val="24"/>
          <w:lang w:val="en-ID"/>
        </w:rPr>
        <w:tab/>
        <w:t>29</w:t>
      </w:r>
    </w:p>
    <w:p w14:paraId="24B2CF63" w14:textId="77777777" w:rsidR="00D91F86" w:rsidRPr="00F035FD" w:rsidRDefault="00D91F86" w:rsidP="00D91F86">
      <w:pPr>
        <w:spacing w:line="360" w:lineRule="auto"/>
        <w:rPr>
          <w:rFonts w:ascii="Arial" w:hAnsi="Arial" w:cs="Arial"/>
          <w:sz w:val="24"/>
          <w:lang w:val="en-ID"/>
        </w:rPr>
      </w:pPr>
      <w:r w:rsidRPr="00F035FD">
        <w:rPr>
          <w:rFonts w:ascii="Arial" w:hAnsi="Arial" w:cs="Arial"/>
          <w:sz w:val="24"/>
          <w:lang w:val="en-ID"/>
        </w:rPr>
        <w:t>4.3</w:t>
      </w:r>
      <w:r w:rsidRPr="00F035FD">
        <w:rPr>
          <w:rFonts w:ascii="Arial" w:hAnsi="Arial" w:cs="Arial"/>
          <w:sz w:val="24"/>
          <w:lang w:val="en-ID"/>
        </w:rPr>
        <w:tab/>
        <w:t>Manajemen crew di atas kapal</w:t>
      </w:r>
      <w:r w:rsidRPr="00F035FD">
        <w:rPr>
          <w:rFonts w:ascii="Arial" w:hAnsi="Arial" w:cs="Arial"/>
          <w:sz w:val="24"/>
          <w:lang w:val="en-ID"/>
        </w:rPr>
        <w:tab/>
      </w:r>
      <w:r w:rsidRPr="00F035FD">
        <w:rPr>
          <w:rFonts w:ascii="Arial" w:hAnsi="Arial" w:cs="Arial"/>
          <w:sz w:val="24"/>
          <w:lang w:val="en-ID"/>
        </w:rPr>
        <w:tab/>
      </w:r>
      <w:r w:rsidRPr="00F035FD">
        <w:rPr>
          <w:rFonts w:ascii="Arial" w:hAnsi="Arial" w:cs="Arial"/>
          <w:sz w:val="24"/>
          <w:lang w:val="en-ID"/>
        </w:rPr>
        <w:tab/>
      </w:r>
      <w:r w:rsidRPr="00F035FD">
        <w:rPr>
          <w:rFonts w:ascii="Arial" w:hAnsi="Arial" w:cs="Arial"/>
          <w:sz w:val="24"/>
          <w:lang w:val="en-ID"/>
        </w:rPr>
        <w:tab/>
      </w:r>
      <w:r w:rsidRPr="00F035FD">
        <w:rPr>
          <w:rFonts w:ascii="Arial" w:hAnsi="Arial" w:cs="Arial"/>
          <w:sz w:val="24"/>
          <w:lang w:val="en-ID"/>
        </w:rPr>
        <w:tab/>
        <w:t>33</w:t>
      </w:r>
    </w:p>
    <w:p w14:paraId="1CBAFE4F" w14:textId="77777777" w:rsidR="001010DF" w:rsidRPr="00F035FD" w:rsidRDefault="00D91F86" w:rsidP="00D91F86">
      <w:pPr>
        <w:spacing w:line="360" w:lineRule="auto"/>
        <w:rPr>
          <w:rFonts w:ascii="Arial" w:hAnsi="Arial" w:cs="Arial"/>
          <w:sz w:val="24"/>
          <w:lang w:val="en-ID"/>
        </w:rPr>
      </w:pPr>
      <w:r w:rsidRPr="00F035FD">
        <w:rPr>
          <w:rFonts w:ascii="Arial" w:hAnsi="Arial" w:cs="Arial"/>
          <w:sz w:val="24"/>
          <w:lang w:val="en-ID"/>
        </w:rPr>
        <w:t>4.4</w:t>
      </w:r>
      <w:r w:rsidRPr="00F035FD">
        <w:rPr>
          <w:rFonts w:ascii="Arial" w:hAnsi="Arial" w:cs="Arial"/>
          <w:sz w:val="24"/>
          <w:lang w:val="en-ID"/>
        </w:rPr>
        <w:tab/>
      </w:r>
      <w:r w:rsidR="001010DF" w:rsidRPr="00F035FD">
        <w:rPr>
          <w:rFonts w:ascii="Arial" w:hAnsi="Arial" w:cs="Arial"/>
          <w:sz w:val="24"/>
          <w:lang w:val="en-ID"/>
        </w:rPr>
        <w:t>Ship particular AHTS. Logindo energy</w:t>
      </w:r>
      <w:r w:rsidR="001010DF" w:rsidRPr="00F035FD">
        <w:rPr>
          <w:rFonts w:ascii="Arial" w:hAnsi="Arial" w:cs="Arial"/>
          <w:sz w:val="24"/>
          <w:lang w:val="en-ID"/>
        </w:rPr>
        <w:tab/>
      </w:r>
      <w:r w:rsidR="001010DF" w:rsidRPr="00F035FD">
        <w:rPr>
          <w:rFonts w:ascii="Arial" w:hAnsi="Arial" w:cs="Arial"/>
          <w:sz w:val="24"/>
          <w:lang w:val="en-ID"/>
        </w:rPr>
        <w:tab/>
      </w:r>
      <w:r w:rsidR="001010DF" w:rsidRPr="00F035FD">
        <w:rPr>
          <w:rFonts w:ascii="Arial" w:hAnsi="Arial" w:cs="Arial"/>
          <w:sz w:val="24"/>
          <w:lang w:val="en-ID"/>
        </w:rPr>
        <w:tab/>
      </w:r>
      <w:r w:rsidR="001010DF" w:rsidRPr="00F035FD">
        <w:rPr>
          <w:rFonts w:ascii="Arial" w:hAnsi="Arial" w:cs="Arial"/>
          <w:sz w:val="24"/>
          <w:lang w:val="en-ID"/>
        </w:rPr>
        <w:tab/>
        <w:t>34</w:t>
      </w:r>
    </w:p>
    <w:p w14:paraId="6591177D" w14:textId="77777777" w:rsidR="001010DF" w:rsidRPr="00F035FD" w:rsidRDefault="001010DF" w:rsidP="00D91F86">
      <w:pPr>
        <w:spacing w:line="360" w:lineRule="auto"/>
        <w:rPr>
          <w:rFonts w:ascii="Arial" w:hAnsi="Arial" w:cs="Arial"/>
          <w:sz w:val="24"/>
          <w:lang w:val="en-ID"/>
        </w:rPr>
      </w:pPr>
      <w:r w:rsidRPr="00F035FD">
        <w:rPr>
          <w:rFonts w:ascii="Arial" w:hAnsi="Arial" w:cs="Arial"/>
          <w:sz w:val="24"/>
          <w:lang w:val="en-ID"/>
        </w:rPr>
        <w:t>4.5</w:t>
      </w:r>
      <w:r w:rsidRPr="00F035FD">
        <w:rPr>
          <w:rFonts w:ascii="Arial" w:hAnsi="Arial" w:cs="Arial"/>
          <w:sz w:val="24"/>
          <w:lang w:val="en-ID"/>
        </w:rPr>
        <w:tab/>
        <w:t>Perubahan temperatur gas buang</w:t>
      </w:r>
      <w:r w:rsidRPr="00F035FD">
        <w:rPr>
          <w:rFonts w:ascii="Arial" w:hAnsi="Arial" w:cs="Arial"/>
          <w:sz w:val="24"/>
          <w:lang w:val="en-ID"/>
        </w:rPr>
        <w:tab/>
      </w:r>
      <w:r w:rsidRPr="00F035FD">
        <w:rPr>
          <w:rFonts w:ascii="Arial" w:hAnsi="Arial" w:cs="Arial"/>
          <w:sz w:val="24"/>
          <w:lang w:val="en-ID"/>
        </w:rPr>
        <w:tab/>
      </w:r>
      <w:r w:rsidRPr="00F035FD">
        <w:rPr>
          <w:rFonts w:ascii="Arial" w:hAnsi="Arial" w:cs="Arial"/>
          <w:sz w:val="24"/>
          <w:lang w:val="en-ID"/>
        </w:rPr>
        <w:tab/>
      </w:r>
      <w:r w:rsidRPr="00F035FD">
        <w:rPr>
          <w:rFonts w:ascii="Arial" w:hAnsi="Arial" w:cs="Arial"/>
          <w:sz w:val="24"/>
          <w:lang w:val="en-ID"/>
        </w:rPr>
        <w:tab/>
      </w:r>
      <w:r w:rsidRPr="00F035FD">
        <w:rPr>
          <w:rFonts w:ascii="Arial" w:hAnsi="Arial" w:cs="Arial"/>
          <w:sz w:val="24"/>
          <w:lang w:val="en-ID"/>
        </w:rPr>
        <w:tab/>
        <w:t>36</w:t>
      </w:r>
    </w:p>
    <w:p w14:paraId="330F280D" w14:textId="0DF406A4" w:rsidR="001010DF" w:rsidRPr="00F035FD" w:rsidRDefault="001010DF" w:rsidP="00D91F86">
      <w:pPr>
        <w:spacing w:line="360" w:lineRule="auto"/>
        <w:rPr>
          <w:rFonts w:ascii="Arial" w:hAnsi="Arial" w:cs="Arial"/>
          <w:sz w:val="24"/>
          <w:lang w:val="en-ID"/>
        </w:rPr>
      </w:pPr>
      <w:r w:rsidRPr="00F035FD">
        <w:rPr>
          <w:rFonts w:ascii="Arial" w:hAnsi="Arial" w:cs="Arial"/>
          <w:sz w:val="24"/>
          <w:lang w:val="en-ID"/>
        </w:rPr>
        <w:t>4.</w:t>
      </w:r>
      <w:r w:rsidR="00F035FD">
        <w:rPr>
          <w:rFonts w:ascii="Arial" w:hAnsi="Arial" w:cs="Arial"/>
          <w:sz w:val="24"/>
          <w:lang w:val="en-ID"/>
        </w:rPr>
        <w:t>6</w:t>
      </w:r>
      <w:r w:rsidR="00F035FD">
        <w:rPr>
          <w:rFonts w:ascii="Arial" w:hAnsi="Arial" w:cs="Arial"/>
          <w:sz w:val="24"/>
          <w:lang w:val="en-ID"/>
        </w:rPr>
        <w:tab/>
        <w:t>Pengamatan selama 24 jam</w:t>
      </w:r>
      <w:r w:rsidR="00F035FD">
        <w:rPr>
          <w:rFonts w:ascii="Arial" w:hAnsi="Arial" w:cs="Arial"/>
          <w:sz w:val="24"/>
          <w:lang w:val="en-ID"/>
        </w:rPr>
        <w:tab/>
      </w:r>
      <w:r w:rsidR="00F035FD">
        <w:rPr>
          <w:rFonts w:ascii="Arial" w:hAnsi="Arial" w:cs="Arial"/>
          <w:sz w:val="24"/>
          <w:lang w:val="en-ID"/>
        </w:rPr>
        <w:tab/>
      </w:r>
      <w:r w:rsidR="00F035FD">
        <w:rPr>
          <w:rFonts w:ascii="Arial" w:hAnsi="Arial" w:cs="Arial"/>
          <w:sz w:val="24"/>
          <w:lang w:val="en-ID"/>
        </w:rPr>
        <w:tab/>
      </w:r>
      <w:r w:rsidR="00F035FD">
        <w:rPr>
          <w:rFonts w:ascii="Arial" w:hAnsi="Arial" w:cs="Arial"/>
          <w:sz w:val="24"/>
          <w:lang w:val="en-ID"/>
        </w:rPr>
        <w:tab/>
      </w:r>
      <w:r w:rsidR="00F035FD">
        <w:rPr>
          <w:rFonts w:ascii="Arial" w:hAnsi="Arial" w:cs="Arial"/>
          <w:sz w:val="24"/>
          <w:lang w:val="en-ID"/>
        </w:rPr>
        <w:tab/>
      </w:r>
      <w:r w:rsidRPr="00F035FD">
        <w:rPr>
          <w:rFonts w:ascii="Arial" w:hAnsi="Arial" w:cs="Arial"/>
          <w:sz w:val="24"/>
          <w:lang w:val="en-ID"/>
        </w:rPr>
        <w:t>36</w:t>
      </w:r>
    </w:p>
    <w:p w14:paraId="1F8DA4E4" w14:textId="59B59E85" w:rsidR="001010DF" w:rsidRPr="00F035FD" w:rsidRDefault="001010DF" w:rsidP="00D91F86">
      <w:pPr>
        <w:spacing w:line="360" w:lineRule="auto"/>
        <w:rPr>
          <w:rFonts w:ascii="Arial" w:hAnsi="Arial" w:cs="Arial"/>
          <w:sz w:val="24"/>
          <w:lang w:val="en-ID"/>
        </w:rPr>
      </w:pPr>
      <w:r w:rsidRPr="00F035FD">
        <w:rPr>
          <w:rFonts w:ascii="Arial" w:hAnsi="Arial" w:cs="Arial"/>
          <w:sz w:val="24"/>
          <w:lang w:val="en-ID"/>
        </w:rPr>
        <w:t>4.7</w:t>
      </w:r>
      <w:r w:rsidRPr="00F035FD">
        <w:rPr>
          <w:rFonts w:ascii="Arial" w:hAnsi="Arial" w:cs="Arial"/>
          <w:sz w:val="24"/>
          <w:lang w:val="en-ID"/>
        </w:rPr>
        <w:tab/>
        <w:t>Data tempera</w:t>
      </w:r>
      <w:r w:rsidR="00F035FD">
        <w:rPr>
          <w:rFonts w:ascii="Arial" w:hAnsi="Arial" w:cs="Arial"/>
          <w:sz w:val="24"/>
          <w:lang w:val="en-ID"/>
        </w:rPr>
        <w:t>tur gas buang kondisi normal</w:t>
      </w:r>
      <w:r w:rsidR="00F035FD">
        <w:rPr>
          <w:rFonts w:ascii="Arial" w:hAnsi="Arial" w:cs="Arial"/>
          <w:sz w:val="24"/>
          <w:lang w:val="en-ID"/>
        </w:rPr>
        <w:tab/>
      </w:r>
      <w:r w:rsidR="00F035FD">
        <w:rPr>
          <w:rFonts w:ascii="Arial" w:hAnsi="Arial" w:cs="Arial"/>
          <w:sz w:val="24"/>
          <w:lang w:val="en-ID"/>
        </w:rPr>
        <w:tab/>
      </w:r>
      <w:r w:rsidR="00F035FD">
        <w:rPr>
          <w:rFonts w:ascii="Arial" w:hAnsi="Arial" w:cs="Arial"/>
          <w:sz w:val="24"/>
          <w:lang w:val="en-ID"/>
        </w:rPr>
        <w:tab/>
      </w:r>
      <w:r w:rsidRPr="00F035FD">
        <w:rPr>
          <w:rFonts w:ascii="Arial" w:hAnsi="Arial" w:cs="Arial"/>
          <w:sz w:val="24"/>
          <w:lang w:val="en-ID"/>
        </w:rPr>
        <w:t>41</w:t>
      </w:r>
    </w:p>
    <w:p w14:paraId="19AEF45A" w14:textId="0073179C" w:rsidR="001010DF" w:rsidRPr="00F035FD" w:rsidRDefault="001010DF" w:rsidP="00D91F86">
      <w:pPr>
        <w:spacing w:line="360" w:lineRule="auto"/>
        <w:rPr>
          <w:rFonts w:ascii="Arial" w:hAnsi="Arial" w:cs="Arial"/>
          <w:sz w:val="24"/>
          <w:lang w:val="en-ID"/>
        </w:rPr>
      </w:pPr>
      <w:r w:rsidRPr="00F035FD">
        <w:rPr>
          <w:rFonts w:ascii="Arial" w:hAnsi="Arial" w:cs="Arial"/>
          <w:sz w:val="24"/>
          <w:lang w:val="en-ID"/>
        </w:rPr>
        <w:t>4.8</w:t>
      </w:r>
      <w:r w:rsidRPr="00F035FD">
        <w:rPr>
          <w:rFonts w:ascii="Arial" w:hAnsi="Arial" w:cs="Arial"/>
          <w:sz w:val="24"/>
          <w:lang w:val="en-ID"/>
        </w:rPr>
        <w:tab/>
        <w:t>Data temperatur g</w:t>
      </w:r>
      <w:r w:rsidR="00F035FD">
        <w:rPr>
          <w:rFonts w:ascii="Arial" w:hAnsi="Arial" w:cs="Arial"/>
          <w:sz w:val="24"/>
          <w:lang w:val="en-ID"/>
        </w:rPr>
        <w:t>as buang kondisi tidak normal</w:t>
      </w:r>
      <w:r w:rsidR="00F035FD">
        <w:rPr>
          <w:rFonts w:ascii="Arial" w:hAnsi="Arial" w:cs="Arial"/>
          <w:sz w:val="24"/>
          <w:lang w:val="en-ID"/>
        </w:rPr>
        <w:tab/>
      </w:r>
      <w:r w:rsidR="00F035FD">
        <w:rPr>
          <w:rFonts w:ascii="Arial" w:hAnsi="Arial" w:cs="Arial"/>
          <w:sz w:val="24"/>
          <w:lang w:val="en-ID"/>
        </w:rPr>
        <w:tab/>
      </w:r>
      <w:r w:rsidRPr="00F035FD">
        <w:rPr>
          <w:rFonts w:ascii="Arial" w:hAnsi="Arial" w:cs="Arial"/>
          <w:sz w:val="24"/>
          <w:lang w:val="en-ID"/>
        </w:rPr>
        <w:t>42</w:t>
      </w:r>
    </w:p>
    <w:p w14:paraId="134C6850" w14:textId="55584C2A" w:rsidR="00D91F86" w:rsidRDefault="001010DF" w:rsidP="00D91F86">
      <w:pPr>
        <w:spacing w:line="360" w:lineRule="auto"/>
        <w:rPr>
          <w:lang w:val="en-ID"/>
        </w:rPr>
      </w:pPr>
      <w:r w:rsidRPr="00F035FD">
        <w:rPr>
          <w:rFonts w:ascii="Arial" w:hAnsi="Arial" w:cs="Arial"/>
          <w:sz w:val="24"/>
          <w:lang w:val="en-ID"/>
        </w:rPr>
        <w:t>4.9</w:t>
      </w:r>
      <w:r w:rsidRPr="00F035FD">
        <w:rPr>
          <w:rFonts w:ascii="Arial" w:hAnsi="Arial" w:cs="Arial"/>
          <w:sz w:val="24"/>
          <w:lang w:val="en-ID"/>
        </w:rPr>
        <w:tab/>
        <w:t>Data temperatur gas buang setelah perbaikan</w:t>
      </w:r>
      <w:r w:rsidRPr="00F035FD">
        <w:rPr>
          <w:rFonts w:ascii="Arial" w:hAnsi="Arial" w:cs="Arial"/>
          <w:sz w:val="24"/>
          <w:lang w:val="en-ID"/>
        </w:rPr>
        <w:tab/>
      </w:r>
      <w:r w:rsidRPr="00F035FD">
        <w:rPr>
          <w:rFonts w:ascii="Arial" w:hAnsi="Arial" w:cs="Arial"/>
          <w:sz w:val="24"/>
          <w:lang w:val="en-ID"/>
        </w:rPr>
        <w:tab/>
      </w:r>
      <w:r w:rsidRPr="00F035FD">
        <w:rPr>
          <w:rFonts w:ascii="Arial" w:hAnsi="Arial" w:cs="Arial"/>
          <w:sz w:val="24"/>
          <w:lang w:val="en-ID"/>
        </w:rPr>
        <w:tab/>
        <w:t>42</w:t>
      </w:r>
      <w:r w:rsidR="00D91F86">
        <w:rPr>
          <w:lang w:val="en-ID"/>
        </w:rPr>
        <w:tab/>
      </w:r>
      <w:r w:rsidR="00D91F86">
        <w:rPr>
          <w:lang w:val="en-ID"/>
        </w:rPr>
        <w:tab/>
      </w:r>
      <w:r w:rsidR="00D91F86">
        <w:rPr>
          <w:lang w:val="en-ID"/>
        </w:rPr>
        <w:tab/>
      </w:r>
      <w:r w:rsidR="00D91F86">
        <w:rPr>
          <w:lang w:val="en-ID"/>
        </w:rPr>
        <w:tab/>
      </w:r>
    </w:p>
    <w:p w14:paraId="2757323D" w14:textId="77777777" w:rsidR="00D91F86" w:rsidRPr="00D91F86" w:rsidRDefault="00D91F86" w:rsidP="00D91F86">
      <w:pPr>
        <w:spacing w:line="360" w:lineRule="auto"/>
        <w:rPr>
          <w:lang w:val="en-ID"/>
        </w:rPr>
        <w:sectPr w:rsidR="00D91F86" w:rsidRPr="00D91F86" w:rsidSect="00D27C8D">
          <w:footerReference w:type="even" r:id="rId14"/>
          <w:footerReference w:type="default" r:id="rId15"/>
          <w:footerReference w:type="first" r:id="rId16"/>
          <w:pgSz w:w="11910" w:h="16840"/>
          <w:pgMar w:top="2268" w:right="1701" w:bottom="1701" w:left="2268" w:header="0" w:footer="1701" w:gutter="0"/>
          <w:pgNumType w:fmt="lowerRoman" w:start="4"/>
          <w:cols w:space="720"/>
          <w:titlePg/>
          <w:docGrid w:linePitch="299"/>
        </w:sectPr>
      </w:pPr>
    </w:p>
    <w:p w14:paraId="4EDE674C" w14:textId="732DD000" w:rsidR="005A3482" w:rsidRPr="009F5AF0" w:rsidRDefault="00AF0C0A" w:rsidP="00D04B4C">
      <w:pPr>
        <w:pStyle w:val="Heading1"/>
        <w:spacing w:line="360" w:lineRule="auto"/>
        <w:rPr>
          <w:sz w:val="24"/>
          <w:szCs w:val="24"/>
        </w:rPr>
      </w:pPr>
      <w:bookmarkStart w:id="23" w:name="_Toc150232368"/>
      <w:bookmarkStart w:id="24" w:name="_Toc158285828"/>
      <w:r w:rsidRPr="009F5AF0">
        <w:rPr>
          <w:sz w:val="24"/>
          <w:szCs w:val="24"/>
        </w:rPr>
        <w:lastRenderedPageBreak/>
        <w:t>B</w:t>
      </w:r>
      <w:r w:rsidR="00D950A3" w:rsidRPr="00D950A3">
        <w:rPr>
          <w:sz w:val="4"/>
          <w:szCs w:val="4"/>
        </w:rPr>
        <w:t>`</w:t>
      </w:r>
      <w:r w:rsidRPr="009F5AF0">
        <w:rPr>
          <w:sz w:val="24"/>
          <w:szCs w:val="24"/>
        </w:rPr>
        <w:t>AB</w:t>
      </w:r>
      <w:r w:rsidRPr="009F5AF0">
        <w:rPr>
          <w:spacing w:val="4"/>
          <w:sz w:val="24"/>
          <w:szCs w:val="24"/>
        </w:rPr>
        <w:t xml:space="preserve"> </w:t>
      </w:r>
      <w:r w:rsidRPr="009F5AF0">
        <w:rPr>
          <w:sz w:val="24"/>
          <w:szCs w:val="24"/>
        </w:rPr>
        <w:t>I</w:t>
      </w:r>
      <w:r w:rsidRPr="009F5AF0">
        <w:rPr>
          <w:spacing w:val="1"/>
          <w:sz w:val="24"/>
          <w:szCs w:val="24"/>
        </w:rPr>
        <w:t xml:space="preserve"> </w:t>
      </w:r>
      <w:bookmarkStart w:id="25" w:name="PENDAHULUAN"/>
      <w:bookmarkEnd w:id="25"/>
      <w:r w:rsidR="00255399" w:rsidRPr="009F5AF0">
        <w:rPr>
          <w:spacing w:val="1"/>
          <w:sz w:val="24"/>
          <w:szCs w:val="24"/>
          <w:lang w:val="id-ID"/>
        </w:rPr>
        <w:br/>
      </w:r>
      <w:r w:rsidRPr="009F5AF0">
        <w:rPr>
          <w:spacing w:val="-1"/>
          <w:sz w:val="24"/>
          <w:szCs w:val="24"/>
        </w:rPr>
        <w:t>PENDAH</w:t>
      </w:r>
      <w:r w:rsidR="00D950A3" w:rsidRPr="00D950A3">
        <w:rPr>
          <w:spacing w:val="-1"/>
          <w:sz w:val="4"/>
          <w:szCs w:val="4"/>
        </w:rPr>
        <w:t>`</w:t>
      </w:r>
      <w:r w:rsidRPr="009F5AF0">
        <w:rPr>
          <w:spacing w:val="-1"/>
          <w:sz w:val="24"/>
          <w:szCs w:val="24"/>
        </w:rPr>
        <w:t>ULUAN</w:t>
      </w:r>
      <w:bookmarkEnd w:id="23"/>
      <w:bookmarkEnd w:id="24"/>
    </w:p>
    <w:p w14:paraId="452D9FC2" w14:textId="77777777" w:rsidR="005A3482" w:rsidRPr="009F5AF0" w:rsidRDefault="005A3482" w:rsidP="00D04B4C">
      <w:pPr>
        <w:pStyle w:val="BodyText"/>
        <w:spacing w:before="1" w:line="360" w:lineRule="auto"/>
        <w:rPr>
          <w:rFonts w:ascii="Arial" w:hAnsi="Arial" w:cs="Arial"/>
          <w:b/>
        </w:rPr>
      </w:pPr>
    </w:p>
    <w:p w14:paraId="0256A474" w14:textId="4D7896AB" w:rsidR="005A3482" w:rsidRPr="009F5AF0" w:rsidRDefault="00D961EC" w:rsidP="00CE7734">
      <w:pPr>
        <w:pStyle w:val="Heading2"/>
        <w:numPr>
          <w:ilvl w:val="0"/>
          <w:numId w:val="6"/>
        </w:numPr>
        <w:spacing w:line="360" w:lineRule="auto"/>
        <w:ind w:left="284" w:hanging="284"/>
      </w:pPr>
      <w:bookmarkStart w:id="26" w:name="A._Latar_Belakang_Masalah"/>
      <w:bookmarkEnd w:id="26"/>
      <w:r w:rsidRPr="009F5AF0">
        <w:rPr>
          <w:lang w:val="id-ID"/>
        </w:rPr>
        <w:t xml:space="preserve"> </w:t>
      </w:r>
      <w:bookmarkStart w:id="27" w:name="_Toc150232369"/>
      <w:bookmarkStart w:id="28" w:name="_Toc158285829"/>
      <w:r w:rsidR="00AF0C0A" w:rsidRPr="009F5AF0">
        <w:t>La</w:t>
      </w:r>
      <w:r w:rsidR="00D950A3" w:rsidRPr="00D950A3">
        <w:rPr>
          <w:sz w:val="4"/>
          <w:szCs w:val="4"/>
        </w:rPr>
        <w:t>`</w:t>
      </w:r>
      <w:r w:rsidR="00AF0C0A" w:rsidRPr="009F5AF0">
        <w:t>tar</w:t>
      </w:r>
      <w:r w:rsidR="00AF0C0A" w:rsidRPr="009F5AF0">
        <w:rPr>
          <w:spacing w:val="-7"/>
        </w:rPr>
        <w:t xml:space="preserve"> </w:t>
      </w:r>
      <w:r w:rsidR="00AF0C0A" w:rsidRPr="009F5AF0">
        <w:t>Belakang</w:t>
      </w:r>
      <w:r w:rsidR="00AF0C0A" w:rsidRPr="009F5AF0">
        <w:rPr>
          <w:spacing w:val="-2"/>
        </w:rPr>
        <w:t xml:space="preserve"> </w:t>
      </w:r>
      <w:r w:rsidR="00AF0C0A" w:rsidRPr="009F5AF0">
        <w:t>Ma</w:t>
      </w:r>
      <w:r w:rsidR="00D950A3" w:rsidRPr="00D950A3">
        <w:rPr>
          <w:sz w:val="4"/>
          <w:szCs w:val="4"/>
        </w:rPr>
        <w:t>`</w:t>
      </w:r>
      <w:r w:rsidR="00AF0C0A" w:rsidRPr="009F5AF0">
        <w:t>salah</w:t>
      </w:r>
      <w:bookmarkEnd w:id="27"/>
      <w:bookmarkEnd w:id="28"/>
    </w:p>
    <w:p w14:paraId="401F4399" w14:textId="1C569B09" w:rsidR="00D950A3" w:rsidRPr="00D950A3" w:rsidRDefault="00D950A3" w:rsidP="00CF09F8">
      <w:pPr>
        <w:pStyle w:val="BodyText"/>
        <w:spacing w:line="360" w:lineRule="auto"/>
        <w:ind w:left="284" w:firstLine="720"/>
        <w:jc w:val="both"/>
        <w:rPr>
          <w:rFonts w:ascii="Arial" w:hAnsi="Arial" w:cs="Arial"/>
        </w:rPr>
      </w:pPr>
      <w:r w:rsidRPr="00D950A3">
        <w:rPr>
          <w:rFonts w:ascii="Arial" w:hAnsi="Arial" w:cs="Arial"/>
        </w:rPr>
        <w:t>Per</w:t>
      </w:r>
      <w:r w:rsidRPr="00D950A3">
        <w:rPr>
          <w:rFonts w:ascii="Arial" w:hAnsi="Arial" w:cs="Arial"/>
          <w:sz w:val="4"/>
          <w:szCs w:val="4"/>
        </w:rPr>
        <w:t>`</w:t>
      </w:r>
      <w:r w:rsidRPr="00D950A3">
        <w:rPr>
          <w:rFonts w:ascii="Arial" w:hAnsi="Arial" w:cs="Arial"/>
        </w:rPr>
        <w:t>an industri pela</w:t>
      </w:r>
      <w:r w:rsidRPr="00D950A3">
        <w:rPr>
          <w:rFonts w:ascii="Arial" w:hAnsi="Arial" w:cs="Arial"/>
          <w:sz w:val="4"/>
          <w:szCs w:val="4"/>
        </w:rPr>
        <w:t>`</w:t>
      </w:r>
      <w:r w:rsidRPr="00D950A3">
        <w:rPr>
          <w:rFonts w:ascii="Arial" w:hAnsi="Arial" w:cs="Arial"/>
        </w:rPr>
        <w:t>yaran memiliki signifikansi yang besar dalam memfasilitasi proses pembangunan, terutama di Indonesia, yang merupakan negara maritim terbesar di dunia. Republik Indonesia, sebagai negara kepulauan, terdiri dari ribuan pulau yang saling terhubung melalui perairan. Menurut Kementerian Koordinator Bidang Kemaritiman dan Investasi Indonesia (Kemen</w:t>
      </w:r>
      <w:r w:rsidRPr="00D950A3">
        <w:rPr>
          <w:rFonts w:ascii="Arial" w:hAnsi="Arial" w:cs="Arial"/>
          <w:sz w:val="4"/>
          <w:szCs w:val="4"/>
        </w:rPr>
        <w:t>`</w:t>
      </w:r>
      <w:r w:rsidRPr="00D950A3">
        <w:rPr>
          <w:rFonts w:ascii="Arial" w:hAnsi="Arial" w:cs="Arial"/>
        </w:rPr>
        <w:t>ko Marv</w:t>
      </w:r>
      <w:r w:rsidRPr="00D950A3">
        <w:rPr>
          <w:rFonts w:ascii="Arial" w:hAnsi="Arial" w:cs="Arial"/>
          <w:sz w:val="4"/>
          <w:szCs w:val="4"/>
        </w:rPr>
        <w:t>`</w:t>
      </w:r>
      <w:r w:rsidRPr="00D950A3">
        <w:rPr>
          <w:rFonts w:ascii="Arial" w:hAnsi="Arial" w:cs="Arial"/>
        </w:rPr>
        <w:t>es), jumlah pulau yang terverifikasi di Indonesia mencapai 17.</w:t>
      </w:r>
      <w:r w:rsidRPr="00D950A3">
        <w:rPr>
          <w:rFonts w:ascii="Arial" w:hAnsi="Arial" w:cs="Arial"/>
          <w:sz w:val="4"/>
          <w:szCs w:val="4"/>
        </w:rPr>
        <w:t>`</w:t>
      </w:r>
      <w:r w:rsidRPr="00D950A3">
        <w:rPr>
          <w:rFonts w:ascii="Arial" w:hAnsi="Arial" w:cs="Arial"/>
        </w:rPr>
        <w:t>491. Dengan kondisi geografis seperti itu, diperlukan armada transportasi yang mampu mengangkut barang dan jasa untuk mendukung kelancaran proses pembangunan yang merata.</w:t>
      </w:r>
    </w:p>
    <w:p w14:paraId="71FD4183" w14:textId="77777777" w:rsidR="00D950A3" w:rsidRDefault="00D950A3" w:rsidP="00CF09F8">
      <w:pPr>
        <w:pStyle w:val="BodyText"/>
        <w:spacing w:line="360" w:lineRule="auto"/>
        <w:ind w:left="284" w:firstLine="720"/>
        <w:jc w:val="both"/>
        <w:rPr>
          <w:rFonts w:ascii="Arial" w:hAnsi="Arial" w:cs="Arial"/>
        </w:rPr>
      </w:pPr>
      <w:r w:rsidRPr="00D950A3">
        <w:rPr>
          <w:rFonts w:ascii="Arial" w:hAnsi="Arial" w:cs="Arial"/>
        </w:rPr>
        <w:t>Pembangunan merata menjadi kunci pertumbuhan negara Indonesia agar dapat bersaing dalam skala global. Salah satu langkah yang dapat diambil oleh perusahaan pelayaran untuk memenuhi kebutuhan ini adalah menjaga agar armada yang dimilikinya selalu siap beroperasi dengan kendala seminimal mungkin. Fokus perusahaan yang hanya mempertimbangkan kepentingan kelompok tertentu dapat menjadi hambatan selama proses pelayaran. Untuk memastikan kelancaran operasional transportasi laut, diperlukan dukungan berbagai jenis permesinan. Upaya tersebut bertujuan untuk mengoperasikan permesinan dengan efisien agar kegiatan operasional kapal dapat berjalan dengan baik, lancar, dan sesuai dengan permintaan pasar.</w:t>
      </w:r>
    </w:p>
    <w:p w14:paraId="1FFB7E0A" w14:textId="1E4DD2A1" w:rsidR="00D950A3" w:rsidRPr="00D950A3" w:rsidRDefault="00D950A3" w:rsidP="00CF09F8">
      <w:pPr>
        <w:pStyle w:val="BodyText"/>
        <w:spacing w:line="360" w:lineRule="auto"/>
        <w:ind w:left="284" w:firstLine="720"/>
        <w:jc w:val="both"/>
        <w:rPr>
          <w:rFonts w:ascii="Arial" w:hAnsi="Arial" w:cs="Arial"/>
        </w:rPr>
      </w:pPr>
      <w:r w:rsidRPr="00D950A3">
        <w:rPr>
          <w:rFonts w:ascii="Arial" w:hAnsi="Arial" w:cs="Arial"/>
        </w:rPr>
        <w:t>Sel</w:t>
      </w:r>
      <w:r w:rsidR="00076D64" w:rsidRPr="00076D64">
        <w:rPr>
          <w:rFonts w:ascii="Arial" w:hAnsi="Arial" w:cs="Arial"/>
          <w:sz w:val="4"/>
          <w:szCs w:val="4"/>
        </w:rPr>
        <w:t>`</w:t>
      </w:r>
      <w:r w:rsidRPr="00D950A3">
        <w:rPr>
          <w:rFonts w:ascii="Arial" w:hAnsi="Arial" w:cs="Arial"/>
        </w:rPr>
        <w:t>ama observ</w:t>
      </w:r>
      <w:r w:rsidR="00076D64" w:rsidRPr="00076D64">
        <w:rPr>
          <w:rFonts w:ascii="Arial" w:hAnsi="Arial" w:cs="Arial"/>
          <w:sz w:val="4"/>
          <w:szCs w:val="4"/>
        </w:rPr>
        <w:t>`</w:t>
      </w:r>
      <w:r w:rsidRPr="00D950A3">
        <w:rPr>
          <w:rFonts w:ascii="Arial" w:hAnsi="Arial" w:cs="Arial"/>
        </w:rPr>
        <w:t>asi di ka</w:t>
      </w:r>
      <w:r w:rsidR="00076D64" w:rsidRPr="00076D64">
        <w:rPr>
          <w:rFonts w:ascii="Arial" w:hAnsi="Arial" w:cs="Arial"/>
          <w:sz w:val="4"/>
          <w:szCs w:val="4"/>
        </w:rPr>
        <w:t>`</w:t>
      </w:r>
      <w:r w:rsidRPr="00D950A3">
        <w:rPr>
          <w:rFonts w:ascii="Arial" w:hAnsi="Arial" w:cs="Arial"/>
        </w:rPr>
        <w:t>pal AHTS LOGINDO ENERGY, ya</w:t>
      </w:r>
      <w:r w:rsidR="00076D64" w:rsidRPr="00076D64">
        <w:rPr>
          <w:rFonts w:ascii="Arial" w:hAnsi="Arial" w:cs="Arial"/>
          <w:sz w:val="4"/>
          <w:szCs w:val="4"/>
        </w:rPr>
        <w:t>`</w:t>
      </w:r>
      <w:r w:rsidRPr="00D950A3">
        <w:rPr>
          <w:rFonts w:ascii="Arial" w:hAnsi="Arial" w:cs="Arial"/>
        </w:rPr>
        <w:t>ng juga berfung</w:t>
      </w:r>
      <w:r w:rsidR="00076D64" w:rsidRPr="00076D64">
        <w:rPr>
          <w:rFonts w:ascii="Arial" w:hAnsi="Arial" w:cs="Arial"/>
          <w:sz w:val="4"/>
          <w:szCs w:val="4"/>
        </w:rPr>
        <w:t>`</w:t>
      </w:r>
      <w:r w:rsidRPr="00D950A3">
        <w:rPr>
          <w:rFonts w:ascii="Arial" w:hAnsi="Arial" w:cs="Arial"/>
        </w:rPr>
        <w:t>si sebagai lok</w:t>
      </w:r>
      <w:r w:rsidR="00076D64" w:rsidRPr="00076D64">
        <w:rPr>
          <w:rFonts w:ascii="Arial" w:hAnsi="Arial" w:cs="Arial"/>
          <w:sz w:val="4"/>
          <w:szCs w:val="4"/>
        </w:rPr>
        <w:t>`</w:t>
      </w:r>
      <w:r w:rsidRPr="00D950A3">
        <w:rPr>
          <w:rFonts w:ascii="Arial" w:hAnsi="Arial" w:cs="Arial"/>
        </w:rPr>
        <w:t>asi praktek la</w:t>
      </w:r>
      <w:r w:rsidR="00076D64" w:rsidRPr="00076D64">
        <w:rPr>
          <w:rFonts w:ascii="Arial" w:hAnsi="Arial" w:cs="Arial"/>
          <w:sz w:val="4"/>
          <w:szCs w:val="4"/>
        </w:rPr>
        <w:t>`</w:t>
      </w:r>
      <w:r w:rsidRPr="00D950A3">
        <w:rPr>
          <w:rFonts w:ascii="Arial" w:hAnsi="Arial" w:cs="Arial"/>
        </w:rPr>
        <w:t>ut, penulis mene</w:t>
      </w:r>
      <w:r w:rsidR="00076D64" w:rsidRPr="00076D64">
        <w:rPr>
          <w:rFonts w:ascii="Arial" w:hAnsi="Arial" w:cs="Arial"/>
          <w:sz w:val="4"/>
          <w:szCs w:val="4"/>
        </w:rPr>
        <w:t>`</w:t>
      </w:r>
      <w:r w:rsidRPr="00D950A3">
        <w:rPr>
          <w:rFonts w:ascii="Arial" w:hAnsi="Arial" w:cs="Arial"/>
        </w:rPr>
        <w:t>mukan suatu kasus di ma</w:t>
      </w:r>
      <w:r w:rsidR="00076D64" w:rsidRPr="00076D64">
        <w:rPr>
          <w:rFonts w:ascii="Arial" w:hAnsi="Arial" w:cs="Arial"/>
          <w:sz w:val="4"/>
          <w:szCs w:val="4"/>
        </w:rPr>
        <w:t>`</w:t>
      </w:r>
      <w:r w:rsidRPr="00D950A3">
        <w:rPr>
          <w:rFonts w:ascii="Arial" w:hAnsi="Arial" w:cs="Arial"/>
        </w:rPr>
        <w:t>na main engine die</w:t>
      </w:r>
      <w:r w:rsidR="00076D64" w:rsidRPr="00076D64">
        <w:rPr>
          <w:rFonts w:ascii="Arial" w:hAnsi="Arial" w:cs="Arial"/>
          <w:sz w:val="4"/>
          <w:szCs w:val="4"/>
        </w:rPr>
        <w:t>`</w:t>
      </w:r>
      <w:r w:rsidRPr="00D950A3">
        <w:rPr>
          <w:rFonts w:ascii="Arial" w:hAnsi="Arial" w:cs="Arial"/>
        </w:rPr>
        <w:t>sel 4 tak buatan Rolls Royce mengalami penuru</w:t>
      </w:r>
      <w:r w:rsidR="00076D64" w:rsidRPr="00076D64">
        <w:rPr>
          <w:rFonts w:ascii="Arial" w:hAnsi="Arial" w:cs="Arial"/>
          <w:sz w:val="4"/>
          <w:szCs w:val="4"/>
        </w:rPr>
        <w:t>`</w:t>
      </w:r>
      <w:r w:rsidRPr="00D950A3">
        <w:rPr>
          <w:rFonts w:ascii="Arial" w:hAnsi="Arial" w:cs="Arial"/>
        </w:rPr>
        <w:t>nan kinerja ya</w:t>
      </w:r>
      <w:r w:rsidR="00076D64" w:rsidRPr="00076D64">
        <w:rPr>
          <w:rFonts w:ascii="Arial" w:hAnsi="Arial" w:cs="Arial"/>
          <w:sz w:val="4"/>
          <w:szCs w:val="4"/>
        </w:rPr>
        <w:t>`</w:t>
      </w:r>
      <w:r w:rsidRPr="00D950A3">
        <w:rPr>
          <w:rFonts w:ascii="Arial" w:hAnsi="Arial" w:cs="Arial"/>
        </w:rPr>
        <w:t>ng disebabkan ol</w:t>
      </w:r>
      <w:r w:rsidR="00076D64" w:rsidRPr="00076D64">
        <w:rPr>
          <w:rFonts w:ascii="Arial" w:hAnsi="Arial" w:cs="Arial"/>
          <w:sz w:val="4"/>
          <w:szCs w:val="4"/>
        </w:rPr>
        <w:t>`</w:t>
      </w:r>
      <w:r w:rsidRPr="00D950A3">
        <w:rPr>
          <w:rFonts w:ascii="Arial" w:hAnsi="Arial" w:cs="Arial"/>
        </w:rPr>
        <w:t>eh tiga kom</w:t>
      </w:r>
      <w:r w:rsidR="00076D64" w:rsidRPr="00076D64">
        <w:rPr>
          <w:rFonts w:ascii="Arial" w:hAnsi="Arial" w:cs="Arial"/>
          <w:sz w:val="4"/>
          <w:szCs w:val="4"/>
        </w:rPr>
        <w:t>`</w:t>
      </w:r>
      <w:r w:rsidRPr="00D950A3">
        <w:rPr>
          <w:rFonts w:ascii="Arial" w:hAnsi="Arial" w:cs="Arial"/>
        </w:rPr>
        <w:t>ponen tertentu. Ke</w:t>
      </w:r>
      <w:r w:rsidR="00076D64" w:rsidRPr="00076D64">
        <w:rPr>
          <w:rFonts w:ascii="Arial" w:hAnsi="Arial" w:cs="Arial"/>
          <w:sz w:val="4"/>
          <w:szCs w:val="4"/>
        </w:rPr>
        <w:t>`</w:t>
      </w:r>
      <w:r w:rsidRPr="00D950A3">
        <w:rPr>
          <w:rFonts w:ascii="Arial" w:hAnsi="Arial" w:cs="Arial"/>
        </w:rPr>
        <w:t xml:space="preserve">tiga komponen ini memegang peran penting dalam mendukung </w:t>
      </w:r>
      <w:r w:rsidRPr="00D950A3">
        <w:rPr>
          <w:rFonts w:ascii="Arial" w:hAnsi="Arial" w:cs="Arial"/>
        </w:rPr>
        <w:lastRenderedPageBreak/>
        <w:t>proses pengabutan bahan bakar pada main engine. Jika salah satu komponen tidak berfungsi dengan baik, hal ini dapat berdampak pada penurunan tekanan pengabutan yang kemudian mempengaruhi proses pembakaran di ruang bakar pada main engine.</w:t>
      </w:r>
    </w:p>
    <w:p w14:paraId="583896F6" w14:textId="4F7DECAD" w:rsidR="00D950A3" w:rsidRPr="00D950A3" w:rsidRDefault="00D950A3" w:rsidP="00CF09F8">
      <w:pPr>
        <w:pStyle w:val="BodyText"/>
        <w:spacing w:line="360" w:lineRule="auto"/>
        <w:ind w:left="284" w:firstLine="720"/>
        <w:jc w:val="both"/>
        <w:rPr>
          <w:rFonts w:ascii="Arial" w:hAnsi="Arial" w:cs="Arial"/>
        </w:rPr>
      </w:pPr>
      <w:r w:rsidRPr="00D950A3">
        <w:rPr>
          <w:rFonts w:ascii="Arial" w:hAnsi="Arial" w:cs="Arial"/>
        </w:rPr>
        <w:t>Fue</w:t>
      </w:r>
      <w:r w:rsidR="00076D64" w:rsidRPr="00076D64">
        <w:rPr>
          <w:rFonts w:ascii="Arial" w:hAnsi="Arial" w:cs="Arial"/>
          <w:sz w:val="4"/>
          <w:szCs w:val="4"/>
        </w:rPr>
        <w:t>`</w:t>
      </w:r>
      <w:r w:rsidRPr="00D950A3">
        <w:rPr>
          <w:rFonts w:ascii="Arial" w:hAnsi="Arial" w:cs="Arial"/>
        </w:rPr>
        <w:t>l pum</w:t>
      </w:r>
      <w:r w:rsidR="00076D64" w:rsidRPr="00076D64">
        <w:rPr>
          <w:rFonts w:ascii="Arial" w:hAnsi="Arial" w:cs="Arial"/>
          <w:sz w:val="4"/>
          <w:szCs w:val="4"/>
        </w:rPr>
        <w:t>`</w:t>
      </w:r>
      <w:r w:rsidRPr="00D950A3">
        <w:rPr>
          <w:rFonts w:ascii="Arial" w:hAnsi="Arial" w:cs="Arial"/>
        </w:rPr>
        <w:t>p adalah ko</w:t>
      </w:r>
      <w:r w:rsidR="00076D64" w:rsidRPr="00076D64">
        <w:rPr>
          <w:rFonts w:ascii="Arial" w:hAnsi="Arial" w:cs="Arial"/>
          <w:sz w:val="4"/>
          <w:szCs w:val="4"/>
        </w:rPr>
        <w:t>`</w:t>
      </w:r>
      <w:r w:rsidRPr="00D950A3">
        <w:rPr>
          <w:rFonts w:ascii="Arial" w:hAnsi="Arial" w:cs="Arial"/>
        </w:rPr>
        <w:t>mponen kunci da</w:t>
      </w:r>
      <w:r w:rsidR="00076D64" w:rsidRPr="00076D64">
        <w:rPr>
          <w:rFonts w:ascii="Arial" w:hAnsi="Arial" w:cs="Arial"/>
          <w:sz w:val="4"/>
          <w:szCs w:val="4"/>
        </w:rPr>
        <w:t>`</w:t>
      </w:r>
      <w:r w:rsidRPr="00D950A3">
        <w:rPr>
          <w:rFonts w:ascii="Arial" w:hAnsi="Arial" w:cs="Arial"/>
        </w:rPr>
        <w:t>lam sistem bah</w:t>
      </w:r>
      <w:r w:rsidR="00076D64" w:rsidRPr="00076D64">
        <w:rPr>
          <w:rFonts w:ascii="Arial" w:hAnsi="Arial" w:cs="Arial"/>
          <w:sz w:val="4"/>
          <w:szCs w:val="4"/>
        </w:rPr>
        <w:t>`</w:t>
      </w:r>
      <w:r w:rsidRPr="00D950A3">
        <w:rPr>
          <w:rFonts w:ascii="Arial" w:hAnsi="Arial" w:cs="Arial"/>
        </w:rPr>
        <w:t>an bakar mesin kendaraan, terutama pada mesin berbahan bakar internal. Tugas utama fuel pump adalah memo</w:t>
      </w:r>
      <w:r w:rsidR="00076D64" w:rsidRPr="00076D64">
        <w:rPr>
          <w:rFonts w:ascii="Arial" w:hAnsi="Arial" w:cs="Arial"/>
          <w:sz w:val="4"/>
          <w:szCs w:val="4"/>
        </w:rPr>
        <w:t>`</w:t>
      </w:r>
      <w:r w:rsidRPr="00D950A3">
        <w:rPr>
          <w:rFonts w:ascii="Arial" w:hAnsi="Arial" w:cs="Arial"/>
        </w:rPr>
        <w:t>mpa bahan b</w:t>
      </w:r>
      <w:r w:rsidR="00076D64" w:rsidRPr="00076D64">
        <w:rPr>
          <w:rFonts w:ascii="Arial" w:hAnsi="Arial" w:cs="Arial"/>
          <w:sz w:val="4"/>
          <w:szCs w:val="4"/>
        </w:rPr>
        <w:t>`</w:t>
      </w:r>
      <w:r w:rsidRPr="00D950A3">
        <w:rPr>
          <w:rFonts w:ascii="Arial" w:hAnsi="Arial" w:cs="Arial"/>
        </w:rPr>
        <w:t>akar dari tan</w:t>
      </w:r>
      <w:r w:rsidR="00076D64" w:rsidRPr="00076D64">
        <w:rPr>
          <w:rFonts w:ascii="Arial" w:hAnsi="Arial" w:cs="Arial"/>
          <w:sz w:val="4"/>
          <w:szCs w:val="4"/>
        </w:rPr>
        <w:t>`</w:t>
      </w:r>
      <w:r w:rsidRPr="00D950A3">
        <w:rPr>
          <w:rFonts w:ascii="Arial" w:hAnsi="Arial" w:cs="Arial"/>
        </w:rPr>
        <w:t>gki bahan ba</w:t>
      </w:r>
      <w:r w:rsidR="00076D64" w:rsidRPr="00076D64">
        <w:rPr>
          <w:rFonts w:ascii="Arial" w:hAnsi="Arial" w:cs="Arial"/>
          <w:sz w:val="4"/>
          <w:szCs w:val="4"/>
        </w:rPr>
        <w:t>`</w:t>
      </w:r>
      <w:r w:rsidRPr="00D950A3">
        <w:rPr>
          <w:rFonts w:ascii="Arial" w:hAnsi="Arial" w:cs="Arial"/>
        </w:rPr>
        <w:t>kar ke komponen penyemprot bahan ba</w:t>
      </w:r>
      <w:r w:rsidR="00076D64" w:rsidRPr="00076D64">
        <w:rPr>
          <w:rFonts w:ascii="Arial" w:hAnsi="Arial" w:cs="Arial"/>
          <w:sz w:val="4"/>
          <w:szCs w:val="4"/>
        </w:rPr>
        <w:t>`</w:t>
      </w:r>
      <w:r w:rsidRPr="00D950A3">
        <w:rPr>
          <w:rFonts w:ascii="Arial" w:hAnsi="Arial" w:cs="Arial"/>
        </w:rPr>
        <w:t>kar (injektor) di dalam mesin. Fuel pump memastikan pasokan bahan bakar yang tepat dan konsisten ke dalam sistem bahan bakar, yang kemudian dicampur dengan udara sebelum dibakar di dalam ruang pembakaran mesin. Oleh karena itu, fuel pump memiliki peran yang sangat penting dalam menjamin kinerja optimal, efisiensi bahan bakar, dan umur pakai mesin secara keseluruhan.</w:t>
      </w:r>
    </w:p>
    <w:p w14:paraId="6AC0D1AF" w14:textId="77777777" w:rsidR="00076D64" w:rsidRDefault="00D950A3" w:rsidP="00CF09F8">
      <w:pPr>
        <w:pStyle w:val="BodyText"/>
        <w:spacing w:line="360" w:lineRule="auto"/>
        <w:ind w:left="284" w:firstLine="720"/>
        <w:jc w:val="both"/>
        <w:rPr>
          <w:rFonts w:ascii="Arial" w:hAnsi="Arial" w:cs="Arial"/>
        </w:rPr>
      </w:pPr>
      <w:r w:rsidRPr="00D950A3">
        <w:rPr>
          <w:rFonts w:ascii="Arial" w:hAnsi="Arial" w:cs="Arial"/>
        </w:rPr>
        <w:t>Pengawasan dan perawatan yang baik terhadap fuel pump sangat diperlukan untuk memastikan mesin berjalan dengan baik dan efisien. Untuk menghindari potensi masalah pada mesin yang menggunakan bahan bakar sebagai sumber tenaga, penting untuk melakukan pembersihan bahan bakar mulai dari tangki dasar berganda, tanki pengendapan, tanki pemakaian hingga sebelum masuk ke dalam injektor. Gangguan ini dapat mengakib</w:t>
      </w:r>
      <w:r w:rsidR="00076D64">
        <w:rPr>
          <w:rFonts w:ascii="Arial" w:hAnsi="Arial" w:cs="Arial"/>
        </w:rPr>
        <w:t>`</w:t>
      </w:r>
      <w:r w:rsidRPr="00D950A3">
        <w:rPr>
          <w:rFonts w:ascii="Arial" w:hAnsi="Arial" w:cs="Arial"/>
        </w:rPr>
        <w:t>atkan berkurangnya ten</w:t>
      </w:r>
      <w:r w:rsidR="00076D64">
        <w:rPr>
          <w:rFonts w:ascii="Arial" w:hAnsi="Arial" w:cs="Arial"/>
        </w:rPr>
        <w:t>`</w:t>
      </w:r>
      <w:r w:rsidRPr="00D950A3">
        <w:rPr>
          <w:rFonts w:ascii="Arial" w:hAnsi="Arial" w:cs="Arial"/>
        </w:rPr>
        <w:t>aga (pow</w:t>
      </w:r>
      <w:r w:rsidR="00076D64">
        <w:rPr>
          <w:rFonts w:ascii="Arial" w:hAnsi="Arial" w:cs="Arial"/>
        </w:rPr>
        <w:t>`</w:t>
      </w:r>
      <w:r w:rsidRPr="00D950A3">
        <w:rPr>
          <w:rFonts w:ascii="Arial" w:hAnsi="Arial" w:cs="Arial"/>
        </w:rPr>
        <w:t>er) pada main engine, sehi</w:t>
      </w:r>
      <w:r w:rsidR="00076D64">
        <w:rPr>
          <w:rFonts w:ascii="Arial" w:hAnsi="Arial" w:cs="Arial"/>
        </w:rPr>
        <w:t>`</w:t>
      </w:r>
      <w:r w:rsidRPr="00D950A3">
        <w:rPr>
          <w:rFonts w:ascii="Arial" w:hAnsi="Arial" w:cs="Arial"/>
        </w:rPr>
        <w:t>ngga putaran mesin menjadi terhambat. Oleh karena itu, perawatan dan perbaikan pada setiap komponen yang mengalami kerusakan perlu dilakukan. Jika suatu komponen tidak dapat digunakan lagi atau sudah melebihi batas waktu yang ditentukan dalam manual book, penggantian dengan komponen baru perlu dilakukan setiap 4000 jam pada pressure fuel oil injection pump agar kondisi main engine tetap terjaga dan dapat beroperasi dengan maksimal.</w:t>
      </w:r>
      <w:r w:rsidR="00076D64">
        <w:rPr>
          <w:rFonts w:ascii="Arial" w:hAnsi="Arial" w:cs="Arial"/>
        </w:rPr>
        <w:t xml:space="preserve"> </w:t>
      </w:r>
    </w:p>
    <w:p w14:paraId="2BAE0626" w14:textId="77777777" w:rsidR="00076D64" w:rsidRDefault="00076D64" w:rsidP="00CF09F8">
      <w:pPr>
        <w:pStyle w:val="BodyText"/>
        <w:spacing w:line="360" w:lineRule="auto"/>
        <w:ind w:left="284" w:firstLine="720"/>
        <w:jc w:val="both"/>
      </w:pPr>
      <w:r w:rsidRPr="00076D64">
        <w:rPr>
          <w:rFonts w:ascii="Arial" w:hAnsi="Arial" w:cs="Arial"/>
        </w:rPr>
        <w:t xml:space="preserve">Berdasarkan pengalaman penulis selama menjalani praktik di </w:t>
      </w:r>
      <w:r w:rsidRPr="00076D64">
        <w:rPr>
          <w:rFonts w:ascii="Arial" w:hAnsi="Arial" w:cs="Arial"/>
        </w:rPr>
        <w:lastRenderedPageBreak/>
        <w:t>kapal AHTS LOGINDO ENERGY, terjadi kejadian istimewa saat kapal berl</w:t>
      </w:r>
      <w:r w:rsidRPr="00076D64">
        <w:rPr>
          <w:rFonts w:ascii="Arial" w:hAnsi="Arial" w:cs="Arial"/>
          <w:sz w:val="4"/>
          <w:szCs w:val="4"/>
        </w:rPr>
        <w:t>`</w:t>
      </w:r>
      <w:r w:rsidRPr="00076D64">
        <w:rPr>
          <w:rFonts w:ascii="Arial" w:hAnsi="Arial" w:cs="Arial"/>
        </w:rPr>
        <w:t>ayar dari Balikpapan men</w:t>
      </w:r>
      <w:r w:rsidRPr="00076D64">
        <w:rPr>
          <w:rFonts w:ascii="Arial" w:hAnsi="Arial" w:cs="Arial"/>
          <w:sz w:val="4"/>
          <w:szCs w:val="4"/>
        </w:rPr>
        <w:t>`</w:t>
      </w:r>
      <w:r w:rsidRPr="00076D64">
        <w:rPr>
          <w:rFonts w:ascii="Arial" w:hAnsi="Arial" w:cs="Arial"/>
        </w:rPr>
        <w:t>uju Batam pada tang</w:t>
      </w:r>
      <w:r w:rsidRPr="00076D64">
        <w:rPr>
          <w:rFonts w:ascii="Arial" w:hAnsi="Arial" w:cs="Arial"/>
          <w:sz w:val="4"/>
          <w:szCs w:val="4"/>
        </w:rPr>
        <w:t>`</w:t>
      </w:r>
      <w:r w:rsidRPr="00076D64">
        <w:rPr>
          <w:rFonts w:ascii="Arial" w:hAnsi="Arial" w:cs="Arial"/>
        </w:rPr>
        <w:t>gal 17 Juli 2022 pukul 10:00 WIB. Pada saat penulis sedang menjalan</w:t>
      </w:r>
      <w:r w:rsidRPr="00076D64">
        <w:rPr>
          <w:rFonts w:ascii="Arial" w:hAnsi="Arial" w:cs="Arial"/>
          <w:sz w:val="4"/>
          <w:szCs w:val="4"/>
        </w:rPr>
        <w:t>`</w:t>
      </w:r>
      <w:r w:rsidRPr="00076D64">
        <w:rPr>
          <w:rFonts w:ascii="Arial" w:hAnsi="Arial" w:cs="Arial"/>
        </w:rPr>
        <w:t>kan dinas j</w:t>
      </w:r>
      <w:r w:rsidRPr="00076D64">
        <w:rPr>
          <w:rFonts w:ascii="Arial" w:hAnsi="Arial" w:cs="Arial"/>
          <w:sz w:val="4"/>
          <w:szCs w:val="4"/>
        </w:rPr>
        <w:t>`</w:t>
      </w:r>
      <w:r w:rsidRPr="00076D64">
        <w:rPr>
          <w:rFonts w:ascii="Arial" w:hAnsi="Arial" w:cs="Arial"/>
        </w:rPr>
        <w:t>aga bersama Second Engineer, tiba-tiba terden</w:t>
      </w:r>
      <w:r w:rsidRPr="00076D64">
        <w:rPr>
          <w:rFonts w:ascii="Arial" w:hAnsi="Arial" w:cs="Arial"/>
          <w:sz w:val="4"/>
          <w:szCs w:val="4"/>
        </w:rPr>
        <w:t>`</w:t>
      </w:r>
      <w:r w:rsidRPr="00076D64">
        <w:rPr>
          <w:rFonts w:ascii="Arial" w:hAnsi="Arial" w:cs="Arial"/>
        </w:rPr>
        <w:t>gar suara tid</w:t>
      </w:r>
      <w:r w:rsidRPr="00076D64">
        <w:rPr>
          <w:rFonts w:ascii="Arial" w:hAnsi="Arial" w:cs="Arial"/>
          <w:sz w:val="4"/>
          <w:szCs w:val="4"/>
        </w:rPr>
        <w:t>`</w:t>
      </w:r>
      <w:r w:rsidRPr="00076D64">
        <w:rPr>
          <w:rFonts w:ascii="Arial" w:hAnsi="Arial" w:cs="Arial"/>
        </w:rPr>
        <w:t>ak normal da</w:t>
      </w:r>
      <w:r w:rsidRPr="00076D64">
        <w:rPr>
          <w:rFonts w:ascii="Arial" w:hAnsi="Arial" w:cs="Arial"/>
          <w:sz w:val="4"/>
          <w:szCs w:val="4"/>
        </w:rPr>
        <w:t>`</w:t>
      </w:r>
      <w:r w:rsidRPr="00076D64">
        <w:rPr>
          <w:rFonts w:ascii="Arial" w:hAnsi="Arial" w:cs="Arial"/>
        </w:rPr>
        <w:t>ri pressure fu</w:t>
      </w:r>
      <w:r w:rsidRPr="00076D64">
        <w:rPr>
          <w:rFonts w:ascii="Arial" w:hAnsi="Arial" w:cs="Arial"/>
          <w:sz w:val="4"/>
          <w:szCs w:val="4"/>
        </w:rPr>
        <w:t>`</w:t>
      </w:r>
      <w:r w:rsidRPr="00076D64">
        <w:rPr>
          <w:rFonts w:ascii="Arial" w:hAnsi="Arial" w:cs="Arial"/>
        </w:rPr>
        <w:t xml:space="preserve">el oil </w:t>
      </w:r>
      <w:r>
        <w:rPr>
          <w:rFonts w:ascii="Arial" w:hAnsi="Arial" w:cs="Arial"/>
        </w:rPr>
        <w:t>inject</w:t>
      </w:r>
      <w:r w:rsidRPr="00076D64">
        <w:rPr>
          <w:rFonts w:ascii="Arial" w:hAnsi="Arial" w:cs="Arial"/>
          <w:sz w:val="4"/>
          <w:szCs w:val="4"/>
        </w:rPr>
        <w:t>`</w:t>
      </w:r>
      <w:r w:rsidRPr="00076D64">
        <w:rPr>
          <w:rFonts w:ascii="Arial" w:hAnsi="Arial" w:cs="Arial"/>
        </w:rPr>
        <w:t>tion pump n</w:t>
      </w:r>
      <w:r w:rsidRPr="00076D64">
        <w:rPr>
          <w:rFonts w:ascii="Arial" w:hAnsi="Arial" w:cs="Arial"/>
          <w:sz w:val="4"/>
          <w:szCs w:val="4"/>
        </w:rPr>
        <w:t>`</w:t>
      </w:r>
      <w:r w:rsidRPr="00076D64">
        <w:rPr>
          <w:rFonts w:ascii="Arial" w:hAnsi="Arial" w:cs="Arial"/>
        </w:rPr>
        <w:t>omor 1 main engine. Saat itu, pantauan pada layar monitor di engine control room menunjukkan penurunan tekanan bahan bakar, dan seiring dengan itu, terdeteksi adanya kebocoran (fu</w:t>
      </w:r>
      <w:r w:rsidRPr="00076D64">
        <w:rPr>
          <w:rFonts w:ascii="Arial" w:hAnsi="Arial" w:cs="Arial"/>
          <w:sz w:val="4"/>
          <w:szCs w:val="4"/>
        </w:rPr>
        <w:t>`</w:t>
      </w:r>
      <w:r w:rsidRPr="00076D64">
        <w:rPr>
          <w:rFonts w:ascii="Arial" w:hAnsi="Arial" w:cs="Arial"/>
        </w:rPr>
        <w:t>el oil leak</w:t>
      </w:r>
      <w:r w:rsidRPr="00076D64">
        <w:rPr>
          <w:rFonts w:ascii="Arial" w:hAnsi="Arial" w:cs="Arial"/>
          <w:sz w:val="4"/>
          <w:szCs w:val="4"/>
        </w:rPr>
        <w:t>`</w:t>
      </w:r>
      <w:r w:rsidRPr="00076D64">
        <w:rPr>
          <w:rFonts w:ascii="Arial" w:hAnsi="Arial" w:cs="Arial"/>
        </w:rPr>
        <w:t>age) di se</w:t>
      </w:r>
      <w:r w:rsidRPr="00076D64">
        <w:rPr>
          <w:rFonts w:ascii="Arial" w:hAnsi="Arial" w:cs="Arial"/>
          <w:sz w:val="4"/>
          <w:szCs w:val="4"/>
        </w:rPr>
        <w:t>`</w:t>
      </w:r>
      <w:r w:rsidRPr="00076D64">
        <w:rPr>
          <w:rFonts w:ascii="Arial" w:hAnsi="Arial" w:cs="Arial"/>
        </w:rPr>
        <w:t>kitar pressure fu</w:t>
      </w:r>
      <w:r w:rsidRPr="00076D64">
        <w:rPr>
          <w:rFonts w:ascii="Arial" w:hAnsi="Arial" w:cs="Arial"/>
          <w:sz w:val="4"/>
          <w:szCs w:val="4"/>
        </w:rPr>
        <w:t>`</w:t>
      </w:r>
      <w:r w:rsidRPr="00076D64">
        <w:rPr>
          <w:rFonts w:ascii="Arial" w:hAnsi="Arial" w:cs="Arial"/>
        </w:rPr>
        <w:t>el oil injecti</w:t>
      </w:r>
      <w:r w:rsidRPr="00076D64">
        <w:rPr>
          <w:rFonts w:ascii="Arial" w:hAnsi="Arial" w:cs="Arial"/>
          <w:sz w:val="4"/>
          <w:szCs w:val="4"/>
        </w:rPr>
        <w:t>`</w:t>
      </w:r>
      <w:r w:rsidRPr="00076D64">
        <w:rPr>
          <w:rFonts w:ascii="Arial" w:hAnsi="Arial" w:cs="Arial"/>
        </w:rPr>
        <w:t>on pump.</w:t>
      </w:r>
    </w:p>
    <w:p w14:paraId="6C7BBB53" w14:textId="77777777" w:rsidR="00076D64" w:rsidRPr="00076D64" w:rsidRDefault="00076D64" w:rsidP="00CF09F8">
      <w:pPr>
        <w:pStyle w:val="BodyText"/>
        <w:spacing w:line="360" w:lineRule="auto"/>
        <w:ind w:left="284" w:firstLine="720"/>
        <w:jc w:val="both"/>
        <w:rPr>
          <w:rFonts w:ascii="Arial" w:hAnsi="Arial" w:cs="Arial"/>
          <w:shd w:val="clear" w:color="auto" w:fill="FFFFFF"/>
        </w:rPr>
      </w:pPr>
      <w:r w:rsidRPr="00076D64">
        <w:rPr>
          <w:rFonts w:ascii="Arial" w:hAnsi="Arial" w:cs="Arial"/>
          <w:shd w:val="clear" w:color="auto" w:fill="FFFFFF"/>
        </w:rPr>
        <w:t>Second Engineer pada saat itu mengambil langkah dengan menjalankan hanya satu main engine dan melakukan pengecekan menyeluruh pada setiap bagian komponen silinder pada main engine. Tindakan ini dilakukan untuk memastikan bahwa tidak ada kerusakan serius pada main engine. Langkah-langkah tersebut diambil sebagai upaya awal dalam pencegahan, mengingat kapal harus segera melanjutkan perjalanan menuju Batam. Oleh karena itu, perlu dilakukan penelitian lebih lanjut untuk menentukan tindakan yang tepat guna mencegah terulangnya kejadian serupa di masa mendatang.</w:t>
      </w:r>
    </w:p>
    <w:p w14:paraId="26EED5FF" w14:textId="698F22F1" w:rsidR="00C4316E" w:rsidRDefault="00076D64" w:rsidP="00CF09F8">
      <w:pPr>
        <w:pStyle w:val="BodyText"/>
        <w:spacing w:line="360" w:lineRule="auto"/>
        <w:ind w:left="284" w:firstLine="720"/>
        <w:jc w:val="both"/>
        <w:rPr>
          <w:rFonts w:ascii="Arial" w:hAnsi="Arial" w:cs="Arial"/>
          <w:b/>
          <w:i/>
        </w:rPr>
      </w:pPr>
      <w:r w:rsidRPr="00076D64">
        <w:rPr>
          <w:rFonts w:ascii="Arial" w:hAnsi="Arial" w:cs="Arial"/>
        </w:rPr>
        <w:t>Dengan dasar pengalaman tersebut, penulis merasa tertarik untuk merinci permasalahan tersebut dalam sebuah skripsi atau karya ilmiah, fokus pada penang</w:t>
      </w:r>
      <w:r w:rsidR="00C4316E" w:rsidRPr="00C4316E">
        <w:rPr>
          <w:rFonts w:ascii="Arial" w:hAnsi="Arial" w:cs="Arial"/>
          <w:sz w:val="4"/>
          <w:szCs w:val="4"/>
        </w:rPr>
        <w:t>`</w:t>
      </w:r>
      <w:r w:rsidRPr="00076D64">
        <w:rPr>
          <w:rFonts w:ascii="Arial" w:hAnsi="Arial" w:cs="Arial"/>
        </w:rPr>
        <w:t>anan masalah se</w:t>
      </w:r>
      <w:r w:rsidR="00C4316E" w:rsidRPr="00C4316E">
        <w:rPr>
          <w:rFonts w:ascii="Arial" w:hAnsi="Arial" w:cs="Arial"/>
          <w:sz w:val="4"/>
          <w:szCs w:val="4"/>
        </w:rPr>
        <w:t>`</w:t>
      </w:r>
      <w:r w:rsidRPr="00076D64">
        <w:rPr>
          <w:rFonts w:ascii="Arial" w:hAnsi="Arial" w:cs="Arial"/>
        </w:rPr>
        <w:t>suai dengan peng</w:t>
      </w:r>
      <w:r w:rsidR="00C4316E" w:rsidRPr="00C4316E">
        <w:rPr>
          <w:rFonts w:ascii="Arial" w:hAnsi="Arial" w:cs="Arial"/>
          <w:sz w:val="4"/>
          <w:szCs w:val="4"/>
        </w:rPr>
        <w:t>`</w:t>
      </w:r>
      <w:r w:rsidRPr="00076D64">
        <w:rPr>
          <w:rFonts w:ascii="Arial" w:hAnsi="Arial" w:cs="Arial"/>
        </w:rPr>
        <w:t>alaman penulis selama menjalani pra</w:t>
      </w:r>
      <w:r w:rsidR="00C4316E" w:rsidRPr="00C4316E">
        <w:rPr>
          <w:rFonts w:ascii="Arial" w:hAnsi="Arial" w:cs="Arial"/>
          <w:sz w:val="4"/>
          <w:szCs w:val="4"/>
        </w:rPr>
        <w:t>`</w:t>
      </w:r>
      <w:r w:rsidRPr="00076D64">
        <w:rPr>
          <w:rFonts w:ascii="Arial" w:hAnsi="Arial" w:cs="Arial"/>
        </w:rPr>
        <w:t>ktek di ka</w:t>
      </w:r>
      <w:r w:rsidR="00C4316E" w:rsidRPr="00C4316E">
        <w:rPr>
          <w:rFonts w:ascii="Arial" w:hAnsi="Arial" w:cs="Arial"/>
          <w:sz w:val="4"/>
          <w:szCs w:val="4"/>
        </w:rPr>
        <w:t>`</w:t>
      </w:r>
      <w:r w:rsidRPr="00076D64">
        <w:rPr>
          <w:rFonts w:ascii="Arial" w:hAnsi="Arial" w:cs="Arial"/>
        </w:rPr>
        <w:t>pal</w:t>
      </w:r>
      <w:r>
        <w:rPr>
          <w:rFonts w:ascii="Arial" w:hAnsi="Arial" w:cs="Arial"/>
        </w:rPr>
        <w:t xml:space="preserve"> </w:t>
      </w:r>
      <w:r w:rsidR="00EB73FF" w:rsidRPr="009F5AF0">
        <w:rPr>
          <w:rFonts w:ascii="Arial" w:hAnsi="Arial" w:cs="Arial"/>
        </w:rPr>
        <w:t>dengan jud</w:t>
      </w:r>
      <w:r w:rsidR="00C4316E" w:rsidRPr="00C4316E">
        <w:rPr>
          <w:rFonts w:ascii="Arial" w:hAnsi="Arial" w:cs="Arial"/>
          <w:sz w:val="4"/>
          <w:szCs w:val="4"/>
        </w:rPr>
        <w:t>`</w:t>
      </w:r>
      <w:r w:rsidR="00EB73FF" w:rsidRPr="009F5AF0">
        <w:rPr>
          <w:rFonts w:ascii="Arial" w:hAnsi="Arial" w:cs="Arial"/>
        </w:rPr>
        <w:t>u</w:t>
      </w:r>
      <w:r w:rsidR="00EB73FF" w:rsidRPr="009F5AF0">
        <w:rPr>
          <w:rFonts w:ascii="Arial" w:hAnsi="Arial" w:cs="Arial"/>
          <w:lang w:val="id-ID"/>
        </w:rPr>
        <w:t>l</w:t>
      </w:r>
      <w:r w:rsidR="00AF0C0A" w:rsidRPr="009F5AF0">
        <w:rPr>
          <w:rFonts w:ascii="Arial" w:hAnsi="Arial" w:cs="Arial"/>
          <w:b/>
          <w:i/>
        </w:rPr>
        <w:t>”STUDY</w:t>
      </w:r>
      <w:r w:rsidR="00AF0C0A" w:rsidRPr="009F5AF0">
        <w:rPr>
          <w:rFonts w:ascii="Arial" w:hAnsi="Arial" w:cs="Arial"/>
          <w:b/>
          <w:i/>
          <w:spacing w:val="1"/>
        </w:rPr>
        <w:t xml:space="preserve"> </w:t>
      </w:r>
      <w:r w:rsidR="00AF0C0A" w:rsidRPr="009F5AF0">
        <w:rPr>
          <w:rFonts w:ascii="Arial" w:hAnsi="Arial" w:cs="Arial"/>
          <w:b/>
          <w:i/>
        </w:rPr>
        <w:t>ANALIS</w:t>
      </w:r>
      <w:r w:rsidR="00C4316E" w:rsidRPr="00C4316E">
        <w:rPr>
          <w:rFonts w:ascii="Arial" w:hAnsi="Arial" w:cs="Arial"/>
          <w:b/>
          <w:i/>
          <w:sz w:val="4"/>
          <w:szCs w:val="4"/>
        </w:rPr>
        <w:t>`</w:t>
      </w:r>
      <w:r w:rsidR="00AF0C0A" w:rsidRPr="009F5AF0">
        <w:rPr>
          <w:rFonts w:ascii="Arial" w:hAnsi="Arial" w:cs="Arial"/>
          <w:b/>
          <w:i/>
        </w:rPr>
        <w:t>IS</w:t>
      </w:r>
      <w:r w:rsidR="00AF0C0A" w:rsidRPr="009F5AF0">
        <w:rPr>
          <w:rFonts w:ascii="Arial" w:hAnsi="Arial" w:cs="Arial"/>
          <w:b/>
          <w:i/>
          <w:spacing w:val="1"/>
        </w:rPr>
        <w:t xml:space="preserve"> </w:t>
      </w:r>
      <w:r w:rsidR="00AF0C0A" w:rsidRPr="009F5AF0">
        <w:rPr>
          <w:rFonts w:ascii="Arial" w:hAnsi="Arial" w:cs="Arial"/>
          <w:b/>
          <w:i/>
        </w:rPr>
        <w:t>KER</w:t>
      </w:r>
      <w:r w:rsidR="00C4316E" w:rsidRPr="00C4316E">
        <w:rPr>
          <w:rFonts w:ascii="Arial" w:hAnsi="Arial" w:cs="Arial"/>
          <w:b/>
          <w:i/>
          <w:sz w:val="4"/>
          <w:szCs w:val="4"/>
        </w:rPr>
        <w:t>`</w:t>
      </w:r>
      <w:r w:rsidR="00AF0C0A" w:rsidRPr="009F5AF0">
        <w:rPr>
          <w:rFonts w:ascii="Arial" w:hAnsi="Arial" w:cs="Arial"/>
          <w:b/>
          <w:i/>
        </w:rPr>
        <w:t>USAKAN</w:t>
      </w:r>
      <w:r w:rsidR="00AF0C0A" w:rsidRPr="009F5AF0">
        <w:rPr>
          <w:rFonts w:ascii="Arial" w:hAnsi="Arial" w:cs="Arial"/>
          <w:b/>
          <w:i/>
          <w:spacing w:val="-2"/>
        </w:rPr>
        <w:t xml:space="preserve"> </w:t>
      </w:r>
      <w:r w:rsidR="00AF0C0A" w:rsidRPr="009F5AF0">
        <w:rPr>
          <w:rFonts w:ascii="Arial" w:hAnsi="Arial" w:cs="Arial"/>
          <w:b/>
          <w:i/>
        </w:rPr>
        <w:t>FUEL</w:t>
      </w:r>
      <w:r w:rsidR="00AF0C0A" w:rsidRPr="009F5AF0">
        <w:rPr>
          <w:rFonts w:ascii="Arial" w:hAnsi="Arial" w:cs="Arial"/>
          <w:b/>
          <w:i/>
          <w:spacing w:val="2"/>
        </w:rPr>
        <w:t xml:space="preserve"> </w:t>
      </w:r>
      <w:r w:rsidR="00AF0C0A" w:rsidRPr="009F5AF0">
        <w:rPr>
          <w:rFonts w:ascii="Arial" w:hAnsi="Arial" w:cs="Arial"/>
          <w:b/>
          <w:i/>
        </w:rPr>
        <w:t>PUMP</w:t>
      </w:r>
      <w:r w:rsidR="00AF0C0A" w:rsidRPr="009F5AF0">
        <w:rPr>
          <w:rFonts w:ascii="Arial" w:hAnsi="Arial" w:cs="Arial"/>
          <w:b/>
          <w:i/>
          <w:spacing w:val="-3"/>
        </w:rPr>
        <w:t xml:space="preserve"> </w:t>
      </w:r>
      <w:r w:rsidR="00AF0C0A" w:rsidRPr="009F5AF0">
        <w:rPr>
          <w:rFonts w:ascii="Arial" w:hAnsi="Arial" w:cs="Arial"/>
          <w:b/>
          <w:i/>
        </w:rPr>
        <w:t>MESIN</w:t>
      </w:r>
      <w:r w:rsidR="00AF0C0A" w:rsidRPr="009F5AF0">
        <w:rPr>
          <w:rFonts w:ascii="Arial" w:hAnsi="Arial" w:cs="Arial"/>
          <w:b/>
          <w:i/>
          <w:spacing w:val="4"/>
        </w:rPr>
        <w:t xml:space="preserve"> </w:t>
      </w:r>
      <w:r w:rsidR="00AF0C0A" w:rsidRPr="009F5AF0">
        <w:rPr>
          <w:rFonts w:ascii="Arial" w:hAnsi="Arial" w:cs="Arial"/>
          <w:b/>
          <w:i/>
        </w:rPr>
        <w:t>INDUK</w:t>
      </w:r>
      <w:r w:rsidR="00AF0C0A" w:rsidRPr="009F5AF0">
        <w:rPr>
          <w:rFonts w:ascii="Arial" w:hAnsi="Arial" w:cs="Arial"/>
          <w:b/>
          <w:i/>
          <w:spacing w:val="-1"/>
        </w:rPr>
        <w:t xml:space="preserve"> </w:t>
      </w:r>
      <w:r w:rsidR="00B002F5" w:rsidRPr="009F5AF0">
        <w:rPr>
          <w:rFonts w:ascii="Arial" w:hAnsi="Arial" w:cs="Arial"/>
          <w:b/>
          <w:i/>
          <w:spacing w:val="-1"/>
          <w:lang w:val="id-ID"/>
        </w:rPr>
        <w:t>MITSHUBISHI STR 12 DI KAPAL AHTS. LOGINDO ENERGY</w:t>
      </w:r>
      <w:r w:rsidR="00AF0C0A" w:rsidRPr="009F5AF0">
        <w:rPr>
          <w:rFonts w:ascii="Arial" w:hAnsi="Arial" w:cs="Arial"/>
          <w:b/>
          <w:i/>
        </w:rPr>
        <w:t>”</w:t>
      </w:r>
    </w:p>
    <w:p w14:paraId="333C6A1E" w14:textId="77777777" w:rsidR="00C4316E" w:rsidRDefault="00C4316E">
      <w:pPr>
        <w:rPr>
          <w:rFonts w:ascii="Arial" w:hAnsi="Arial" w:cs="Arial"/>
          <w:b/>
          <w:i/>
          <w:sz w:val="24"/>
          <w:szCs w:val="24"/>
        </w:rPr>
      </w:pPr>
      <w:r>
        <w:rPr>
          <w:rFonts w:ascii="Arial" w:hAnsi="Arial" w:cs="Arial"/>
          <w:b/>
          <w:i/>
        </w:rPr>
        <w:br w:type="page"/>
      </w:r>
    </w:p>
    <w:p w14:paraId="33944F03" w14:textId="77777777" w:rsidR="00B002F5" w:rsidRPr="009F5AF0" w:rsidRDefault="00B002F5" w:rsidP="00CE7734">
      <w:pPr>
        <w:pStyle w:val="Heading2"/>
        <w:numPr>
          <w:ilvl w:val="0"/>
          <w:numId w:val="6"/>
        </w:numPr>
        <w:spacing w:before="73"/>
        <w:ind w:left="284" w:hanging="284"/>
      </w:pPr>
      <w:bookmarkStart w:id="29" w:name="_Toc150232370"/>
      <w:bookmarkStart w:id="30" w:name="_Toc158285830"/>
      <w:r w:rsidRPr="009F5AF0">
        <w:lastRenderedPageBreak/>
        <w:t>Rumusan</w:t>
      </w:r>
      <w:r w:rsidRPr="009F5AF0">
        <w:rPr>
          <w:spacing w:val="-11"/>
        </w:rPr>
        <w:t xml:space="preserve"> </w:t>
      </w:r>
      <w:r w:rsidRPr="009F5AF0">
        <w:t>Masalah</w:t>
      </w:r>
      <w:bookmarkEnd w:id="29"/>
      <w:bookmarkEnd w:id="30"/>
    </w:p>
    <w:p w14:paraId="5BA7E27B" w14:textId="74F621A2" w:rsidR="00B002F5" w:rsidRPr="009F5AF0" w:rsidRDefault="00B002F5" w:rsidP="007A15F3">
      <w:pPr>
        <w:pStyle w:val="BodyText"/>
        <w:spacing w:before="141" w:line="360" w:lineRule="auto"/>
        <w:ind w:left="284" w:firstLine="425"/>
        <w:jc w:val="both"/>
        <w:rPr>
          <w:rFonts w:ascii="Arial" w:hAnsi="Arial" w:cs="Arial"/>
        </w:rPr>
      </w:pPr>
      <w:bookmarkStart w:id="31" w:name="Adapun_yang_menjadi_rumusan_masalah_agar"/>
      <w:bookmarkEnd w:id="31"/>
      <w:r w:rsidRPr="009F5AF0">
        <w:rPr>
          <w:rFonts w:ascii="Arial" w:hAnsi="Arial" w:cs="Arial"/>
        </w:rPr>
        <w:t>Adapun</w:t>
      </w:r>
      <w:r w:rsidRPr="009F5AF0">
        <w:rPr>
          <w:rFonts w:ascii="Arial" w:hAnsi="Arial" w:cs="Arial"/>
          <w:spacing w:val="59"/>
        </w:rPr>
        <w:t xml:space="preserve"> </w:t>
      </w:r>
      <w:r w:rsidRPr="009F5AF0">
        <w:rPr>
          <w:rFonts w:ascii="Arial" w:hAnsi="Arial" w:cs="Arial"/>
        </w:rPr>
        <w:t>yang</w:t>
      </w:r>
      <w:r w:rsidRPr="009F5AF0">
        <w:rPr>
          <w:rFonts w:ascii="Arial" w:hAnsi="Arial" w:cs="Arial"/>
          <w:spacing w:val="59"/>
        </w:rPr>
        <w:t xml:space="preserve"> </w:t>
      </w:r>
      <w:r w:rsidRPr="009F5AF0">
        <w:rPr>
          <w:rFonts w:ascii="Arial" w:hAnsi="Arial" w:cs="Arial"/>
        </w:rPr>
        <w:t>menjadi</w:t>
      </w:r>
      <w:r w:rsidRPr="009F5AF0">
        <w:rPr>
          <w:rFonts w:ascii="Arial" w:hAnsi="Arial" w:cs="Arial"/>
          <w:spacing w:val="62"/>
        </w:rPr>
        <w:t xml:space="preserve"> </w:t>
      </w:r>
      <w:r w:rsidRPr="009F5AF0">
        <w:rPr>
          <w:rFonts w:ascii="Arial" w:hAnsi="Arial" w:cs="Arial"/>
        </w:rPr>
        <w:t>rumu</w:t>
      </w:r>
      <w:r w:rsidR="00C4316E" w:rsidRPr="00C4316E">
        <w:rPr>
          <w:rFonts w:ascii="Arial" w:hAnsi="Arial" w:cs="Arial"/>
          <w:sz w:val="4"/>
          <w:szCs w:val="4"/>
        </w:rPr>
        <w:t>`</w:t>
      </w:r>
      <w:r w:rsidRPr="009F5AF0">
        <w:rPr>
          <w:rFonts w:ascii="Arial" w:hAnsi="Arial" w:cs="Arial"/>
        </w:rPr>
        <w:t>san</w:t>
      </w:r>
      <w:r w:rsidR="007A15F3">
        <w:rPr>
          <w:rFonts w:ascii="Arial" w:hAnsi="Arial" w:cs="Arial"/>
          <w:spacing w:val="64"/>
        </w:rPr>
        <w:t xml:space="preserve"> </w:t>
      </w:r>
      <w:r w:rsidRPr="009F5AF0">
        <w:rPr>
          <w:rFonts w:ascii="Arial" w:hAnsi="Arial" w:cs="Arial"/>
        </w:rPr>
        <w:t>masalah</w:t>
      </w:r>
      <w:r w:rsidRPr="009F5AF0">
        <w:rPr>
          <w:rFonts w:ascii="Arial" w:hAnsi="Arial" w:cs="Arial"/>
          <w:spacing w:val="59"/>
        </w:rPr>
        <w:t xml:space="preserve"> </w:t>
      </w:r>
      <w:r w:rsidRPr="009F5AF0">
        <w:rPr>
          <w:rFonts w:ascii="Arial" w:hAnsi="Arial" w:cs="Arial"/>
        </w:rPr>
        <w:t>ag</w:t>
      </w:r>
      <w:r w:rsidR="00C4316E" w:rsidRPr="00C4316E">
        <w:rPr>
          <w:rFonts w:ascii="Arial" w:hAnsi="Arial" w:cs="Arial"/>
          <w:sz w:val="4"/>
          <w:szCs w:val="4"/>
        </w:rPr>
        <w:t>`</w:t>
      </w:r>
      <w:r w:rsidRPr="009F5AF0">
        <w:rPr>
          <w:rFonts w:ascii="Arial" w:hAnsi="Arial" w:cs="Arial"/>
        </w:rPr>
        <w:t>ar</w:t>
      </w:r>
      <w:r w:rsidRPr="009F5AF0">
        <w:rPr>
          <w:rFonts w:ascii="Arial" w:hAnsi="Arial" w:cs="Arial"/>
          <w:spacing w:val="60"/>
        </w:rPr>
        <w:t xml:space="preserve"> </w:t>
      </w:r>
      <w:r w:rsidRPr="009F5AF0">
        <w:rPr>
          <w:rFonts w:ascii="Arial" w:hAnsi="Arial" w:cs="Arial"/>
        </w:rPr>
        <w:t>lebih</w:t>
      </w:r>
      <w:r w:rsidRPr="009F5AF0">
        <w:rPr>
          <w:rFonts w:ascii="Arial" w:hAnsi="Arial" w:cs="Arial"/>
          <w:spacing w:val="59"/>
        </w:rPr>
        <w:t xml:space="preserve"> </w:t>
      </w:r>
      <w:r w:rsidRPr="009F5AF0">
        <w:rPr>
          <w:rFonts w:ascii="Arial" w:hAnsi="Arial" w:cs="Arial"/>
        </w:rPr>
        <w:t>memuda</w:t>
      </w:r>
      <w:r w:rsidR="00C4316E" w:rsidRPr="00C4316E">
        <w:rPr>
          <w:rFonts w:ascii="Arial" w:hAnsi="Arial" w:cs="Arial"/>
          <w:sz w:val="4"/>
          <w:szCs w:val="4"/>
        </w:rPr>
        <w:t>`</w:t>
      </w:r>
      <w:r w:rsidRPr="009F5AF0">
        <w:rPr>
          <w:rFonts w:ascii="Arial" w:hAnsi="Arial" w:cs="Arial"/>
        </w:rPr>
        <w:t>hkan</w:t>
      </w:r>
      <w:r w:rsidRPr="009F5AF0">
        <w:rPr>
          <w:rFonts w:ascii="Arial" w:hAnsi="Arial" w:cs="Arial"/>
          <w:spacing w:val="59"/>
        </w:rPr>
        <w:t xml:space="preserve"> </w:t>
      </w:r>
      <w:r w:rsidRPr="009F5AF0">
        <w:rPr>
          <w:rFonts w:ascii="Arial" w:hAnsi="Arial" w:cs="Arial"/>
        </w:rPr>
        <w:t>dalam</w:t>
      </w:r>
      <w:r w:rsidR="004F5170">
        <w:rPr>
          <w:rFonts w:ascii="Arial" w:hAnsi="Arial" w:cs="Arial"/>
          <w:lang w:val="id-ID"/>
        </w:rPr>
        <w:t xml:space="preserve"> </w:t>
      </w:r>
      <w:r w:rsidRPr="009F5AF0">
        <w:rPr>
          <w:rFonts w:ascii="Arial" w:hAnsi="Arial" w:cs="Arial"/>
        </w:rPr>
        <w:t>pemb</w:t>
      </w:r>
      <w:r w:rsidR="00C4316E" w:rsidRPr="00C4316E">
        <w:rPr>
          <w:rFonts w:ascii="Arial" w:hAnsi="Arial" w:cs="Arial"/>
          <w:sz w:val="4"/>
          <w:szCs w:val="4"/>
        </w:rPr>
        <w:t>`</w:t>
      </w:r>
      <w:r w:rsidRPr="009F5AF0">
        <w:rPr>
          <w:rFonts w:ascii="Arial" w:hAnsi="Arial" w:cs="Arial"/>
        </w:rPr>
        <w:t>ahasan</w:t>
      </w:r>
      <w:r w:rsidRPr="009F5AF0">
        <w:rPr>
          <w:rFonts w:ascii="Arial" w:hAnsi="Arial" w:cs="Arial"/>
          <w:spacing w:val="-1"/>
        </w:rPr>
        <w:t xml:space="preserve"> </w:t>
      </w:r>
      <w:r w:rsidRPr="009F5AF0">
        <w:rPr>
          <w:rFonts w:ascii="Arial" w:hAnsi="Arial" w:cs="Arial"/>
        </w:rPr>
        <w:t>penelitian</w:t>
      </w:r>
      <w:r w:rsidRPr="009F5AF0">
        <w:rPr>
          <w:rFonts w:ascii="Arial" w:hAnsi="Arial" w:cs="Arial"/>
          <w:spacing w:val="-5"/>
        </w:rPr>
        <w:t xml:space="preserve"> </w:t>
      </w:r>
      <w:r w:rsidRPr="009F5AF0">
        <w:rPr>
          <w:rFonts w:ascii="Arial" w:hAnsi="Arial" w:cs="Arial"/>
        </w:rPr>
        <w:t>i</w:t>
      </w:r>
      <w:r w:rsidR="00C4316E" w:rsidRPr="00C4316E">
        <w:rPr>
          <w:rFonts w:ascii="Arial" w:hAnsi="Arial" w:cs="Arial"/>
          <w:sz w:val="4"/>
          <w:szCs w:val="4"/>
        </w:rPr>
        <w:t>`</w:t>
      </w:r>
      <w:r w:rsidRPr="009F5AF0">
        <w:rPr>
          <w:rFonts w:ascii="Arial" w:hAnsi="Arial" w:cs="Arial"/>
        </w:rPr>
        <w:t>ni</w:t>
      </w:r>
      <w:r w:rsidRPr="009F5AF0">
        <w:rPr>
          <w:rFonts w:ascii="Arial" w:hAnsi="Arial" w:cs="Arial"/>
          <w:spacing w:val="3"/>
        </w:rPr>
        <w:t xml:space="preserve"> </w:t>
      </w:r>
      <w:r w:rsidRPr="009F5AF0">
        <w:rPr>
          <w:rFonts w:ascii="Arial" w:hAnsi="Arial" w:cs="Arial"/>
        </w:rPr>
        <w:t>maka pen</w:t>
      </w:r>
      <w:r w:rsidR="00C4316E" w:rsidRPr="00C4316E">
        <w:rPr>
          <w:rFonts w:ascii="Arial" w:hAnsi="Arial" w:cs="Arial"/>
          <w:sz w:val="4"/>
          <w:szCs w:val="4"/>
        </w:rPr>
        <w:t>`</w:t>
      </w:r>
      <w:r w:rsidRPr="009F5AF0">
        <w:rPr>
          <w:rFonts w:ascii="Arial" w:hAnsi="Arial" w:cs="Arial"/>
        </w:rPr>
        <w:t>ulis</w:t>
      </w:r>
      <w:r w:rsidRPr="009F5AF0">
        <w:rPr>
          <w:rFonts w:ascii="Arial" w:hAnsi="Arial" w:cs="Arial"/>
          <w:spacing w:val="-1"/>
        </w:rPr>
        <w:t xml:space="preserve"> </w:t>
      </w:r>
      <w:r w:rsidRPr="009F5AF0">
        <w:rPr>
          <w:rFonts w:ascii="Arial" w:hAnsi="Arial" w:cs="Arial"/>
        </w:rPr>
        <w:t>mengangkat</w:t>
      </w:r>
      <w:r w:rsidRPr="009F5AF0">
        <w:rPr>
          <w:rFonts w:ascii="Arial" w:hAnsi="Arial" w:cs="Arial"/>
          <w:spacing w:val="-1"/>
        </w:rPr>
        <w:t xml:space="preserve"> </w:t>
      </w:r>
      <w:r w:rsidRPr="009F5AF0">
        <w:rPr>
          <w:rFonts w:ascii="Arial" w:hAnsi="Arial" w:cs="Arial"/>
        </w:rPr>
        <w:t>mas</w:t>
      </w:r>
      <w:r w:rsidR="00C4316E" w:rsidRPr="00C4316E">
        <w:rPr>
          <w:rFonts w:ascii="Arial" w:hAnsi="Arial" w:cs="Arial"/>
          <w:sz w:val="4"/>
          <w:szCs w:val="4"/>
        </w:rPr>
        <w:t>`</w:t>
      </w:r>
      <w:r w:rsidRPr="009F5AF0">
        <w:rPr>
          <w:rFonts w:ascii="Arial" w:hAnsi="Arial" w:cs="Arial"/>
        </w:rPr>
        <w:t>alah</w:t>
      </w:r>
    </w:p>
    <w:p w14:paraId="52A871F5" w14:textId="2AC72990" w:rsidR="00B002F5" w:rsidRPr="009F5AF0" w:rsidRDefault="00B002F5" w:rsidP="00D91F86">
      <w:pPr>
        <w:pStyle w:val="ListParagraph"/>
        <w:numPr>
          <w:ilvl w:val="1"/>
          <w:numId w:val="6"/>
        </w:numPr>
        <w:tabs>
          <w:tab w:val="left" w:pos="1841"/>
        </w:tabs>
        <w:spacing w:line="360" w:lineRule="auto"/>
        <w:ind w:left="709" w:hanging="425"/>
        <w:jc w:val="both"/>
        <w:rPr>
          <w:rFonts w:ascii="Arial" w:hAnsi="Arial" w:cs="Arial"/>
          <w:sz w:val="24"/>
          <w:szCs w:val="24"/>
        </w:rPr>
      </w:pPr>
      <w:r w:rsidRPr="009F5AF0">
        <w:rPr>
          <w:rFonts w:ascii="Arial" w:hAnsi="Arial" w:cs="Arial"/>
          <w:sz w:val="24"/>
          <w:szCs w:val="24"/>
        </w:rPr>
        <w:t>Bagai</w:t>
      </w:r>
      <w:r w:rsidR="00C4316E" w:rsidRPr="00C4316E">
        <w:rPr>
          <w:rFonts w:ascii="Arial" w:hAnsi="Arial" w:cs="Arial"/>
          <w:sz w:val="4"/>
          <w:szCs w:val="4"/>
        </w:rPr>
        <w:t>`</w:t>
      </w:r>
      <w:r w:rsidRPr="009F5AF0">
        <w:rPr>
          <w:rFonts w:ascii="Arial" w:hAnsi="Arial" w:cs="Arial"/>
          <w:sz w:val="24"/>
          <w:szCs w:val="24"/>
        </w:rPr>
        <w:t>manakah</w:t>
      </w:r>
      <w:r w:rsidRPr="009F5AF0">
        <w:rPr>
          <w:rFonts w:ascii="Arial" w:hAnsi="Arial" w:cs="Arial"/>
          <w:spacing w:val="21"/>
          <w:sz w:val="24"/>
          <w:szCs w:val="24"/>
        </w:rPr>
        <w:t xml:space="preserve"> </w:t>
      </w:r>
      <w:r w:rsidRPr="009F5AF0">
        <w:rPr>
          <w:rFonts w:ascii="Arial" w:hAnsi="Arial" w:cs="Arial"/>
          <w:sz w:val="24"/>
          <w:szCs w:val="24"/>
        </w:rPr>
        <w:t>pengaruh</w:t>
      </w:r>
      <w:r w:rsidRPr="009F5AF0">
        <w:rPr>
          <w:rFonts w:ascii="Arial" w:hAnsi="Arial" w:cs="Arial"/>
          <w:spacing w:val="22"/>
          <w:sz w:val="24"/>
          <w:szCs w:val="24"/>
        </w:rPr>
        <w:t xml:space="preserve"> </w:t>
      </w:r>
      <w:r w:rsidRPr="009F5AF0">
        <w:rPr>
          <w:rFonts w:ascii="Arial" w:hAnsi="Arial" w:cs="Arial"/>
          <w:sz w:val="24"/>
          <w:szCs w:val="24"/>
        </w:rPr>
        <w:t>k</w:t>
      </w:r>
      <w:r w:rsidR="00C4316E" w:rsidRPr="00C4316E">
        <w:rPr>
          <w:rFonts w:ascii="Arial" w:hAnsi="Arial" w:cs="Arial"/>
          <w:sz w:val="4"/>
          <w:szCs w:val="4"/>
        </w:rPr>
        <w:t>`</w:t>
      </w:r>
      <w:r w:rsidRPr="009F5AF0">
        <w:rPr>
          <w:rFonts w:ascii="Arial" w:hAnsi="Arial" w:cs="Arial"/>
          <w:sz w:val="24"/>
          <w:szCs w:val="24"/>
        </w:rPr>
        <w:t>ualitas</w:t>
      </w:r>
      <w:r w:rsidRPr="009F5AF0">
        <w:rPr>
          <w:rFonts w:ascii="Arial" w:hAnsi="Arial" w:cs="Arial"/>
          <w:spacing w:val="20"/>
          <w:sz w:val="24"/>
          <w:szCs w:val="24"/>
        </w:rPr>
        <w:t xml:space="preserve"> </w:t>
      </w:r>
      <w:r w:rsidRPr="009F5AF0">
        <w:rPr>
          <w:rFonts w:ascii="Arial" w:hAnsi="Arial" w:cs="Arial"/>
          <w:sz w:val="24"/>
          <w:szCs w:val="24"/>
        </w:rPr>
        <w:t>bahan</w:t>
      </w:r>
      <w:r w:rsidRPr="009F5AF0">
        <w:rPr>
          <w:rFonts w:ascii="Arial" w:hAnsi="Arial" w:cs="Arial"/>
          <w:spacing w:val="22"/>
          <w:sz w:val="24"/>
          <w:szCs w:val="24"/>
        </w:rPr>
        <w:t xml:space="preserve"> </w:t>
      </w:r>
      <w:r w:rsidRPr="009F5AF0">
        <w:rPr>
          <w:rFonts w:ascii="Arial" w:hAnsi="Arial" w:cs="Arial"/>
          <w:sz w:val="24"/>
          <w:szCs w:val="24"/>
        </w:rPr>
        <w:t>ba</w:t>
      </w:r>
      <w:r w:rsidR="00C4316E" w:rsidRPr="00C4316E">
        <w:rPr>
          <w:rFonts w:ascii="Arial" w:hAnsi="Arial" w:cs="Arial"/>
          <w:sz w:val="4"/>
          <w:szCs w:val="4"/>
        </w:rPr>
        <w:t>`</w:t>
      </w:r>
      <w:r w:rsidRPr="009F5AF0">
        <w:rPr>
          <w:rFonts w:ascii="Arial" w:hAnsi="Arial" w:cs="Arial"/>
          <w:sz w:val="24"/>
          <w:szCs w:val="24"/>
        </w:rPr>
        <w:t>kar</w:t>
      </w:r>
      <w:r w:rsidRPr="009F5AF0">
        <w:rPr>
          <w:rFonts w:ascii="Arial" w:hAnsi="Arial" w:cs="Arial"/>
          <w:spacing w:val="21"/>
          <w:sz w:val="24"/>
          <w:szCs w:val="24"/>
        </w:rPr>
        <w:t xml:space="preserve"> </w:t>
      </w:r>
      <w:r w:rsidRPr="009F5AF0">
        <w:rPr>
          <w:rFonts w:ascii="Arial" w:hAnsi="Arial" w:cs="Arial"/>
          <w:sz w:val="24"/>
          <w:szCs w:val="24"/>
        </w:rPr>
        <w:t>terhadap</w:t>
      </w:r>
      <w:r w:rsidRPr="009F5AF0">
        <w:rPr>
          <w:rFonts w:ascii="Arial" w:hAnsi="Arial" w:cs="Arial"/>
          <w:spacing w:val="22"/>
          <w:sz w:val="24"/>
          <w:szCs w:val="24"/>
        </w:rPr>
        <w:t xml:space="preserve"> </w:t>
      </w:r>
      <w:r w:rsidRPr="009F5AF0">
        <w:rPr>
          <w:rFonts w:ascii="Arial" w:hAnsi="Arial" w:cs="Arial"/>
          <w:sz w:val="24"/>
          <w:szCs w:val="24"/>
        </w:rPr>
        <w:t>ke</w:t>
      </w:r>
      <w:r w:rsidR="00C4316E" w:rsidRPr="00C4316E">
        <w:rPr>
          <w:rFonts w:ascii="Arial" w:hAnsi="Arial" w:cs="Arial"/>
          <w:sz w:val="4"/>
          <w:szCs w:val="4"/>
        </w:rPr>
        <w:t>`</w:t>
      </w:r>
      <w:r w:rsidRPr="009F5AF0">
        <w:rPr>
          <w:rFonts w:ascii="Arial" w:hAnsi="Arial" w:cs="Arial"/>
          <w:sz w:val="24"/>
          <w:szCs w:val="24"/>
        </w:rPr>
        <w:t>rja</w:t>
      </w:r>
      <w:r w:rsidRPr="009F5AF0">
        <w:rPr>
          <w:rFonts w:ascii="Arial" w:hAnsi="Arial" w:cs="Arial"/>
          <w:spacing w:val="21"/>
          <w:sz w:val="24"/>
          <w:szCs w:val="24"/>
        </w:rPr>
        <w:t xml:space="preserve"> </w:t>
      </w:r>
      <w:r w:rsidR="00C4316E">
        <w:rPr>
          <w:rFonts w:ascii="Arial" w:hAnsi="Arial" w:cs="Arial"/>
          <w:sz w:val="24"/>
          <w:szCs w:val="24"/>
        </w:rPr>
        <w:t>inject</w:t>
      </w:r>
      <w:r w:rsidR="00C4316E" w:rsidRPr="00C4316E">
        <w:rPr>
          <w:rFonts w:ascii="Arial" w:hAnsi="Arial" w:cs="Arial"/>
          <w:sz w:val="4"/>
          <w:szCs w:val="4"/>
        </w:rPr>
        <w:t>`</w:t>
      </w:r>
      <w:r w:rsidRPr="009F5AF0">
        <w:rPr>
          <w:rFonts w:ascii="Arial" w:hAnsi="Arial" w:cs="Arial"/>
          <w:sz w:val="24"/>
          <w:szCs w:val="24"/>
        </w:rPr>
        <w:t>or</w:t>
      </w:r>
      <w:r w:rsidRPr="009F5AF0">
        <w:rPr>
          <w:rFonts w:ascii="Arial" w:hAnsi="Arial" w:cs="Arial"/>
          <w:w w:val="99"/>
          <w:sz w:val="24"/>
          <w:szCs w:val="24"/>
        </w:rPr>
        <w:t>?</w:t>
      </w:r>
    </w:p>
    <w:p w14:paraId="2328A5B6" w14:textId="24B2DDEE" w:rsidR="00B002F5" w:rsidRPr="009F5AF0" w:rsidRDefault="00B002F5" w:rsidP="00D91F86">
      <w:pPr>
        <w:pStyle w:val="ListParagraph"/>
        <w:numPr>
          <w:ilvl w:val="1"/>
          <w:numId w:val="6"/>
        </w:numPr>
        <w:tabs>
          <w:tab w:val="left" w:pos="1841"/>
        </w:tabs>
        <w:spacing w:line="360" w:lineRule="auto"/>
        <w:ind w:left="709"/>
        <w:jc w:val="both"/>
        <w:rPr>
          <w:rFonts w:ascii="Arial" w:hAnsi="Arial" w:cs="Arial"/>
          <w:sz w:val="24"/>
          <w:szCs w:val="24"/>
        </w:rPr>
      </w:pPr>
      <w:r w:rsidRPr="009F5AF0">
        <w:rPr>
          <w:rFonts w:ascii="Arial" w:hAnsi="Arial" w:cs="Arial"/>
          <w:sz w:val="24"/>
          <w:szCs w:val="24"/>
        </w:rPr>
        <w:t>Bag</w:t>
      </w:r>
      <w:r w:rsidR="00C4316E" w:rsidRPr="00C4316E">
        <w:rPr>
          <w:rFonts w:ascii="Arial" w:hAnsi="Arial" w:cs="Arial"/>
          <w:sz w:val="4"/>
          <w:szCs w:val="4"/>
        </w:rPr>
        <w:t>`</w:t>
      </w:r>
      <w:r w:rsidRPr="009F5AF0">
        <w:rPr>
          <w:rFonts w:ascii="Arial" w:hAnsi="Arial" w:cs="Arial"/>
          <w:sz w:val="24"/>
          <w:szCs w:val="24"/>
        </w:rPr>
        <w:t>aimanakah</w:t>
      </w:r>
      <w:r w:rsidRPr="009F5AF0">
        <w:rPr>
          <w:rFonts w:ascii="Arial" w:hAnsi="Arial" w:cs="Arial"/>
          <w:spacing w:val="2"/>
          <w:sz w:val="24"/>
          <w:szCs w:val="24"/>
        </w:rPr>
        <w:t xml:space="preserve"> </w:t>
      </w:r>
      <w:r w:rsidRPr="009F5AF0">
        <w:rPr>
          <w:rFonts w:ascii="Arial" w:hAnsi="Arial" w:cs="Arial"/>
          <w:sz w:val="24"/>
          <w:szCs w:val="24"/>
        </w:rPr>
        <w:t>pen</w:t>
      </w:r>
      <w:r w:rsidR="00C4316E" w:rsidRPr="00C4316E">
        <w:rPr>
          <w:rFonts w:ascii="Arial" w:hAnsi="Arial" w:cs="Arial"/>
          <w:sz w:val="4"/>
          <w:szCs w:val="4"/>
        </w:rPr>
        <w:t>`</w:t>
      </w:r>
      <w:r w:rsidRPr="009F5AF0">
        <w:rPr>
          <w:rFonts w:ascii="Arial" w:hAnsi="Arial" w:cs="Arial"/>
          <w:sz w:val="24"/>
          <w:szCs w:val="24"/>
        </w:rPr>
        <w:t>garuh</w:t>
      </w:r>
      <w:r w:rsidRPr="009F5AF0">
        <w:rPr>
          <w:rFonts w:ascii="Arial" w:hAnsi="Arial" w:cs="Arial"/>
          <w:spacing w:val="2"/>
          <w:sz w:val="24"/>
          <w:szCs w:val="24"/>
        </w:rPr>
        <w:t xml:space="preserve"> </w:t>
      </w:r>
      <w:r w:rsidRPr="009F5AF0">
        <w:rPr>
          <w:rFonts w:ascii="Arial" w:hAnsi="Arial" w:cs="Arial"/>
          <w:sz w:val="24"/>
          <w:szCs w:val="24"/>
        </w:rPr>
        <w:t>kerja</w:t>
      </w:r>
      <w:r w:rsidRPr="009F5AF0">
        <w:rPr>
          <w:rFonts w:ascii="Arial" w:hAnsi="Arial" w:cs="Arial"/>
          <w:spacing w:val="2"/>
          <w:sz w:val="24"/>
          <w:szCs w:val="24"/>
        </w:rPr>
        <w:t xml:space="preserve"> </w:t>
      </w:r>
      <w:r w:rsidRPr="009F5AF0">
        <w:rPr>
          <w:rFonts w:ascii="Arial" w:hAnsi="Arial" w:cs="Arial"/>
          <w:sz w:val="24"/>
          <w:szCs w:val="24"/>
        </w:rPr>
        <w:t>po</w:t>
      </w:r>
      <w:r w:rsidR="00C4316E" w:rsidRPr="00C4316E">
        <w:rPr>
          <w:rFonts w:ascii="Arial" w:hAnsi="Arial" w:cs="Arial"/>
          <w:sz w:val="4"/>
          <w:szCs w:val="4"/>
        </w:rPr>
        <w:t>`</w:t>
      </w:r>
      <w:r w:rsidRPr="009F5AF0">
        <w:rPr>
          <w:rFonts w:ascii="Arial" w:hAnsi="Arial" w:cs="Arial"/>
          <w:sz w:val="24"/>
          <w:szCs w:val="24"/>
        </w:rPr>
        <w:t>mpa</w:t>
      </w:r>
      <w:r w:rsidRPr="009F5AF0">
        <w:rPr>
          <w:rFonts w:ascii="Arial" w:hAnsi="Arial" w:cs="Arial"/>
          <w:spacing w:val="2"/>
          <w:sz w:val="24"/>
          <w:szCs w:val="24"/>
        </w:rPr>
        <w:t xml:space="preserve"> </w:t>
      </w:r>
      <w:r w:rsidRPr="009F5AF0">
        <w:rPr>
          <w:rFonts w:ascii="Arial" w:hAnsi="Arial" w:cs="Arial"/>
          <w:sz w:val="24"/>
          <w:szCs w:val="24"/>
        </w:rPr>
        <w:t>bahan</w:t>
      </w:r>
      <w:r w:rsidRPr="009F5AF0">
        <w:rPr>
          <w:rFonts w:ascii="Arial" w:hAnsi="Arial" w:cs="Arial"/>
          <w:spacing w:val="2"/>
          <w:sz w:val="24"/>
          <w:szCs w:val="24"/>
        </w:rPr>
        <w:t xml:space="preserve"> </w:t>
      </w:r>
      <w:r w:rsidRPr="009F5AF0">
        <w:rPr>
          <w:rFonts w:ascii="Arial" w:hAnsi="Arial" w:cs="Arial"/>
          <w:sz w:val="24"/>
          <w:szCs w:val="24"/>
        </w:rPr>
        <w:t>ba</w:t>
      </w:r>
      <w:r w:rsidR="00C4316E" w:rsidRPr="00C4316E">
        <w:rPr>
          <w:rFonts w:ascii="Arial" w:hAnsi="Arial" w:cs="Arial"/>
          <w:sz w:val="4"/>
          <w:szCs w:val="4"/>
        </w:rPr>
        <w:t>`</w:t>
      </w:r>
      <w:r w:rsidRPr="009F5AF0">
        <w:rPr>
          <w:rFonts w:ascii="Arial" w:hAnsi="Arial" w:cs="Arial"/>
          <w:sz w:val="24"/>
          <w:szCs w:val="24"/>
        </w:rPr>
        <w:t>kar</w:t>
      </w:r>
      <w:r w:rsidRPr="009F5AF0">
        <w:rPr>
          <w:rFonts w:ascii="Arial" w:hAnsi="Arial" w:cs="Arial"/>
          <w:spacing w:val="3"/>
          <w:sz w:val="24"/>
          <w:szCs w:val="24"/>
        </w:rPr>
        <w:t xml:space="preserve"> </w:t>
      </w:r>
      <w:r w:rsidRPr="009F5AF0">
        <w:rPr>
          <w:rFonts w:ascii="Arial" w:hAnsi="Arial" w:cs="Arial"/>
          <w:sz w:val="24"/>
          <w:szCs w:val="24"/>
        </w:rPr>
        <w:t>terhadap</w:t>
      </w:r>
      <w:r w:rsidRPr="009F5AF0">
        <w:rPr>
          <w:rFonts w:ascii="Arial" w:hAnsi="Arial" w:cs="Arial"/>
          <w:spacing w:val="2"/>
          <w:sz w:val="24"/>
          <w:szCs w:val="24"/>
        </w:rPr>
        <w:t xml:space="preserve"> </w:t>
      </w:r>
      <w:r w:rsidRPr="009F5AF0">
        <w:rPr>
          <w:rFonts w:ascii="Arial" w:hAnsi="Arial" w:cs="Arial"/>
          <w:sz w:val="24"/>
          <w:szCs w:val="24"/>
        </w:rPr>
        <w:t>kerja</w:t>
      </w:r>
      <w:r w:rsidRPr="009F5AF0">
        <w:rPr>
          <w:rFonts w:ascii="Arial" w:hAnsi="Arial" w:cs="Arial"/>
          <w:spacing w:val="-64"/>
          <w:sz w:val="24"/>
          <w:szCs w:val="24"/>
        </w:rPr>
        <w:t xml:space="preserve"> </w:t>
      </w:r>
      <w:r w:rsidR="00C4316E">
        <w:rPr>
          <w:rFonts w:ascii="Arial" w:hAnsi="Arial" w:cs="Arial"/>
          <w:spacing w:val="-64"/>
          <w:sz w:val="24"/>
          <w:szCs w:val="24"/>
        </w:rPr>
        <w:t xml:space="preserve"> </w:t>
      </w:r>
      <w:r w:rsidRPr="009F5AF0">
        <w:rPr>
          <w:rFonts w:ascii="Arial" w:hAnsi="Arial" w:cs="Arial"/>
          <w:sz w:val="24"/>
          <w:szCs w:val="24"/>
        </w:rPr>
        <w:t>inj</w:t>
      </w:r>
      <w:r w:rsidR="00C4316E" w:rsidRPr="00C4316E">
        <w:rPr>
          <w:rFonts w:ascii="Arial" w:hAnsi="Arial" w:cs="Arial"/>
          <w:sz w:val="4"/>
          <w:szCs w:val="4"/>
        </w:rPr>
        <w:t>`</w:t>
      </w:r>
      <w:r w:rsidRPr="009F5AF0">
        <w:rPr>
          <w:rFonts w:ascii="Arial" w:hAnsi="Arial" w:cs="Arial"/>
          <w:sz w:val="24"/>
          <w:szCs w:val="24"/>
        </w:rPr>
        <w:t>ector?</w:t>
      </w:r>
    </w:p>
    <w:p w14:paraId="696A0B8F" w14:textId="77777777" w:rsidR="00335056" w:rsidRPr="009F5AF0" w:rsidRDefault="00335056" w:rsidP="00335056">
      <w:pPr>
        <w:tabs>
          <w:tab w:val="left" w:pos="1841"/>
        </w:tabs>
        <w:spacing w:before="3" w:line="360" w:lineRule="auto"/>
        <w:ind w:right="735"/>
        <w:rPr>
          <w:rFonts w:ascii="Arial" w:hAnsi="Arial" w:cs="Arial"/>
          <w:sz w:val="24"/>
          <w:szCs w:val="24"/>
          <w:lang w:val="id-ID"/>
        </w:rPr>
      </w:pPr>
    </w:p>
    <w:p w14:paraId="244A61FD" w14:textId="6ACCEF7C" w:rsidR="00B002F5" w:rsidRPr="009F5AF0" w:rsidRDefault="00B002F5" w:rsidP="00CE7734">
      <w:pPr>
        <w:pStyle w:val="Heading2"/>
        <w:numPr>
          <w:ilvl w:val="0"/>
          <w:numId w:val="6"/>
        </w:numPr>
        <w:spacing w:line="360" w:lineRule="auto"/>
        <w:ind w:left="426" w:hanging="362"/>
      </w:pPr>
      <w:bookmarkStart w:id="32" w:name="C._Batasan_Masalah"/>
      <w:bookmarkStart w:id="33" w:name="_Toc150232371"/>
      <w:bookmarkStart w:id="34" w:name="_Toc158285831"/>
      <w:bookmarkEnd w:id="32"/>
      <w:r w:rsidRPr="009F5AF0">
        <w:t>Bata</w:t>
      </w:r>
      <w:r w:rsidR="00C4316E" w:rsidRPr="00C4316E">
        <w:rPr>
          <w:sz w:val="4"/>
          <w:szCs w:val="4"/>
        </w:rPr>
        <w:t>`</w:t>
      </w:r>
      <w:r w:rsidRPr="009F5AF0">
        <w:t>san</w:t>
      </w:r>
      <w:r w:rsidRPr="009F5AF0">
        <w:rPr>
          <w:spacing w:val="-5"/>
        </w:rPr>
        <w:t xml:space="preserve"> </w:t>
      </w:r>
      <w:r w:rsidRPr="009F5AF0">
        <w:t>Masal</w:t>
      </w:r>
      <w:r w:rsidR="00C4316E" w:rsidRPr="00C4316E">
        <w:rPr>
          <w:sz w:val="4"/>
          <w:szCs w:val="4"/>
        </w:rPr>
        <w:t>`</w:t>
      </w:r>
      <w:r w:rsidRPr="009F5AF0">
        <w:t>ah</w:t>
      </w:r>
      <w:bookmarkEnd w:id="33"/>
      <w:bookmarkEnd w:id="34"/>
    </w:p>
    <w:p w14:paraId="549DF61C" w14:textId="219E60F4" w:rsidR="00B002F5" w:rsidRPr="009F5AF0" w:rsidRDefault="00B002F5" w:rsidP="00E71DC7">
      <w:pPr>
        <w:pStyle w:val="BodyText"/>
        <w:spacing w:line="360" w:lineRule="auto"/>
        <w:ind w:left="426" w:right="3" w:firstLine="720"/>
        <w:jc w:val="both"/>
        <w:rPr>
          <w:rFonts w:ascii="Arial" w:hAnsi="Arial" w:cs="Arial"/>
          <w:i/>
        </w:rPr>
      </w:pPr>
      <w:bookmarkStart w:id="35" w:name="Mengingat_luasnya_permasalahan_yang_dapa"/>
      <w:bookmarkEnd w:id="35"/>
      <w:r w:rsidRPr="009F5AF0">
        <w:rPr>
          <w:rFonts w:ascii="Arial" w:hAnsi="Arial" w:cs="Arial"/>
        </w:rPr>
        <w:t>Mengin</w:t>
      </w:r>
      <w:r w:rsidR="00C4316E" w:rsidRPr="00C4316E">
        <w:rPr>
          <w:rFonts w:ascii="Arial" w:hAnsi="Arial" w:cs="Arial"/>
          <w:sz w:val="4"/>
          <w:szCs w:val="4"/>
        </w:rPr>
        <w:t>`</w:t>
      </w:r>
      <w:r w:rsidRPr="009F5AF0">
        <w:rPr>
          <w:rFonts w:ascii="Arial" w:hAnsi="Arial" w:cs="Arial"/>
        </w:rPr>
        <w:t>gat</w:t>
      </w:r>
      <w:r w:rsidRPr="009F5AF0">
        <w:rPr>
          <w:rFonts w:ascii="Arial" w:hAnsi="Arial" w:cs="Arial"/>
          <w:spacing w:val="1"/>
        </w:rPr>
        <w:t xml:space="preserve"> </w:t>
      </w:r>
      <w:r w:rsidRPr="009F5AF0">
        <w:rPr>
          <w:rFonts w:ascii="Arial" w:hAnsi="Arial" w:cs="Arial"/>
        </w:rPr>
        <w:t>luasnya</w:t>
      </w:r>
      <w:r w:rsidRPr="009F5AF0">
        <w:rPr>
          <w:rFonts w:ascii="Arial" w:hAnsi="Arial" w:cs="Arial"/>
          <w:spacing w:val="1"/>
        </w:rPr>
        <w:t xml:space="preserve"> </w:t>
      </w:r>
      <w:r w:rsidRPr="009F5AF0">
        <w:rPr>
          <w:rFonts w:ascii="Arial" w:hAnsi="Arial" w:cs="Arial"/>
        </w:rPr>
        <w:t>perm</w:t>
      </w:r>
      <w:r w:rsidR="00C4316E" w:rsidRPr="00C4316E">
        <w:rPr>
          <w:rFonts w:ascii="Arial" w:hAnsi="Arial" w:cs="Arial"/>
          <w:sz w:val="4"/>
          <w:szCs w:val="4"/>
        </w:rPr>
        <w:t>`</w:t>
      </w:r>
      <w:r w:rsidRPr="009F5AF0">
        <w:rPr>
          <w:rFonts w:ascii="Arial" w:hAnsi="Arial" w:cs="Arial"/>
        </w:rPr>
        <w:t>asalahan</w:t>
      </w:r>
      <w:r w:rsidRPr="009F5AF0">
        <w:rPr>
          <w:rFonts w:ascii="Arial" w:hAnsi="Arial" w:cs="Arial"/>
          <w:spacing w:val="1"/>
        </w:rPr>
        <w:t xml:space="preserve"> </w:t>
      </w:r>
      <w:r w:rsidRPr="009F5AF0">
        <w:rPr>
          <w:rFonts w:ascii="Arial" w:hAnsi="Arial" w:cs="Arial"/>
        </w:rPr>
        <w:t>yang</w:t>
      </w:r>
      <w:r w:rsidRPr="009F5AF0">
        <w:rPr>
          <w:rFonts w:ascii="Arial" w:hAnsi="Arial" w:cs="Arial"/>
          <w:spacing w:val="1"/>
        </w:rPr>
        <w:t xml:space="preserve"> </w:t>
      </w:r>
      <w:r w:rsidRPr="009F5AF0">
        <w:rPr>
          <w:rFonts w:ascii="Arial" w:hAnsi="Arial" w:cs="Arial"/>
        </w:rPr>
        <w:t>d</w:t>
      </w:r>
      <w:r w:rsidR="00C4316E" w:rsidRPr="00C4316E">
        <w:rPr>
          <w:rFonts w:ascii="Arial" w:hAnsi="Arial" w:cs="Arial"/>
          <w:sz w:val="4"/>
          <w:szCs w:val="4"/>
        </w:rPr>
        <w:t>`</w:t>
      </w:r>
      <w:r w:rsidRPr="009F5AF0">
        <w:rPr>
          <w:rFonts w:ascii="Arial" w:hAnsi="Arial" w:cs="Arial"/>
        </w:rPr>
        <w:t>apat</w:t>
      </w:r>
      <w:r w:rsidRPr="009F5AF0">
        <w:rPr>
          <w:rFonts w:ascii="Arial" w:hAnsi="Arial" w:cs="Arial"/>
          <w:spacing w:val="1"/>
        </w:rPr>
        <w:t xml:space="preserve"> </w:t>
      </w:r>
      <w:r w:rsidRPr="009F5AF0">
        <w:rPr>
          <w:rFonts w:ascii="Arial" w:hAnsi="Arial" w:cs="Arial"/>
        </w:rPr>
        <w:t>dikembangkan</w:t>
      </w:r>
      <w:r w:rsidRPr="009F5AF0">
        <w:rPr>
          <w:rFonts w:ascii="Arial" w:hAnsi="Arial" w:cs="Arial"/>
          <w:spacing w:val="67"/>
        </w:rPr>
        <w:t xml:space="preserve"> </w:t>
      </w:r>
      <w:r w:rsidRPr="009F5AF0">
        <w:rPr>
          <w:rFonts w:ascii="Arial" w:hAnsi="Arial" w:cs="Arial"/>
        </w:rPr>
        <w:t>dalam</w:t>
      </w:r>
      <w:r w:rsidRPr="009F5AF0">
        <w:rPr>
          <w:rFonts w:ascii="Arial" w:hAnsi="Arial" w:cs="Arial"/>
          <w:spacing w:val="1"/>
        </w:rPr>
        <w:t xml:space="preserve"> </w:t>
      </w:r>
      <w:r w:rsidRPr="009F5AF0">
        <w:rPr>
          <w:rFonts w:ascii="Arial" w:hAnsi="Arial" w:cs="Arial"/>
        </w:rPr>
        <w:t>peneliian</w:t>
      </w:r>
      <w:r w:rsidRPr="009F5AF0">
        <w:rPr>
          <w:rFonts w:ascii="Arial" w:hAnsi="Arial" w:cs="Arial"/>
          <w:spacing w:val="1"/>
        </w:rPr>
        <w:t xml:space="preserve"> </w:t>
      </w:r>
      <w:r w:rsidRPr="009F5AF0">
        <w:rPr>
          <w:rFonts w:ascii="Arial" w:hAnsi="Arial" w:cs="Arial"/>
        </w:rPr>
        <w:t>terse</w:t>
      </w:r>
      <w:r w:rsidR="00C4316E" w:rsidRPr="00C4316E">
        <w:rPr>
          <w:rFonts w:ascii="Arial" w:hAnsi="Arial" w:cs="Arial"/>
          <w:sz w:val="4"/>
          <w:szCs w:val="4"/>
        </w:rPr>
        <w:t>`</w:t>
      </w:r>
      <w:r w:rsidRPr="009F5AF0">
        <w:rPr>
          <w:rFonts w:ascii="Arial" w:hAnsi="Arial" w:cs="Arial"/>
        </w:rPr>
        <w:t>but,</w:t>
      </w:r>
      <w:r w:rsidR="00264F6B" w:rsidRPr="009F5AF0">
        <w:rPr>
          <w:rFonts w:ascii="Arial" w:hAnsi="Arial" w:cs="Arial"/>
          <w:lang w:val="id-ID"/>
        </w:rPr>
        <w:t xml:space="preserve"> </w:t>
      </w:r>
      <w:r w:rsidRPr="009F5AF0">
        <w:rPr>
          <w:rFonts w:ascii="Arial" w:hAnsi="Arial" w:cs="Arial"/>
        </w:rPr>
        <w:t>maka</w:t>
      </w:r>
      <w:r w:rsidRPr="009F5AF0">
        <w:rPr>
          <w:rFonts w:ascii="Arial" w:hAnsi="Arial" w:cs="Arial"/>
          <w:spacing w:val="1"/>
        </w:rPr>
        <w:t xml:space="preserve"> </w:t>
      </w:r>
      <w:r w:rsidRPr="009F5AF0">
        <w:rPr>
          <w:rFonts w:ascii="Arial" w:hAnsi="Arial" w:cs="Arial"/>
        </w:rPr>
        <w:t>penulis</w:t>
      </w:r>
      <w:r w:rsidRPr="009F5AF0">
        <w:rPr>
          <w:rFonts w:ascii="Arial" w:hAnsi="Arial" w:cs="Arial"/>
          <w:spacing w:val="1"/>
        </w:rPr>
        <w:t xml:space="preserve"> </w:t>
      </w:r>
      <w:r w:rsidRPr="009F5AF0">
        <w:rPr>
          <w:rFonts w:ascii="Arial" w:hAnsi="Arial" w:cs="Arial"/>
        </w:rPr>
        <w:t>membuat</w:t>
      </w:r>
      <w:r w:rsidRPr="009F5AF0">
        <w:rPr>
          <w:rFonts w:ascii="Arial" w:hAnsi="Arial" w:cs="Arial"/>
          <w:spacing w:val="1"/>
        </w:rPr>
        <w:t xml:space="preserve"> </w:t>
      </w:r>
      <w:r w:rsidRPr="009F5AF0">
        <w:rPr>
          <w:rFonts w:ascii="Arial" w:hAnsi="Arial" w:cs="Arial"/>
        </w:rPr>
        <w:t>batasan</w:t>
      </w:r>
      <w:r w:rsidRPr="009F5AF0">
        <w:rPr>
          <w:rFonts w:ascii="Arial" w:hAnsi="Arial" w:cs="Arial"/>
          <w:spacing w:val="1"/>
        </w:rPr>
        <w:t xml:space="preserve"> </w:t>
      </w:r>
      <w:r w:rsidRPr="009F5AF0">
        <w:rPr>
          <w:rFonts w:ascii="Arial" w:hAnsi="Arial" w:cs="Arial"/>
        </w:rPr>
        <w:t>masalah</w:t>
      </w:r>
      <w:r w:rsidRPr="009F5AF0">
        <w:rPr>
          <w:rFonts w:ascii="Arial" w:hAnsi="Arial" w:cs="Arial"/>
          <w:spacing w:val="1"/>
        </w:rPr>
        <w:t xml:space="preserve"> </w:t>
      </w:r>
      <w:r w:rsidRPr="009F5AF0">
        <w:rPr>
          <w:rFonts w:ascii="Arial" w:hAnsi="Arial" w:cs="Arial"/>
        </w:rPr>
        <w:t>tentang</w:t>
      </w:r>
      <w:r w:rsidRPr="009F5AF0">
        <w:rPr>
          <w:rFonts w:ascii="Arial" w:hAnsi="Arial" w:cs="Arial"/>
          <w:spacing w:val="66"/>
        </w:rPr>
        <w:t xml:space="preserve"> </w:t>
      </w:r>
      <w:r w:rsidRPr="009F5AF0">
        <w:rPr>
          <w:rFonts w:ascii="Arial" w:hAnsi="Arial" w:cs="Arial"/>
        </w:rPr>
        <w:t>“</w:t>
      </w:r>
      <w:r w:rsidRPr="009F5AF0">
        <w:rPr>
          <w:rFonts w:ascii="Arial" w:hAnsi="Arial" w:cs="Arial"/>
          <w:i/>
        </w:rPr>
        <w:t>Fuel</w:t>
      </w:r>
      <w:r w:rsidRPr="009F5AF0">
        <w:rPr>
          <w:rFonts w:ascii="Arial" w:hAnsi="Arial" w:cs="Arial"/>
          <w:i/>
          <w:spacing w:val="1"/>
        </w:rPr>
        <w:t xml:space="preserve"> </w:t>
      </w:r>
      <w:r w:rsidRPr="009F5AF0">
        <w:rPr>
          <w:rFonts w:ascii="Arial" w:hAnsi="Arial" w:cs="Arial"/>
          <w:i/>
        </w:rPr>
        <w:t>pump</w:t>
      </w:r>
      <w:r w:rsidRPr="009F5AF0">
        <w:rPr>
          <w:rFonts w:ascii="Arial" w:hAnsi="Arial" w:cs="Arial"/>
          <w:i/>
          <w:spacing w:val="1"/>
        </w:rPr>
        <w:t xml:space="preserve"> </w:t>
      </w:r>
      <w:r w:rsidRPr="009F5AF0">
        <w:rPr>
          <w:rFonts w:ascii="Arial" w:hAnsi="Arial" w:cs="Arial"/>
        </w:rPr>
        <w:t>(Pompa Bahan Bakar)</w:t>
      </w:r>
      <w:r w:rsidRPr="009F5AF0">
        <w:rPr>
          <w:rFonts w:ascii="Arial" w:hAnsi="Arial" w:cs="Arial"/>
          <w:i/>
        </w:rPr>
        <w:t>”.</w:t>
      </w:r>
    </w:p>
    <w:p w14:paraId="4AF769C9" w14:textId="77777777" w:rsidR="00B002F5" w:rsidRPr="009F5AF0" w:rsidRDefault="00B002F5" w:rsidP="00E71DC7">
      <w:pPr>
        <w:pStyle w:val="BodyText"/>
        <w:spacing w:line="360" w:lineRule="auto"/>
        <w:rPr>
          <w:rFonts w:ascii="Arial" w:hAnsi="Arial" w:cs="Arial"/>
          <w:i/>
        </w:rPr>
      </w:pPr>
    </w:p>
    <w:p w14:paraId="10A22727" w14:textId="77777777" w:rsidR="00B002F5" w:rsidRPr="009F5AF0" w:rsidRDefault="00B002F5" w:rsidP="00CE7734">
      <w:pPr>
        <w:pStyle w:val="Heading2"/>
        <w:numPr>
          <w:ilvl w:val="0"/>
          <w:numId w:val="6"/>
        </w:numPr>
        <w:spacing w:line="360" w:lineRule="auto"/>
        <w:ind w:left="284" w:hanging="285"/>
      </w:pPr>
      <w:bookmarkStart w:id="36" w:name="D._Tujuan_Penelitian"/>
      <w:bookmarkStart w:id="37" w:name="_Toc150232372"/>
      <w:bookmarkStart w:id="38" w:name="_Toc158285832"/>
      <w:bookmarkEnd w:id="36"/>
      <w:r w:rsidRPr="009F5AF0">
        <w:t>Tujuan</w:t>
      </w:r>
      <w:r w:rsidRPr="009F5AF0">
        <w:rPr>
          <w:spacing w:val="-7"/>
        </w:rPr>
        <w:t xml:space="preserve"> </w:t>
      </w:r>
      <w:r w:rsidRPr="009F5AF0">
        <w:t>Penelitian</w:t>
      </w:r>
      <w:bookmarkEnd w:id="37"/>
      <w:bookmarkEnd w:id="38"/>
    </w:p>
    <w:p w14:paraId="37C4C28F" w14:textId="23950D9A" w:rsidR="00B002F5" w:rsidRPr="009F5AF0" w:rsidRDefault="00B002F5" w:rsidP="00CE7734">
      <w:pPr>
        <w:pStyle w:val="ListParagraph"/>
        <w:numPr>
          <w:ilvl w:val="1"/>
          <w:numId w:val="6"/>
        </w:numPr>
        <w:tabs>
          <w:tab w:val="left" w:pos="1841"/>
        </w:tabs>
        <w:spacing w:line="360" w:lineRule="auto"/>
        <w:ind w:left="709" w:right="3"/>
        <w:rPr>
          <w:rFonts w:ascii="Arial" w:hAnsi="Arial" w:cs="Arial"/>
          <w:sz w:val="24"/>
          <w:szCs w:val="24"/>
        </w:rPr>
      </w:pPr>
      <w:r w:rsidRPr="009F5AF0">
        <w:rPr>
          <w:rFonts w:ascii="Arial" w:hAnsi="Arial" w:cs="Arial"/>
          <w:sz w:val="24"/>
          <w:szCs w:val="24"/>
        </w:rPr>
        <w:t>Untu</w:t>
      </w:r>
      <w:r w:rsidR="00C4316E" w:rsidRPr="00C4316E">
        <w:rPr>
          <w:rFonts w:ascii="Arial" w:hAnsi="Arial" w:cs="Arial"/>
          <w:sz w:val="4"/>
          <w:szCs w:val="4"/>
        </w:rPr>
        <w:t>`</w:t>
      </w:r>
      <w:r w:rsidRPr="009F5AF0">
        <w:rPr>
          <w:rFonts w:ascii="Arial" w:hAnsi="Arial" w:cs="Arial"/>
          <w:sz w:val="24"/>
          <w:szCs w:val="24"/>
        </w:rPr>
        <w:t>k</w:t>
      </w:r>
      <w:r w:rsidRPr="009F5AF0">
        <w:rPr>
          <w:rFonts w:ascii="Arial" w:hAnsi="Arial" w:cs="Arial"/>
          <w:spacing w:val="22"/>
          <w:sz w:val="24"/>
          <w:szCs w:val="24"/>
        </w:rPr>
        <w:t xml:space="preserve"> </w:t>
      </w:r>
      <w:r w:rsidRPr="009F5AF0">
        <w:rPr>
          <w:rFonts w:ascii="Arial" w:hAnsi="Arial" w:cs="Arial"/>
          <w:sz w:val="24"/>
          <w:szCs w:val="24"/>
        </w:rPr>
        <w:t>menganalisis</w:t>
      </w:r>
      <w:r w:rsidRPr="009F5AF0">
        <w:rPr>
          <w:rFonts w:ascii="Arial" w:hAnsi="Arial" w:cs="Arial"/>
          <w:spacing w:val="19"/>
          <w:sz w:val="24"/>
          <w:szCs w:val="24"/>
        </w:rPr>
        <w:t xml:space="preserve"> </w:t>
      </w:r>
      <w:r w:rsidRPr="009F5AF0">
        <w:rPr>
          <w:rFonts w:ascii="Arial" w:hAnsi="Arial" w:cs="Arial"/>
          <w:sz w:val="24"/>
          <w:szCs w:val="24"/>
        </w:rPr>
        <w:t>pen</w:t>
      </w:r>
      <w:r w:rsidR="00C4316E" w:rsidRPr="00C4316E">
        <w:rPr>
          <w:rFonts w:ascii="Arial" w:hAnsi="Arial" w:cs="Arial"/>
          <w:sz w:val="4"/>
          <w:szCs w:val="4"/>
        </w:rPr>
        <w:t>`</w:t>
      </w:r>
      <w:r w:rsidRPr="009F5AF0">
        <w:rPr>
          <w:rFonts w:ascii="Arial" w:hAnsi="Arial" w:cs="Arial"/>
          <w:sz w:val="24"/>
          <w:szCs w:val="24"/>
        </w:rPr>
        <w:t>garuh</w:t>
      </w:r>
      <w:r w:rsidRPr="009F5AF0">
        <w:rPr>
          <w:rFonts w:ascii="Arial" w:hAnsi="Arial" w:cs="Arial"/>
          <w:spacing w:val="19"/>
          <w:sz w:val="24"/>
          <w:szCs w:val="24"/>
        </w:rPr>
        <w:t xml:space="preserve"> </w:t>
      </w:r>
      <w:r w:rsidRPr="009F5AF0">
        <w:rPr>
          <w:rFonts w:ascii="Arial" w:hAnsi="Arial" w:cs="Arial"/>
          <w:sz w:val="24"/>
          <w:szCs w:val="24"/>
        </w:rPr>
        <w:t>kualitas</w:t>
      </w:r>
      <w:r w:rsidRPr="009F5AF0">
        <w:rPr>
          <w:rFonts w:ascii="Arial" w:hAnsi="Arial" w:cs="Arial"/>
          <w:spacing w:val="19"/>
          <w:sz w:val="24"/>
          <w:szCs w:val="24"/>
        </w:rPr>
        <w:t xml:space="preserve"> </w:t>
      </w:r>
      <w:r w:rsidRPr="009F5AF0">
        <w:rPr>
          <w:rFonts w:ascii="Arial" w:hAnsi="Arial" w:cs="Arial"/>
          <w:sz w:val="24"/>
          <w:szCs w:val="24"/>
        </w:rPr>
        <w:t>b</w:t>
      </w:r>
      <w:r w:rsidR="00C4316E" w:rsidRPr="00C4316E">
        <w:rPr>
          <w:rFonts w:ascii="Arial" w:hAnsi="Arial" w:cs="Arial"/>
          <w:sz w:val="4"/>
          <w:szCs w:val="4"/>
        </w:rPr>
        <w:t>`</w:t>
      </w:r>
      <w:r w:rsidRPr="009F5AF0">
        <w:rPr>
          <w:rFonts w:ascii="Arial" w:hAnsi="Arial" w:cs="Arial"/>
          <w:sz w:val="24"/>
          <w:szCs w:val="24"/>
        </w:rPr>
        <w:t>ahan</w:t>
      </w:r>
      <w:r w:rsidRPr="009F5AF0">
        <w:rPr>
          <w:rFonts w:ascii="Arial" w:hAnsi="Arial" w:cs="Arial"/>
          <w:spacing w:val="19"/>
          <w:sz w:val="24"/>
          <w:szCs w:val="24"/>
        </w:rPr>
        <w:t xml:space="preserve"> </w:t>
      </w:r>
      <w:r w:rsidRPr="009F5AF0">
        <w:rPr>
          <w:rFonts w:ascii="Arial" w:hAnsi="Arial" w:cs="Arial"/>
          <w:sz w:val="24"/>
          <w:szCs w:val="24"/>
        </w:rPr>
        <w:t>bakat</w:t>
      </w:r>
      <w:r w:rsidRPr="009F5AF0">
        <w:rPr>
          <w:rFonts w:ascii="Arial" w:hAnsi="Arial" w:cs="Arial"/>
          <w:spacing w:val="19"/>
          <w:sz w:val="24"/>
          <w:szCs w:val="24"/>
        </w:rPr>
        <w:t xml:space="preserve"> </w:t>
      </w:r>
      <w:r w:rsidRPr="009F5AF0">
        <w:rPr>
          <w:rFonts w:ascii="Arial" w:hAnsi="Arial" w:cs="Arial"/>
          <w:sz w:val="24"/>
          <w:szCs w:val="24"/>
        </w:rPr>
        <w:t>teha</w:t>
      </w:r>
      <w:r w:rsidR="00C4316E" w:rsidRPr="00C4316E">
        <w:rPr>
          <w:rFonts w:ascii="Arial" w:hAnsi="Arial" w:cs="Arial"/>
          <w:sz w:val="4"/>
          <w:szCs w:val="4"/>
        </w:rPr>
        <w:t>`</w:t>
      </w:r>
      <w:r w:rsidRPr="009F5AF0">
        <w:rPr>
          <w:rFonts w:ascii="Arial" w:hAnsi="Arial" w:cs="Arial"/>
          <w:sz w:val="24"/>
          <w:szCs w:val="24"/>
        </w:rPr>
        <w:t>dap</w:t>
      </w:r>
      <w:r w:rsidRPr="009F5AF0">
        <w:rPr>
          <w:rFonts w:ascii="Arial" w:hAnsi="Arial" w:cs="Arial"/>
          <w:spacing w:val="19"/>
          <w:sz w:val="24"/>
          <w:szCs w:val="24"/>
        </w:rPr>
        <w:t xml:space="preserve"> </w:t>
      </w:r>
      <w:r w:rsidRPr="009F5AF0">
        <w:rPr>
          <w:rFonts w:ascii="Arial" w:hAnsi="Arial" w:cs="Arial"/>
          <w:sz w:val="24"/>
          <w:szCs w:val="24"/>
        </w:rPr>
        <w:t>kerja</w:t>
      </w:r>
      <w:r w:rsidR="00865A7D" w:rsidRPr="009F5AF0">
        <w:rPr>
          <w:rFonts w:ascii="Arial" w:hAnsi="Arial" w:cs="Arial"/>
          <w:sz w:val="24"/>
          <w:szCs w:val="24"/>
          <w:lang w:val="id-ID"/>
        </w:rPr>
        <w:t xml:space="preserve"> </w:t>
      </w:r>
      <w:r w:rsidRPr="009F5AF0">
        <w:rPr>
          <w:rFonts w:ascii="Arial" w:hAnsi="Arial" w:cs="Arial"/>
          <w:spacing w:val="-64"/>
          <w:sz w:val="24"/>
          <w:szCs w:val="24"/>
        </w:rPr>
        <w:t xml:space="preserve"> </w:t>
      </w:r>
      <w:r w:rsidRPr="009F5AF0">
        <w:rPr>
          <w:rFonts w:ascii="Arial" w:hAnsi="Arial" w:cs="Arial"/>
          <w:sz w:val="24"/>
          <w:szCs w:val="24"/>
        </w:rPr>
        <w:t>in</w:t>
      </w:r>
      <w:r w:rsidR="00C4316E" w:rsidRPr="00C4316E">
        <w:rPr>
          <w:rFonts w:ascii="Arial" w:hAnsi="Arial" w:cs="Arial"/>
          <w:sz w:val="4"/>
          <w:szCs w:val="4"/>
        </w:rPr>
        <w:t>`</w:t>
      </w:r>
      <w:r w:rsidRPr="009F5AF0">
        <w:rPr>
          <w:rFonts w:ascii="Arial" w:hAnsi="Arial" w:cs="Arial"/>
          <w:sz w:val="24"/>
          <w:szCs w:val="24"/>
        </w:rPr>
        <w:t>jector.</w:t>
      </w:r>
    </w:p>
    <w:p w14:paraId="1268B50E" w14:textId="14C1141F" w:rsidR="00B002F5" w:rsidRPr="009F5AF0" w:rsidRDefault="00B002F5" w:rsidP="00CE7734">
      <w:pPr>
        <w:pStyle w:val="ListParagraph"/>
        <w:numPr>
          <w:ilvl w:val="1"/>
          <w:numId w:val="6"/>
        </w:numPr>
        <w:tabs>
          <w:tab w:val="left" w:pos="1841"/>
        </w:tabs>
        <w:spacing w:line="360" w:lineRule="auto"/>
        <w:ind w:left="709" w:right="3"/>
        <w:rPr>
          <w:rFonts w:ascii="Arial" w:hAnsi="Arial" w:cs="Arial"/>
          <w:sz w:val="24"/>
          <w:szCs w:val="24"/>
        </w:rPr>
      </w:pPr>
      <w:r w:rsidRPr="009F5AF0">
        <w:rPr>
          <w:rFonts w:ascii="Arial" w:hAnsi="Arial" w:cs="Arial"/>
          <w:sz w:val="24"/>
          <w:szCs w:val="24"/>
        </w:rPr>
        <w:t>Un</w:t>
      </w:r>
      <w:r w:rsidR="00C4316E" w:rsidRPr="00C4316E">
        <w:rPr>
          <w:rFonts w:ascii="Arial" w:hAnsi="Arial" w:cs="Arial"/>
          <w:sz w:val="4"/>
          <w:szCs w:val="4"/>
        </w:rPr>
        <w:t>`</w:t>
      </w:r>
      <w:r w:rsidRPr="009F5AF0">
        <w:rPr>
          <w:rFonts w:ascii="Arial" w:hAnsi="Arial" w:cs="Arial"/>
          <w:sz w:val="24"/>
          <w:szCs w:val="24"/>
        </w:rPr>
        <w:t>tuk</w:t>
      </w:r>
      <w:r w:rsidRPr="009F5AF0">
        <w:rPr>
          <w:rFonts w:ascii="Arial" w:hAnsi="Arial" w:cs="Arial"/>
          <w:spacing w:val="57"/>
          <w:sz w:val="24"/>
          <w:szCs w:val="24"/>
        </w:rPr>
        <w:t xml:space="preserve"> </w:t>
      </w:r>
      <w:r w:rsidRPr="009F5AF0">
        <w:rPr>
          <w:rFonts w:ascii="Arial" w:hAnsi="Arial" w:cs="Arial"/>
          <w:sz w:val="24"/>
          <w:szCs w:val="24"/>
        </w:rPr>
        <w:t>meng</w:t>
      </w:r>
      <w:r w:rsidR="00C4316E" w:rsidRPr="00C4316E">
        <w:rPr>
          <w:rFonts w:ascii="Arial" w:hAnsi="Arial" w:cs="Arial"/>
          <w:sz w:val="4"/>
          <w:szCs w:val="4"/>
        </w:rPr>
        <w:t>`</w:t>
      </w:r>
      <w:r w:rsidRPr="009F5AF0">
        <w:rPr>
          <w:rFonts w:ascii="Arial" w:hAnsi="Arial" w:cs="Arial"/>
          <w:sz w:val="24"/>
          <w:szCs w:val="24"/>
        </w:rPr>
        <w:t>analisis</w:t>
      </w:r>
      <w:r w:rsidRPr="009F5AF0">
        <w:rPr>
          <w:rFonts w:ascii="Arial" w:hAnsi="Arial" w:cs="Arial"/>
          <w:spacing w:val="53"/>
          <w:sz w:val="24"/>
          <w:szCs w:val="24"/>
        </w:rPr>
        <w:t xml:space="preserve"> </w:t>
      </w:r>
      <w:r w:rsidRPr="009F5AF0">
        <w:rPr>
          <w:rFonts w:ascii="Arial" w:hAnsi="Arial" w:cs="Arial"/>
          <w:sz w:val="24"/>
          <w:szCs w:val="24"/>
        </w:rPr>
        <w:t>pengaruh</w:t>
      </w:r>
      <w:r w:rsidRPr="009F5AF0">
        <w:rPr>
          <w:rFonts w:ascii="Arial" w:hAnsi="Arial" w:cs="Arial"/>
          <w:spacing w:val="58"/>
          <w:sz w:val="24"/>
          <w:szCs w:val="24"/>
        </w:rPr>
        <w:t xml:space="preserve"> </w:t>
      </w:r>
      <w:r w:rsidRPr="009F5AF0">
        <w:rPr>
          <w:rFonts w:ascii="Arial" w:hAnsi="Arial" w:cs="Arial"/>
          <w:sz w:val="24"/>
          <w:szCs w:val="24"/>
        </w:rPr>
        <w:t>kin</w:t>
      </w:r>
      <w:r w:rsidR="00C4316E" w:rsidRPr="00C4316E">
        <w:rPr>
          <w:rFonts w:ascii="Arial" w:hAnsi="Arial" w:cs="Arial"/>
          <w:sz w:val="4"/>
          <w:szCs w:val="4"/>
        </w:rPr>
        <w:t>`</w:t>
      </w:r>
      <w:r w:rsidRPr="009F5AF0">
        <w:rPr>
          <w:rFonts w:ascii="Arial" w:hAnsi="Arial" w:cs="Arial"/>
          <w:sz w:val="24"/>
          <w:szCs w:val="24"/>
        </w:rPr>
        <w:t>erja</w:t>
      </w:r>
      <w:r w:rsidRPr="009F5AF0">
        <w:rPr>
          <w:rFonts w:ascii="Arial" w:hAnsi="Arial" w:cs="Arial"/>
          <w:spacing w:val="58"/>
          <w:sz w:val="24"/>
          <w:szCs w:val="24"/>
        </w:rPr>
        <w:t xml:space="preserve"> </w:t>
      </w:r>
      <w:r w:rsidRPr="009F5AF0">
        <w:rPr>
          <w:rFonts w:ascii="Arial" w:hAnsi="Arial" w:cs="Arial"/>
          <w:sz w:val="24"/>
          <w:szCs w:val="24"/>
        </w:rPr>
        <w:t>pompa</w:t>
      </w:r>
      <w:r w:rsidRPr="009F5AF0">
        <w:rPr>
          <w:rFonts w:ascii="Arial" w:hAnsi="Arial" w:cs="Arial"/>
          <w:spacing w:val="58"/>
          <w:sz w:val="24"/>
          <w:szCs w:val="24"/>
        </w:rPr>
        <w:t xml:space="preserve"> </w:t>
      </w:r>
      <w:r w:rsidRPr="009F5AF0">
        <w:rPr>
          <w:rFonts w:ascii="Arial" w:hAnsi="Arial" w:cs="Arial"/>
          <w:sz w:val="24"/>
          <w:szCs w:val="24"/>
        </w:rPr>
        <w:t>ba</w:t>
      </w:r>
      <w:r w:rsidR="00C4316E" w:rsidRPr="00C4316E">
        <w:rPr>
          <w:rFonts w:ascii="Arial" w:hAnsi="Arial" w:cs="Arial"/>
          <w:sz w:val="4"/>
          <w:szCs w:val="4"/>
        </w:rPr>
        <w:t>`</w:t>
      </w:r>
      <w:r w:rsidRPr="009F5AF0">
        <w:rPr>
          <w:rFonts w:ascii="Arial" w:hAnsi="Arial" w:cs="Arial"/>
          <w:sz w:val="24"/>
          <w:szCs w:val="24"/>
        </w:rPr>
        <w:t>han</w:t>
      </w:r>
      <w:r w:rsidRPr="009F5AF0">
        <w:rPr>
          <w:rFonts w:ascii="Arial" w:hAnsi="Arial" w:cs="Arial"/>
          <w:spacing w:val="53"/>
          <w:sz w:val="24"/>
          <w:szCs w:val="24"/>
        </w:rPr>
        <w:t xml:space="preserve"> </w:t>
      </w:r>
      <w:r w:rsidRPr="009F5AF0">
        <w:rPr>
          <w:rFonts w:ascii="Arial" w:hAnsi="Arial" w:cs="Arial"/>
          <w:sz w:val="24"/>
          <w:szCs w:val="24"/>
        </w:rPr>
        <w:t>bakar</w:t>
      </w:r>
      <w:r w:rsidRPr="009F5AF0">
        <w:rPr>
          <w:rFonts w:ascii="Arial" w:hAnsi="Arial" w:cs="Arial"/>
          <w:spacing w:val="54"/>
          <w:sz w:val="24"/>
          <w:szCs w:val="24"/>
        </w:rPr>
        <w:t xml:space="preserve"> </w:t>
      </w:r>
      <w:r w:rsidRPr="009F5AF0">
        <w:rPr>
          <w:rFonts w:ascii="Arial" w:hAnsi="Arial" w:cs="Arial"/>
          <w:sz w:val="24"/>
          <w:szCs w:val="24"/>
        </w:rPr>
        <w:t>terh</w:t>
      </w:r>
      <w:r w:rsidR="00C4316E" w:rsidRPr="00C4316E">
        <w:rPr>
          <w:rFonts w:ascii="Arial" w:hAnsi="Arial" w:cs="Arial"/>
          <w:sz w:val="4"/>
          <w:szCs w:val="4"/>
        </w:rPr>
        <w:t>`</w:t>
      </w:r>
      <w:r w:rsidRPr="009F5AF0">
        <w:rPr>
          <w:rFonts w:ascii="Arial" w:hAnsi="Arial" w:cs="Arial"/>
          <w:sz w:val="24"/>
          <w:szCs w:val="24"/>
        </w:rPr>
        <w:t>adap</w:t>
      </w:r>
      <w:r w:rsidR="00D67C8B" w:rsidRPr="009F5AF0">
        <w:rPr>
          <w:rFonts w:ascii="Arial" w:hAnsi="Arial" w:cs="Arial"/>
          <w:sz w:val="24"/>
          <w:szCs w:val="24"/>
          <w:lang w:val="id-ID"/>
        </w:rPr>
        <w:t xml:space="preserve"> </w:t>
      </w:r>
      <w:r w:rsidRPr="009F5AF0">
        <w:rPr>
          <w:rFonts w:ascii="Arial" w:hAnsi="Arial" w:cs="Arial"/>
          <w:spacing w:val="-64"/>
          <w:sz w:val="24"/>
          <w:szCs w:val="24"/>
        </w:rPr>
        <w:t xml:space="preserve"> </w:t>
      </w:r>
      <w:r w:rsidRPr="009F5AF0">
        <w:rPr>
          <w:rFonts w:ascii="Arial" w:hAnsi="Arial" w:cs="Arial"/>
          <w:sz w:val="24"/>
          <w:szCs w:val="24"/>
        </w:rPr>
        <w:t>kerja</w:t>
      </w:r>
      <w:r w:rsidRPr="009F5AF0">
        <w:rPr>
          <w:rFonts w:ascii="Arial" w:hAnsi="Arial" w:cs="Arial"/>
          <w:spacing w:val="-1"/>
          <w:sz w:val="24"/>
          <w:szCs w:val="24"/>
        </w:rPr>
        <w:t xml:space="preserve"> </w:t>
      </w:r>
      <w:r w:rsidRPr="009F5AF0">
        <w:rPr>
          <w:rFonts w:ascii="Arial" w:hAnsi="Arial" w:cs="Arial"/>
          <w:sz w:val="24"/>
          <w:szCs w:val="24"/>
        </w:rPr>
        <w:t>injecto</w:t>
      </w:r>
      <w:r w:rsidR="00C4316E" w:rsidRPr="00C4316E">
        <w:rPr>
          <w:rFonts w:ascii="Arial" w:hAnsi="Arial" w:cs="Arial"/>
          <w:sz w:val="4"/>
          <w:szCs w:val="4"/>
        </w:rPr>
        <w:t>`</w:t>
      </w:r>
      <w:r w:rsidRPr="009F5AF0">
        <w:rPr>
          <w:rFonts w:ascii="Arial" w:hAnsi="Arial" w:cs="Arial"/>
          <w:sz w:val="24"/>
          <w:szCs w:val="24"/>
        </w:rPr>
        <w:t>r.</w:t>
      </w:r>
    </w:p>
    <w:p w14:paraId="55F68A0A" w14:textId="77777777" w:rsidR="002619DB" w:rsidRPr="009F5AF0" w:rsidRDefault="002619DB" w:rsidP="002619DB">
      <w:pPr>
        <w:pStyle w:val="ListParagraph"/>
        <w:tabs>
          <w:tab w:val="left" w:pos="1841"/>
        </w:tabs>
        <w:spacing w:before="137"/>
        <w:ind w:left="709" w:right="3" w:firstLine="0"/>
        <w:rPr>
          <w:rFonts w:ascii="Arial" w:hAnsi="Arial" w:cs="Arial"/>
          <w:sz w:val="24"/>
          <w:szCs w:val="24"/>
        </w:rPr>
      </w:pPr>
    </w:p>
    <w:p w14:paraId="6E1A850F" w14:textId="49D10E94" w:rsidR="002619DB" w:rsidRPr="009F5AF0" w:rsidRDefault="002619DB" w:rsidP="00CE7734">
      <w:pPr>
        <w:pStyle w:val="Heading2"/>
        <w:numPr>
          <w:ilvl w:val="0"/>
          <w:numId w:val="6"/>
        </w:numPr>
        <w:ind w:left="284" w:hanging="285"/>
      </w:pPr>
      <w:bookmarkStart w:id="39" w:name="_Toc150232373"/>
      <w:bookmarkStart w:id="40" w:name="_Toc158285833"/>
      <w:r w:rsidRPr="009F5AF0">
        <w:t>Ma</w:t>
      </w:r>
      <w:r w:rsidR="00C4316E" w:rsidRPr="00C4316E">
        <w:rPr>
          <w:sz w:val="4"/>
          <w:szCs w:val="4"/>
        </w:rPr>
        <w:t>`</w:t>
      </w:r>
      <w:r w:rsidRPr="009F5AF0">
        <w:t>nfaat</w:t>
      </w:r>
      <w:r w:rsidRPr="009F5AF0">
        <w:rPr>
          <w:spacing w:val="-9"/>
        </w:rPr>
        <w:t xml:space="preserve"> </w:t>
      </w:r>
      <w:r w:rsidRPr="009F5AF0">
        <w:t>Pene</w:t>
      </w:r>
      <w:r w:rsidR="00C4316E" w:rsidRPr="00C4316E">
        <w:rPr>
          <w:sz w:val="4"/>
          <w:szCs w:val="4"/>
        </w:rPr>
        <w:t>`</w:t>
      </w:r>
      <w:r w:rsidRPr="009F5AF0">
        <w:t>litian</w:t>
      </w:r>
      <w:bookmarkEnd w:id="39"/>
      <w:bookmarkEnd w:id="40"/>
    </w:p>
    <w:p w14:paraId="0A6F9214" w14:textId="04D3F90C" w:rsidR="00E71DC7" w:rsidRPr="009F5AF0" w:rsidRDefault="002619DB" w:rsidP="00E71DC7">
      <w:pPr>
        <w:pStyle w:val="BodyText"/>
        <w:spacing w:before="142" w:line="362" w:lineRule="auto"/>
        <w:ind w:left="284" w:right="3" w:firstLine="720"/>
        <w:rPr>
          <w:rFonts w:ascii="Arial" w:hAnsi="Arial" w:cs="Arial"/>
          <w:lang w:val="id-ID"/>
        </w:rPr>
      </w:pPr>
      <w:bookmarkStart w:id="41" w:name="Didalam_penelitian_ini,__penulis_berhara"/>
      <w:bookmarkEnd w:id="41"/>
      <w:r w:rsidRPr="009F5AF0">
        <w:rPr>
          <w:rFonts w:ascii="Arial" w:hAnsi="Arial" w:cs="Arial"/>
        </w:rPr>
        <w:t>Didalam pene</w:t>
      </w:r>
      <w:r w:rsidR="00C4316E" w:rsidRPr="00C4316E">
        <w:rPr>
          <w:rFonts w:ascii="Arial" w:hAnsi="Arial" w:cs="Arial"/>
          <w:sz w:val="4"/>
          <w:szCs w:val="4"/>
        </w:rPr>
        <w:t>`</w:t>
      </w:r>
      <w:r w:rsidRPr="009F5AF0">
        <w:rPr>
          <w:rFonts w:ascii="Arial" w:hAnsi="Arial" w:cs="Arial"/>
        </w:rPr>
        <w:t>litian ini,</w:t>
      </w:r>
      <w:r w:rsidRPr="009F5AF0">
        <w:rPr>
          <w:rFonts w:ascii="Arial" w:hAnsi="Arial" w:cs="Arial"/>
          <w:spacing w:val="1"/>
        </w:rPr>
        <w:t xml:space="preserve"> </w:t>
      </w:r>
      <w:r w:rsidRPr="009F5AF0">
        <w:rPr>
          <w:rFonts w:ascii="Arial" w:hAnsi="Arial" w:cs="Arial"/>
        </w:rPr>
        <w:t>penu</w:t>
      </w:r>
      <w:r w:rsidR="00C4316E" w:rsidRPr="00C4316E">
        <w:rPr>
          <w:rFonts w:ascii="Arial" w:hAnsi="Arial" w:cs="Arial"/>
          <w:sz w:val="4"/>
          <w:szCs w:val="4"/>
        </w:rPr>
        <w:t>`</w:t>
      </w:r>
      <w:r w:rsidRPr="009F5AF0">
        <w:rPr>
          <w:rFonts w:ascii="Arial" w:hAnsi="Arial" w:cs="Arial"/>
        </w:rPr>
        <w:t>lis berharap ak</w:t>
      </w:r>
      <w:r w:rsidR="00C4316E" w:rsidRPr="00C4316E">
        <w:rPr>
          <w:rFonts w:ascii="Arial" w:hAnsi="Arial" w:cs="Arial"/>
          <w:sz w:val="4"/>
          <w:szCs w:val="4"/>
        </w:rPr>
        <w:t>`</w:t>
      </w:r>
      <w:r w:rsidRPr="009F5AF0">
        <w:rPr>
          <w:rFonts w:ascii="Arial" w:hAnsi="Arial" w:cs="Arial"/>
        </w:rPr>
        <w:t>an beberapa manf</w:t>
      </w:r>
      <w:r w:rsidR="00C4316E" w:rsidRPr="00C4316E">
        <w:rPr>
          <w:rFonts w:ascii="Arial" w:hAnsi="Arial" w:cs="Arial"/>
          <w:sz w:val="4"/>
          <w:szCs w:val="4"/>
        </w:rPr>
        <w:t>`</w:t>
      </w:r>
      <w:r w:rsidRPr="009F5AF0">
        <w:rPr>
          <w:rFonts w:ascii="Arial" w:hAnsi="Arial" w:cs="Arial"/>
        </w:rPr>
        <w:t>aat yang dap</w:t>
      </w:r>
      <w:r w:rsidR="00C4316E" w:rsidRPr="00C4316E">
        <w:rPr>
          <w:rFonts w:ascii="Arial" w:hAnsi="Arial" w:cs="Arial"/>
          <w:sz w:val="4"/>
          <w:szCs w:val="4"/>
        </w:rPr>
        <w:t>`</w:t>
      </w:r>
      <w:r w:rsidRPr="009F5AF0">
        <w:rPr>
          <w:rFonts w:ascii="Arial" w:hAnsi="Arial" w:cs="Arial"/>
        </w:rPr>
        <w:t>at</w:t>
      </w:r>
      <w:r w:rsidR="00264F6B" w:rsidRPr="009F5AF0">
        <w:rPr>
          <w:rFonts w:ascii="Arial" w:hAnsi="Arial" w:cs="Arial"/>
          <w:lang w:val="id-ID"/>
        </w:rPr>
        <w:t xml:space="preserve"> </w:t>
      </w:r>
      <w:r w:rsidRPr="009F5AF0">
        <w:rPr>
          <w:rFonts w:ascii="Arial" w:hAnsi="Arial" w:cs="Arial"/>
          <w:spacing w:val="-64"/>
        </w:rPr>
        <w:t xml:space="preserve"> </w:t>
      </w:r>
      <w:r w:rsidRPr="009F5AF0">
        <w:rPr>
          <w:rFonts w:ascii="Arial" w:hAnsi="Arial" w:cs="Arial"/>
        </w:rPr>
        <w:t>dica</w:t>
      </w:r>
      <w:r w:rsidR="00C4316E" w:rsidRPr="00C4316E">
        <w:rPr>
          <w:rFonts w:ascii="Arial" w:hAnsi="Arial" w:cs="Arial"/>
          <w:sz w:val="4"/>
          <w:szCs w:val="4"/>
        </w:rPr>
        <w:t>`</w:t>
      </w:r>
      <w:r w:rsidRPr="009F5AF0">
        <w:rPr>
          <w:rFonts w:ascii="Arial" w:hAnsi="Arial" w:cs="Arial"/>
        </w:rPr>
        <w:t>pai</w:t>
      </w:r>
      <w:r w:rsidRPr="009F5AF0">
        <w:rPr>
          <w:rFonts w:ascii="Arial" w:hAnsi="Arial" w:cs="Arial"/>
          <w:spacing w:val="3"/>
        </w:rPr>
        <w:t xml:space="preserve"> </w:t>
      </w:r>
      <w:r w:rsidRPr="009F5AF0">
        <w:rPr>
          <w:rFonts w:ascii="Arial" w:hAnsi="Arial" w:cs="Arial"/>
        </w:rPr>
        <w:t>yaitu</w:t>
      </w:r>
      <w:r w:rsidRPr="009F5AF0">
        <w:rPr>
          <w:rFonts w:ascii="Arial" w:hAnsi="Arial" w:cs="Arial"/>
          <w:spacing w:val="1"/>
        </w:rPr>
        <w:t xml:space="preserve"> </w:t>
      </w:r>
      <w:r w:rsidRPr="009F5AF0">
        <w:rPr>
          <w:rFonts w:ascii="Arial" w:hAnsi="Arial" w:cs="Arial"/>
        </w:rPr>
        <w:t>:</w:t>
      </w:r>
      <w:bookmarkStart w:id="42" w:name="1)_Teoritis"/>
      <w:bookmarkEnd w:id="42"/>
      <w:r w:rsidR="00E71DC7" w:rsidRPr="009F5AF0">
        <w:rPr>
          <w:rFonts w:ascii="Arial" w:hAnsi="Arial" w:cs="Arial"/>
          <w:lang w:val="id-ID"/>
        </w:rPr>
        <w:t xml:space="preserve"> </w:t>
      </w:r>
    </w:p>
    <w:p w14:paraId="7543C608" w14:textId="77777777" w:rsidR="00E71DC7" w:rsidRPr="009F5AF0" w:rsidRDefault="00E71DC7" w:rsidP="00CE7734">
      <w:pPr>
        <w:pStyle w:val="BodyText"/>
        <w:numPr>
          <w:ilvl w:val="0"/>
          <w:numId w:val="21"/>
        </w:numPr>
        <w:spacing w:line="360" w:lineRule="auto"/>
        <w:ind w:right="3"/>
        <w:jc w:val="both"/>
        <w:rPr>
          <w:rFonts w:ascii="Arial" w:hAnsi="Arial" w:cs="Arial"/>
        </w:rPr>
      </w:pPr>
      <w:r w:rsidRPr="009F5AF0">
        <w:rPr>
          <w:rFonts w:ascii="Arial" w:hAnsi="Arial" w:cs="Arial"/>
        </w:rPr>
        <w:t xml:space="preserve">Manfaat teoritis </w:t>
      </w:r>
    </w:p>
    <w:p w14:paraId="441106A9" w14:textId="351C25F7" w:rsidR="00E71DC7" w:rsidRDefault="00E71DC7" w:rsidP="00E71DC7">
      <w:pPr>
        <w:pStyle w:val="BodyText"/>
        <w:spacing w:line="360" w:lineRule="auto"/>
        <w:ind w:left="644" w:right="3"/>
        <w:jc w:val="both"/>
        <w:rPr>
          <w:rFonts w:ascii="Arial" w:hAnsi="Arial" w:cs="Arial"/>
        </w:rPr>
      </w:pPr>
      <w:r w:rsidRPr="009F5AF0">
        <w:rPr>
          <w:rFonts w:ascii="Arial" w:hAnsi="Arial" w:cs="Arial"/>
        </w:rPr>
        <w:t>merujuk pada kontribusi pemahaman konsep, prinsip, dan kerangka kerja konseptual dalam suatu penelitian. Ini dapat menghasilkan pengembangan teori baru, memperdalam pemahaman akademis, serta membuka wawasan baru dalam bidang tertentu.</w:t>
      </w:r>
    </w:p>
    <w:p w14:paraId="13E93326" w14:textId="37E80888" w:rsidR="00193654" w:rsidRDefault="00193654" w:rsidP="00E71DC7">
      <w:pPr>
        <w:pStyle w:val="BodyText"/>
        <w:spacing w:line="360" w:lineRule="auto"/>
        <w:ind w:left="644" w:right="3"/>
        <w:jc w:val="both"/>
        <w:rPr>
          <w:rFonts w:ascii="Arial" w:hAnsi="Arial" w:cs="Arial"/>
        </w:rPr>
      </w:pPr>
    </w:p>
    <w:p w14:paraId="5B9C275D" w14:textId="77777777" w:rsidR="001010DF" w:rsidRPr="009F5AF0" w:rsidRDefault="001010DF" w:rsidP="00E71DC7">
      <w:pPr>
        <w:pStyle w:val="BodyText"/>
        <w:spacing w:line="360" w:lineRule="auto"/>
        <w:ind w:left="644" w:right="3"/>
        <w:jc w:val="both"/>
        <w:rPr>
          <w:rFonts w:ascii="Arial" w:hAnsi="Arial" w:cs="Arial"/>
        </w:rPr>
      </w:pPr>
    </w:p>
    <w:p w14:paraId="5C394EA5" w14:textId="77777777" w:rsidR="00E71DC7" w:rsidRPr="009F5AF0" w:rsidRDefault="00E71DC7" w:rsidP="00CE7734">
      <w:pPr>
        <w:pStyle w:val="BodyText"/>
        <w:numPr>
          <w:ilvl w:val="0"/>
          <w:numId w:val="21"/>
        </w:numPr>
        <w:spacing w:line="360" w:lineRule="auto"/>
        <w:ind w:right="3"/>
        <w:jc w:val="both"/>
        <w:rPr>
          <w:rFonts w:ascii="Arial" w:hAnsi="Arial" w:cs="Arial"/>
        </w:rPr>
      </w:pPr>
      <w:r w:rsidRPr="009F5AF0">
        <w:rPr>
          <w:rFonts w:ascii="Arial" w:hAnsi="Arial" w:cs="Arial"/>
        </w:rPr>
        <w:lastRenderedPageBreak/>
        <w:t xml:space="preserve">Manfaat praktis </w:t>
      </w:r>
    </w:p>
    <w:p w14:paraId="04A146AE" w14:textId="77777777" w:rsidR="00CF09F8" w:rsidRDefault="00E71DC7" w:rsidP="00CF09F8">
      <w:pPr>
        <w:pStyle w:val="BodyText"/>
        <w:spacing w:line="360" w:lineRule="auto"/>
        <w:ind w:left="644" w:right="3"/>
        <w:jc w:val="both"/>
        <w:rPr>
          <w:rFonts w:ascii="Arial" w:hAnsi="Arial" w:cs="Arial"/>
          <w:lang w:val="id-ID"/>
        </w:rPr>
      </w:pPr>
      <w:r w:rsidRPr="009F5AF0">
        <w:rPr>
          <w:rFonts w:ascii="Arial" w:hAnsi="Arial" w:cs="Arial"/>
        </w:rPr>
        <w:t>mengacu pada dampak langsung yang dihasilkan oleh penelitian dalam situasi dunia nyata. Ini mencakup penerapan solusi konkret untuk masalah nyata, pengambilan keputusan yang lebih baik berdasarkan bukti empiris, dan peningkatan kualitas hidup masyarakat atau industri melalui penerapan temuan penelitian.</w:t>
      </w:r>
    </w:p>
    <w:p w14:paraId="4ACF98B1" w14:textId="23335DC6" w:rsidR="00E71DC7" w:rsidRPr="00CF09F8" w:rsidRDefault="00E71DC7" w:rsidP="00CF09F8">
      <w:pPr>
        <w:pStyle w:val="BodyText"/>
        <w:spacing w:line="360" w:lineRule="auto"/>
        <w:ind w:left="644" w:right="3"/>
        <w:jc w:val="both"/>
        <w:rPr>
          <w:rFonts w:ascii="Arial" w:hAnsi="Arial" w:cs="Arial"/>
          <w:lang w:val="id-ID"/>
        </w:rPr>
      </w:pPr>
      <w:r w:rsidRPr="009F5AF0">
        <w:rPr>
          <w:rFonts w:ascii="Arial" w:hAnsi="Arial" w:cs="Arial"/>
        </w:rPr>
        <w:t>Keduanya saling melengkapi:</w:t>
      </w:r>
      <w:r w:rsidR="00341F7F" w:rsidRPr="009F5AF0">
        <w:rPr>
          <w:rFonts w:ascii="Arial" w:hAnsi="Arial" w:cs="Arial"/>
          <w:lang w:val="id-ID"/>
        </w:rPr>
        <w:t xml:space="preserve"> </w:t>
      </w:r>
      <w:r w:rsidRPr="009F5AF0">
        <w:rPr>
          <w:rFonts w:ascii="Arial" w:hAnsi="Arial" w:cs="Arial"/>
        </w:rPr>
        <w:t>manfaat teoritis memberikan dasar yang kuat untuk memahami fenomena, sementara manfaat praktis menghubungkan pemahaman tersebut dengan situasi dunia nyata untuk menghasilkan solusi yang relevan dan efektif</w:t>
      </w:r>
      <w:r w:rsidR="00341F7F" w:rsidRPr="009F5AF0">
        <w:rPr>
          <w:rFonts w:ascii="Arial" w:hAnsi="Arial" w:cs="Arial"/>
          <w:lang w:val="id-ID"/>
        </w:rPr>
        <w:t>.</w:t>
      </w:r>
    </w:p>
    <w:p w14:paraId="19219346" w14:textId="77777777" w:rsidR="00E71DC7" w:rsidRPr="009F5AF0" w:rsidRDefault="00E71DC7" w:rsidP="00E71DC7">
      <w:pPr>
        <w:pStyle w:val="BodyText"/>
        <w:spacing w:before="142" w:line="362" w:lineRule="auto"/>
        <w:ind w:left="644" w:right="3"/>
        <w:jc w:val="both"/>
        <w:rPr>
          <w:rFonts w:ascii="Arial" w:hAnsi="Arial" w:cs="Arial"/>
          <w:lang w:val="id-ID"/>
        </w:rPr>
        <w:sectPr w:rsidR="00E71DC7" w:rsidRPr="009F5AF0" w:rsidSect="00C64AA4">
          <w:pgSz w:w="11910" w:h="16840"/>
          <w:pgMar w:top="2268" w:right="1701" w:bottom="1701" w:left="2268" w:header="0" w:footer="1701" w:gutter="0"/>
          <w:pgNumType w:start="1"/>
          <w:cols w:space="720"/>
          <w:titlePg/>
          <w:docGrid w:linePitch="299"/>
        </w:sectPr>
      </w:pPr>
    </w:p>
    <w:p w14:paraId="381B9728" w14:textId="1E2A46F4" w:rsidR="005A3482" w:rsidRPr="009F5AF0" w:rsidRDefault="00AF0C0A" w:rsidP="00AA7506">
      <w:pPr>
        <w:pStyle w:val="Heading1"/>
        <w:spacing w:line="360" w:lineRule="auto"/>
        <w:rPr>
          <w:sz w:val="24"/>
          <w:szCs w:val="24"/>
        </w:rPr>
      </w:pPr>
      <w:bookmarkStart w:id="43" w:name="B._Rumusan_Masalah"/>
      <w:bookmarkStart w:id="44" w:name="E._Manfaat_Penelitian"/>
      <w:bookmarkStart w:id="45" w:name="BAB_II"/>
      <w:bookmarkStart w:id="46" w:name="_Toc150232374"/>
      <w:bookmarkStart w:id="47" w:name="_Toc158285834"/>
      <w:bookmarkEnd w:id="43"/>
      <w:bookmarkEnd w:id="44"/>
      <w:bookmarkEnd w:id="45"/>
      <w:r w:rsidRPr="009F5AF0">
        <w:rPr>
          <w:sz w:val="24"/>
          <w:szCs w:val="24"/>
        </w:rPr>
        <w:lastRenderedPageBreak/>
        <w:t>B</w:t>
      </w:r>
      <w:r w:rsidR="00C4316E" w:rsidRPr="00C4316E">
        <w:rPr>
          <w:sz w:val="4"/>
          <w:szCs w:val="4"/>
        </w:rPr>
        <w:t>`</w:t>
      </w:r>
      <w:r w:rsidRPr="009F5AF0">
        <w:rPr>
          <w:sz w:val="24"/>
          <w:szCs w:val="24"/>
        </w:rPr>
        <w:t>AB</w:t>
      </w:r>
      <w:r w:rsidRPr="009F5AF0">
        <w:rPr>
          <w:spacing w:val="4"/>
          <w:sz w:val="24"/>
          <w:szCs w:val="24"/>
        </w:rPr>
        <w:t xml:space="preserve"> </w:t>
      </w:r>
      <w:r w:rsidRPr="009F5AF0">
        <w:rPr>
          <w:sz w:val="24"/>
          <w:szCs w:val="24"/>
        </w:rPr>
        <w:t>II</w:t>
      </w:r>
      <w:r w:rsidRPr="009F5AF0">
        <w:rPr>
          <w:spacing w:val="1"/>
          <w:sz w:val="24"/>
          <w:szCs w:val="24"/>
        </w:rPr>
        <w:t xml:space="preserve"> </w:t>
      </w:r>
      <w:bookmarkStart w:id="48" w:name="TINJAUAN_PUSTAKA"/>
      <w:bookmarkEnd w:id="48"/>
      <w:r w:rsidR="00255399" w:rsidRPr="009F5AF0">
        <w:rPr>
          <w:spacing w:val="1"/>
          <w:sz w:val="24"/>
          <w:szCs w:val="24"/>
          <w:lang w:val="id-ID"/>
        </w:rPr>
        <w:br/>
      </w:r>
      <w:r w:rsidRPr="009F5AF0">
        <w:rPr>
          <w:sz w:val="24"/>
          <w:szCs w:val="24"/>
        </w:rPr>
        <w:t>TINJAUA</w:t>
      </w:r>
      <w:r w:rsidR="00C4316E" w:rsidRPr="00C4316E">
        <w:rPr>
          <w:sz w:val="4"/>
          <w:szCs w:val="4"/>
        </w:rPr>
        <w:t>`</w:t>
      </w:r>
      <w:r w:rsidRPr="009F5AF0">
        <w:rPr>
          <w:sz w:val="24"/>
          <w:szCs w:val="24"/>
        </w:rPr>
        <w:t>N</w:t>
      </w:r>
      <w:r w:rsidRPr="009F5AF0">
        <w:rPr>
          <w:spacing w:val="-14"/>
          <w:sz w:val="24"/>
          <w:szCs w:val="24"/>
        </w:rPr>
        <w:t xml:space="preserve"> </w:t>
      </w:r>
      <w:r w:rsidRPr="009F5AF0">
        <w:rPr>
          <w:sz w:val="24"/>
          <w:szCs w:val="24"/>
        </w:rPr>
        <w:t>PUSTA</w:t>
      </w:r>
      <w:r w:rsidR="00C4316E" w:rsidRPr="00C4316E">
        <w:rPr>
          <w:sz w:val="4"/>
          <w:szCs w:val="4"/>
        </w:rPr>
        <w:t>`</w:t>
      </w:r>
      <w:r w:rsidRPr="009F5AF0">
        <w:rPr>
          <w:sz w:val="24"/>
          <w:szCs w:val="24"/>
        </w:rPr>
        <w:t>KA</w:t>
      </w:r>
      <w:bookmarkEnd w:id="46"/>
      <w:bookmarkEnd w:id="47"/>
    </w:p>
    <w:p w14:paraId="1582B240" w14:textId="77777777" w:rsidR="005A3482" w:rsidRPr="009F5AF0" w:rsidRDefault="005A3482" w:rsidP="00D04B4C">
      <w:pPr>
        <w:pStyle w:val="BodyText"/>
        <w:spacing w:line="360" w:lineRule="auto"/>
        <w:rPr>
          <w:rFonts w:ascii="Arial" w:hAnsi="Arial" w:cs="Arial"/>
          <w:b/>
        </w:rPr>
      </w:pPr>
    </w:p>
    <w:p w14:paraId="51FCF71F" w14:textId="56F0B809" w:rsidR="000708A9" w:rsidRPr="009F5AF0" w:rsidRDefault="000708A9" w:rsidP="00CE7734">
      <w:pPr>
        <w:pStyle w:val="Heading2"/>
        <w:numPr>
          <w:ilvl w:val="0"/>
          <w:numId w:val="2"/>
        </w:numPr>
        <w:spacing w:line="360" w:lineRule="auto"/>
        <w:ind w:left="284" w:hanging="284"/>
        <w:jc w:val="left"/>
      </w:pPr>
      <w:bookmarkStart w:id="49" w:name="A._Pengertian_Pompa_bahan_Bakar_(Fuel_Pu"/>
      <w:bookmarkStart w:id="50" w:name="_Toc150232375"/>
      <w:bookmarkStart w:id="51" w:name="_Toc158285835"/>
      <w:bookmarkEnd w:id="49"/>
      <w:r w:rsidRPr="009F5AF0">
        <w:t>Peng</w:t>
      </w:r>
      <w:r w:rsidR="00C4316E" w:rsidRPr="00C4316E">
        <w:rPr>
          <w:sz w:val="4"/>
          <w:szCs w:val="4"/>
        </w:rPr>
        <w:t>`</w:t>
      </w:r>
      <w:r w:rsidRPr="009F5AF0">
        <w:t>ertian</w:t>
      </w:r>
      <w:r w:rsidRPr="009F5AF0">
        <w:rPr>
          <w:spacing w:val="-5"/>
        </w:rPr>
        <w:t xml:space="preserve"> </w:t>
      </w:r>
      <w:r w:rsidRPr="009F5AF0">
        <w:t>Main</w:t>
      </w:r>
      <w:r w:rsidRPr="009F5AF0">
        <w:rPr>
          <w:spacing w:val="-1"/>
        </w:rPr>
        <w:t xml:space="preserve"> </w:t>
      </w:r>
      <w:r w:rsidRPr="009F5AF0">
        <w:t>Diesel</w:t>
      </w:r>
      <w:r w:rsidRPr="009F5AF0">
        <w:rPr>
          <w:spacing w:val="-3"/>
        </w:rPr>
        <w:t xml:space="preserve"> </w:t>
      </w:r>
      <w:r w:rsidRPr="009F5AF0">
        <w:t>Engine</w:t>
      </w:r>
      <w:bookmarkEnd w:id="50"/>
      <w:bookmarkEnd w:id="51"/>
    </w:p>
    <w:p w14:paraId="44CD0352" w14:textId="053079AB" w:rsidR="00C4316E" w:rsidRDefault="00C4316E" w:rsidP="00C4316E">
      <w:pPr>
        <w:spacing w:line="360" w:lineRule="auto"/>
        <w:ind w:left="284" w:firstLine="436"/>
        <w:jc w:val="both"/>
        <w:rPr>
          <w:rFonts w:ascii="Arial" w:hAnsi="Arial" w:cs="Arial"/>
          <w:sz w:val="24"/>
          <w:szCs w:val="24"/>
          <w:lang w:val="id-ID"/>
        </w:rPr>
      </w:pPr>
      <w:r w:rsidRPr="00C4316E">
        <w:rPr>
          <w:rFonts w:ascii="Arial" w:hAnsi="Arial" w:cs="Arial"/>
          <w:sz w:val="24"/>
          <w:szCs w:val="24"/>
          <w:lang w:val="id-ID"/>
        </w:rPr>
        <w:t>Men</w:t>
      </w:r>
      <w:r w:rsidRPr="00C4316E">
        <w:rPr>
          <w:rFonts w:ascii="Arial" w:hAnsi="Arial" w:cs="Arial"/>
          <w:sz w:val="4"/>
          <w:szCs w:val="4"/>
        </w:rPr>
        <w:t>`</w:t>
      </w:r>
      <w:r w:rsidRPr="00C4316E">
        <w:rPr>
          <w:rFonts w:ascii="Arial" w:hAnsi="Arial" w:cs="Arial"/>
          <w:sz w:val="24"/>
          <w:szCs w:val="24"/>
          <w:lang w:val="id-ID"/>
        </w:rPr>
        <w:t>urut Afstria R. J. dan Veronika N., me</w:t>
      </w:r>
      <w:r w:rsidRPr="00C4316E">
        <w:rPr>
          <w:rFonts w:ascii="Arial" w:hAnsi="Arial" w:cs="Arial"/>
          <w:sz w:val="4"/>
          <w:szCs w:val="4"/>
        </w:rPr>
        <w:t>`</w:t>
      </w:r>
      <w:r w:rsidRPr="00C4316E">
        <w:rPr>
          <w:rFonts w:ascii="Arial" w:hAnsi="Arial" w:cs="Arial"/>
          <w:sz w:val="24"/>
          <w:szCs w:val="24"/>
          <w:lang w:val="id-ID"/>
        </w:rPr>
        <w:t>sin diesel adal</w:t>
      </w:r>
      <w:r w:rsidRPr="00C4316E">
        <w:rPr>
          <w:rFonts w:ascii="Arial" w:hAnsi="Arial" w:cs="Arial"/>
          <w:sz w:val="4"/>
          <w:szCs w:val="4"/>
        </w:rPr>
        <w:t>`</w:t>
      </w:r>
      <w:r w:rsidRPr="00C4316E">
        <w:rPr>
          <w:rFonts w:ascii="Arial" w:hAnsi="Arial" w:cs="Arial"/>
          <w:sz w:val="24"/>
          <w:szCs w:val="24"/>
          <w:lang w:val="id-ID"/>
        </w:rPr>
        <w:t>ah jenis mesi</w:t>
      </w:r>
      <w:r w:rsidRPr="00C4316E">
        <w:rPr>
          <w:rFonts w:ascii="Arial" w:hAnsi="Arial" w:cs="Arial"/>
          <w:sz w:val="4"/>
          <w:szCs w:val="4"/>
        </w:rPr>
        <w:t>`</w:t>
      </w:r>
      <w:r w:rsidRPr="00C4316E">
        <w:rPr>
          <w:rFonts w:ascii="Arial" w:hAnsi="Arial" w:cs="Arial"/>
          <w:sz w:val="24"/>
          <w:szCs w:val="24"/>
          <w:lang w:val="id-ID"/>
        </w:rPr>
        <w:t>n pembakaran da</w:t>
      </w:r>
      <w:r w:rsidRPr="00C4316E">
        <w:rPr>
          <w:rFonts w:ascii="Arial" w:hAnsi="Arial" w:cs="Arial"/>
          <w:sz w:val="4"/>
          <w:szCs w:val="4"/>
        </w:rPr>
        <w:t>`</w:t>
      </w:r>
      <w:r w:rsidRPr="00C4316E">
        <w:rPr>
          <w:rFonts w:ascii="Arial" w:hAnsi="Arial" w:cs="Arial"/>
          <w:sz w:val="24"/>
          <w:szCs w:val="24"/>
          <w:lang w:val="id-ID"/>
        </w:rPr>
        <w:t>lam di mana ba</w:t>
      </w:r>
      <w:r w:rsidRPr="00C4316E">
        <w:rPr>
          <w:rFonts w:ascii="Arial" w:hAnsi="Arial" w:cs="Arial"/>
          <w:sz w:val="4"/>
          <w:szCs w:val="4"/>
        </w:rPr>
        <w:t>`</w:t>
      </w:r>
      <w:r w:rsidRPr="00C4316E">
        <w:rPr>
          <w:rFonts w:ascii="Arial" w:hAnsi="Arial" w:cs="Arial"/>
          <w:sz w:val="24"/>
          <w:szCs w:val="24"/>
          <w:lang w:val="id-ID"/>
        </w:rPr>
        <w:t>han bakar dihidupkan oleh suhu tinggi gas yang mengalami proses kompresi, dan tidak menggunakan alat pemicu lainnya seperti b</w:t>
      </w:r>
      <w:r w:rsidRPr="00C4316E">
        <w:rPr>
          <w:rFonts w:ascii="Arial" w:hAnsi="Arial" w:cs="Arial"/>
          <w:sz w:val="4"/>
          <w:szCs w:val="4"/>
        </w:rPr>
        <w:t>`</w:t>
      </w:r>
      <w:r w:rsidRPr="00C4316E">
        <w:rPr>
          <w:rFonts w:ascii="Arial" w:hAnsi="Arial" w:cs="Arial"/>
          <w:sz w:val="24"/>
          <w:szCs w:val="24"/>
          <w:lang w:val="id-ID"/>
        </w:rPr>
        <w:t>usi.</w:t>
      </w:r>
    </w:p>
    <w:p w14:paraId="199ADCEC" w14:textId="58D824FE" w:rsidR="00C4316E" w:rsidRDefault="00C4316E" w:rsidP="00C4316E">
      <w:pPr>
        <w:spacing w:line="360" w:lineRule="auto"/>
        <w:ind w:left="284" w:firstLine="436"/>
        <w:jc w:val="both"/>
        <w:rPr>
          <w:rFonts w:ascii="Arial" w:hAnsi="Arial" w:cs="Arial"/>
          <w:sz w:val="24"/>
          <w:szCs w:val="24"/>
          <w:lang w:val="id-ID"/>
        </w:rPr>
      </w:pPr>
      <w:r w:rsidRPr="00C4316E">
        <w:rPr>
          <w:rFonts w:ascii="Arial" w:hAnsi="Arial" w:cs="Arial"/>
          <w:sz w:val="24"/>
          <w:szCs w:val="24"/>
          <w:lang w:val="id-ID"/>
        </w:rPr>
        <w:t>Menurut Kausari Samlawi, A. (2010:7), mes</w:t>
      </w:r>
      <w:r w:rsidRPr="00C4316E">
        <w:rPr>
          <w:rFonts w:ascii="Arial" w:hAnsi="Arial" w:cs="Arial"/>
          <w:sz w:val="4"/>
          <w:szCs w:val="4"/>
        </w:rPr>
        <w:t>`</w:t>
      </w:r>
      <w:r w:rsidRPr="00C4316E">
        <w:rPr>
          <w:rFonts w:ascii="Arial" w:hAnsi="Arial" w:cs="Arial"/>
          <w:sz w:val="24"/>
          <w:szCs w:val="24"/>
          <w:lang w:val="id-ID"/>
        </w:rPr>
        <w:t>in diesel adal</w:t>
      </w:r>
      <w:r w:rsidRPr="00C4316E">
        <w:rPr>
          <w:rFonts w:ascii="Arial" w:hAnsi="Arial" w:cs="Arial"/>
          <w:sz w:val="4"/>
          <w:szCs w:val="4"/>
        </w:rPr>
        <w:t>`</w:t>
      </w:r>
      <w:r w:rsidRPr="00C4316E">
        <w:rPr>
          <w:rFonts w:ascii="Arial" w:hAnsi="Arial" w:cs="Arial"/>
          <w:sz w:val="24"/>
          <w:szCs w:val="24"/>
          <w:lang w:val="id-ID"/>
        </w:rPr>
        <w:t>ah jenis motor bakar dengan proses pembakaran yang terjadi di dalam mesin itu sendiri, yang dikenal sebagai mesin pembakaran dalam (inte</w:t>
      </w:r>
      <w:r w:rsidRPr="00C4316E">
        <w:rPr>
          <w:rFonts w:ascii="Arial" w:hAnsi="Arial" w:cs="Arial"/>
          <w:sz w:val="4"/>
          <w:szCs w:val="4"/>
        </w:rPr>
        <w:t>`</w:t>
      </w:r>
      <w:r w:rsidRPr="00C4316E">
        <w:rPr>
          <w:rFonts w:ascii="Arial" w:hAnsi="Arial" w:cs="Arial"/>
          <w:sz w:val="24"/>
          <w:szCs w:val="24"/>
          <w:lang w:val="id-ID"/>
        </w:rPr>
        <w:t>rnal combustion engi</w:t>
      </w:r>
      <w:r w:rsidRPr="00C4316E">
        <w:rPr>
          <w:rFonts w:ascii="Arial" w:hAnsi="Arial" w:cs="Arial"/>
          <w:sz w:val="4"/>
          <w:szCs w:val="4"/>
        </w:rPr>
        <w:t>`</w:t>
      </w:r>
      <w:r w:rsidRPr="00C4316E">
        <w:rPr>
          <w:rFonts w:ascii="Arial" w:hAnsi="Arial" w:cs="Arial"/>
          <w:sz w:val="24"/>
          <w:szCs w:val="24"/>
          <w:lang w:val="id-ID"/>
        </w:rPr>
        <w:t>ne). Proses pembakaran ini terjadi karena udara murni dikompresi di dalam suatu ruang bakar atau silinder. Hasilnya adalah udara bertekanan tinggi dan suhu yang tinggi. Secara bersamaan, bahan bakar disemprotkan atau dikabutkan ke dalam ruang bakar, yang menyebabkan terjadinya pembakaran.</w:t>
      </w:r>
    </w:p>
    <w:p w14:paraId="085EB0DA" w14:textId="5AD829E6" w:rsidR="00C4316E" w:rsidRDefault="00C4316E" w:rsidP="000708A9">
      <w:pPr>
        <w:spacing w:line="360" w:lineRule="auto"/>
        <w:ind w:left="284" w:firstLine="436"/>
        <w:jc w:val="both"/>
        <w:rPr>
          <w:rFonts w:ascii="Arial" w:hAnsi="Arial" w:cs="Arial"/>
          <w:sz w:val="24"/>
          <w:szCs w:val="24"/>
        </w:rPr>
      </w:pPr>
      <w:r w:rsidRPr="00C4316E">
        <w:rPr>
          <w:rFonts w:ascii="Arial" w:hAnsi="Arial" w:cs="Arial"/>
          <w:sz w:val="24"/>
          <w:szCs w:val="24"/>
        </w:rPr>
        <w:t>Dalam prakteknya, mesin diesel sering diterapkan dengan bekerja secara berlebihan untuk menjaga kinerjanya secara terus-menerus, yang dapat mengakibatkan penurunan prestasi karena terjadinya keausan atau bahkan kerusakan pada komponennya. Sistem injeksi bahan bakar pada mesin diesel memiliki peran yang sangat vital dalam menciptakan dispersi bahan bakar yang optimal. Oleh karena itu, perawatan rutin diperlukan untuk menjaga kondisi mesin agar tetap optimal. Karena pembakaran pada mesin diesel berpengaruh pada dispersi bahan bakar yang diinjeksikan ke dalam ruang bakar dan waktu pembakaran yang tepat. Pembaran atau titik nyala adalah suhu di mana uap di atas permukaan bahan bakar (bio</w:t>
      </w:r>
      <w:r w:rsidRPr="00C4316E">
        <w:rPr>
          <w:rFonts w:ascii="Arial" w:hAnsi="Arial" w:cs="Arial"/>
          <w:sz w:val="4"/>
          <w:szCs w:val="4"/>
        </w:rPr>
        <w:t>`</w:t>
      </w:r>
      <w:r w:rsidRPr="00C4316E">
        <w:rPr>
          <w:rFonts w:ascii="Arial" w:hAnsi="Arial" w:cs="Arial"/>
          <w:sz w:val="24"/>
          <w:szCs w:val="24"/>
        </w:rPr>
        <w:t>diesel) dapat terbakar secara cepat. Tekana</w:t>
      </w:r>
      <w:r w:rsidRPr="00C4316E">
        <w:rPr>
          <w:rFonts w:ascii="Arial" w:hAnsi="Arial" w:cs="Arial"/>
          <w:sz w:val="4"/>
          <w:szCs w:val="4"/>
        </w:rPr>
        <w:t>`</w:t>
      </w:r>
      <w:r w:rsidRPr="00C4316E">
        <w:rPr>
          <w:rFonts w:ascii="Arial" w:hAnsi="Arial" w:cs="Arial"/>
          <w:sz w:val="24"/>
          <w:szCs w:val="24"/>
        </w:rPr>
        <w:t>n injektor ya</w:t>
      </w:r>
      <w:r w:rsidRPr="00C4316E">
        <w:rPr>
          <w:rFonts w:ascii="Arial" w:hAnsi="Arial" w:cs="Arial"/>
          <w:sz w:val="4"/>
          <w:szCs w:val="4"/>
        </w:rPr>
        <w:t>`</w:t>
      </w:r>
      <w:r w:rsidRPr="00C4316E">
        <w:rPr>
          <w:rFonts w:ascii="Arial" w:hAnsi="Arial" w:cs="Arial"/>
          <w:sz w:val="24"/>
          <w:szCs w:val="24"/>
        </w:rPr>
        <w:t>ng tidak ses</w:t>
      </w:r>
      <w:r w:rsidRPr="00C4316E">
        <w:rPr>
          <w:rFonts w:ascii="Arial" w:hAnsi="Arial" w:cs="Arial"/>
          <w:sz w:val="4"/>
          <w:szCs w:val="4"/>
        </w:rPr>
        <w:t>`</w:t>
      </w:r>
      <w:r w:rsidRPr="00C4316E">
        <w:rPr>
          <w:rFonts w:ascii="Arial" w:hAnsi="Arial" w:cs="Arial"/>
          <w:sz w:val="24"/>
          <w:szCs w:val="24"/>
        </w:rPr>
        <w:t>uai dengan spe</w:t>
      </w:r>
      <w:r w:rsidRPr="00C4316E">
        <w:rPr>
          <w:rFonts w:ascii="Arial" w:hAnsi="Arial" w:cs="Arial"/>
          <w:sz w:val="4"/>
          <w:szCs w:val="4"/>
        </w:rPr>
        <w:t>`</w:t>
      </w:r>
      <w:r w:rsidRPr="00C4316E">
        <w:rPr>
          <w:rFonts w:ascii="Arial" w:hAnsi="Arial" w:cs="Arial"/>
          <w:sz w:val="24"/>
          <w:szCs w:val="24"/>
        </w:rPr>
        <w:t>sifikasi menjadi sa</w:t>
      </w:r>
      <w:r w:rsidRPr="00C4316E">
        <w:rPr>
          <w:rFonts w:ascii="Arial" w:hAnsi="Arial" w:cs="Arial"/>
          <w:sz w:val="4"/>
          <w:szCs w:val="4"/>
        </w:rPr>
        <w:t>`</w:t>
      </w:r>
      <w:r w:rsidRPr="00C4316E">
        <w:rPr>
          <w:rFonts w:ascii="Arial" w:hAnsi="Arial" w:cs="Arial"/>
          <w:sz w:val="24"/>
          <w:szCs w:val="24"/>
        </w:rPr>
        <w:t>lah satu fa</w:t>
      </w:r>
      <w:r w:rsidRPr="00C4316E">
        <w:rPr>
          <w:rFonts w:ascii="Arial" w:hAnsi="Arial" w:cs="Arial"/>
          <w:sz w:val="4"/>
          <w:szCs w:val="4"/>
        </w:rPr>
        <w:t>`</w:t>
      </w:r>
      <w:r w:rsidRPr="00C4316E">
        <w:rPr>
          <w:rFonts w:ascii="Arial" w:hAnsi="Arial" w:cs="Arial"/>
          <w:sz w:val="24"/>
          <w:szCs w:val="24"/>
        </w:rPr>
        <w:t>ktor penyebab k</w:t>
      </w:r>
      <w:r w:rsidRPr="00C4316E">
        <w:rPr>
          <w:rFonts w:ascii="Arial" w:hAnsi="Arial" w:cs="Arial"/>
          <w:sz w:val="4"/>
          <w:szCs w:val="4"/>
        </w:rPr>
        <w:t>`</w:t>
      </w:r>
      <w:r w:rsidRPr="00C4316E">
        <w:rPr>
          <w:rFonts w:ascii="Arial" w:hAnsi="Arial" w:cs="Arial"/>
          <w:sz w:val="24"/>
          <w:szCs w:val="24"/>
        </w:rPr>
        <w:t>onsumsi bahan b</w:t>
      </w:r>
      <w:r w:rsidRPr="00C4316E">
        <w:rPr>
          <w:rFonts w:ascii="Arial" w:hAnsi="Arial" w:cs="Arial"/>
          <w:sz w:val="4"/>
          <w:szCs w:val="4"/>
        </w:rPr>
        <w:t>`</w:t>
      </w:r>
      <w:r w:rsidRPr="00C4316E">
        <w:rPr>
          <w:rFonts w:ascii="Arial" w:hAnsi="Arial" w:cs="Arial"/>
          <w:sz w:val="24"/>
          <w:szCs w:val="24"/>
        </w:rPr>
        <w:t xml:space="preserve">akar yang tidak efisien, menghasilkan asap tebal, dan mengurangi tenaga yang dihasilkan. Injektor memainkan peran kunci dengan menyemprotkan </w:t>
      </w:r>
      <w:r w:rsidRPr="00C4316E">
        <w:rPr>
          <w:rFonts w:ascii="Arial" w:hAnsi="Arial" w:cs="Arial"/>
          <w:sz w:val="24"/>
          <w:szCs w:val="24"/>
        </w:rPr>
        <w:lastRenderedPageBreak/>
        <w:t>bahan bakar dari pompa injeksi ke dalam silinder dengan tekanan tertentu, menciptakan kabut bahan bakar yang tersebar merata di ruang bakar. Pembakaran pada mesin diesel sangat dipengaruhi oleh suhu udara dan bahan bakar yang diinjeksikan, dengan sumber panas yang diperoleh dari tekanan kom</w:t>
      </w:r>
      <w:r w:rsidRPr="00C4316E">
        <w:rPr>
          <w:rFonts w:ascii="Arial" w:hAnsi="Arial" w:cs="Arial"/>
          <w:sz w:val="4"/>
          <w:szCs w:val="4"/>
        </w:rPr>
        <w:t>`</w:t>
      </w:r>
      <w:r w:rsidRPr="00C4316E">
        <w:rPr>
          <w:rFonts w:ascii="Arial" w:hAnsi="Arial" w:cs="Arial"/>
          <w:sz w:val="24"/>
          <w:szCs w:val="24"/>
        </w:rPr>
        <w:t>presi.</w:t>
      </w:r>
    </w:p>
    <w:p w14:paraId="0EACBC4E" w14:textId="63AE1EE9" w:rsidR="000708A9" w:rsidRPr="009F5AF0" w:rsidRDefault="000708A9" w:rsidP="000708A9">
      <w:pPr>
        <w:spacing w:line="360" w:lineRule="auto"/>
        <w:ind w:left="284" w:firstLine="436"/>
        <w:jc w:val="both"/>
        <w:rPr>
          <w:rFonts w:ascii="Arial" w:hAnsi="Arial" w:cs="Arial"/>
          <w:sz w:val="24"/>
          <w:szCs w:val="24"/>
          <w:lang w:val="id-ID"/>
        </w:rPr>
      </w:pPr>
      <w:r w:rsidRPr="009F5AF0">
        <w:rPr>
          <w:rFonts w:ascii="Arial" w:hAnsi="Arial" w:cs="Arial"/>
          <w:sz w:val="24"/>
          <w:szCs w:val="24"/>
        </w:rPr>
        <w:t>Mesin utama (main engine) p</w:t>
      </w:r>
      <w:r w:rsidR="00C4316E" w:rsidRPr="00C4316E">
        <w:rPr>
          <w:rFonts w:ascii="Arial" w:hAnsi="Arial" w:cs="Arial"/>
          <w:sz w:val="4"/>
          <w:szCs w:val="4"/>
        </w:rPr>
        <w:t>`</w:t>
      </w:r>
      <w:r w:rsidRPr="009F5AF0">
        <w:rPr>
          <w:rFonts w:ascii="Arial" w:hAnsi="Arial" w:cs="Arial"/>
          <w:sz w:val="24"/>
          <w:szCs w:val="24"/>
        </w:rPr>
        <w:t>ada kapal adalah sa</w:t>
      </w:r>
      <w:r w:rsidR="00C4316E" w:rsidRPr="00C4316E">
        <w:rPr>
          <w:rFonts w:ascii="Arial" w:hAnsi="Arial" w:cs="Arial"/>
          <w:sz w:val="4"/>
          <w:szCs w:val="4"/>
        </w:rPr>
        <w:t>`</w:t>
      </w:r>
      <w:r w:rsidRPr="009F5AF0">
        <w:rPr>
          <w:rFonts w:ascii="Arial" w:hAnsi="Arial" w:cs="Arial"/>
          <w:sz w:val="24"/>
          <w:szCs w:val="24"/>
        </w:rPr>
        <w:t>lah satu komp</w:t>
      </w:r>
      <w:r w:rsidR="00C4316E" w:rsidRPr="00C4316E">
        <w:rPr>
          <w:rFonts w:ascii="Arial" w:hAnsi="Arial" w:cs="Arial"/>
          <w:sz w:val="4"/>
          <w:szCs w:val="4"/>
        </w:rPr>
        <w:t>`</w:t>
      </w:r>
      <w:r w:rsidRPr="009F5AF0">
        <w:rPr>
          <w:rFonts w:ascii="Arial" w:hAnsi="Arial" w:cs="Arial"/>
          <w:sz w:val="24"/>
          <w:szCs w:val="24"/>
        </w:rPr>
        <w:t>onen paling pen</w:t>
      </w:r>
      <w:r w:rsidR="00C4316E" w:rsidRPr="00C4316E">
        <w:rPr>
          <w:rFonts w:ascii="Arial" w:hAnsi="Arial" w:cs="Arial"/>
          <w:sz w:val="4"/>
          <w:szCs w:val="4"/>
        </w:rPr>
        <w:t>`</w:t>
      </w:r>
      <w:r w:rsidRPr="00C4316E">
        <w:rPr>
          <w:rFonts w:ascii="Arial" w:hAnsi="Arial" w:cs="Arial"/>
          <w:sz w:val="4"/>
          <w:szCs w:val="4"/>
        </w:rPr>
        <w:t>t</w:t>
      </w:r>
      <w:r w:rsidRPr="009F5AF0">
        <w:rPr>
          <w:rFonts w:ascii="Arial" w:hAnsi="Arial" w:cs="Arial"/>
          <w:sz w:val="24"/>
          <w:szCs w:val="24"/>
        </w:rPr>
        <w:t>ing dalam pe</w:t>
      </w:r>
      <w:r w:rsidR="00C4316E" w:rsidRPr="00C4316E">
        <w:rPr>
          <w:rFonts w:ascii="Arial" w:hAnsi="Arial" w:cs="Arial"/>
          <w:sz w:val="4"/>
          <w:szCs w:val="4"/>
        </w:rPr>
        <w:t>`</w:t>
      </w:r>
      <w:r w:rsidRPr="009F5AF0">
        <w:rPr>
          <w:rFonts w:ascii="Arial" w:hAnsi="Arial" w:cs="Arial"/>
          <w:sz w:val="24"/>
          <w:szCs w:val="24"/>
        </w:rPr>
        <w:t>nggerak kapal. I</w:t>
      </w:r>
      <w:r w:rsidR="00C4316E" w:rsidRPr="00C4316E">
        <w:rPr>
          <w:rFonts w:ascii="Arial" w:hAnsi="Arial" w:cs="Arial"/>
          <w:sz w:val="4"/>
          <w:szCs w:val="4"/>
        </w:rPr>
        <w:t>`</w:t>
      </w:r>
      <w:r w:rsidRPr="009F5AF0">
        <w:rPr>
          <w:rFonts w:ascii="Arial" w:hAnsi="Arial" w:cs="Arial"/>
          <w:sz w:val="24"/>
          <w:szCs w:val="24"/>
        </w:rPr>
        <w:t>ni adalah mesin yang mengha</w:t>
      </w:r>
      <w:r w:rsidR="00C4316E" w:rsidRPr="00C4316E">
        <w:rPr>
          <w:rFonts w:ascii="Arial" w:hAnsi="Arial" w:cs="Arial"/>
          <w:sz w:val="4"/>
          <w:szCs w:val="4"/>
        </w:rPr>
        <w:t>`</w:t>
      </w:r>
      <w:r w:rsidRPr="009F5AF0">
        <w:rPr>
          <w:rFonts w:ascii="Arial" w:hAnsi="Arial" w:cs="Arial"/>
          <w:sz w:val="24"/>
          <w:szCs w:val="24"/>
        </w:rPr>
        <w:t>silkan tenaga unt</w:t>
      </w:r>
      <w:r w:rsidR="00C4316E" w:rsidRPr="00C4316E">
        <w:rPr>
          <w:rFonts w:ascii="Arial" w:hAnsi="Arial" w:cs="Arial"/>
          <w:sz w:val="4"/>
          <w:szCs w:val="4"/>
        </w:rPr>
        <w:t>`</w:t>
      </w:r>
      <w:r w:rsidRPr="009F5AF0">
        <w:rPr>
          <w:rFonts w:ascii="Arial" w:hAnsi="Arial" w:cs="Arial"/>
          <w:sz w:val="24"/>
          <w:szCs w:val="24"/>
        </w:rPr>
        <w:t>uk menggerakkan ka</w:t>
      </w:r>
      <w:r w:rsidR="00C4316E" w:rsidRPr="00C4316E">
        <w:rPr>
          <w:rFonts w:ascii="Arial" w:hAnsi="Arial" w:cs="Arial"/>
          <w:sz w:val="4"/>
          <w:szCs w:val="4"/>
        </w:rPr>
        <w:t>`</w:t>
      </w:r>
      <w:r w:rsidRPr="009F5AF0">
        <w:rPr>
          <w:rFonts w:ascii="Arial" w:hAnsi="Arial" w:cs="Arial"/>
          <w:sz w:val="24"/>
          <w:szCs w:val="24"/>
        </w:rPr>
        <w:t>pal melalui a</w:t>
      </w:r>
      <w:r w:rsidR="00C4316E" w:rsidRPr="00C4316E">
        <w:rPr>
          <w:rFonts w:ascii="Arial" w:hAnsi="Arial" w:cs="Arial"/>
          <w:sz w:val="4"/>
          <w:szCs w:val="4"/>
        </w:rPr>
        <w:t>`</w:t>
      </w:r>
      <w:r w:rsidRPr="009F5AF0">
        <w:rPr>
          <w:rFonts w:ascii="Arial" w:hAnsi="Arial" w:cs="Arial"/>
          <w:sz w:val="24"/>
          <w:szCs w:val="24"/>
        </w:rPr>
        <w:t>ir. Mesin utama dapat bervariasi dalam ukuran, jenis bahan bakar yang digunakan, dan konfigurasi. Berikut adalah beberapa bagian utama dari mesin utama pada kapal:</w:t>
      </w:r>
    </w:p>
    <w:p w14:paraId="13C0C3F8" w14:textId="77777777" w:rsidR="000708A9" w:rsidRPr="009F5AF0" w:rsidRDefault="000708A9" w:rsidP="00CE7734">
      <w:pPr>
        <w:pStyle w:val="ListParagraph"/>
        <w:numPr>
          <w:ilvl w:val="0"/>
          <w:numId w:val="11"/>
        </w:numPr>
        <w:spacing w:line="360" w:lineRule="auto"/>
        <w:jc w:val="both"/>
        <w:rPr>
          <w:rFonts w:ascii="Arial" w:hAnsi="Arial" w:cs="Arial"/>
          <w:sz w:val="24"/>
          <w:szCs w:val="24"/>
          <w:lang w:val="id-ID"/>
        </w:rPr>
      </w:pPr>
      <w:r w:rsidRPr="009F5AF0">
        <w:rPr>
          <w:rFonts w:ascii="Arial" w:hAnsi="Arial" w:cs="Arial"/>
          <w:sz w:val="24"/>
          <w:szCs w:val="24"/>
        </w:rPr>
        <w:t>Silinder (</w:t>
      </w:r>
      <w:r w:rsidRPr="009F5AF0">
        <w:rPr>
          <w:rFonts w:ascii="Arial" w:hAnsi="Arial" w:cs="Arial"/>
          <w:i/>
          <w:sz w:val="24"/>
          <w:szCs w:val="24"/>
        </w:rPr>
        <w:t>Cylinder</w:t>
      </w:r>
      <w:r w:rsidRPr="009F5AF0">
        <w:rPr>
          <w:rFonts w:ascii="Arial" w:hAnsi="Arial" w:cs="Arial"/>
          <w:sz w:val="24"/>
          <w:szCs w:val="24"/>
        </w:rPr>
        <w:t>)</w:t>
      </w:r>
    </w:p>
    <w:p w14:paraId="652ACD72" w14:textId="775833FF" w:rsidR="000708A9" w:rsidRPr="009F5AF0" w:rsidRDefault="000708A9" w:rsidP="00D961EC">
      <w:pPr>
        <w:pStyle w:val="ListParagraph"/>
        <w:spacing w:line="360" w:lineRule="auto"/>
        <w:ind w:left="720" w:firstLine="720"/>
        <w:jc w:val="both"/>
        <w:rPr>
          <w:rFonts w:ascii="Arial" w:hAnsi="Arial" w:cs="Arial"/>
          <w:sz w:val="24"/>
          <w:szCs w:val="24"/>
          <w:lang w:val="id-ID"/>
        </w:rPr>
      </w:pPr>
      <w:r w:rsidRPr="009F5AF0">
        <w:rPr>
          <w:rFonts w:ascii="Arial" w:hAnsi="Arial" w:cs="Arial"/>
          <w:sz w:val="24"/>
          <w:szCs w:val="24"/>
        </w:rPr>
        <w:t>Silinder adalah komponen utama mesin yang berfungsi sebagai ruang pembakaran. In</w:t>
      </w:r>
      <w:r w:rsidR="00C4316E" w:rsidRPr="00A030DF">
        <w:rPr>
          <w:rFonts w:ascii="Arial" w:hAnsi="Arial" w:cs="Arial"/>
          <w:sz w:val="4"/>
          <w:szCs w:val="4"/>
        </w:rPr>
        <w:t>`</w:t>
      </w:r>
      <w:r w:rsidRPr="009F5AF0">
        <w:rPr>
          <w:rFonts w:ascii="Arial" w:hAnsi="Arial" w:cs="Arial"/>
          <w:sz w:val="24"/>
          <w:szCs w:val="24"/>
        </w:rPr>
        <w:t>i adalah te</w:t>
      </w:r>
      <w:r w:rsidR="00C4316E" w:rsidRPr="00A030DF">
        <w:rPr>
          <w:rFonts w:ascii="Arial" w:hAnsi="Arial" w:cs="Arial"/>
          <w:sz w:val="4"/>
          <w:szCs w:val="4"/>
        </w:rPr>
        <w:t>`</w:t>
      </w:r>
      <w:r w:rsidRPr="009F5AF0">
        <w:rPr>
          <w:rFonts w:ascii="Arial" w:hAnsi="Arial" w:cs="Arial"/>
          <w:sz w:val="24"/>
          <w:szCs w:val="24"/>
        </w:rPr>
        <w:t>mpat di m</w:t>
      </w:r>
      <w:r w:rsidR="00C4316E" w:rsidRPr="00A030DF">
        <w:rPr>
          <w:rFonts w:ascii="Arial" w:hAnsi="Arial" w:cs="Arial"/>
          <w:sz w:val="4"/>
          <w:szCs w:val="4"/>
        </w:rPr>
        <w:t>`</w:t>
      </w:r>
      <w:r w:rsidRPr="009F5AF0">
        <w:rPr>
          <w:rFonts w:ascii="Arial" w:hAnsi="Arial" w:cs="Arial"/>
          <w:sz w:val="24"/>
          <w:szCs w:val="24"/>
        </w:rPr>
        <w:t>ana proses pemb</w:t>
      </w:r>
      <w:r w:rsidR="00C4316E" w:rsidRPr="00A030DF">
        <w:rPr>
          <w:rFonts w:ascii="Arial" w:hAnsi="Arial" w:cs="Arial"/>
          <w:sz w:val="4"/>
          <w:szCs w:val="4"/>
        </w:rPr>
        <w:t>`</w:t>
      </w:r>
      <w:r w:rsidRPr="009F5AF0">
        <w:rPr>
          <w:rFonts w:ascii="Arial" w:hAnsi="Arial" w:cs="Arial"/>
          <w:sz w:val="24"/>
          <w:szCs w:val="24"/>
        </w:rPr>
        <w:t>akaran bahan bak</w:t>
      </w:r>
      <w:r w:rsidR="00C4316E" w:rsidRPr="00A030DF">
        <w:rPr>
          <w:rFonts w:ascii="Arial" w:hAnsi="Arial" w:cs="Arial"/>
          <w:sz w:val="4"/>
          <w:szCs w:val="4"/>
        </w:rPr>
        <w:t>`</w:t>
      </w:r>
      <w:r w:rsidRPr="009F5AF0">
        <w:rPr>
          <w:rFonts w:ascii="Arial" w:hAnsi="Arial" w:cs="Arial"/>
          <w:sz w:val="24"/>
          <w:szCs w:val="24"/>
        </w:rPr>
        <w:t>ar dan udara terj</w:t>
      </w:r>
      <w:r w:rsidR="00C4316E" w:rsidRPr="00A030DF">
        <w:rPr>
          <w:rFonts w:ascii="Arial" w:hAnsi="Arial" w:cs="Arial"/>
          <w:sz w:val="4"/>
          <w:szCs w:val="4"/>
        </w:rPr>
        <w:t>`</w:t>
      </w:r>
      <w:r w:rsidRPr="009F5AF0">
        <w:rPr>
          <w:rFonts w:ascii="Arial" w:hAnsi="Arial" w:cs="Arial"/>
          <w:sz w:val="24"/>
          <w:szCs w:val="24"/>
        </w:rPr>
        <w:t>adi. M</w:t>
      </w:r>
      <w:r w:rsidR="00C4316E" w:rsidRPr="00A030DF">
        <w:rPr>
          <w:rFonts w:ascii="Arial" w:hAnsi="Arial" w:cs="Arial"/>
          <w:sz w:val="4"/>
          <w:szCs w:val="4"/>
        </w:rPr>
        <w:t>`</w:t>
      </w:r>
      <w:r w:rsidRPr="009F5AF0">
        <w:rPr>
          <w:rFonts w:ascii="Arial" w:hAnsi="Arial" w:cs="Arial"/>
          <w:sz w:val="24"/>
          <w:szCs w:val="24"/>
        </w:rPr>
        <w:t>esin utama biasa</w:t>
      </w:r>
      <w:r w:rsidR="00C4316E" w:rsidRPr="00A030DF">
        <w:rPr>
          <w:rFonts w:ascii="Arial" w:hAnsi="Arial" w:cs="Arial"/>
          <w:sz w:val="4"/>
          <w:szCs w:val="4"/>
        </w:rPr>
        <w:t>`</w:t>
      </w:r>
      <w:r w:rsidRPr="009F5AF0">
        <w:rPr>
          <w:rFonts w:ascii="Arial" w:hAnsi="Arial" w:cs="Arial"/>
          <w:sz w:val="24"/>
          <w:szCs w:val="24"/>
        </w:rPr>
        <w:t>nya memiliki be</w:t>
      </w:r>
      <w:r w:rsidR="00C4316E" w:rsidRPr="00A030DF">
        <w:rPr>
          <w:rFonts w:ascii="Arial" w:hAnsi="Arial" w:cs="Arial"/>
          <w:sz w:val="4"/>
          <w:szCs w:val="4"/>
        </w:rPr>
        <w:t>`</w:t>
      </w:r>
      <w:r w:rsidRPr="009F5AF0">
        <w:rPr>
          <w:rFonts w:ascii="Arial" w:hAnsi="Arial" w:cs="Arial"/>
          <w:sz w:val="24"/>
          <w:szCs w:val="24"/>
        </w:rPr>
        <w:t>berapa silinder yang bekerja secara sinkron.</w:t>
      </w:r>
    </w:p>
    <w:p w14:paraId="36186BC7" w14:textId="0DCFB560" w:rsidR="000708A9" w:rsidRPr="009F5AF0" w:rsidRDefault="000708A9" w:rsidP="00CE7734">
      <w:pPr>
        <w:pStyle w:val="ListParagraph"/>
        <w:numPr>
          <w:ilvl w:val="0"/>
          <w:numId w:val="11"/>
        </w:numPr>
        <w:spacing w:line="360" w:lineRule="auto"/>
        <w:jc w:val="both"/>
        <w:rPr>
          <w:rFonts w:ascii="Arial" w:hAnsi="Arial" w:cs="Arial"/>
          <w:sz w:val="24"/>
          <w:szCs w:val="24"/>
          <w:lang w:val="id-ID"/>
        </w:rPr>
      </w:pPr>
      <w:r w:rsidRPr="009F5AF0">
        <w:rPr>
          <w:rFonts w:ascii="Arial" w:hAnsi="Arial" w:cs="Arial"/>
          <w:sz w:val="24"/>
          <w:szCs w:val="24"/>
        </w:rPr>
        <w:t>Pist</w:t>
      </w:r>
      <w:r w:rsidR="00C4316E" w:rsidRPr="00A030DF">
        <w:rPr>
          <w:rFonts w:ascii="Arial" w:hAnsi="Arial" w:cs="Arial"/>
          <w:sz w:val="4"/>
          <w:szCs w:val="4"/>
        </w:rPr>
        <w:t>`</w:t>
      </w:r>
      <w:r w:rsidRPr="009F5AF0">
        <w:rPr>
          <w:rFonts w:ascii="Arial" w:hAnsi="Arial" w:cs="Arial"/>
          <w:sz w:val="24"/>
          <w:szCs w:val="24"/>
        </w:rPr>
        <w:t>on</w:t>
      </w:r>
    </w:p>
    <w:p w14:paraId="61EB7134" w14:textId="77777777" w:rsidR="000708A9" w:rsidRPr="009F5AF0" w:rsidRDefault="000708A9" w:rsidP="000708A9">
      <w:pPr>
        <w:pStyle w:val="ListParagraph"/>
        <w:spacing w:line="360" w:lineRule="auto"/>
        <w:ind w:left="720" w:firstLine="720"/>
        <w:jc w:val="both"/>
        <w:rPr>
          <w:rFonts w:ascii="Arial" w:hAnsi="Arial" w:cs="Arial"/>
          <w:sz w:val="24"/>
          <w:szCs w:val="24"/>
          <w:lang w:val="id-ID"/>
        </w:rPr>
      </w:pPr>
      <w:r w:rsidRPr="009F5AF0">
        <w:rPr>
          <w:rFonts w:ascii="Arial" w:hAnsi="Arial" w:cs="Arial"/>
          <w:sz w:val="24"/>
          <w:szCs w:val="24"/>
        </w:rPr>
        <w:t>Piston adalah komponen yang bergerak naik dan turun di dalam silinder. Piston berfungsi untuk mengubah energi dari gas hasil pembakaran menjadi gerakan mekanis yang menggerakkan poros engkol.</w:t>
      </w:r>
    </w:p>
    <w:p w14:paraId="2062D5C6" w14:textId="77777777" w:rsidR="000708A9" w:rsidRPr="009F5AF0" w:rsidRDefault="000708A9" w:rsidP="00CE7734">
      <w:pPr>
        <w:pStyle w:val="ListParagraph"/>
        <w:numPr>
          <w:ilvl w:val="0"/>
          <w:numId w:val="11"/>
        </w:numPr>
        <w:spacing w:line="360" w:lineRule="auto"/>
        <w:jc w:val="both"/>
        <w:rPr>
          <w:rFonts w:ascii="Arial" w:hAnsi="Arial" w:cs="Arial"/>
          <w:sz w:val="24"/>
          <w:szCs w:val="24"/>
          <w:lang w:val="id-ID"/>
        </w:rPr>
      </w:pPr>
      <w:r w:rsidRPr="009F5AF0">
        <w:rPr>
          <w:rFonts w:ascii="Arial" w:hAnsi="Arial" w:cs="Arial"/>
          <w:sz w:val="24"/>
          <w:szCs w:val="24"/>
        </w:rPr>
        <w:t>Poros Engkol (</w:t>
      </w:r>
      <w:r w:rsidRPr="009F5AF0">
        <w:rPr>
          <w:rFonts w:ascii="Arial" w:hAnsi="Arial" w:cs="Arial"/>
          <w:i/>
          <w:sz w:val="24"/>
          <w:szCs w:val="24"/>
        </w:rPr>
        <w:t>Crankshaft</w:t>
      </w:r>
      <w:r w:rsidRPr="009F5AF0">
        <w:rPr>
          <w:rFonts w:ascii="Arial" w:hAnsi="Arial" w:cs="Arial"/>
          <w:sz w:val="24"/>
          <w:szCs w:val="24"/>
        </w:rPr>
        <w:t>)</w:t>
      </w:r>
    </w:p>
    <w:p w14:paraId="0AAFC667" w14:textId="074A9703" w:rsidR="000708A9" w:rsidRPr="009F5AF0" w:rsidRDefault="000708A9" w:rsidP="000708A9">
      <w:pPr>
        <w:pStyle w:val="ListParagraph"/>
        <w:spacing w:line="360" w:lineRule="auto"/>
        <w:ind w:left="720" w:firstLine="720"/>
        <w:jc w:val="both"/>
        <w:rPr>
          <w:rFonts w:ascii="Arial" w:hAnsi="Arial" w:cs="Arial"/>
          <w:sz w:val="24"/>
          <w:szCs w:val="24"/>
          <w:lang w:val="id-ID"/>
        </w:rPr>
      </w:pPr>
      <w:r w:rsidRPr="009F5AF0">
        <w:rPr>
          <w:rFonts w:ascii="Arial" w:hAnsi="Arial" w:cs="Arial"/>
          <w:sz w:val="24"/>
          <w:szCs w:val="24"/>
        </w:rPr>
        <w:t>Poros engkol adalah poros panjang yang menghubungkan semua piston dalam mesin utama. Gera</w:t>
      </w:r>
      <w:r w:rsidR="00C4316E" w:rsidRPr="00A030DF">
        <w:rPr>
          <w:rFonts w:ascii="Arial" w:hAnsi="Arial" w:cs="Arial"/>
          <w:sz w:val="4"/>
          <w:szCs w:val="4"/>
        </w:rPr>
        <w:t>`</w:t>
      </w:r>
      <w:r w:rsidRPr="009F5AF0">
        <w:rPr>
          <w:rFonts w:ascii="Arial" w:hAnsi="Arial" w:cs="Arial"/>
          <w:sz w:val="24"/>
          <w:szCs w:val="24"/>
        </w:rPr>
        <w:t>kan naik-tu</w:t>
      </w:r>
      <w:r w:rsidR="00C4316E" w:rsidRPr="00A030DF">
        <w:rPr>
          <w:rFonts w:ascii="Arial" w:hAnsi="Arial" w:cs="Arial"/>
          <w:sz w:val="4"/>
          <w:szCs w:val="4"/>
        </w:rPr>
        <w:t>`</w:t>
      </w:r>
      <w:r w:rsidRPr="009F5AF0">
        <w:rPr>
          <w:rFonts w:ascii="Arial" w:hAnsi="Arial" w:cs="Arial"/>
          <w:sz w:val="24"/>
          <w:szCs w:val="24"/>
        </w:rPr>
        <w:t>run piston diu</w:t>
      </w:r>
      <w:r w:rsidR="00C4316E" w:rsidRPr="00A030DF">
        <w:rPr>
          <w:rFonts w:ascii="Arial" w:hAnsi="Arial" w:cs="Arial"/>
          <w:sz w:val="4"/>
          <w:szCs w:val="4"/>
        </w:rPr>
        <w:t>`</w:t>
      </w:r>
      <w:r w:rsidRPr="009F5AF0">
        <w:rPr>
          <w:rFonts w:ascii="Arial" w:hAnsi="Arial" w:cs="Arial"/>
          <w:sz w:val="24"/>
          <w:szCs w:val="24"/>
        </w:rPr>
        <w:t>bah menjadi ger</w:t>
      </w:r>
      <w:r w:rsidR="00C4316E" w:rsidRPr="00A030DF">
        <w:rPr>
          <w:rFonts w:ascii="Arial" w:hAnsi="Arial" w:cs="Arial"/>
          <w:sz w:val="4"/>
          <w:szCs w:val="4"/>
        </w:rPr>
        <w:t>`</w:t>
      </w:r>
      <w:r w:rsidRPr="009F5AF0">
        <w:rPr>
          <w:rFonts w:ascii="Arial" w:hAnsi="Arial" w:cs="Arial"/>
          <w:sz w:val="24"/>
          <w:szCs w:val="24"/>
        </w:rPr>
        <w:t>akan putar pada po</w:t>
      </w:r>
      <w:r w:rsidR="00C4316E" w:rsidRPr="00A030DF">
        <w:rPr>
          <w:rFonts w:ascii="Arial" w:hAnsi="Arial" w:cs="Arial"/>
          <w:sz w:val="4"/>
          <w:szCs w:val="4"/>
        </w:rPr>
        <w:t>`</w:t>
      </w:r>
      <w:r w:rsidRPr="009F5AF0">
        <w:rPr>
          <w:rFonts w:ascii="Arial" w:hAnsi="Arial" w:cs="Arial"/>
          <w:sz w:val="24"/>
          <w:szCs w:val="24"/>
        </w:rPr>
        <w:t>ros en</w:t>
      </w:r>
      <w:r w:rsidR="00C4316E" w:rsidRPr="00A030DF">
        <w:rPr>
          <w:rFonts w:ascii="Arial" w:hAnsi="Arial" w:cs="Arial"/>
          <w:sz w:val="4"/>
          <w:szCs w:val="4"/>
        </w:rPr>
        <w:t>`</w:t>
      </w:r>
      <w:r w:rsidRPr="009F5AF0">
        <w:rPr>
          <w:rFonts w:ascii="Arial" w:hAnsi="Arial" w:cs="Arial"/>
          <w:sz w:val="24"/>
          <w:szCs w:val="24"/>
        </w:rPr>
        <w:t>gkol. Poros engkol ini adalah yang akhirnya menggerakkan propeller kapal.</w:t>
      </w:r>
    </w:p>
    <w:p w14:paraId="145B1D1C" w14:textId="77777777" w:rsidR="000708A9" w:rsidRPr="009F5AF0" w:rsidRDefault="000708A9" w:rsidP="00CE7734">
      <w:pPr>
        <w:pStyle w:val="ListParagraph"/>
        <w:numPr>
          <w:ilvl w:val="0"/>
          <w:numId w:val="11"/>
        </w:numPr>
        <w:spacing w:line="360" w:lineRule="auto"/>
        <w:jc w:val="both"/>
        <w:rPr>
          <w:rFonts w:ascii="Arial" w:hAnsi="Arial" w:cs="Arial"/>
          <w:sz w:val="24"/>
          <w:szCs w:val="24"/>
          <w:lang w:val="id-ID"/>
        </w:rPr>
      </w:pPr>
      <w:r w:rsidRPr="009F5AF0">
        <w:rPr>
          <w:rFonts w:ascii="Arial" w:hAnsi="Arial" w:cs="Arial"/>
          <w:sz w:val="24"/>
          <w:szCs w:val="24"/>
        </w:rPr>
        <w:t>Katup (</w:t>
      </w:r>
      <w:r w:rsidRPr="009F5AF0">
        <w:rPr>
          <w:rFonts w:ascii="Arial" w:hAnsi="Arial" w:cs="Arial"/>
          <w:i/>
          <w:sz w:val="24"/>
          <w:szCs w:val="24"/>
        </w:rPr>
        <w:t>Valve</w:t>
      </w:r>
      <w:r w:rsidRPr="009F5AF0">
        <w:rPr>
          <w:rFonts w:ascii="Arial" w:hAnsi="Arial" w:cs="Arial"/>
          <w:sz w:val="24"/>
          <w:szCs w:val="24"/>
        </w:rPr>
        <w:t>)</w:t>
      </w:r>
    </w:p>
    <w:p w14:paraId="06787DC9" w14:textId="57ACEBFF" w:rsidR="000708A9" w:rsidRPr="009F5AF0" w:rsidRDefault="000708A9" w:rsidP="000708A9">
      <w:pPr>
        <w:pStyle w:val="ListParagraph"/>
        <w:spacing w:line="360" w:lineRule="auto"/>
        <w:ind w:left="720" w:firstLine="720"/>
        <w:jc w:val="both"/>
        <w:rPr>
          <w:rFonts w:ascii="Arial" w:hAnsi="Arial" w:cs="Arial"/>
          <w:sz w:val="24"/>
          <w:szCs w:val="24"/>
          <w:lang w:val="id-ID"/>
        </w:rPr>
      </w:pPr>
      <w:r w:rsidRPr="009F5AF0">
        <w:rPr>
          <w:rFonts w:ascii="Arial" w:hAnsi="Arial" w:cs="Arial"/>
          <w:sz w:val="24"/>
          <w:szCs w:val="24"/>
        </w:rPr>
        <w:t>Katu</w:t>
      </w:r>
      <w:r w:rsidR="00A030DF" w:rsidRPr="00A030DF">
        <w:rPr>
          <w:rFonts w:ascii="Arial" w:hAnsi="Arial" w:cs="Arial"/>
          <w:sz w:val="4"/>
          <w:szCs w:val="4"/>
        </w:rPr>
        <w:t>`</w:t>
      </w:r>
      <w:r w:rsidRPr="009F5AF0">
        <w:rPr>
          <w:rFonts w:ascii="Arial" w:hAnsi="Arial" w:cs="Arial"/>
          <w:sz w:val="24"/>
          <w:szCs w:val="24"/>
        </w:rPr>
        <w:t>p adalah ko</w:t>
      </w:r>
      <w:r w:rsidR="00A030DF" w:rsidRPr="00A030DF">
        <w:rPr>
          <w:rFonts w:ascii="Arial" w:hAnsi="Arial" w:cs="Arial"/>
          <w:sz w:val="4"/>
          <w:szCs w:val="4"/>
        </w:rPr>
        <w:t>`</w:t>
      </w:r>
      <w:r w:rsidRPr="009F5AF0">
        <w:rPr>
          <w:rFonts w:ascii="Arial" w:hAnsi="Arial" w:cs="Arial"/>
          <w:sz w:val="24"/>
          <w:szCs w:val="24"/>
        </w:rPr>
        <w:t>mponen yang m</w:t>
      </w:r>
      <w:r w:rsidR="00A030DF" w:rsidRPr="00A030DF">
        <w:rPr>
          <w:rFonts w:ascii="Arial" w:hAnsi="Arial" w:cs="Arial"/>
          <w:sz w:val="4"/>
          <w:szCs w:val="4"/>
        </w:rPr>
        <w:t>`</w:t>
      </w:r>
      <w:r w:rsidRPr="009F5AF0">
        <w:rPr>
          <w:rFonts w:ascii="Arial" w:hAnsi="Arial" w:cs="Arial"/>
          <w:sz w:val="24"/>
          <w:szCs w:val="24"/>
        </w:rPr>
        <w:t>engatur aliran uda</w:t>
      </w:r>
      <w:r w:rsidR="00A030DF" w:rsidRPr="00A030DF">
        <w:rPr>
          <w:rFonts w:ascii="Arial" w:hAnsi="Arial" w:cs="Arial"/>
          <w:sz w:val="4"/>
          <w:szCs w:val="4"/>
        </w:rPr>
        <w:t>`</w:t>
      </w:r>
      <w:r w:rsidRPr="009F5AF0">
        <w:rPr>
          <w:rFonts w:ascii="Arial" w:hAnsi="Arial" w:cs="Arial"/>
          <w:sz w:val="24"/>
          <w:szCs w:val="24"/>
        </w:rPr>
        <w:t>ra dan bah</w:t>
      </w:r>
      <w:r w:rsidR="00A030DF" w:rsidRPr="00A030DF">
        <w:rPr>
          <w:rFonts w:ascii="Arial" w:hAnsi="Arial" w:cs="Arial"/>
          <w:sz w:val="4"/>
          <w:szCs w:val="4"/>
        </w:rPr>
        <w:t>`</w:t>
      </w:r>
      <w:r w:rsidRPr="009F5AF0">
        <w:rPr>
          <w:rFonts w:ascii="Arial" w:hAnsi="Arial" w:cs="Arial"/>
          <w:sz w:val="24"/>
          <w:szCs w:val="24"/>
        </w:rPr>
        <w:t>an bakar masuk k</w:t>
      </w:r>
      <w:r w:rsidR="00A030DF" w:rsidRPr="00A030DF">
        <w:rPr>
          <w:rFonts w:ascii="Arial" w:hAnsi="Arial" w:cs="Arial"/>
          <w:sz w:val="4"/>
          <w:szCs w:val="4"/>
        </w:rPr>
        <w:t>`</w:t>
      </w:r>
      <w:r w:rsidRPr="009F5AF0">
        <w:rPr>
          <w:rFonts w:ascii="Arial" w:hAnsi="Arial" w:cs="Arial"/>
          <w:sz w:val="24"/>
          <w:szCs w:val="24"/>
        </w:rPr>
        <w:t>e dalam si</w:t>
      </w:r>
      <w:r w:rsidR="00A030DF" w:rsidRPr="00A030DF">
        <w:rPr>
          <w:rFonts w:ascii="Arial" w:hAnsi="Arial" w:cs="Arial"/>
          <w:sz w:val="4"/>
          <w:szCs w:val="4"/>
        </w:rPr>
        <w:t>`</w:t>
      </w:r>
      <w:r w:rsidRPr="009F5AF0">
        <w:rPr>
          <w:rFonts w:ascii="Arial" w:hAnsi="Arial" w:cs="Arial"/>
          <w:sz w:val="24"/>
          <w:szCs w:val="24"/>
        </w:rPr>
        <w:t>linder serta mengeluarkan g</w:t>
      </w:r>
      <w:r w:rsidR="00A030DF" w:rsidRPr="00A030DF">
        <w:rPr>
          <w:rFonts w:ascii="Arial" w:hAnsi="Arial" w:cs="Arial"/>
          <w:sz w:val="4"/>
          <w:szCs w:val="4"/>
        </w:rPr>
        <w:t>`</w:t>
      </w:r>
      <w:r w:rsidRPr="009F5AF0">
        <w:rPr>
          <w:rFonts w:ascii="Arial" w:hAnsi="Arial" w:cs="Arial"/>
          <w:sz w:val="24"/>
          <w:szCs w:val="24"/>
        </w:rPr>
        <w:t>as hasil pembakaran. Ada d</w:t>
      </w:r>
      <w:r w:rsidR="00A030DF" w:rsidRPr="00A030DF">
        <w:rPr>
          <w:rFonts w:ascii="Arial" w:hAnsi="Arial" w:cs="Arial"/>
          <w:sz w:val="4"/>
          <w:szCs w:val="4"/>
        </w:rPr>
        <w:t>`</w:t>
      </w:r>
      <w:r w:rsidRPr="009F5AF0">
        <w:rPr>
          <w:rFonts w:ascii="Arial" w:hAnsi="Arial" w:cs="Arial"/>
          <w:sz w:val="24"/>
          <w:szCs w:val="24"/>
        </w:rPr>
        <w:t>ua jenis ka</w:t>
      </w:r>
      <w:r w:rsidR="00A030DF" w:rsidRPr="00A030DF">
        <w:rPr>
          <w:rFonts w:ascii="Arial" w:hAnsi="Arial" w:cs="Arial"/>
          <w:sz w:val="4"/>
          <w:szCs w:val="4"/>
        </w:rPr>
        <w:t>`</w:t>
      </w:r>
      <w:r w:rsidRPr="009F5AF0">
        <w:rPr>
          <w:rFonts w:ascii="Arial" w:hAnsi="Arial" w:cs="Arial"/>
          <w:sz w:val="24"/>
          <w:szCs w:val="24"/>
        </w:rPr>
        <w:t>tup: katup h</w:t>
      </w:r>
      <w:r w:rsidR="00A030DF" w:rsidRPr="00A030DF">
        <w:rPr>
          <w:rFonts w:ascii="Arial" w:hAnsi="Arial" w:cs="Arial"/>
          <w:sz w:val="4"/>
          <w:szCs w:val="4"/>
        </w:rPr>
        <w:t>`</w:t>
      </w:r>
      <w:r w:rsidRPr="009F5AF0">
        <w:rPr>
          <w:rFonts w:ascii="Arial" w:hAnsi="Arial" w:cs="Arial"/>
          <w:sz w:val="24"/>
          <w:szCs w:val="24"/>
        </w:rPr>
        <w:t xml:space="preserve">isap </w:t>
      </w:r>
      <w:r w:rsidRPr="009F5AF0">
        <w:rPr>
          <w:rFonts w:ascii="Arial" w:hAnsi="Arial" w:cs="Arial"/>
          <w:i/>
          <w:sz w:val="24"/>
          <w:szCs w:val="24"/>
        </w:rPr>
        <w:t>(in</w:t>
      </w:r>
      <w:r w:rsidR="00A030DF" w:rsidRPr="00A030DF">
        <w:rPr>
          <w:rFonts w:ascii="Arial" w:hAnsi="Arial" w:cs="Arial"/>
          <w:i/>
          <w:sz w:val="4"/>
          <w:szCs w:val="4"/>
        </w:rPr>
        <w:t>`</w:t>
      </w:r>
      <w:r w:rsidRPr="009F5AF0">
        <w:rPr>
          <w:rFonts w:ascii="Arial" w:hAnsi="Arial" w:cs="Arial"/>
          <w:i/>
          <w:sz w:val="24"/>
          <w:szCs w:val="24"/>
        </w:rPr>
        <w:t>take va</w:t>
      </w:r>
      <w:r w:rsidR="00A030DF" w:rsidRPr="00A030DF">
        <w:rPr>
          <w:rFonts w:ascii="Arial" w:hAnsi="Arial" w:cs="Arial"/>
          <w:i/>
          <w:sz w:val="4"/>
          <w:szCs w:val="4"/>
        </w:rPr>
        <w:t>`</w:t>
      </w:r>
      <w:r w:rsidRPr="009F5AF0">
        <w:rPr>
          <w:rFonts w:ascii="Arial" w:hAnsi="Arial" w:cs="Arial"/>
          <w:i/>
          <w:sz w:val="24"/>
          <w:szCs w:val="24"/>
        </w:rPr>
        <w:t>lve</w:t>
      </w:r>
      <w:r w:rsidRPr="009F5AF0">
        <w:rPr>
          <w:rFonts w:ascii="Arial" w:hAnsi="Arial" w:cs="Arial"/>
          <w:sz w:val="24"/>
          <w:szCs w:val="24"/>
        </w:rPr>
        <w:t>) dan ka</w:t>
      </w:r>
      <w:r w:rsidR="00A030DF" w:rsidRPr="00A030DF">
        <w:rPr>
          <w:rFonts w:ascii="Arial" w:hAnsi="Arial" w:cs="Arial"/>
          <w:sz w:val="4"/>
          <w:szCs w:val="4"/>
        </w:rPr>
        <w:t>`</w:t>
      </w:r>
      <w:r w:rsidRPr="009F5AF0">
        <w:rPr>
          <w:rFonts w:ascii="Arial" w:hAnsi="Arial" w:cs="Arial"/>
          <w:sz w:val="24"/>
          <w:szCs w:val="24"/>
        </w:rPr>
        <w:t>tup bu</w:t>
      </w:r>
      <w:r w:rsidR="00A030DF" w:rsidRPr="00A030DF">
        <w:rPr>
          <w:rFonts w:ascii="Arial" w:hAnsi="Arial" w:cs="Arial"/>
          <w:sz w:val="4"/>
          <w:szCs w:val="4"/>
        </w:rPr>
        <w:t>`</w:t>
      </w:r>
      <w:r w:rsidRPr="009F5AF0">
        <w:rPr>
          <w:rFonts w:ascii="Arial" w:hAnsi="Arial" w:cs="Arial"/>
          <w:sz w:val="24"/>
          <w:szCs w:val="24"/>
        </w:rPr>
        <w:t>ang (</w:t>
      </w:r>
      <w:r w:rsidRPr="009F5AF0">
        <w:rPr>
          <w:rFonts w:ascii="Arial" w:hAnsi="Arial" w:cs="Arial"/>
          <w:i/>
          <w:sz w:val="24"/>
          <w:szCs w:val="24"/>
        </w:rPr>
        <w:t>ex</w:t>
      </w:r>
      <w:r w:rsidR="00A030DF" w:rsidRPr="00A030DF">
        <w:rPr>
          <w:rFonts w:ascii="Arial" w:hAnsi="Arial" w:cs="Arial"/>
          <w:i/>
          <w:sz w:val="4"/>
          <w:szCs w:val="4"/>
        </w:rPr>
        <w:t>`</w:t>
      </w:r>
      <w:r w:rsidRPr="009F5AF0">
        <w:rPr>
          <w:rFonts w:ascii="Arial" w:hAnsi="Arial" w:cs="Arial"/>
          <w:i/>
          <w:sz w:val="24"/>
          <w:szCs w:val="24"/>
        </w:rPr>
        <w:t>haust va</w:t>
      </w:r>
      <w:r w:rsidR="00A030DF" w:rsidRPr="00A030DF">
        <w:rPr>
          <w:rFonts w:ascii="Arial" w:hAnsi="Arial" w:cs="Arial"/>
          <w:i/>
          <w:sz w:val="4"/>
          <w:szCs w:val="4"/>
        </w:rPr>
        <w:t>`</w:t>
      </w:r>
      <w:r w:rsidRPr="009F5AF0">
        <w:rPr>
          <w:rFonts w:ascii="Arial" w:hAnsi="Arial" w:cs="Arial"/>
          <w:i/>
          <w:sz w:val="24"/>
          <w:szCs w:val="24"/>
        </w:rPr>
        <w:t>lve</w:t>
      </w:r>
      <w:r w:rsidRPr="009F5AF0">
        <w:rPr>
          <w:rFonts w:ascii="Arial" w:hAnsi="Arial" w:cs="Arial"/>
          <w:sz w:val="24"/>
          <w:szCs w:val="24"/>
        </w:rPr>
        <w:t>). Kat</w:t>
      </w:r>
      <w:r w:rsidR="00A030DF" w:rsidRPr="00A030DF">
        <w:rPr>
          <w:rFonts w:ascii="Arial" w:hAnsi="Arial" w:cs="Arial"/>
          <w:sz w:val="4"/>
          <w:szCs w:val="4"/>
        </w:rPr>
        <w:t>`</w:t>
      </w:r>
      <w:r w:rsidRPr="009F5AF0">
        <w:rPr>
          <w:rFonts w:ascii="Arial" w:hAnsi="Arial" w:cs="Arial"/>
          <w:sz w:val="24"/>
          <w:szCs w:val="24"/>
        </w:rPr>
        <w:t xml:space="preserve">up ini dibuka dan ditutup </w:t>
      </w:r>
      <w:r w:rsidRPr="009F5AF0">
        <w:rPr>
          <w:rFonts w:ascii="Arial" w:hAnsi="Arial" w:cs="Arial"/>
          <w:sz w:val="24"/>
          <w:szCs w:val="24"/>
        </w:rPr>
        <w:lastRenderedPageBreak/>
        <w:t>secara</w:t>
      </w:r>
      <w:r w:rsidR="00D961EC" w:rsidRPr="009F5AF0">
        <w:rPr>
          <w:rFonts w:ascii="Arial" w:hAnsi="Arial" w:cs="Arial"/>
          <w:sz w:val="24"/>
          <w:szCs w:val="24"/>
          <w:lang w:val="id-ID"/>
        </w:rPr>
        <w:t xml:space="preserve"> </w:t>
      </w:r>
      <w:r w:rsidRPr="009F5AF0">
        <w:rPr>
          <w:rFonts w:ascii="Arial" w:hAnsi="Arial" w:cs="Arial"/>
          <w:sz w:val="24"/>
          <w:szCs w:val="24"/>
        </w:rPr>
        <w:t>sinkron dengan siklus pembakaran.</w:t>
      </w:r>
    </w:p>
    <w:p w14:paraId="577E4DDA" w14:textId="77777777" w:rsidR="000708A9" w:rsidRPr="009F5AF0" w:rsidRDefault="000708A9" w:rsidP="00CE7734">
      <w:pPr>
        <w:pStyle w:val="ListParagraph"/>
        <w:numPr>
          <w:ilvl w:val="0"/>
          <w:numId w:val="11"/>
        </w:numPr>
        <w:spacing w:line="360" w:lineRule="auto"/>
        <w:jc w:val="both"/>
        <w:rPr>
          <w:rFonts w:ascii="Arial" w:hAnsi="Arial" w:cs="Arial"/>
          <w:sz w:val="24"/>
          <w:szCs w:val="24"/>
          <w:lang w:val="id-ID"/>
        </w:rPr>
      </w:pPr>
      <w:r w:rsidRPr="009F5AF0">
        <w:rPr>
          <w:rFonts w:ascii="Arial" w:hAnsi="Arial" w:cs="Arial"/>
          <w:sz w:val="24"/>
          <w:szCs w:val="24"/>
        </w:rPr>
        <w:t>Sistem Bahan Bakar</w:t>
      </w:r>
    </w:p>
    <w:p w14:paraId="237D8920" w14:textId="77777777" w:rsidR="000708A9" w:rsidRPr="009F5AF0" w:rsidRDefault="000708A9" w:rsidP="000708A9">
      <w:pPr>
        <w:pStyle w:val="ListParagraph"/>
        <w:spacing w:line="360" w:lineRule="auto"/>
        <w:ind w:left="720" w:firstLine="720"/>
        <w:jc w:val="both"/>
        <w:rPr>
          <w:rFonts w:ascii="Arial" w:hAnsi="Arial" w:cs="Arial"/>
          <w:sz w:val="24"/>
          <w:szCs w:val="24"/>
          <w:lang w:val="id-ID"/>
        </w:rPr>
      </w:pPr>
      <w:r w:rsidRPr="009F5AF0">
        <w:rPr>
          <w:rFonts w:ascii="Arial" w:hAnsi="Arial" w:cs="Arial"/>
          <w:sz w:val="24"/>
          <w:szCs w:val="24"/>
        </w:rPr>
        <w:t>Bagian ini mencakup semua komponen yang terlibat dalam pengiriman bahan bakar ke dalam silinder untuk pembakaran. Ini termasuk sistem injeksi bahan bakar pada mesin diesel atau sistem pengabut (</w:t>
      </w:r>
      <w:r w:rsidRPr="009F5AF0">
        <w:rPr>
          <w:rFonts w:ascii="Arial" w:hAnsi="Arial" w:cs="Arial"/>
          <w:i/>
          <w:sz w:val="24"/>
          <w:szCs w:val="24"/>
        </w:rPr>
        <w:t>carburetor</w:t>
      </w:r>
      <w:r w:rsidRPr="009F5AF0">
        <w:rPr>
          <w:rFonts w:ascii="Arial" w:hAnsi="Arial" w:cs="Arial"/>
          <w:sz w:val="24"/>
          <w:szCs w:val="24"/>
        </w:rPr>
        <w:t>) pada mesin bensin.</w:t>
      </w:r>
    </w:p>
    <w:p w14:paraId="22025DCE" w14:textId="77777777" w:rsidR="000708A9" w:rsidRPr="009F5AF0" w:rsidRDefault="000708A9" w:rsidP="00CE7734">
      <w:pPr>
        <w:pStyle w:val="ListParagraph"/>
        <w:numPr>
          <w:ilvl w:val="0"/>
          <w:numId w:val="11"/>
        </w:numPr>
        <w:spacing w:line="360" w:lineRule="auto"/>
        <w:jc w:val="both"/>
        <w:rPr>
          <w:rFonts w:ascii="Arial" w:hAnsi="Arial" w:cs="Arial"/>
          <w:sz w:val="24"/>
          <w:szCs w:val="24"/>
          <w:lang w:val="id-ID"/>
        </w:rPr>
      </w:pPr>
      <w:r w:rsidRPr="009F5AF0">
        <w:rPr>
          <w:rFonts w:ascii="Arial" w:hAnsi="Arial" w:cs="Arial"/>
          <w:sz w:val="24"/>
          <w:szCs w:val="24"/>
        </w:rPr>
        <w:t>Sistem Pendinginan</w:t>
      </w:r>
    </w:p>
    <w:p w14:paraId="4FD55EC2" w14:textId="4132CB9F" w:rsidR="000708A9" w:rsidRPr="009F5AF0" w:rsidRDefault="000708A9" w:rsidP="000708A9">
      <w:pPr>
        <w:pStyle w:val="ListParagraph"/>
        <w:spacing w:line="360" w:lineRule="auto"/>
        <w:ind w:left="720" w:firstLine="720"/>
        <w:jc w:val="both"/>
        <w:rPr>
          <w:rFonts w:ascii="Arial" w:hAnsi="Arial" w:cs="Arial"/>
          <w:sz w:val="24"/>
          <w:szCs w:val="24"/>
          <w:lang w:val="id-ID"/>
        </w:rPr>
      </w:pPr>
      <w:r w:rsidRPr="009F5AF0">
        <w:rPr>
          <w:rFonts w:ascii="Arial" w:hAnsi="Arial" w:cs="Arial"/>
          <w:sz w:val="24"/>
          <w:szCs w:val="24"/>
        </w:rPr>
        <w:t>Mesin utama menghasilkan panas yang tinggi selama proses pembakaran. Sistem pendinginan penting unt</w:t>
      </w:r>
      <w:r w:rsidR="00A030DF" w:rsidRPr="00A030DF">
        <w:rPr>
          <w:rFonts w:ascii="Arial" w:hAnsi="Arial" w:cs="Arial"/>
          <w:sz w:val="4"/>
          <w:szCs w:val="4"/>
        </w:rPr>
        <w:t>`</w:t>
      </w:r>
      <w:r w:rsidRPr="009F5AF0">
        <w:rPr>
          <w:rFonts w:ascii="Arial" w:hAnsi="Arial" w:cs="Arial"/>
          <w:sz w:val="24"/>
          <w:szCs w:val="24"/>
        </w:rPr>
        <w:t>uk menjaga su</w:t>
      </w:r>
      <w:r w:rsidR="00A030DF" w:rsidRPr="00A030DF">
        <w:rPr>
          <w:rFonts w:ascii="Arial" w:hAnsi="Arial" w:cs="Arial"/>
          <w:sz w:val="4"/>
          <w:szCs w:val="4"/>
        </w:rPr>
        <w:t>`</w:t>
      </w:r>
      <w:r w:rsidRPr="009F5AF0">
        <w:rPr>
          <w:rFonts w:ascii="Arial" w:hAnsi="Arial" w:cs="Arial"/>
          <w:sz w:val="24"/>
          <w:szCs w:val="24"/>
        </w:rPr>
        <w:t>hu mesin teta</w:t>
      </w:r>
      <w:r w:rsidR="00A030DF" w:rsidRPr="00A030DF">
        <w:rPr>
          <w:rFonts w:ascii="Arial" w:hAnsi="Arial" w:cs="Arial"/>
          <w:sz w:val="4"/>
          <w:szCs w:val="4"/>
        </w:rPr>
        <w:t>`</w:t>
      </w:r>
      <w:r w:rsidRPr="009F5AF0">
        <w:rPr>
          <w:rFonts w:ascii="Arial" w:hAnsi="Arial" w:cs="Arial"/>
          <w:sz w:val="24"/>
          <w:szCs w:val="24"/>
        </w:rPr>
        <w:t>p dalam rentang yang a</w:t>
      </w:r>
      <w:r w:rsidR="00A030DF" w:rsidRPr="00A030DF">
        <w:rPr>
          <w:rFonts w:ascii="Arial" w:hAnsi="Arial" w:cs="Arial"/>
          <w:sz w:val="4"/>
          <w:szCs w:val="4"/>
        </w:rPr>
        <w:t>`</w:t>
      </w:r>
      <w:r w:rsidRPr="009F5AF0">
        <w:rPr>
          <w:rFonts w:ascii="Arial" w:hAnsi="Arial" w:cs="Arial"/>
          <w:sz w:val="24"/>
          <w:szCs w:val="24"/>
        </w:rPr>
        <w:t>man dan optimal.</w:t>
      </w:r>
    </w:p>
    <w:p w14:paraId="47A117C9" w14:textId="54BA5718" w:rsidR="000708A9" w:rsidRPr="009F5AF0" w:rsidRDefault="000708A9" w:rsidP="00CE7734">
      <w:pPr>
        <w:pStyle w:val="ListParagraph"/>
        <w:numPr>
          <w:ilvl w:val="0"/>
          <w:numId w:val="11"/>
        </w:numPr>
        <w:spacing w:line="360" w:lineRule="auto"/>
        <w:jc w:val="both"/>
        <w:rPr>
          <w:rFonts w:ascii="Arial" w:hAnsi="Arial" w:cs="Arial"/>
          <w:sz w:val="24"/>
          <w:szCs w:val="24"/>
          <w:lang w:val="id-ID"/>
        </w:rPr>
      </w:pPr>
      <w:r w:rsidRPr="009F5AF0">
        <w:rPr>
          <w:rFonts w:ascii="Arial" w:hAnsi="Arial" w:cs="Arial"/>
          <w:sz w:val="24"/>
          <w:szCs w:val="24"/>
        </w:rPr>
        <w:t>Siste</w:t>
      </w:r>
      <w:r w:rsidR="00A030DF" w:rsidRPr="00A030DF">
        <w:rPr>
          <w:rFonts w:ascii="Arial" w:hAnsi="Arial" w:cs="Arial"/>
          <w:sz w:val="4"/>
          <w:szCs w:val="4"/>
        </w:rPr>
        <w:t>`</w:t>
      </w:r>
      <w:r w:rsidRPr="009F5AF0">
        <w:rPr>
          <w:rFonts w:ascii="Arial" w:hAnsi="Arial" w:cs="Arial"/>
          <w:sz w:val="24"/>
          <w:szCs w:val="24"/>
        </w:rPr>
        <w:t>m Pelumasan</w:t>
      </w:r>
    </w:p>
    <w:p w14:paraId="0A1A55A9" w14:textId="77777777" w:rsidR="000708A9" w:rsidRPr="009F5AF0" w:rsidRDefault="000708A9" w:rsidP="000708A9">
      <w:pPr>
        <w:pStyle w:val="ListParagraph"/>
        <w:spacing w:line="360" w:lineRule="auto"/>
        <w:ind w:left="720" w:firstLine="720"/>
        <w:jc w:val="both"/>
        <w:rPr>
          <w:rFonts w:ascii="Arial" w:hAnsi="Arial" w:cs="Arial"/>
          <w:sz w:val="24"/>
          <w:szCs w:val="24"/>
          <w:lang w:val="id-ID"/>
        </w:rPr>
      </w:pPr>
      <w:r w:rsidRPr="009F5AF0">
        <w:rPr>
          <w:rFonts w:ascii="Arial" w:hAnsi="Arial" w:cs="Arial"/>
          <w:sz w:val="24"/>
          <w:szCs w:val="24"/>
        </w:rPr>
        <w:t>Sistem pelumasan memberikan minyak pelumas ke bagian-bagian bergerak dalam mesin utama, seperti poros engkol dan piston. Ini diperlukan untuk mengurangi gesekan dan panas berlebih.</w:t>
      </w:r>
    </w:p>
    <w:p w14:paraId="2F54ED7E" w14:textId="77777777" w:rsidR="000708A9" w:rsidRPr="009F5AF0" w:rsidRDefault="000708A9" w:rsidP="00CE7734">
      <w:pPr>
        <w:pStyle w:val="ListParagraph"/>
        <w:numPr>
          <w:ilvl w:val="0"/>
          <w:numId w:val="11"/>
        </w:numPr>
        <w:spacing w:line="360" w:lineRule="auto"/>
        <w:jc w:val="both"/>
        <w:rPr>
          <w:rFonts w:ascii="Arial" w:hAnsi="Arial" w:cs="Arial"/>
          <w:sz w:val="24"/>
          <w:szCs w:val="24"/>
          <w:lang w:val="id-ID"/>
        </w:rPr>
      </w:pPr>
      <w:r w:rsidRPr="009F5AF0">
        <w:rPr>
          <w:rFonts w:ascii="Arial" w:hAnsi="Arial" w:cs="Arial"/>
          <w:sz w:val="24"/>
          <w:szCs w:val="24"/>
        </w:rPr>
        <w:t>Sistem Pengapian atau Penyalaan</w:t>
      </w:r>
    </w:p>
    <w:p w14:paraId="6827BDFB" w14:textId="77777777" w:rsidR="000708A9" w:rsidRPr="009F5AF0" w:rsidRDefault="000708A9" w:rsidP="000708A9">
      <w:pPr>
        <w:pStyle w:val="ListParagraph"/>
        <w:spacing w:line="360" w:lineRule="auto"/>
        <w:ind w:left="720" w:firstLine="720"/>
        <w:jc w:val="both"/>
        <w:rPr>
          <w:rFonts w:ascii="Arial" w:hAnsi="Arial" w:cs="Arial"/>
          <w:sz w:val="24"/>
          <w:szCs w:val="24"/>
          <w:lang w:val="id-ID"/>
        </w:rPr>
      </w:pPr>
      <w:r w:rsidRPr="009F5AF0">
        <w:rPr>
          <w:rFonts w:ascii="Arial" w:hAnsi="Arial" w:cs="Arial"/>
          <w:sz w:val="24"/>
          <w:szCs w:val="24"/>
        </w:rPr>
        <w:t>Pada mesin bensin, sistem pengapian bertanggung jawab untuk menciptakan percikan api di dalam ruang pembakaran. Ini diperlukan untuk memulai proses pembakaran.</w:t>
      </w:r>
    </w:p>
    <w:p w14:paraId="57B043C3" w14:textId="77777777" w:rsidR="000708A9" w:rsidRPr="009F5AF0" w:rsidRDefault="000708A9" w:rsidP="00CE7734">
      <w:pPr>
        <w:pStyle w:val="ListParagraph"/>
        <w:numPr>
          <w:ilvl w:val="0"/>
          <w:numId w:val="11"/>
        </w:numPr>
        <w:spacing w:line="360" w:lineRule="auto"/>
        <w:jc w:val="both"/>
        <w:rPr>
          <w:rFonts w:ascii="Arial" w:hAnsi="Arial" w:cs="Arial"/>
          <w:sz w:val="24"/>
          <w:szCs w:val="24"/>
          <w:lang w:val="id-ID"/>
        </w:rPr>
      </w:pPr>
      <w:r w:rsidRPr="009F5AF0">
        <w:rPr>
          <w:rFonts w:ascii="Arial" w:hAnsi="Arial" w:cs="Arial"/>
          <w:sz w:val="24"/>
          <w:szCs w:val="24"/>
        </w:rPr>
        <w:t>Sistem Udara Masuk (</w:t>
      </w:r>
      <w:r w:rsidRPr="009F5AF0">
        <w:rPr>
          <w:rFonts w:ascii="Arial" w:hAnsi="Arial" w:cs="Arial"/>
          <w:i/>
          <w:sz w:val="24"/>
          <w:szCs w:val="24"/>
        </w:rPr>
        <w:t>Air Intake System</w:t>
      </w:r>
      <w:r w:rsidRPr="009F5AF0">
        <w:rPr>
          <w:rFonts w:ascii="Arial" w:hAnsi="Arial" w:cs="Arial"/>
          <w:sz w:val="24"/>
          <w:szCs w:val="24"/>
        </w:rPr>
        <w:t>)</w:t>
      </w:r>
    </w:p>
    <w:p w14:paraId="20247A2A" w14:textId="30277B86" w:rsidR="000708A9" w:rsidRPr="009F5AF0" w:rsidRDefault="000708A9" w:rsidP="000708A9">
      <w:pPr>
        <w:pStyle w:val="ListParagraph"/>
        <w:spacing w:line="360" w:lineRule="auto"/>
        <w:ind w:left="720" w:firstLine="720"/>
        <w:jc w:val="both"/>
        <w:rPr>
          <w:rFonts w:ascii="Arial" w:hAnsi="Arial" w:cs="Arial"/>
          <w:sz w:val="24"/>
          <w:szCs w:val="24"/>
          <w:lang w:val="id-ID"/>
        </w:rPr>
      </w:pPr>
      <w:r w:rsidRPr="009F5AF0">
        <w:rPr>
          <w:rFonts w:ascii="Arial" w:hAnsi="Arial" w:cs="Arial"/>
          <w:sz w:val="24"/>
          <w:szCs w:val="24"/>
        </w:rPr>
        <w:t>Sistem ini memberikan udar</w:t>
      </w:r>
      <w:r w:rsidR="00A030DF" w:rsidRPr="00A030DF">
        <w:rPr>
          <w:rFonts w:ascii="Arial" w:hAnsi="Arial" w:cs="Arial"/>
          <w:sz w:val="4"/>
          <w:szCs w:val="4"/>
        </w:rPr>
        <w:t>`</w:t>
      </w:r>
      <w:r w:rsidRPr="009F5AF0">
        <w:rPr>
          <w:rFonts w:ascii="Arial" w:hAnsi="Arial" w:cs="Arial"/>
          <w:sz w:val="24"/>
          <w:szCs w:val="24"/>
        </w:rPr>
        <w:t>a yang dip</w:t>
      </w:r>
      <w:r w:rsidR="00A030DF" w:rsidRPr="00A030DF">
        <w:rPr>
          <w:rFonts w:ascii="Arial" w:hAnsi="Arial" w:cs="Arial"/>
          <w:sz w:val="4"/>
          <w:szCs w:val="4"/>
        </w:rPr>
        <w:t>`</w:t>
      </w:r>
      <w:r w:rsidRPr="009F5AF0">
        <w:rPr>
          <w:rFonts w:ascii="Arial" w:hAnsi="Arial" w:cs="Arial"/>
          <w:sz w:val="24"/>
          <w:szCs w:val="24"/>
        </w:rPr>
        <w:t>erlukan untuk pemb</w:t>
      </w:r>
      <w:r w:rsidR="00A030DF" w:rsidRPr="00A030DF">
        <w:rPr>
          <w:rFonts w:ascii="Arial" w:hAnsi="Arial" w:cs="Arial"/>
          <w:sz w:val="4"/>
          <w:szCs w:val="4"/>
        </w:rPr>
        <w:t>`</w:t>
      </w:r>
      <w:r w:rsidRPr="009F5AF0">
        <w:rPr>
          <w:rFonts w:ascii="Arial" w:hAnsi="Arial" w:cs="Arial"/>
          <w:sz w:val="24"/>
          <w:szCs w:val="24"/>
        </w:rPr>
        <w:t>akaran di dalam sili</w:t>
      </w:r>
      <w:r w:rsidR="00A030DF" w:rsidRPr="00A030DF">
        <w:rPr>
          <w:rFonts w:ascii="Arial" w:hAnsi="Arial" w:cs="Arial"/>
          <w:sz w:val="4"/>
          <w:szCs w:val="4"/>
        </w:rPr>
        <w:t>`</w:t>
      </w:r>
      <w:r w:rsidRPr="009F5AF0">
        <w:rPr>
          <w:rFonts w:ascii="Arial" w:hAnsi="Arial" w:cs="Arial"/>
          <w:sz w:val="24"/>
          <w:szCs w:val="24"/>
        </w:rPr>
        <w:t>nder. Udara ini dicampur dengan bahan bakar sebelum pembakaran terjadi.</w:t>
      </w:r>
    </w:p>
    <w:p w14:paraId="326F6D6F" w14:textId="77777777" w:rsidR="000708A9" w:rsidRPr="009F5AF0" w:rsidRDefault="000708A9" w:rsidP="00CE7734">
      <w:pPr>
        <w:pStyle w:val="ListParagraph"/>
        <w:numPr>
          <w:ilvl w:val="0"/>
          <w:numId w:val="11"/>
        </w:numPr>
        <w:spacing w:line="360" w:lineRule="auto"/>
        <w:jc w:val="both"/>
        <w:rPr>
          <w:rFonts w:ascii="Arial" w:hAnsi="Arial" w:cs="Arial"/>
          <w:sz w:val="24"/>
          <w:szCs w:val="24"/>
          <w:lang w:val="id-ID"/>
        </w:rPr>
      </w:pPr>
      <w:r w:rsidRPr="009F5AF0">
        <w:rPr>
          <w:rFonts w:ascii="Arial" w:hAnsi="Arial" w:cs="Arial"/>
          <w:sz w:val="24"/>
          <w:szCs w:val="24"/>
        </w:rPr>
        <w:t>Sistem Pengeluaran Gas Buang (</w:t>
      </w:r>
      <w:r w:rsidRPr="009F5AF0">
        <w:rPr>
          <w:rFonts w:ascii="Arial" w:hAnsi="Arial" w:cs="Arial"/>
          <w:i/>
          <w:sz w:val="24"/>
          <w:szCs w:val="24"/>
        </w:rPr>
        <w:t>Exhaust System</w:t>
      </w:r>
      <w:r w:rsidRPr="009F5AF0">
        <w:rPr>
          <w:rFonts w:ascii="Arial" w:hAnsi="Arial" w:cs="Arial"/>
          <w:sz w:val="24"/>
          <w:szCs w:val="24"/>
        </w:rPr>
        <w:t>)</w:t>
      </w:r>
    </w:p>
    <w:p w14:paraId="77C5FC6F" w14:textId="77777777" w:rsidR="000708A9" w:rsidRPr="009F5AF0" w:rsidRDefault="000708A9" w:rsidP="000708A9">
      <w:pPr>
        <w:pStyle w:val="ListParagraph"/>
        <w:spacing w:line="360" w:lineRule="auto"/>
        <w:ind w:left="720" w:firstLine="720"/>
        <w:jc w:val="both"/>
        <w:rPr>
          <w:rFonts w:ascii="Arial" w:hAnsi="Arial" w:cs="Arial"/>
          <w:sz w:val="24"/>
          <w:szCs w:val="24"/>
          <w:lang w:val="id-ID"/>
        </w:rPr>
      </w:pPr>
      <w:r w:rsidRPr="009F5AF0">
        <w:rPr>
          <w:rFonts w:ascii="Arial" w:hAnsi="Arial" w:cs="Arial"/>
          <w:sz w:val="24"/>
          <w:szCs w:val="24"/>
        </w:rPr>
        <w:t>Setelah pembakaran selesai, sisa-sisa gas hasil pembakaran harus dikeluarkan dari silinder. Sistem pengeluaran gas buang bertanggung jawab atas hal ini.</w:t>
      </w:r>
    </w:p>
    <w:p w14:paraId="0172289D" w14:textId="77777777" w:rsidR="000708A9" w:rsidRPr="009F5AF0" w:rsidRDefault="000708A9" w:rsidP="00CE7734">
      <w:pPr>
        <w:pStyle w:val="ListParagraph"/>
        <w:numPr>
          <w:ilvl w:val="0"/>
          <w:numId w:val="11"/>
        </w:numPr>
        <w:spacing w:line="360" w:lineRule="auto"/>
        <w:jc w:val="both"/>
        <w:rPr>
          <w:rFonts w:ascii="Arial" w:hAnsi="Arial" w:cs="Arial"/>
          <w:sz w:val="24"/>
          <w:szCs w:val="24"/>
          <w:lang w:val="id-ID"/>
        </w:rPr>
      </w:pPr>
      <w:r w:rsidRPr="009F5AF0">
        <w:rPr>
          <w:rFonts w:ascii="Arial" w:hAnsi="Arial" w:cs="Arial"/>
          <w:sz w:val="24"/>
          <w:szCs w:val="24"/>
        </w:rPr>
        <w:t>Sistem Kontrol dan Monitoring</w:t>
      </w:r>
    </w:p>
    <w:p w14:paraId="138CACEF" w14:textId="77777777" w:rsidR="000708A9" w:rsidRPr="009F5AF0" w:rsidRDefault="000708A9" w:rsidP="000708A9">
      <w:pPr>
        <w:pStyle w:val="ListParagraph"/>
        <w:spacing w:line="360" w:lineRule="auto"/>
        <w:ind w:left="720" w:firstLine="720"/>
        <w:jc w:val="both"/>
        <w:rPr>
          <w:rFonts w:ascii="Arial" w:hAnsi="Arial" w:cs="Arial"/>
          <w:sz w:val="24"/>
          <w:szCs w:val="24"/>
          <w:lang w:val="id-ID"/>
        </w:rPr>
      </w:pPr>
      <w:r w:rsidRPr="009F5AF0">
        <w:rPr>
          <w:rFonts w:ascii="Arial" w:hAnsi="Arial" w:cs="Arial"/>
          <w:sz w:val="24"/>
          <w:szCs w:val="24"/>
        </w:rPr>
        <w:t>Sistem ini termasuk kontrol operasional mesin utama dan pengawasan kinerja, yang dapat berupa sistem mekanis tradisional atau lebih modern menggunakan teknologi elektronik.</w:t>
      </w:r>
    </w:p>
    <w:p w14:paraId="16D31283" w14:textId="77777777" w:rsidR="000708A9" w:rsidRPr="009F5AF0" w:rsidRDefault="000708A9" w:rsidP="00CE7734">
      <w:pPr>
        <w:pStyle w:val="ListParagraph"/>
        <w:numPr>
          <w:ilvl w:val="0"/>
          <w:numId w:val="11"/>
        </w:numPr>
        <w:spacing w:line="360" w:lineRule="auto"/>
        <w:jc w:val="both"/>
        <w:rPr>
          <w:rFonts w:ascii="Arial" w:hAnsi="Arial" w:cs="Arial"/>
          <w:sz w:val="24"/>
          <w:szCs w:val="24"/>
          <w:lang w:val="id-ID"/>
        </w:rPr>
      </w:pPr>
      <w:r w:rsidRPr="009F5AF0">
        <w:rPr>
          <w:rFonts w:ascii="Arial" w:hAnsi="Arial" w:cs="Arial"/>
          <w:sz w:val="24"/>
          <w:szCs w:val="24"/>
        </w:rPr>
        <w:lastRenderedPageBreak/>
        <w:t>Sistem</w:t>
      </w:r>
      <w:r w:rsidRPr="009F5AF0">
        <w:rPr>
          <w:rFonts w:ascii="Arial" w:hAnsi="Arial" w:cs="Arial"/>
          <w:sz w:val="24"/>
          <w:szCs w:val="24"/>
          <w:lang w:val="id-ID"/>
        </w:rPr>
        <w:t xml:space="preserve"> pengatur</w:t>
      </w:r>
      <w:r w:rsidRPr="009F5AF0">
        <w:rPr>
          <w:rFonts w:ascii="Arial" w:hAnsi="Arial" w:cs="Arial"/>
          <w:sz w:val="24"/>
          <w:szCs w:val="24"/>
        </w:rPr>
        <w:t xml:space="preserve"> Kecepatan Konstan </w:t>
      </w:r>
      <w:r w:rsidR="00CB739B" w:rsidRPr="009F5AF0">
        <w:rPr>
          <w:rFonts w:ascii="Arial" w:hAnsi="Arial" w:cs="Arial"/>
          <w:sz w:val="24"/>
          <w:szCs w:val="24"/>
          <w:lang w:val="id-ID"/>
        </w:rPr>
        <w:t>(</w:t>
      </w:r>
      <w:r w:rsidRPr="009F5AF0">
        <w:rPr>
          <w:rFonts w:ascii="Arial" w:hAnsi="Arial" w:cs="Arial"/>
          <w:i/>
          <w:sz w:val="24"/>
          <w:szCs w:val="24"/>
        </w:rPr>
        <w:t>Governor</w:t>
      </w:r>
      <w:r w:rsidRPr="009F5AF0">
        <w:rPr>
          <w:rFonts w:ascii="Arial" w:hAnsi="Arial" w:cs="Arial"/>
          <w:sz w:val="24"/>
          <w:szCs w:val="24"/>
        </w:rPr>
        <w:t>)</w:t>
      </w:r>
    </w:p>
    <w:p w14:paraId="3A79E7B8" w14:textId="77777777" w:rsidR="00BD7006" w:rsidRPr="009F5AF0" w:rsidRDefault="000708A9" w:rsidP="009C5C99">
      <w:pPr>
        <w:pStyle w:val="ListParagraph"/>
        <w:spacing w:line="360" w:lineRule="auto"/>
        <w:ind w:left="720" w:firstLine="720"/>
        <w:jc w:val="both"/>
        <w:rPr>
          <w:rFonts w:ascii="Arial" w:hAnsi="Arial" w:cs="Arial"/>
          <w:sz w:val="24"/>
          <w:szCs w:val="24"/>
          <w:lang w:val="id-ID"/>
        </w:rPr>
      </w:pPr>
      <w:r w:rsidRPr="009F5AF0">
        <w:rPr>
          <w:rFonts w:ascii="Arial" w:hAnsi="Arial" w:cs="Arial"/>
          <w:sz w:val="24"/>
          <w:szCs w:val="24"/>
        </w:rPr>
        <w:t>Bagian ini mengatur kecepatan mesin utama sesuai dengan beban yang diterapkan. Ini penting untuk menjaga kestabilan operasional dan efisiensi bahan bakar.</w:t>
      </w:r>
    </w:p>
    <w:p w14:paraId="71BB61E8" w14:textId="77777777" w:rsidR="009C5C99" w:rsidRPr="009F5AF0" w:rsidRDefault="009C5C99" w:rsidP="009C5C99">
      <w:pPr>
        <w:pStyle w:val="ListParagraph"/>
        <w:spacing w:line="360" w:lineRule="auto"/>
        <w:ind w:left="720" w:firstLine="720"/>
        <w:jc w:val="both"/>
        <w:rPr>
          <w:rFonts w:ascii="Arial" w:hAnsi="Arial" w:cs="Arial"/>
          <w:sz w:val="24"/>
          <w:szCs w:val="24"/>
          <w:lang w:val="id-ID"/>
        </w:rPr>
      </w:pPr>
    </w:p>
    <w:p w14:paraId="3CA8048E" w14:textId="77777777" w:rsidR="001D459E" w:rsidRPr="009F5AF0" w:rsidRDefault="00AF0C0A" w:rsidP="00CE7734">
      <w:pPr>
        <w:pStyle w:val="Heading2"/>
        <w:numPr>
          <w:ilvl w:val="0"/>
          <w:numId w:val="22"/>
        </w:numPr>
        <w:spacing w:line="360" w:lineRule="auto"/>
        <w:ind w:left="426"/>
        <w:rPr>
          <w:i/>
        </w:rPr>
      </w:pPr>
      <w:bookmarkStart w:id="52" w:name="_Toc150232376"/>
      <w:bookmarkStart w:id="53" w:name="_Toc158285836"/>
      <w:r w:rsidRPr="009F5AF0">
        <w:t>Pengertian</w:t>
      </w:r>
      <w:r w:rsidRPr="009F5AF0">
        <w:rPr>
          <w:spacing w:val="-6"/>
        </w:rPr>
        <w:t xml:space="preserve"> </w:t>
      </w:r>
      <w:r w:rsidRPr="009F5AF0">
        <w:t>Pompa</w:t>
      </w:r>
      <w:r w:rsidRPr="009F5AF0">
        <w:rPr>
          <w:spacing w:val="-2"/>
        </w:rPr>
        <w:t xml:space="preserve"> </w:t>
      </w:r>
      <w:r w:rsidR="00C108C1" w:rsidRPr="009F5AF0">
        <w:t>baha</w:t>
      </w:r>
      <w:r w:rsidR="00C108C1" w:rsidRPr="009F5AF0">
        <w:rPr>
          <w:lang w:val="id-ID"/>
        </w:rPr>
        <w:t xml:space="preserve">n </w:t>
      </w:r>
      <w:r w:rsidRPr="009F5AF0">
        <w:t>Bakar</w:t>
      </w:r>
      <w:r w:rsidRPr="009F5AF0">
        <w:rPr>
          <w:spacing w:val="-6"/>
        </w:rPr>
        <w:t xml:space="preserve"> </w:t>
      </w:r>
      <w:r w:rsidRPr="009F5AF0">
        <w:t>(</w:t>
      </w:r>
      <w:r w:rsidRPr="009F5AF0">
        <w:rPr>
          <w:i/>
        </w:rPr>
        <w:t>Fuel</w:t>
      </w:r>
      <w:r w:rsidRPr="009F5AF0">
        <w:rPr>
          <w:i/>
          <w:spacing w:val="-2"/>
        </w:rPr>
        <w:t xml:space="preserve"> </w:t>
      </w:r>
      <w:r w:rsidRPr="009F5AF0">
        <w:rPr>
          <w:i/>
        </w:rPr>
        <w:t>Pump)</w:t>
      </w:r>
      <w:bookmarkEnd w:id="52"/>
      <w:bookmarkEnd w:id="53"/>
      <w:r w:rsidR="0035015A" w:rsidRPr="009F5AF0">
        <w:rPr>
          <w:i/>
          <w:lang w:val="id-ID"/>
        </w:rPr>
        <w:t xml:space="preserve"> </w:t>
      </w:r>
    </w:p>
    <w:p w14:paraId="0882C5FE" w14:textId="75D991F8" w:rsidR="00A030DF" w:rsidRPr="00CF09F8" w:rsidRDefault="001D459E" w:rsidP="00CF09F8">
      <w:pPr>
        <w:pStyle w:val="BodyText"/>
        <w:spacing w:line="360" w:lineRule="auto"/>
        <w:ind w:left="426" w:firstLine="294"/>
        <w:jc w:val="both"/>
        <w:rPr>
          <w:rFonts w:ascii="Arial" w:hAnsi="Arial" w:cs="Arial"/>
        </w:rPr>
      </w:pPr>
      <w:r w:rsidRPr="009F5AF0">
        <w:rPr>
          <w:rFonts w:ascii="Arial" w:hAnsi="Arial" w:cs="Arial"/>
        </w:rPr>
        <w:t>Menuru</w:t>
      </w:r>
      <w:r w:rsidR="009C5C99" w:rsidRPr="009F5AF0">
        <w:rPr>
          <w:rFonts w:ascii="Arial" w:hAnsi="Arial" w:cs="Arial"/>
          <w:lang w:val="id-ID"/>
        </w:rPr>
        <w:t>t</w:t>
      </w:r>
      <w:r w:rsidR="009C5C99" w:rsidRPr="009F5AF0">
        <w:rPr>
          <w:rFonts w:ascii="Arial" w:hAnsi="Arial" w:cs="Arial"/>
          <w:shd w:val="clear" w:color="auto" w:fill="FFFFFF"/>
          <w:lang w:val="id-ID"/>
        </w:rPr>
        <w:t xml:space="preserve"> </w:t>
      </w:r>
      <w:r w:rsidRPr="009F5AF0">
        <w:rPr>
          <w:rFonts w:ascii="Arial" w:hAnsi="Arial" w:cs="Arial"/>
          <w:shd w:val="clear" w:color="auto" w:fill="FFFFFF"/>
        </w:rPr>
        <w:t>Kristianto</w:t>
      </w:r>
      <w:r w:rsidR="009C5C99" w:rsidRPr="009F5AF0">
        <w:rPr>
          <w:rFonts w:ascii="Arial" w:hAnsi="Arial" w:cs="Arial"/>
          <w:shd w:val="clear" w:color="auto" w:fill="FFFFFF"/>
          <w:lang w:val="id-ID"/>
        </w:rPr>
        <w:t>,L</w:t>
      </w:r>
      <w:r w:rsidR="00BE785C" w:rsidRPr="009F5AF0">
        <w:rPr>
          <w:rFonts w:ascii="Arial" w:hAnsi="Arial" w:cs="Arial"/>
          <w:shd w:val="clear" w:color="auto" w:fill="FFFFFF"/>
          <w:lang w:val="id-ID"/>
        </w:rPr>
        <w:t xml:space="preserve"> &amp; Wibowo, W </w:t>
      </w:r>
      <w:r w:rsidRPr="009F5AF0">
        <w:rPr>
          <w:rFonts w:ascii="Arial" w:hAnsi="Arial" w:cs="Arial"/>
        </w:rPr>
        <w:t xml:space="preserve"> (2023</w:t>
      </w:r>
      <w:r w:rsidR="006A47C9" w:rsidRPr="009F5AF0">
        <w:rPr>
          <w:rFonts w:ascii="Arial" w:hAnsi="Arial" w:cs="Arial"/>
        </w:rPr>
        <w:t>:48</w:t>
      </w:r>
      <w:r w:rsidR="00BE785C" w:rsidRPr="009F5AF0">
        <w:rPr>
          <w:rFonts w:ascii="Arial" w:hAnsi="Arial" w:cs="Arial"/>
        </w:rPr>
        <w:t>)</w:t>
      </w:r>
      <w:r w:rsidR="00BE785C" w:rsidRPr="009F5AF0">
        <w:rPr>
          <w:rFonts w:ascii="Arial" w:hAnsi="Arial" w:cs="Arial"/>
          <w:lang w:val="id-ID"/>
        </w:rPr>
        <w:t xml:space="preserve"> </w:t>
      </w:r>
      <w:r w:rsidR="00596403" w:rsidRPr="009F5AF0">
        <w:rPr>
          <w:rFonts w:ascii="Arial" w:hAnsi="Arial" w:cs="Arial"/>
        </w:rPr>
        <w:t>Bosch</w:t>
      </w:r>
      <w:r w:rsidRPr="009F5AF0">
        <w:rPr>
          <w:rFonts w:ascii="Arial" w:hAnsi="Arial" w:cs="Arial"/>
        </w:rPr>
        <w:t xml:space="preserve"> </w:t>
      </w:r>
      <w:r w:rsidR="00A030DF" w:rsidRPr="00A030DF">
        <w:rPr>
          <w:rFonts w:ascii="Arial" w:hAnsi="Arial" w:cs="Arial"/>
        </w:rPr>
        <w:t>o</w:t>
      </w:r>
      <w:r w:rsidR="00A030DF" w:rsidRPr="00A030DF">
        <w:rPr>
          <w:rFonts w:ascii="Arial" w:hAnsi="Arial" w:cs="Arial"/>
          <w:sz w:val="4"/>
          <w:szCs w:val="4"/>
        </w:rPr>
        <w:t>`</w:t>
      </w:r>
      <w:r w:rsidR="00A030DF" w:rsidRPr="00A030DF">
        <w:rPr>
          <w:rFonts w:ascii="Arial" w:hAnsi="Arial" w:cs="Arial"/>
        </w:rPr>
        <w:t>mpa merupakan salah satu elemen penting dalam mesin diesel yang berperan dalam mengatur jumlah dan meningkatkan tekanan bahan bakar yang disalurkan ke injektor untuk menyemprotkan bahan bakar ke dalam ruang pembakaran, yang kemudian diubah menjadi energi panas. Fungsi dari pompa Bosh adalah meningkatkan tekanan pada bahan bakar, memastikan bahwa bahan bakar yang masuk ke dalam injektor dap</w:t>
      </w:r>
      <w:r w:rsidR="00CF09F8">
        <w:rPr>
          <w:rFonts w:ascii="Arial" w:hAnsi="Arial" w:cs="Arial"/>
        </w:rPr>
        <w:t>at diinjeksikan secara optimal.</w:t>
      </w:r>
    </w:p>
    <w:p w14:paraId="1BF2616A" w14:textId="5F803D83" w:rsidR="00A030DF" w:rsidRPr="00A030DF" w:rsidRDefault="00A030DF" w:rsidP="00A030DF">
      <w:pPr>
        <w:pStyle w:val="BodyText"/>
        <w:spacing w:line="360" w:lineRule="auto"/>
        <w:ind w:left="426" w:firstLine="294"/>
        <w:jc w:val="both"/>
        <w:rPr>
          <w:rFonts w:ascii="Arial" w:hAnsi="Arial" w:cs="Arial"/>
          <w:lang w:val="id-ID"/>
        </w:rPr>
      </w:pPr>
      <w:r w:rsidRPr="00A030DF">
        <w:rPr>
          <w:rFonts w:ascii="Arial" w:hAnsi="Arial" w:cs="Arial"/>
          <w:lang w:val="id-ID"/>
        </w:rPr>
        <w:t>Da</w:t>
      </w:r>
      <w:r w:rsidRPr="00A030DF">
        <w:rPr>
          <w:rFonts w:ascii="Arial" w:hAnsi="Arial" w:cs="Arial"/>
          <w:sz w:val="4"/>
          <w:szCs w:val="4"/>
        </w:rPr>
        <w:t>`</w:t>
      </w:r>
      <w:r w:rsidRPr="00A030DF">
        <w:rPr>
          <w:rFonts w:ascii="Arial" w:hAnsi="Arial" w:cs="Arial"/>
          <w:lang w:val="id-ID"/>
        </w:rPr>
        <w:t>lam silinder, pada akhir setiap langkah kompresi di mana torak (pis</w:t>
      </w:r>
      <w:r w:rsidRPr="00A030DF">
        <w:rPr>
          <w:rFonts w:ascii="Arial" w:hAnsi="Arial" w:cs="Arial"/>
          <w:sz w:val="4"/>
          <w:szCs w:val="4"/>
        </w:rPr>
        <w:t>`</w:t>
      </w:r>
      <w:r w:rsidRPr="00A030DF">
        <w:rPr>
          <w:rFonts w:ascii="Arial" w:hAnsi="Arial" w:cs="Arial"/>
          <w:lang w:val="id-ID"/>
        </w:rPr>
        <w:t>ton) mendekati posisi Titik Mati Atas (T</w:t>
      </w:r>
      <w:r w:rsidRPr="00A030DF">
        <w:rPr>
          <w:rFonts w:ascii="Arial" w:hAnsi="Arial" w:cs="Arial"/>
          <w:sz w:val="4"/>
          <w:szCs w:val="4"/>
        </w:rPr>
        <w:t>`</w:t>
      </w:r>
      <w:r w:rsidRPr="00A030DF">
        <w:rPr>
          <w:rFonts w:ascii="Arial" w:hAnsi="Arial" w:cs="Arial"/>
          <w:lang w:val="id-ID"/>
        </w:rPr>
        <w:t>MA), terjadi penyemprotan bahan bakar oleh injector. Injector ini dirancang secara khusus untuk mengubah tekanan bahan bakar dari pompa penyuntik yang memiliki tekanan tinggi, membentuk kabut bahan bakar dengan tekanan antara 6</w:t>
      </w:r>
      <w:r w:rsidRPr="00A030DF">
        <w:rPr>
          <w:rFonts w:ascii="Arial" w:hAnsi="Arial" w:cs="Arial"/>
          <w:sz w:val="4"/>
          <w:szCs w:val="4"/>
        </w:rPr>
        <w:t>`</w:t>
      </w:r>
      <w:r w:rsidRPr="00A030DF">
        <w:rPr>
          <w:rFonts w:ascii="Arial" w:hAnsi="Arial" w:cs="Arial"/>
          <w:lang w:val="id-ID"/>
        </w:rPr>
        <w:t>0 hingga 200 kg</w:t>
      </w:r>
      <w:r w:rsidRPr="00A030DF">
        <w:rPr>
          <w:rFonts w:ascii="Arial" w:hAnsi="Arial" w:cs="Arial"/>
          <w:sz w:val="4"/>
          <w:szCs w:val="4"/>
        </w:rPr>
        <w:t>`</w:t>
      </w:r>
      <w:r w:rsidRPr="00A030DF">
        <w:rPr>
          <w:rFonts w:ascii="Arial" w:hAnsi="Arial" w:cs="Arial"/>
          <w:lang w:val="id-ID"/>
        </w:rPr>
        <w:t>/cm². Tekanan ini mengakibatkan peningkatan suhu pembakaran di dalam silinder.</w:t>
      </w:r>
    </w:p>
    <w:p w14:paraId="3E8FD891" w14:textId="431302CF" w:rsidR="00A030DF" w:rsidRPr="00E25569" w:rsidRDefault="00A030DF" w:rsidP="00E25569">
      <w:pPr>
        <w:pStyle w:val="BodyText"/>
        <w:spacing w:line="360" w:lineRule="auto"/>
        <w:ind w:left="426" w:firstLine="294"/>
        <w:jc w:val="both"/>
        <w:rPr>
          <w:rFonts w:ascii="Arial" w:hAnsi="Arial" w:cs="Arial"/>
          <w:lang w:val="id-ID"/>
        </w:rPr>
      </w:pPr>
      <w:r w:rsidRPr="00A030DF">
        <w:rPr>
          <w:rFonts w:ascii="Arial" w:hAnsi="Arial" w:cs="Arial"/>
          <w:lang w:val="id-ID"/>
        </w:rPr>
        <w:t>Teka</w:t>
      </w:r>
      <w:r w:rsidRPr="00A030DF">
        <w:rPr>
          <w:rFonts w:ascii="Arial" w:hAnsi="Arial" w:cs="Arial"/>
          <w:sz w:val="4"/>
          <w:szCs w:val="4"/>
        </w:rPr>
        <w:t>`</w:t>
      </w:r>
      <w:r w:rsidRPr="00A030DF">
        <w:rPr>
          <w:rFonts w:ascii="Arial" w:hAnsi="Arial" w:cs="Arial"/>
          <w:lang w:val="id-ID"/>
        </w:rPr>
        <w:t>nan udara dala</w:t>
      </w:r>
      <w:r w:rsidRPr="00A030DF">
        <w:rPr>
          <w:rFonts w:ascii="Arial" w:hAnsi="Arial" w:cs="Arial"/>
          <w:sz w:val="4"/>
          <w:szCs w:val="4"/>
        </w:rPr>
        <w:t>`</w:t>
      </w:r>
      <w:r w:rsidRPr="00A030DF">
        <w:rPr>
          <w:rFonts w:ascii="Arial" w:hAnsi="Arial" w:cs="Arial"/>
          <w:lang w:val="id-ID"/>
        </w:rPr>
        <w:t>m bentuk k</w:t>
      </w:r>
      <w:r w:rsidRPr="00A030DF">
        <w:rPr>
          <w:rFonts w:ascii="Arial" w:hAnsi="Arial" w:cs="Arial"/>
          <w:sz w:val="4"/>
          <w:szCs w:val="4"/>
        </w:rPr>
        <w:t>`</w:t>
      </w:r>
      <w:r w:rsidRPr="00A030DF">
        <w:rPr>
          <w:rFonts w:ascii="Arial" w:hAnsi="Arial" w:cs="Arial"/>
          <w:lang w:val="id-ID"/>
        </w:rPr>
        <w:t>abut melalui inj</w:t>
      </w:r>
      <w:r w:rsidRPr="00A030DF">
        <w:rPr>
          <w:rFonts w:ascii="Arial" w:hAnsi="Arial" w:cs="Arial"/>
          <w:sz w:val="4"/>
          <w:szCs w:val="4"/>
        </w:rPr>
        <w:t>`</w:t>
      </w:r>
      <w:r w:rsidRPr="00A030DF">
        <w:rPr>
          <w:rFonts w:ascii="Arial" w:hAnsi="Arial" w:cs="Arial"/>
          <w:lang w:val="id-ID"/>
        </w:rPr>
        <w:t>ector hanya te</w:t>
      </w:r>
      <w:r w:rsidRPr="00A030DF">
        <w:rPr>
          <w:rFonts w:ascii="Arial" w:hAnsi="Arial" w:cs="Arial"/>
          <w:sz w:val="4"/>
          <w:szCs w:val="4"/>
        </w:rPr>
        <w:t>`</w:t>
      </w:r>
      <w:r w:rsidRPr="00A030DF">
        <w:rPr>
          <w:rFonts w:ascii="Arial" w:hAnsi="Arial" w:cs="Arial"/>
          <w:lang w:val="id-ID"/>
        </w:rPr>
        <w:t>rjadi sekali dalam setiap siklus, yaitu pada akhir langkah kompresi. Setelah satu kali penyemprotan dengan kapasitas tertentu, di mana kondisi pengabutan sempurna tercapai, injector dilengkapi dengan jarum yang berfungsi untuk menutup atau membuka saluran injector. Hal ini memastikan bahwa kelebihan bahan ba</w:t>
      </w:r>
      <w:r w:rsidRPr="00A030DF">
        <w:rPr>
          <w:rFonts w:ascii="Arial" w:hAnsi="Arial" w:cs="Arial"/>
          <w:sz w:val="4"/>
          <w:szCs w:val="4"/>
        </w:rPr>
        <w:t>`</w:t>
      </w:r>
      <w:r w:rsidRPr="00A030DF">
        <w:rPr>
          <w:rFonts w:ascii="Arial" w:hAnsi="Arial" w:cs="Arial"/>
          <w:lang w:val="id-ID"/>
        </w:rPr>
        <w:t>kar yang tidak mengabut akan dialirkan kembali ke bagian lain atau ke tangki bahan ba</w:t>
      </w:r>
      <w:r w:rsidRPr="00A030DF">
        <w:rPr>
          <w:rFonts w:ascii="Arial" w:hAnsi="Arial" w:cs="Arial"/>
          <w:sz w:val="4"/>
          <w:szCs w:val="4"/>
        </w:rPr>
        <w:t>`</w:t>
      </w:r>
      <w:r w:rsidRPr="00A030DF">
        <w:rPr>
          <w:rFonts w:ascii="Arial" w:hAnsi="Arial" w:cs="Arial"/>
          <w:lang w:val="id-ID"/>
        </w:rPr>
        <w:t>kar sebagai aliran berlebih (over flow).</w:t>
      </w:r>
      <w:r w:rsidR="00C108C1" w:rsidRPr="009F5AF0">
        <w:rPr>
          <w:rFonts w:ascii="Arial" w:hAnsi="Arial" w:cs="Arial"/>
          <w:lang w:val="id-ID"/>
        </w:rPr>
        <w:t xml:space="preserve"> </w:t>
      </w:r>
    </w:p>
    <w:p w14:paraId="1DDDA0EB" w14:textId="6EAF23D7" w:rsidR="00A030DF" w:rsidRPr="009F5AF0" w:rsidRDefault="00A030DF" w:rsidP="00A030DF">
      <w:pPr>
        <w:pStyle w:val="BodyText"/>
        <w:spacing w:line="360" w:lineRule="auto"/>
        <w:ind w:left="426" w:right="3" w:firstLine="294"/>
        <w:jc w:val="both"/>
        <w:rPr>
          <w:rFonts w:ascii="Arial" w:hAnsi="Arial" w:cs="Arial"/>
          <w:lang w:val="id-ID"/>
        </w:rPr>
      </w:pPr>
      <w:r w:rsidRPr="00A030DF">
        <w:rPr>
          <w:rFonts w:ascii="Arial" w:hAnsi="Arial" w:cs="Arial"/>
        </w:rPr>
        <w:t xml:space="preserve">Untuk meningkatkan kinerja injector, kita dapat menemukan beberapa jenis yang memiliki karakteristik berbeda. Beberapa di </w:t>
      </w:r>
      <w:r w:rsidRPr="00A030DF">
        <w:rPr>
          <w:rFonts w:ascii="Arial" w:hAnsi="Arial" w:cs="Arial"/>
        </w:rPr>
        <w:lastRenderedPageBreak/>
        <w:t>antaranya termasuk injector berlubang, yang dapat dibedakan menjadi injector berlubang satu (sin</w:t>
      </w:r>
      <w:r w:rsidRPr="00A030DF">
        <w:rPr>
          <w:rFonts w:ascii="Arial" w:hAnsi="Arial" w:cs="Arial"/>
          <w:sz w:val="4"/>
          <w:szCs w:val="4"/>
        </w:rPr>
        <w:t>`</w:t>
      </w:r>
      <w:r w:rsidRPr="00A030DF">
        <w:rPr>
          <w:rFonts w:ascii="Arial" w:hAnsi="Arial" w:cs="Arial"/>
        </w:rPr>
        <w:t>gle hol</w:t>
      </w:r>
      <w:r w:rsidRPr="00A030DF">
        <w:rPr>
          <w:rFonts w:ascii="Arial" w:hAnsi="Arial" w:cs="Arial"/>
          <w:sz w:val="4"/>
          <w:szCs w:val="4"/>
        </w:rPr>
        <w:t>`</w:t>
      </w:r>
      <w:r w:rsidRPr="00A030DF">
        <w:rPr>
          <w:rFonts w:ascii="Arial" w:hAnsi="Arial" w:cs="Arial"/>
        </w:rPr>
        <w:t>e) dan injector berlubang banyak (mu</w:t>
      </w:r>
      <w:r w:rsidRPr="00A030DF">
        <w:rPr>
          <w:rFonts w:ascii="Arial" w:hAnsi="Arial" w:cs="Arial"/>
          <w:sz w:val="4"/>
          <w:szCs w:val="4"/>
        </w:rPr>
        <w:t>`</w:t>
      </w:r>
      <w:r w:rsidRPr="00A030DF">
        <w:rPr>
          <w:rFonts w:ascii="Arial" w:hAnsi="Arial" w:cs="Arial"/>
        </w:rPr>
        <w:t>lti h</w:t>
      </w:r>
      <w:r w:rsidRPr="00A030DF">
        <w:rPr>
          <w:rFonts w:ascii="Arial" w:hAnsi="Arial" w:cs="Arial"/>
          <w:sz w:val="4"/>
          <w:szCs w:val="4"/>
        </w:rPr>
        <w:t>`</w:t>
      </w:r>
      <w:r w:rsidRPr="00A030DF">
        <w:rPr>
          <w:rFonts w:ascii="Arial" w:hAnsi="Arial" w:cs="Arial"/>
        </w:rPr>
        <w:t>ole). Selain itu, terdapat juga jenis injector model pin atau trotle, yang hadir dalam bentuk model trotle dan model pintle. Setiap jenis memiliki ciri khasnya sendiri dalam menyempurnakan fungsi penyemprotan bahan bakar, sehingga pemilihan jenis injector dapat disesuaikan dengan kebutuhan spesifik dan karakteristik mesin yang diinginkan.</w:t>
      </w:r>
    </w:p>
    <w:p w14:paraId="5B58E70F" w14:textId="7D1B01F1" w:rsidR="005A3482" w:rsidRPr="009F5AF0" w:rsidRDefault="00AF0C0A" w:rsidP="00AA7506">
      <w:pPr>
        <w:pStyle w:val="BodyText"/>
        <w:spacing w:before="146" w:line="360" w:lineRule="auto"/>
        <w:ind w:left="1843" w:right="3" w:firstLine="294"/>
        <w:rPr>
          <w:rFonts w:ascii="Arial" w:hAnsi="Arial" w:cs="Arial"/>
          <w:lang w:val="id-ID"/>
        </w:rPr>
      </w:pPr>
      <w:r w:rsidRPr="009F5AF0">
        <w:rPr>
          <w:rFonts w:ascii="Arial" w:hAnsi="Arial" w:cs="Arial"/>
        </w:rPr>
        <w:t>Gamba</w:t>
      </w:r>
      <w:r w:rsidR="00A030DF" w:rsidRPr="00A030DF">
        <w:rPr>
          <w:rFonts w:ascii="Arial" w:hAnsi="Arial" w:cs="Arial"/>
          <w:sz w:val="4"/>
          <w:szCs w:val="4"/>
        </w:rPr>
        <w:t>`</w:t>
      </w:r>
      <w:r w:rsidRPr="009F5AF0">
        <w:rPr>
          <w:rFonts w:ascii="Arial" w:hAnsi="Arial" w:cs="Arial"/>
        </w:rPr>
        <w:t>r 2.1</w:t>
      </w:r>
      <w:r w:rsidRPr="009F5AF0">
        <w:rPr>
          <w:rFonts w:ascii="Arial" w:hAnsi="Arial" w:cs="Arial"/>
          <w:spacing w:val="2"/>
        </w:rPr>
        <w:t xml:space="preserve"> </w:t>
      </w:r>
      <w:r w:rsidRPr="009F5AF0">
        <w:rPr>
          <w:rFonts w:ascii="Arial" w:hAnsi="Arial" w:cs="Arial"/>
        </w:rPr>
        <w:t>Sist</w:t>
      </w:r>
      <w:r w:rsidR="00A030DF" w:rsidRPr="00A030DF">
        <w:rPr>
          <w:rFonts w:ascii="Arial" w:hAnsi="Arial" w:cs="Arial"/>
          <w:sz w:val="4"/>
          <w:szCs w:val="4"/>
        </w:rPr>
        <w:t>`</w:t>
      </w:r>
      <w:r w:rsidRPr="009F5AF0">
        <w:rPr>
          <w:rFonts w:ascii="Arial" w:hAnsi="Arial" w:cs="Arial"/>
        </w:rPr>
        <w:t>em</w:t>
      </w:r>
      <w:r w:rsidRPr="009F5AF0">
        <w:rPr>
          <w:rFonts w:ascii="Arial" w:hAnsi="Arial" w:cs="Arial"/>
          <w:spacing w:val="-9"/>
        </w:rPr>
        <w:t xml:space="preserve"> </w:t>
      </w:r>
      <w:r w:rsidR="00C108C1" w:rsidRPr="009F5AF0">
        <w:rPr>
          <w:rFonts w:ascii="Arial" w:hAnsi="Arial" w:cs="Arial"/>
        </w:rPr>
        <w:t>baha</w:t>
      </w:r>
      <w:r w:rsidR="00C108C1" w:rsidRPr="009F5AF0">
        <w:rPr>
          <w:rFonts w:ascii="Arial" w:hAnsi="Arial" w:cs="Arial"/>
          <w:lang w:val="id-ID"/>
        </w:rPr>
        <w:t xml:space="preserve">n </w:t>
      </w:r>
      <w:r w:rsidRPr="009F5AF0">
        <w:rPr>
          <w:rFonts w:ascii="Arial" w:hAnsi="Arial" w:cs="Arial"/>
        </w:rPr>
        <w:t>B</w:t>
      </w:r>
      <w:r w:rsidR="00A030DF" w:rsidRPr="00A030DF">
        <w:rPr>
          <w:rFonts w:ascii="Arial" w:hAnsi="Arial" w:cs="Arial"/>
          <w:sz w:val="4"/>
          <w:szCs w:val="4"/>
        </w:rPr>
        <w:t>`</w:t>
      </w:r>
      <w:r w:rsidRPr="009F5AF0">
        <w:rPr>
          <w:rFonts w:ascii="Arial" w:hAnsi="Arial" w:cs="Arial"/>
        </w:rPr>
        <w:t>akar</w:t>
      </w:r>
    </w:p>
    <w:p w14:paraId="7CA51BF6" w14:textId="77777777" w:rsidR="005A3482" w:rsidRPr="009F5AF0" w:rsidRDefault="003B1AC2">
      <w:pPr>
        <w:pStyle w:val="BodyText"/>
        <w:rPr>
          <w:rFonts w:ascii="Arial" w:hAnsi="Arial" w:cs="Arial"/>
        </w:rPr>
      </w:pPr>
      <w:r w:rsidRPr="009F5AF0">
        <w:rPr>
          <w:rFonts w:ascii="Arial" w:hAnsi="Arial" w:cs="Arial"/>
          <w:noProof/>
          <w:lang w:val="id-ID" w:eastAsia="id-ID"/>
        </w:rPr>
        <w:drawing>
          <wp:anchor distT="0" distB="0" distL="114300" distR="114300" simplePos="0" relativeHeight="487635968" behindDoc="1" locked="0" layoutInCell="1" allowOverlap="1" wp14:anchorId="0134CF75" wp14:editId="620772F3">
            <wp:simplePos x="0" y="0"/>
            <wp:positionH relativeFrom="column">
              <wp:posOffset>550545</wp:posOffset>
            </wp:positionH>
            <wp:positionV relativeFrom="paragraph">
              <wp:posOffset>135255</wp:posOffset>
            </wp:positionV>
            <wp:extent cx="3861435" cy="1617980"/>
            <wp:effectExtent l="19050" t="0" r="5715" b="0"/>
            <wp:wrapTight wrapText="bothSides">
              <wp:wrapPolygon edited="0">
                <wp:start x="9164" y="254"/>
                <wp:lineTo x="1279" y="254"/>
                <wp:lineTo x="-107" y="763"/>
                <wp:lineTo x="-107" y="8392"/>
                <wp:lineTo x="746" y="12462"/>
                <wp:lineTo x="639" y="16531"/>
                <wp:lineTo x="0" y="18311"/>
                <wp:lineTo x="320" y="20600"/>
                <wp:lineTo x="-107" y="21363"/>
                <wp:lineTo x="3623" y="21363"/>
                <wp:lineTo x="9271" y="21363"/>
                <wp:lineTo x="13000" y="21108"/>
                <wp:lineTo x="12894" y="20600"/>
                <wp:lineTo x="19394" y="20600"/>
                <wp:lineTo x="21632" y="19582"/>
                <wp:lineTo x="21632" y="1272"/>
                <wp:lineTo x="12041" y="254"/>
                <wp:lineTo x="9164" y="254"/>
              </wp:wrapPolygon>
            </wp:wrapTight>
            <wp:docPr id="4" name="Picture 1" descr="Fungsi dan Jenis Sistem Perpipaan Yang Ada Di Kapal - Ilmu Kapal dan  Logist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ngsi dan Jenis Sistem Perpipaan Yang Ada Di Kapal - Ilmu Kapal dan  Logistik"/>
                    <pic:cNvPicPr>
                      <a:picLocks noChangeAspect="1" noChangeArrowheads="1"/>
                    </pic:cNvPicPr>
                  </pic:nvPicPr>
                  <pic:blipFill>
                    <a:blip r:embed="rId17"/>
                    <a:srcRect/>
                    <a:stretch>
                      <a:fillRect/>
                    </a:stretch>
                  </pic:blipFill>
                  <pic:spPr bwMode="auto">
                    <a:xfrm>
                      <a:off x="0" y="0"/>
                      <a:ext cx="3861435" cy="1617980"/>
                    </a:xfrm>
                    <a:prstGeom prst="rect">
                      <a:avLst/>
                    </a:prstGeom>
                    <a:noFill/>
                    <a:ln w="9525">
                      <a:noFill/>
                      <a:miter lim="800000"/>
                      <a:headEnd/>
                      <a:tailEnd/>
                    </a:ln>
                  </pic:spPr>
                </pic:pic>
              </a:graphicData>
            </a:graphic>
          </wp:anchor>
        </w:drawing>
      </w:r>
    </w:p>
    <w:p w14:paraId="652EB3B0" w14:textId="77777777" w:rsidR="005A3482" w:rsidRPr="009F5AF0" w:rsidRDefault="00205134" w:rsidP="003B1AC2">
      <w:pPr>
        <w:ind w:left="567" w:hanging="567"/>
        <w:rPr>
          <w:rFonts w:ascii="Arial" w:hAnsi="Arial" w:cs="Arial"/>
          <w:sz w:val="24"/>
          <w:szCs w:val="24"/>
          <w:lang w:val="id-ID"/>
        </w:rPr>
      </w:pPr>
      <w:r w:rsidRPr="009F5AF0">
        <w:rPr>
          <w:rFonts w:ascii="Arial" w:hAnsi="Arial" w:cs="Arial"/>
          <w:sz w:val="24"/>
          <w:szCs w:val="24"/>
          <w:lang w:val="id-ID"/>
        </w:rPr>
        <w:br w:type="textWrapping" w:clear="all"/>
      </w:r>
    </w:p>
    <w:p w14:paraId="4BB04293" w14:textId="77777777" w:rsidR="00E91401" w:rsidRPr="009F5AF0" w:rsidRDefault="00E91401" w:rsidP="00E91401">
      <w:pPr>
        <w:jc w:val="center"/>
        <w:rPr>
          <w:rFonts w:ascii="Arial" w:hAnsi="Arial" w:cs="Arial"/>
          <w:sz w:val="24"/>
          <w:szCs w:val="24"/>
          <w:lang w:val="id-ID"/>
        </w:rPr>
      </w:pPr>
    </w:p>
    <w:p w14:paraId="43F6E0DC" w14:textId="2A88F672" w:rsidR="003B1AC2" w:rsidRDefault="00E91401" w:rsidP="00596403">
      <w:pPr>
        <w:pStyle w:val="BodyText"/>
        <w:tabs>
          <w:tab w:val="left" w:pos="993"/>
        </w:tabs>
        <w:spacing w:before="93" w:line="276" w:lineRule="auto"/>
        <w:ind w:left="851" w:right="811"/>
        <w:jc w:val="center"/>
        <w:rPr>
          <w:rStyle w:val="Hyperlink"/>
          <w:rFonts w:ascii="Arial" w:hAnsi="Arial" w:cs="Arial"/>
          <w:color w:val="auto"/>
          <w:lang w:val="id-ID"/>
        </w:rPr>
      </w:pPr>
      <w:r w:rsidRPr="009F5AF0">
        <w:rPr>
          <w:rFonts w:ascii="Arial" w:hAnsi="Arial" w:cs="Arial"/>
        </w:rPr>
        <w:t xml:space="preserve">Sumber: </w:t>
      </w:r>
      <w:hyperlink r:id="rId18" w:history="1">
        <w:r w:rsidR="00205134" w:rsidRPr="009F5AF0">
          <w:rPr>
            <w:rStyle w:val="Hyperlink"/>
            <w:rFonts w:ascii="Arial" w:hAnsi="Arial" w:cs="Arial"/>
            <w:color w:val="auto"/>
          </w:rPr>
          <w:t>https://www.kapaldanlogistik.com/2023/05/fungsi-dan-jenis-sistem-perpipaan-kapal.htm</w:t>
        </w:r>
        <w:r w:rsidR="00205134" w:rsidRPr="009F5AF0">
          <w:rPr>
            <w:rStyle w:val="Hyperlink"/>
            <w:rFonts w:ascii="Arial" w:hAnsi="Arial" w:cs="Arial"/>
            <w:color w:val="auto"/>
            <w:lang w:val="id-ID"/>
          </w:rPr>
          <w:t>L</w:t>
        </w:r>
      </w:hyperlink>
    </w:p>
    <w:p w14:paraId="636341CA" w14:textId="77777777" w:rsidR="00A030DF" w:rsidRPr="009F5AF0" w:rsidRDefault="00A030DF" w:rsidP="00596403">
      <w:pPr>
        <w:pStyle w:val="BodyText"/>
        <w:tabs>
          <w:tab w:val="left" w:pos="993"/>
        </w:tabs>
        <w:spacing w:before="93" w:line="276" w:lineRule="auto"/>
        <w:ind w:left="851" w:right="811"/>
        <w:jc w:val="center"/>
        <w:rPr>
          <w:rFonts w:ascii="Arial" w:hAnsi="Arial" w:cs="Arial"/>
          <w:lang w:val="id-ID"/>
        </w:rPr>
      </w:pPr>
    </w:p>
    <w:p w14:paraId="6A3A4E6E" w14:textId="6012FF06" w:rsidR="00A030DF" w:rsidRPr="00A030DF" w:rsidRDefault="00A030DF" w:rsidP="00A030DF">
      <w:pPr>
        <w:pStyle w:val="ListParagraph"/>
        <w:spacing w:before="1" w:line="360" w:lineRule="auto"/>
        <w:ind w:left="0" w:right="3" w:hanging="1"/>
        <w:jc w:val="both"/>
        <w:rPr>
          <w:rFonts w:ascii="Arial" w:hAnsi="Arial" w:cs="Arial"/>
          <w:sz w:val="24"/>
          <w:szCs w:val="24"/>
          <w:lang w:val="id-ID"/>
        </w:rPr>
      </w:pPr>
      <w:r w:rsidRPr="00A030DF">
        <w:rPr>
          <w:rFonts w:ascii="Arial" w:hAnsi="Arial" w:cs="Arial"/>
          <w:sz w:val="24"/>
          <w:szCs w:val="24"/>
          <w:lang w:val="id-ID"/>
        </w:rPr>
        <w:t>Berdasarkan ilustrasi sistem di atas, penjelasan mengenai operasi sistem suplai bahan bakar dapat dirinci sebag</w:t>
      </w:r>
      <w:r w:rsidRPr="00A030DF">
        <w:rPr>
          <w:rFonts w:ascii="Arial" w:hAnsi="Arial" w:cs="Arial"/>
          <w:sz w:val="4"/>
          <w:szCs w:val="4"/>
        </w:rPr>
        <w:t>`</w:t>
      </w:r>
      <w:r w:rsidRPr="00A030DF">
        <w:rPr>
          <w:rFonts w:ascii="Arial" w:hAnsi="Arial" w:cs="Arial"/>
          <w:sz w:val="24"/>
          <w:szCs w:val="24"/>
          <w:lang w:val="id-ID"/>
        </w:rPr>
        <w:t>ai berikut:</w:t>
      </w:r>
    </w:p>
    <w:p w14:paraId="0DF2C2BE" w14:textId="00AAF650" w:rsidR="00CF09F8" w:rsidRPr="00E25569" w:rsidRDefault="00A030DF" w:rsidP="00E25569">
      <w:pPr>
        <w:pStyle w:val="ListParagraph"/>
        <w:numPr>
          <w:ilvl w:val="0"/>
          <w:numId w:val="35"/>
        </w:numPr>
        <w:spacing w:before="1" w:line="360" w:lineRule="auto"/>
        <w:ind w:left="360" w:right="3"/>
        <w:jc w:val="both"/>
        <w:rPr>
          <w:rFonts w:ascii="Arial" w:hAnsi="Arial" w:cs="Arial"/>
          <w:sz w:val="24"/>
          <w:szCs w:val="24"/>
          <w:lang w:val="id-ID"/>
        </w:rPr>
      </w:pPr>
      <w:r w:rsidRPr="00A030DF">
        <w:rPr>
          <w:rFonts w:ascii="Arial" w:hAnsi="Arial" w:cs="Arial"/>
          <w:sz w:val="24"/>
          <w:szCs w:val="24"/>
          <w:lang w:val="id-ID"/>
        </w:rPr>
        <w:t>Pom</w:t>
      </w:r>
      <w:r w:rsidRPr="00A030DF">
        <w:rPr>
          <w:rFonts w:ascii="Arial" w:hAnsi="Arial" w:cs="Arial"/>
          <w:sz w:val="4"/>
          <w:szCs w:val="4"/>
        </w:rPr>
        <w:t>`</w:t>
      </w:r>
      <w:r w:rsidRPr="00A030DF">
        <w:rPr>
          <w:rFonts w:ascii="Arial" w:hAnsi="Arial" w:cs="Arial"/>
          <w:sz w:val="24"/>
          <w:szCs w:val="24"/>
          <w:lang w:val="id-ID"/>
        </w:rPr>
        <w:t>pa transfer digunakan untuk mengalirkan bahan bakar dari dalam tangki penyimpanan pada double bottom ke tangki settling guna proses pengendapan. Bahan bakar dalam tangki penyimpanan tetap memiliki viskositas tinggi meskipun sudah dilengkapi pemanas, sehingga diperlukan pompa jenis displacement seperti screw atau gear pump. Pompa ini lebih efektif dalam menangani fluida dengan viskositas tinggi dibandingkan jenis pompa lainnya.</w:t>
      </w:r>
    </w:p>
    <w:p w14:paraId="7870E941" w14:textId="77777777" w:rsidR="00A030DF" w:rsidRDefault="00A030DF" w:rsidP="00A030DF">
      <w:pPr>
        <w:pStyle w:val="ListParagraph"/>
        <w:numPr>
          <w:ilvl w:val="0"/>
          <w:numId w:val="35"/>
        </w:numPr>
        <w:spacing w:before="1" w:line="360" w:lineRule="auto"/>
        <w:ind w:left="360" w:right="3"/>
        <w:jc w:val="both"/>
        <w:rPr>
          <w:rFonts w:ascii="Arial" w:hAnsi="Arial" w:cs="Arial"/>
          <w:sz w:val="24"/>
          <w:szCs w:val="24"/>
          <w:lang w:val="id-ID"/>
        </w:rPr>
      </w:pPr>
      <w:r w:rsidRPr="00A030DF">
        <w:rPr>
          <w:rFonts w:ascii="Arial" w:hAnsi="Arial" w:cs="Arial"/>
          <w:sz w:val="24"/>
          <w:szCs w:val="24"/>
          <w:lang w:val="id-ID"/>
        </w:rPr>
        <w:t>Settlin</w:t>
      </w:r>
      <w:r w:rsidRPr="00A030DF">
        <w:rPr>
          <w:rFonts w:ascii="Arial" w:hAnsi="Arial" w:cs="Arial"/>
          <w:sz w:val="4"/>
          <w:szCs w:val="4"/>
        </w:rPr>
        <w:t>`</w:t>
      </w:r>
      <w:r w:rsidRPr="00A030DF">
        <w:rPr>
          <w:rFonts w:ascii="Arial" w:hAnsi="Arial" w:cs="Arial"/>
          <w:sz w:val="24"/>
          <w:szCs w:val="24"/>
          <w:lang w:val="id-ID"/>
        </w:rPr>
        <w:t xml:space="preserve">g tank umumnya dilengkapi dengan pemanas berbentuk pipa coil untuk meningkatkan suhu dan mengurangi viskositas sebelum </w:t>
      </w:r>
      <w:r w:rsidRPr="00A030DF">
        <w:rPr>
          <w:rFonts w:ascii="Arial" w:hAnsi="Arial" w:cs="Arial"/>
          <w:sz w:val="24"/>
          <w:szCs w:val="24"/>
          <w:lang w:val="id-ID"/>
        </w:rPr>
        <w:lastRenderedPageBreak/>
        <w:t>dipindahkan ke tangki harian. Proses pengendapan di tangki settling bertujuan mengurangi partikel, kotoran, dan air dalam bahan bakar. Kapal biasanya memiliki dua tangki settling yang dapat menyimpan bahan bakar untuk suplai selama 24 jam.</w:t>
      </w:r>
    </w:p>
    <w:p w14:paraId="119565F2" w14:textId="3F0C5C8C" w:rsidR="00A030DF" w:rsidRDefault="00A030DF" w:rsidP="00A030DF">
      <w:pPr>
        <w:pStyle w:val="ListParagraph"/>
        <w:numPr>
          <w:ilvl w:val="0"/>
          <w:numId w:val="35"/>
        </w:numPr>
        <w:spacing w:before="1" w:line="360" w:lineRule="auto"/>
        <w:ind w:left="360" w:right="3"/>
        <w:jc w:val="both"/>
        <w:rPr>
          <w:rFonts w:ascii="Arial" w:hAnsi="Arial" w:cs="Arial"/>
          <w:sz w:val="24"/>
          <w:szCs w:val="24"/>
          <w:lang w:val="id-ID"/>
        </w:rPr>
      </w:pPr>
      <w:r w:rsidRPr="00A030DF">
        <w:rPr>
          <w:rFonts w:ascii="Arial" w:hAnsi="Arial" w:cs="Arial"/>
          <w:sz w:val="24"/>
          <w:szCs w:val="24"/>
          <w:lang w:val="id-ID"/>
        </w:rPr>
        <w:t>Ba</w:t>
      </w:r>
      <w:r w:rsidRPr="00A030DF">
        <w:rPr>
          <w:rFonts w:ascii="Arial" w:hAnsi="Arial" w:cs="Arial"/>
          <w:sz w:val="4"/>
          <w:szCs w:val="4"/>
        </w:rPr>
        <w:t>`</w:t>
      </w:r>
      <w:r w:rsidRPr="00A030DF">
        <w:rPr>
          <w:rFonts w:ascii="Arial" w:hAnsi="Arial" w:cs="Arial"/>
          <w:sz w:val="24"/>
          <w:szCs w:val="24"/>
          <w:lang w:val="id-ID"/>
        </w:rPr>
        <w:t>han b</w:t>
      </w:r>
      <w:r w:rsidRPr="00A030DF">
        <w:rPr>
          <w:rFonts w:ascii="Arial" w:hAnsi="Arial" w:cs="Arial"/>
          <w:sz w:val="4"/>
          <w:szCs w:val="4"/>
        </w:rPr>
        <w:t>`</w:t>
      </w:r>
      <w:r w:rsidRPr="00A030DF">
        <w:rPr>
          <w:rFonts w:ascii="Arial" w:hAnsi="Arial" w:cs="Arial"/>
          <w:sz w:val="24"/>
          <w:szCs w:val="24"/>
          <w:lang w:val="id-ID"/>
        </w:rPr>
        <w:t>akar yang dipi</w:t>
      </w:r>
      <w:r w:rsidRPr="00A030DF">
        <w:rPr>
          <w:rFonts w:ascii="Arial" w:hAnsi="Arial" w:cs="Arial"/>
          <w:sz w:val="4"/>
          <w:szCs w:val="4"/>
        </w:rPr>
        <w:t>`</w:t>
      </w:r>
      <w:r w:rsidRPr="00A030DF">
        <w:rPr>
          <w:rFonts w:ascii="Arial" w:hAnsi="Arial" w:cs="Arial"/>
          <w:sz w:val="24"/>
          <w:szCs w:val="24"/>
          <w:lang w:val="id-ID"/>
        </w:rPr>
        <w:t>ndahkan dari ta</w:t>
      </w:r>
      <w:r w:rsidRPr="00A030DF">
        <w:rPr>
          <w:rFonts w:ascii="Arial" w:hAnsi="Arial" w:cs="Arial"/>
          <w:sz w:val="4"/>
          <w:szCs w:val="4"/>
        </w:rPr>
        <w:t>`</w:t>
      </w:r>
      <w:r w:rsidRPr="00A030DF">
        <w:rPr>
          <w:rFonts w:ascii="Arial" w:hAnsi="Arial" w:cs="Arial"/>
          <w:sz w:val="24"/>
          <w:szCs w:val="24"/>
          <w:lang w:val="id-ID"/>
        </w:rPr>
        <w:t>ngki settling k</w:t>
      </w:r>
      <w:r w:rsidRPr="00A030DF">
        <w:rPr>
          <w:rFonts w:ascii="Arial" w:hAnsi="Arial" w:cs="Arial"/>
          <w:sz w:val="4"/>
          <w:szCs w:val="4"/>
        </w:rPr>
        <w:t>`</w:t>
      </w:r>
      <w:r w:rsidRPr="00A030DF">
        <w:rPr>
          <w:rFonts w:ascii="Arial" w:hAnsi="Arial" w:cs="Arial"/>
          <w:sz w:val="24"/>
          <w:szCs w:val="24"/>
          <w:lang w:val="id-ID"/>
        </w:rPr>
        <w:t>e tangki h</w:t>
      </w:r>
      <w:r w:rsidRPr="00A030DF">
        <w:rPr>
          <w:rFonts w:ascii="Arial" w:hAnsi="Arial" w:cs="Arial"/>
          <w:sz w:val="4"/>
          <w:szCs w:val="4"/>
        </w:rPr>
        <w:t>`</w:t>
      </w:r>
      <w:r w:rsidRPr="00A030DF">
        <w:rPr>
          <w:rFonts w:ascii="Arial" w:hAnsi="Arial" w:cs="Arial"/>
          <w:sz w:val="24"/>
          <w:szCs w:val="24"/>
          <w:lang w:val="id-ID"/>
        </w:rPr>
        <w:t>arian akan disaring oleh cen</w:t>
      </w:r>
      <w:r w:rsidRPr="00A030DF">
        <w:rPr>
          <w:rFonts w:ascii="Arial" w:hAnsi="Arial" w:cs="Arial"/>
          <w:sz w:val="4"/>
          <w:szCs w:val="4"/>
        </w:rPr>
        <w:t>`</w:t>
      </w:r>
      <w:r w:rsidRPr="00A030DF">
        <w:rPr>
          <w:rFonts w:ascii="Arial" w:hAnsi="Arial" w:cs="Arial"/>
          <w:sz w:val="24"/>
          <w:szCs w:val="24"/>
          <w:lang w:val="id-ID"/>
        </w:rPr>
        <w:t xml:space="preserve">trifuge untuk membersihkan kotoran dan air. </w:t>
      </w:r>
      <w:r w:rsidRPr="00A030DF">
        <w:rPr>
          <w:rFonts w:ascii="Arial" w:hAnsi="Arial" w:cs="Arial"/>
          <w:i/>
          <w:iCs/>
          <w:sz w:val="24"/>
          <w:szCs w:val="24"/>
          <w:lang w:val="id-ID"/>
        </w:rPr>
        <w:t>Centrifuge</w:t>
      </w:r>
      <w:r w:rsidRPr="00A030DF">
        <w:rPr>
          <w:rFonts w:ascii="Arial" w:hAnsi="Arial" w:cs="Arial"/>
          <w:sz w:val="24"/>
          <w:szCs w:val="24"/>
          <w:lang w:val="id-ID"/>
        </w:rPr>
        <w:t xml:space="preserve"> bertugas memurnikan bahan bakar sebelum masuk ke tangki harian. Sebuah pemanas terletak sebelum bahan bakar melewati centrifu</w:t>
      </w:r>
      <w:r w:rsidRPr="00A030DF">
        <w:rPr>
          <w:rFonts w:ascii="Arial" w:hAnsi="Arial" w:cs="Arial"/>
          <w:sz w:val="4"/>
          <w:szCs w:val="4"/>
        </w:rPr>
        <w:t>`</w:t>
      </w:r>
      <w:r w:rsidRPr="00A030DF">
        <w:rPr>
          <w:rFonts w:ascii="Arial" w:hAnsi="Arial" w:cs="Arial"/>
          <w:sz w:val="24"/>
          <w:szCs w:val="24"/>
          <w:lang w:val="id-ID"/>
        </w:rPr>
        <w:t xml:space="preserve">ge, berfungsi untuk mengurangi viskositas bahan bakar agar sesuai dengan kebutuhan </w:t>
      </w:r>
      <w:r w:rsidRPr="00A030DF">
        <w:rPr>
          <w:rFonts w:ascii="Arial" w:hAnsi="Arial" w:cs="Arial"/>
          <w:i/>
          <w:iCs/>
          <w:sz w:val="24"/>
          <w:szCs w:val="24"/>
          <w:lang w:val="id-ID"/>
        </w:rPr>
        <w:t>centrifuge</w:t>
      </w:r>
      <w:r w:rsidRPr="00A030DF">
        <w:rPr>
          <w:rFonts w:ascii="Arial" w:hAnsi="Arial" w:cs="Arial"/>
          <w:sz w:val="24"/>
          <w:szCs w:val="24"/>
          <w:lang w:val="id-ID"/>
        </w:rPr>
        <w:t>.</w:t>
      </w:r>
    </w:p>
    <w:p w14:paraId="1E77C940" w14:textId="77777777" w:rsidR="00A030DF" w:rsidRDefault="00A030DF" w:rsidP="00A030DF">
      <w:pPr>
        <w:pStyle w:val="ListParagraph"/>
        <w:numPr>
          <w:ilvl w:val="0"/>
          <w:numId w:val="35"/>
        </w:numPr>
        <w:spacing w:before="1" w:line="360" w:lineRule="auto"/>
        <w:ind w:left="360" w:right="3"/>
        <w:jc w:val="both"/>
        <w:rPr>
          <w:rFonts w:ascii="Arial" w:hAnsi="Arial" w:cs="Arial"/>
          <w:sz w:val="24"/>
          <w:szCs w:val="24"/>
          <w:lang w:val="id-ID"/>
        </w:rPr>
      </w:pPr>
      <w:r w:rsidRPr="00A030DF">
        <w:rPr>
          <w:rFonts w:ascii="Arial" w:hAnsi="Arial" w:cs="Arial"/>
          <w:sz w:val="24"/>
          <w:szCs w:val="24"/>
          <w:lang w:val="id-ID"/>
        </w:rPr>
        <w:t>Ba</w:t>
      </w:r>
      <w:r w:rsidRPr="00A030DF">
        <w:rPr>
          <w:rFonts w:ascii="Arial" w:hAnsi="Arial" w:cs="Arial"/>
          <w:sz w:val="4"/>
          <w:szCs w:val="4"/>
        </w:rPr>
        <w:t>`</w:t>
      </w:r>
      <w:r w:rsidRPr="00A030DF">
        <w:rPr>
          <w:rFonts w:ascii="Arial" w:hAnsi="Arial" w:cs="Arial"/>
          <w:sz w:val="24"/>
          <w:szCs w:val="24"/>
          <w:lang w:val="id-ID"/>
        </w:rPr>
        <w:t>han b</w:t>
      </w:r>
      <w:r w:rsidRPr="00A030DF">
        <w:rPr>
          <w:rFonts w:ascii="Arial" w:hAnsi="Arial" w:cs="Arial"/>
          <w:sz w:val="4"/>
          <w:szCs w:val="4"/>
        </w:rPr>
        <w:t>`</w:t>
      </w:r>
      <w:r w:rsidRPr="00A030DF">
        <w:rPr>
          <w:rFonts w:ascii="Arial" w:hAnsi="Arial" w:cs="Arial"/>
          <w:sz w:val="24"/>
          <w:szCs w:val="24"/>
          <w:lang w:val="id-ID"/>
        </w:rPr>
        <w:t>akar yang sudah bersih dari pengendapan dipompa ke tangki harian menggunakan pompa tipe sentrifugal. Tangki harian inilah yang menyediakan bahan bakar untuk mesin, dengan volume yang disesuaikan dengan kebutuhan operasional mesin, biasa</w:t>
      </w:r>
      <w:r w:rsidRPr="00A030DF">
        <w:rPr>
          <w:rFonts w:ascii="Arial" w:hAnsi="Arial" w:cs="Arial"/>
          <w:sz w:val="4"/>
          <w:szCs w:val="4"/>
        </w:rPr>
        <w:t>`</w:t>
      </w:r>
      <w:r w:rsidRPr="00A030DF">
        <w:rPr>
          <w:rFonts w:ascii="Arial" w:hAnsi="Arial" w:cs="Arial"/>
          <w:sz w:val="24"/>
          <w:szCs w:val="24"/>
          <w:lang w:val="id-ID"/>
        </w:rPr>
        <w:t>nya antara 8</w:t>
      </w:r>
      <w:r w:rsidRPr="00A030DF">
        <w:rPr>
          <w:rFonts w:ascii="Arial" w:hAnsi="Arial" w:cs="Arial"/>
          <w:sz w:val="4"/>
          <w:szCs w:val="4"/>
        </w:rPr>
        <w:t>`</w:t>
      </w:r>
      <w:r w:rsidRPr="00A030DF">
        <w:rPr>
          <w:rFonts w:ascii="Arial" w:hAnsi="Arial" w:cs="Arial"/>
          <w:sz w:val="24"/>
          <w:szCs w:val="24"/>
          <w:lang w:val="id-ID"/>
        </w:rPr>
        <w:t xml:space="preserve"> hingg</w:t>
      </w:r>
      <w:r w:rsidRPr="00A030DF">
        <w:rPr>
          <w:rFonts w:ascii="Arial" w:hAnsi="Arial" w:cs="Arial"/>
          <w:sz w:val="4"/>
          <w:szCs w:val="4"/>
        </w:rPr>
        <w:t>`</w:t>
      </w:r>
      <w:r w:rsidRPr="00A030DF">
        <w:rPr>
          <w:rFonts w:ascii="Arial" w:hAnsi="Arial" w:cs="Arial"/>
          <w:sz w:val="24"/>
          <w:szCs w:val="24"/>
          <w:lang w:val="id-ID"/>
        </w:rPr>
        <w:t>a 12 ja</w:t>
      </w:r>
      <w:r w:rsidRPr="00A030DF">
        <w:rPr>
          <w:rFonts w:ascii="Arial" w:hAnsi="Arial" w:cs="Arial"/>
          <w:sz w:val="4"/>
          <w:szCs w:val="4"/>
        </w:rPr>
        <w:t>`</w:t>
      </w:r>
      <w:r w:rsidRPr="00A030DF">
        <w:rPr>
          <w:rFonts w:ascii="Arial" w:hAnsi="Arial" w:cs="Arial"/>
          <w:sz w:val="24"/>
          <w:szCs w:val="24"/>
          <w:lang w:val="id-ID"/>
        </w:rPr>
        <w:t>m.</w:t>
      </w:r>
    </w:p>
    <w:p w14:paraId="5E3EA88B" w14:textId="0290FC90" w:rsidR="00A030DF" w:rsidRDefault="00A030DF" w:rsidP="00A030DF">
      <w:pPr>
        <w:pStyle w:val="ListParagraph"/>
        <w:numPr>
          <w:ilvl w:val="0"/>
          <w:numId w:val="35"/>
        </w:numPr>
        <w:spacing w:before="1" w:line="360" w:lineRule="auto"/>
        <w:ind w:left="360" w:right="3"/>
        <w:jc w:val="both"/>
        <w:rPr>
          <w:rFonts w:ascii="Arial" w:hAnsi="Arial" w:cs="Arial"/>
          <w:sz w:val="24"/>
          <w:szCs w:val="24"/>
          <w:lang w:val="id-ID"/>
        </w:rPr>
      </w:pPr>
      <w:r w:rsidRPr="00A030DF">
        <w:rPr>
          <w:rFonts w:ascii="Arial" w:hAnsi="Arial" w:cs="Arial"/>
          <w:sz w:val="24"/>
          <w:szCs w:val="24"/>
          <w:lang w:val="id-ID"/>
        </w:rPr>
        <w:t>Dalam ilustrasi sistem tersebut, tampak tangki ha</w:t>
      </w:r>
      <w:r w:rsidR="00CF1F3C" w:rsidRPr="00CF1F3C">
        <w:rPr>
          <w:rFonts w:ascii="Arial" w:hAnsi="Arial" w:cs="Arial"/>
          <w:sz w:val="4"/>
          <w:szCs w:val="4"/>
        </w:rPr>
        <w:t>`</w:t>
      </w:r>
      <w:r w:rsidRPr="00A030DF">
        <w:rPr>
          <w:rFonts w:ascii="Arial" w:hAnsi="Arial" w:cs="Arial"/>
          <w:sz w:val="24"/>
          <w:szCs w:val="24"/>
          <w:lang w:val="id-ID"/>
        </w:rPr>
        <w:t>rian diesel oil (D</w:t>
      </w:r>
      <w:r w:rsidR="00CF1F3C" w:rsidRPr="00CF1F3C">
        <w:rPr>
          <w:rFonts w:ascii="Arial" w:hAnsi="Arial" w:cs="Arial"/>
          <w:sz w:val="4"/>
          <w:szCs w:val="4"/>
        </w:rPr>
        <w:t>`</w:t>
      </w:r>
      <w:r w:rsidRPr="00A030DF">
        <w:rPr>
          <w:rFonts w:ascii="Arial" w:hAnsi="Arial" w:cs="Arial"/>
          <w:sz w:val="24"/>
          <w:szCs w:val="24"/>
          <w:lang w:val="id-ID"/>
        </w:rPr>
        <w:t>O) yang umumnya digunakan untuk menyuplai bahan bakar k</w:t>
      </w:r>
      <w:r w:rsidR="00CF1F3C" w:rsidRPr="00CF1F3C">
        <w:rPr>
          <w:rFonts w:ascii="Arial" w:hAnsi="Arial" w:cs="Arial"/>
          <w:sz w:val="4"/>
          <w:szCs w:val="4"/>
        </w:rPr>
        <w:t>`</w:t>
      </w:r>
      <w:r w:rsidRPr="00A030DF">
        <w:rPr>
          <w:rFonts w:ascii="Arial" w:hAnsi="Arial" w:cs="Arial"/>
          <w:sz w:val="24"/>
          <w:szCs w:val="24"/>
          <w:lang w:val="id-ID"/>
        </w:rPr>
        <w:t>e mesin utam</w:t>
      </w:r>
      <w:r w:rsidR="00CF1F3C" w:rsidRPr="00CF1F3C">
        <w:rPr>
          <w:rFonts w:ascii="Arial" w:hAnsi="Arial" w:cs="Arial"/>
          <w:sz w:val="4"/>
          <w:szCs w:val="4"/>
        </w:rPr>
        <w:t>`</w:t>
      </w:r>
      <w:r w:rsidRPr="00A030DF">
        <w:rPr>
          <w:rFonts w:ascii="Arial" w:hAnsi="Arial" w:cs="Arial"/>
          <w:sz w:val="24"/>
          <w:szCs w:val="24"/>
          <w:lang w:val="id-ID"/>
        </w:rPr>
        <w:t>a saa</w:t>
      </w:r>
      <w:r w:rsidR="00CF1F3C" w:rsidRPr="00CF1F3C">
        <w:rPr>
          <w:rFonts w:ascii="Arial" w:hAnsi="Arial" w:cs="Arial"/>
          <w:sz w:val="4"/>
          <w:szCs w:val="4"/>
        </w:rPr>
        <w:t>`</w:t>
      </w:r>
      <w:r w:rsidRPr="00A030DF">
        <w:rPr>
          <w:rFonts w:ascii="Arial" w:hAnsi="Arial" w:cs="Arial"/>
          <w:sz w:val="24"/>
          <w:szCs w:val="24"/>
          <w:lang w:val="id-ID"/>
        </w:rPr>
        <w:t>t kapal mela</w:t>
      </w:r>
      <w:r w:rsidR="00CF1F3C" w:rsidRPr="00CF1F3C">
        <w:rPr>
          <w:rFonts w:ascii="Arial" w:hAnsi="Arial" w:cs="Arial"/>
          <w:sz w:val="4"/>
          <w:szCs w:val="4"/>
        </w:rPr>
        <w:t>`</w:t>
      </w:r>
      <w:r w:rsidRPr="00A030DF">
        <w:rPr>
          <w:rFonts w:ascii="Arial" w:hAnsi="Arial" w:cs="Arial"/>
          <w:sz w:val="24"/>
          <w:szCs w:val="24"/>
          <w:lang w:val="id-ID"/>
        </w:rPr>
        <w:t>kukan manuver.</w:t>
      </w:r>
    </w:p>
    <w:p w14:paraId="31FF0047" w14:textId="30112E8E" w:rsidR="00A030DF" w:rsidRPr="00A030DF" w:rsidRDefault="00A030DF" w:rsidP="00A030DF">
      <w:pPr>
        <w:pStyle w:val="ListParagraph"/>
        <w:numPr>
          <w:ilvl w:val="0"/>
          <w:numId w:val="35"/>
        </w:numPr>
        <w:spacing w:before="1" w:line="360" w:lineRule="auto"/>
        <w:ind w:left="360" w:right="3"/>
        <w:jc w:val="both"/>
        <w:rPr>
          <w:rFonts w:ascii="Arial" w:hAnsi="Arial" w:cs="Arial"/>
          <w:sz w:val="24"/>
          <w:szCs w:val="24"/>
          <w:lang w:val="id-ID"/>
        </w:rPr>
      </w:pPr>
      <w:r w:rsidRPr="00A030DF">
        <w:rPr>
          <w:rFonts w:ascii="Arial" w:hAnsi="Arial" w:cs="Arial"/>
          <w:sz w:val="24"/>
          <w:szCs w:val="24"/>
          <w:lang w:val="id-ID"/>
        </w:rPr>
        <w:t>Mixi</w:t>
      </w:r>
      <w:r w:rsidR="00CF1F3C" w:rsidRPr="00CF1F3C">
        <w:rPr>
          <w:rFonts w:ascii="Arial" w:hAnsi="Arial" w:cs="Arial"/>
          <w:sz w:val="4"/>
          <w:szCs w:val="4"/>
        </w:rPr>
        <w:t>`</w:t>
      </w:r>
      <w:r w:rsidRPr="00A030DF">
        <w:rPr>
          <w:rFonts w:ascii="Arial" w:hAnsi="Arial" w:cs="Arial"/>
          <w:sz w:val="24"/>
          <w:szCs w:val="24"/>
          <w:lang w:val="id-ID"/>
        </w:rPr>
        <w:t>ng ta</w:t>
      </w:r>
      <w:r w:rsidR="00CF1F3C" w:rsidRPr="00CF1F3C">
        <w:rPr>
          <w:rFonts w:ascii="Arial" w:hAnsi="Arial" w:cs="Arial"/>
          <w:sz w:val="4"/>
          <w:szCs w:val="4"/>
        </w:rPr>
        <w:t>`</w:t>
      </w:r>
      <w:r w:rsidRPr="00A030DF">
        <w:rPr>
          <w:rFonts w:ascii="Arial" w:hAnsi="Arial" w:cs="Arial"/>
          <w:sz w:val="24"/>
          <w:szCs w:val="24"/>
          <w:lang w:val="id-ID"/>
        </w:rPr>
        <w:t>nk berfungsi mencam</w:t>
      </w:r>
      <w:r w:rsidR="00CF1F3C" w:rsidRPr="00CF1F3C">
        <w:rPr>
          <w:rFonts w:ascii="Arial" w:hAnsi="Arial" w:cs="Arial"/>
          <w:sz w:val="4"/>
          <w:szCs w:val="4"/>
        </w:rPr>
        <w:t>`</w:t>
      </w:r>
      <w:r w:rsidRPr="00A030DF">
        <w:rPr>
          <w:rFonts w:ascii="Arial" w:hAnsi="Arial" w:cs="Arial"/>
          <w:sz w:val="24"/>
          <w:szCs w:val="24"/>
          <w:lang w:val="id-ID"/>
        </w:rPr>
        <w:t>purkan bahan bak</w:t>
      </w:r>
      <w:r w:rsidR="00CF1F3C" w:rsidRPr="00CF1F3C">
        <w:rPr>
          <w:rFonts w:ascii="Arial" w:hAnsi="Arial" w:cs="Arial"/>
          <w:sz w:val="4"/>
          <w:szCs w:val="4"/>
        </w:rPr>
        <w:t>`</w:t>
      </w:r>
      <w:r w:rsidRPr="00A030DF">
        <w:rPr>
          <w:rFonts w:ascii="Arial" w:hAnsi="Arial" w:cs="Arial"/>
          <w:sz w:val="24"/>
          <w:szCs w:val="24"/>
          <w:lang w:val="id-ID"/>
        </w:rPr>
        <w:t>ar sisa ya</w:t>
      </w:r>
      <w:r w:rsidR="00CF1F3C" w:rsidRPr="00CF1F3C">
        <w:rPr>
          <w:rFonts w:ascii="Arial" w:hAnsi="Arial" w:cs="Arial"/>
          <w:sz w:val="4"/>
          <w:szCs w:val="4"/>
        </w:rPr>
        <w:t>`</w:t>
      </w:r>
      <w:r w:rsidRPr="00A030DF">
        <w:rPr>
          <w:rFonts w:ascii="Arial" w:hAnsi="Arial" w:cs="Arial"/>
          <w:sz w:val="24"/>
          <w:szCs w:val="24"/>
          <w:lang w:val="id-ID"/>
        </w:rPr>
        <w:t>ng keluar da</w:t>
      </w:r>
      <w:r w:rsidR="00CF1F3C" w:rsidRPr="00CF1F3C">
        <w:rPr>
          <w:rFonts w:ascii="Arial" w:hAnsi="Arial" w:cs="Arial"/>
          <w:sz w:val="4"/>
          <w:szCs w:val="4"/>
        </w:rPr>
        <w:t>`</w:t>
      </w:r>
      <w:r w:rsidRPr="00A030DF">
        <w:rPr>
          <w:rFonts w:ascii="Arial" w:hAnsi="Arial" w:cs="Arial"/>
          <w:sz w:val="24"/>
          <w:szCs w:val="24"/>
          <w:lang w:val="id-ID"/>
        </w:rPr>
        <w:t>ri main e</w:t>
      </w:r>
      <w:r w:rsidR="00CF1F3C" w:rsidRPr="00CF1F3C">
        <w:rPr>
          <w:rFonts w:ascii="Arial" w:hAnsi="Arial" w:cs="Arial"/>
          <w:sz w:val="4"/>
          <w:szCs w:val="4"/>
        </w:rPr>
        <w:t>`</w:t>
      </w:r>
      <w:r w:rsidRPr="00A030DF">
        <w:rPr>
          <w:rFonts w:ascii="Arial" w:hAnsi="Arial" w:cs="Arial"/>
          <w:sz w:val="24"/>
          <w:szCs w:val="24"/>
          <w:lang w:val="id-ID"/>
        </w:rPr>
        <w:t>ngine agar tidak terbuang percuma.</w:t>
      </w:r>
    </w:p>
    <w:p w14:paraId="1963199C" w14:textId="1E33C6A5" w:rsidR="00CF1F3C" w:rsidRDefault="00CF1F3C">
      <w:pPr>
        <w:rPr>
          <w:rFonts w:ascii="Arial" w:hAnsi="Arial" w:cs="Arial"/>
          <w:sz w:val="24"/>
          <w:szCs w:val="24"/>
        </w:rPr>
      </w:pPr>
      <w:r>
        <w:rPr>
          <w:rFonts w:ascii="Arial" w:hAnsi="Arial" w:cs="Arial"/>
          <w:sz w:val="24"/>
          <w:szCs w:val="24"/>
        </w:rPr>
        <w:br w:type="page"/>
      </w:r>
    </w:p>
    <w:p w14:paraId="09DA24BB" w14:textId="77777777" w:rsidR="00AA7506" w:rsidRPr="009F5AF0" w:rsidRDefault="00205134" w:rsidP="00CE7734">
      <w:pPr>
        <w:pStyle w:val="Heading2"/>
        <w:numPr>
          <w:ilvl w:val="0"/>
          <w:numId w:val="23"/>
        </w:numPr>
        <w:spacing w:before="1"/>
        <w:ind w:left="426"/>
      </w:pPr>
      <w:bookmarkStart w:id="54" w:name="_Toc150232377"/>
      <w:bookmarkStart w:id="55" w:name="_Toc158285837"/>
      <w:r w:rsidRPr="009F5AF0">
        <w:lastRenderedPageBreak/>
        <w:t>Jenis- jenis Pompa</w:t>
      </w:r>
      <w:r w:rsidRPr="009F5AF0">
        <w:rPr>
          <w:spacing w:val="-2"/>
        </w:rPr>
        <w:t xml:space="preserve"> </w:t>
      </w:r>
      <w:r w:rsidRPr="009F5AF0">
        <w:t>Bahan</w:t>
      </w:r>
      <w:r w:rsidRPr="009F5AF0">
        <w:rPr>
          <w:spacing w:val="-4"/>
        </w:rPr>
        <w:t xml:space="preserve"> </w:t>
      </w:r>
      <w:r w:rsidRPr="009F5AF0">
        <w:t>Bakar</w:t>
      </w:r>
      <w:r w:rsidRPr="009F5AF0">
        <w:rPr>
          <w:spacing w:val="-4"/>
        </w:rPr>
        <w:t xml:space="preserve"> </w:t>
      </w:r>
      <w:r w:rsidRPr="009F5AF0">
        <w:t>Diese</w:t>
      </w:r>
      <w:r w:rsidR="00AA7506" w:rsidRPr="009F5AF0">
        <w:rPr>
          <w:lang w:val="id-ID"/>
        </w:rPr>
        <w:t>l</w:t>
      </w:r>
      <w:bookmarkEnd w:id="54"/>
      <w:bookmarkEnd w:id="55"/>
    </w:p>
    <w:p w14:paraId="10BFD01C" w14:textId="77777777" w:rsidR="00205134" w:rsidRPr="009F5AF0" w:rsidRDefault="00205134" w:rsidP="007A15F3">
      <w:pPr>
        <w:pStyle w:val="ListParagraph"/>
        <w:numPr>
          <w:ilvl w:val="1"/>
          <w:numId w:val="23"/>
        </w:numPr>
        <w:spacing w:before="159" w:line="360" w:lineRule="auto"/>
        <w:ind w:left="709" w:hanging="283"/>
        <w:rPr>
          <w:rFonts w:ascii="Arial" w:hAnsi="Arial" w:cs="Arial"/>
          <w:sz w:val="24"/>
          <w:szCs w:val="24"/>
        </w:rPr>
      </w:pPr>
      <w:r w:rsidRPr="009F5AF0">
        <w:rPr>
          <w:rFonts w:ascii="Arial" w:hAnsi="Arial" w:cs="Arial"/>
          <w:sz w:val="24"/>
          <w:szCs w:val="24"/>
        </w:rPr>
        <w:t>Individual</w:t>
      </w:r>
      <w:r w:rsidRPr="009F5AF0">
        <w:rPr>
          <w:rFonts w:ascii="Arial" w:hAnsi="Arial" w:cs="Arial"/>
          <w:spacing w:val="-4"/>
          <w:sz w:val="24"/>
          <w:szCs w:val="24"/>
        </w:rPr>
        <w:t xml:space="preserve"> </w:t>
      </w:r>
      <w:r w:rsidRPr="009F5AF0">
        <w:rPr>
          <w:rFonts w:ascii="Arial" w:hAnsi="Arial" w:cs="Arial"/>
          <w:i/>
          <w:sz w:val="24"/>
          <w:szCs w:val="24"/>
        </w:rPr>
        <w:t>inline</w:t>
      </w:r>
      <w:r w:rsidRPr="009F5AF0">
        <w:rPr>
          <w:rFonts w:ascii="Arial" w:hAnsi="Arial" w:cs="Arial"/>
          <w:i/>
          <w:spacing w:val="-3"/>
          <w:sz w:val="24"/>
          <w:szCs w:val="24"/>
        </w:rPr>
        <w:t xml:space="preserve"> </w:t>
      </w:r>
      <w:r w:rsidRPr="009F5AF0">
        <w:rPr>
          <w:rFonts w:ascii="Arial" w:hAnsi="Arial" w:cs="Arial"/>
          <w:i/>
          <w:sz w:val="24"/>
          <w:szCs w:val="24"/>
        </w:rPr>
        <w:t>pump</w:t>
      </w:r>
    </w:p>
    <w:p w14:paraId="67513D61" w14:textId="77777777" w:rsidR="00205134" w:rsidRPr="009F5AF0" w:rsidRDefault="00205134" w:rsidP="007A15F3">
      <w:pPr>
        <w:pStyle w:val="BodyText"/>
        <w:spacing w:line="360" w:lineRule="auto"/>
        <w:ind w:left="1111"/>
        <w:rPr>
          <w:rFonts w:ascii="Arial" w:hAnsi="Arial" w:cs="Arial"/>
          <w:lang w:val="id-ID"/>
        </w:rPr>
      </w:pPr>
      <w:r w:rsidRPr="009F5AF0">
        <w:rPr>
          <w:rFonts w:ascii="Arial" w:hAnsi="Arial" w:cs="Arial"/>
          <w:noProof/>
          <w:lang w:val="id-ID" w:eastAsia="id-ID"/>
        </w:rPr>
        <w:drawing>
          <wp:anchor distT="0" distB="0" distL="0" distR="0" simplePos="0" relativeHeight="251652096" behindDoc="0" locked="0" layoutInCell="1" allowOverlap="1" wp14:anchorId="52D1BE00" wp14:editId="205EF1D5">
            <wp:simplePos x="0" y="0"/>
            <wp:positionH relativeFrom="page">
              <wp:posOffset>2541905</wp:posOffset>
            </wp:positionH>
            <wp:positionV relativeFrom="paragraph">
              <wp:posOffset>398780</wp:posOffset>
            </wp:positionV>
            <wp:extent cx="3128645" cy="1816735"/>
            <wp:effectExtent l="19050" t="0" r="0" b="0"/>
            <wp:wrapTopAndBottom/>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9" cstate="print"/>
                    <a:stretch>
                      <a:fillRect/>
                    </a:stretch>
                  </pic:blipFill>
                  <pic:spPr>
                    <a:xfrm>
                      <a:off x="0" y="0"/>
                      <a:ext cx="3128645" cy="1816735"/>
                    </a:xfrm>
                    <a:prstGeom prst="rect">
                      <a:avLst/>
                    </a:prstGeom>
                  </pic:spPr>
                </pic:pic>
              </a:graphicData>
            </a:graphic>
          </wp:anchor>
        </w:drawing>
      </w:r>
      <w:r w:rsidR="00AA7506" w:rsidRPr="009F5AF0">
        <w:rPr>
          <w:rFonts w:ascii="Arial" w:hAnsi="Arial" w:cs="Arial"/>
          <w:lang w:val="id-ID"/>
        </w:rPr>
        <w:t xml:space="preserve">                 </w:t>
      </w:r>
      <w:r w:rsidRPr="009F5AF0">
        <w:rPr>
          <w:rFonts w:ascii="Arial" w:hAnsi="Arial" w:cs="Arial"/>
        </w:rPr>
        <w:t>Gambar</w:t>
      </w:r>
      <w:r w:rsidRPr="009F5AF0">
        <w:rPr>
          <w:rFonts w:ascii="Arial" w:hAnsi="Arial" w:cs="Arial"/>
          <w:spacing w:val="-1"/>
        </w:rPr>
        <w:t xml:space="preserve"> </w:t>
      </w:r>
      <w:r w:rsidRPr="009F5AF0">
        <w:rPr>
          <w:rFonts w:ascii="Arial" w:hAnsi="Arial" w:cs="Arial"/>
        </w:rPr>
        <w:t>2.2</w:t>
      </w:r>
      <w:r w:rsidRPr="009F5AF0">
        <w:rPr>
          <w:rFonts w:ascii="Arial" w:hAnsi="Arial" w:cs="Arial"/>
          <w:spacing w:val="-1"/>
        </w:rPr>
        <w:t xml:space="preserve"> </w:t>
      </w:r>
      <w:r w:rsidRPr="009F5AF0">
        <w:rPr>
          <w:rFonts w:ascii="Arial" w:hAnsi="Arial" w:cs="Arial"/>
        </w:rPr>
        <w:t>Individual</w:t>
      </w:r>
      <w:r w:rsidRPr="009F5AF0">
        <w:rPr>
          <w:rFonts w:ascii="Arial" w:hAnsi="Arial" w:cs="Arial"/>
          <w:spacing w:val="-2"/>
        </w:rPr>
        <w:t xml:space="preserve"> </w:t>
      </w:r>
      <w:r w:rsidRPr="009F5AF0">
        <w:rPr>
          <w:rFonts w:ascii="Arial" w:hAnsi="Arial" w:cs="Arial"/>
          <w:i/>
        </w:rPr>
        <w:t>inline</w:t>
      </w:r>
      <w:r w:rsidRPr="009F5AF0">
        <w:rPr>
          <w:rFonts w:ascii="Arial" w:hAnsi="Arial" w:cs="Arial"/>
          <w:i/>
          <w:spacing w:val="-6"/>
        </w:rPr>
        <w:t xml:space="preserve"> </w:t>
      </w:r>
      <w:r w:rsidRPr="009F5AF0">
        <w:rPr>
          <w:rFonts w:ascii="Arial" w:hAnsi="Arial" w:cs="Arial"/>
          <w:i/>
        </w:rPr>
        <w:t>pump</w:t>
      </w:r>
    </w:p>
    <w:p w14:paraId="32AC8DF4" w14:textId="77777777" w:rsidR="00205134" w:rsidRPr="009F5AF0" w:rsidRDefault="00205134" w:rsidP="00AA7506">
      <w:pPr>
        <w:pStyle w:val="BodyText"/>
        <w:spacing w:before="222"/>
        <w:ind w:left="709"/>
        <w:jc w:val="center"/>
        <w:rPr>
          <w:rFonts w:ascii="Arial" w:hAnsi="Arial" w:cs="Arial"/>
        </w:rPr>
      </w:pPr>
      <w:r w:rsidRPr="009F5AF0">
        <w:rPr>
          <w:rFonts w:ascii="Arial" w:hAnsi="Arial" w:cs="Arial"/>
        </w:rPr>
        <w:t>Sumber:</w:t>
      </w:r>
      <w:r w:rsidRPr="009F5AF0">
        <w:rPr>
          <w:rFonts w:ascii="Arial" w:hAnsi="Arial" w:cs="Arial"/>
          <w:spacing w:val="-15"/>
        </w:rPr>
        <w:t xml:space="preserve"> </w:t>
      </w:r>
      <w:r w:rsidRPr="009F5AF0">
        <w:rPr>
          <w:rFonts w:ascii="Arial" w:hAnsi="Arial" w:cs="Arial"/>
        </w:rPr>
        <w:t>https</w:t>
      </w:r>
      <w:hyperlink r:id="rId20">
        <w:r w:rsidRPr="009F5AF0">
          <w:rPr>
            <w:rFonts w:ascii="Arial" w:hAnsi="Arial" w:cs="Arial"/>
            <w:u w:val="single" w:color="0000FF"/>
          </w:rPr>
          <w:t>://www.autoexpose.org/2018/11/jenis-pompa-injeksi.html</w:t>
        </w:r>
      </w:hyperlink>
    </w:p>
    <w:p w14:paraId="20CE89B5" w14:textId="77777777" w:rsidR="00205134" w:rsidRPr="009F5AF0" w:rsidRDefault="00205134" w:rsidP="00205134">
      <w:pPr>
        <w:pStyle w:val="BodyText"/>
        <w:spacing w:before="7"/>
        <w:rPr>
          <w:rFonts w:ascii="Arial" w:hAnsi="Arial" w:cs="Arial"/>
          <w:lang w:val="id-ID"/>
        </w:rPr>
      </w:pPr>
    </w:p>
    <w:p w14:paraId="53647F4A" w14:textId="77777777" w:rsidR="00CF1F3C" w:rsidRDefault="00CF1F3C" w:rsidP="002673A1">
      <w:pPr>
        <w:pStyle w:val="BodyText"/>
        <w:spacing w:before="92" w:line="360" w:lineRule="auto"/>
        <w:ind w:left="709" w:right="3" w:firstLine="284"/>
        <w:jc w:val="both"/>
        <w:rPr>
          <w:rFonts w:ascii="Arial" w:hAnsi="Arial" w:cs="Arial"/>
          <w:lang w:val="id-ID"/>
        </w:rPr>
      </w:pPr>
      <w:r w:rsidRPr="00CF1F3C">
        <w:rPr>
          <w:rFonts w:ascii="Arial" w:hAnsi="Arial" w:cs="Arial"/>
          <w:lang w:val="id-ID"/>
        </w:rPr>
        <w:t>Pompa injeksi individual, yang sering disebut sebagai pompa injeksi inline, merupakan jenis pompa injeksi yang paling umum digunakan pada mesin diesel konvensional.</w:t>
      </w:r>
    </w:p>
    <w:p w14:paraId="635392D0" w14:textId="7F12ED92" w:rsidR="00CF1F3C" w:rsidRPr="00CF1F3C" w:rsidRDefault="00CF1F3C" w:rsidP="00CF1F3C">
      <w:pPr>
        <w:pStyle w:val="BodyText"/>
        <w:spacing w:before="92" w:line="360" w:lineRule="auto"/>
        <w:ind w:left="709" w:right="3" w:firstLine="284"/>
        <w:jc w:val="both"/>
        <w:rPr>
          <w:rFonts w:ascii="Arial" w:hAnsi="Arial" w:cs="Arial"/>
        </w:rPr>
      </w:pPr>
      <w:r w:rsidRPr="00CF1F3C">
        <w:rPr>
          <w:rFonts w:ascii="Arial" w:hAnsi="Arial" w:cs="Arial"/>
        </w:rPr>
        <w:t>Pompa injeksi individual menjadi pilihan utama karena mampu mencapai tekanan injeksi tinggi, mencapai angka 18</w:t>
      </w:r>
      <w:r w:rsidRPr="00CF1F3C">
        <w:rPr>
          <w:rFonts w:ascii="Arial" w:hAnsi="Arial" w:cs="Arial"/>
          <w:sz w:val="4"/>
          <w:szCs w:val="4"/>
        </w:rPr>
        <w:t>`</w:t>
      </w:r>
      <w:r w:rsidRPr="00CF1F3C">
        <w:rPr>
          <w:rFonts w:ascii="Arial" w:hAnsi="Arial" w:cs="Arial"/>
        </w:rPr>
        <w:t>00 PSI. Keunggulan ini memungkinkan penggunaannya pada mesin diesel berkapasitas di atas 3.0</w:t>
      </w:r>
      <w:r w:rsidRPr="00CF1F3C">
        <w:rPr>
          <w:rFonts w:ascii="Arial" w:hAnsi="Arial" w:cs="Arial"/>
          <w:sz w:val="4"/>
          <w:szCs w:val="4"/>
        </w:rPr>
        <w:t>`</w:t>
      </w:r>
      <w:r w:rsidRPr="00CF1F3C">
        <w:rPr>
          <w:rFonts w:ascii="Arial" w:hAnsi="Arial" w:cs="Arial"/>
        </w:rPr>
        <w:t>00 cc. Salah satu karakteristik utama dari individual pump terletak pada mekanisme pengiriman bahan bakarnya. Tipe ini dilengkapi dengan plunger yang jumlahnya disesuaikan dengan jumlah injektor, sehingga jika terdapat 4 injektor, maka terdapat empat plunger. Setiap plunger bertugas melayani satu injektor, yang pada akhirnya meningkatkan tekanan injeksi secara signifikan.</w:t>
      </w:r>
    </w:p>
    <w:p w14:paraId="4664B21F" w14:textId="14310782" w:rsidR="00CF1F3C" w:rsidRPr="009F5AF0" w:rsidRDefault="00CF1F3C" w:rsidP="00E25569">
      <w:pPr>
        <w:pStyle w:val="BodyText"/>
        <w:spacing w:line="360" w:lineRule="auto"/>
        <w:ind w:left="709" w:right="3" w:firstLine="284"/>
        <w:jc w:val="both"/>
        <w:rPr>
          <w:rFonts w:ascii="Arial" w:hAnsi="Arial" w:cs="Arial"/>
          <w:lang w:val="id-ID"/>
        </w:rPr>
      </w:pPr>
      <w:r w:rsidRPr="00CF1F3C">
        <w:rPr>
          <w:rFonts w:ascii="Arial" w:hAnsi="Arial" w:cs="Arial"/>
        </w:rPr>
        <w:t>Struktur ini memungkinkan setiap plunger ditempatkan sejajar di atas poros nok. Cara kerjanya melibatkan putaran poros nok, di mana setiap plunger secara bergantian tertekan oleh nok (be</w:t>
      </w:r>
      <w:r w:rsidRPr="00CF1F3C">
        <w:rPr>
          <w:rFonts w:ascii="Arial" w:hAnsi="Arial" w:cs="Arial"/>
          <w:sz w:val="4"/>
          <w:szCs w:val="4"/>
        </w:rPr>
        <w:t>`</w:t>
      </w:r>
      <w:r w:rsidRPr="00CF1F3C">
        <w:rPr>
          <w:rFonts w:ascii="Arial" w:hAnsi="Arial" w:cs="Arial"/>
        </w:rPr>
        <w:t xml:space="preserve">njolan) pada poros nok pompa. Ketika plunger tertekan oleh nok, bahan </w:t>
      </w:r>
      <w:r w:rsidRPr="00CF1F3C">
        <w:rPr>
          <w:rFonts w:ascii="Arial" w:hAnsi="Arial" w:cs="Arial"/>
        </w:rPr>
        <w:lastRenderedPageBreak/>
        <w:t>bakar disemprotkan dari injektor secara tepat waktu dan efisien.</w:t>
      </w:r>
    </w:p>
    <w:p w14:paraId="7DC3BF3F" w14:textId="7E0EB13D" w:rsidR="002673A1" w:rsidRPr="009F5AF0" w:rsidRDefault="002673A1" w:rsidP="00E25569">
      <w:pPr>
        <w:pStyle w:val="ListParagraph"/>
        <w:numPr>
          <w:ilvl w:val="1"/>
          <w:numId w:val="23"/>
        </w:numPr>
        <w:spacing w:line="360" w:lineRule="auto"/>
        <w:ind w:left="709" w:hanging="283"/>
        <w:rPr>
          <w:rFonts w:ascii="Arial" w:hAnsi="Arial" w:cs="Arial"/>
          <w:sz w:val="24"/>
          <w:szCs w:val="24"/>
        </w:rPr>
      </w:pPr>
      <w:r w:rsidRPr="009F5AF0">
        <w:rPr>
          <w:rFonts w:ascii="Arial" w:hAnsi="Arial" w:cs="Arial"/>
          <w:sz w:val="24"/>
          <w:szCs w:val="24"/>
        </w:rPr>
        <w:t>Distri</w:t>
      </w:r>
      <w:r w:rsidR="00CF1F3C" w:rsidRPr="00CF1F3C">
        <w:rPr>
          <w:rFonts w:ascii="Arial" w:hAnsi="Arial" w:cs="Arial"/>
          <w:sz w:val="4"/>
          <w:szCs w:val="4"/>
        </w:rPr>
        <w:t>`</w:t>
      </w:r>
      <w:r w:rsidRPr="009F5AF0">
        <w:rPr>
          <w:rFonts w:ascii="Arial" w:hAnsi="Arial" w:cs="Arial"/>
          <w:sz w:val="24"/>
          <w:szCs w:val="24"/>
        </w:rPr>
        <w:t>butor</w:t>
      </w:r>
      <w:r w:rsidRPr="009F5AF0">
        <w:rPr>
          <w:rFonts w:ascii="Arial" w:hAnsi="Arial" w:cs="Arial"/>
          <w:spacing w:val="-2"/>
          <w:sz w:val="24"/>
          <w:szCs w:val="24"/>
        </w:rPr>
        <w:t xml:space="preserve"> </w:t>
      </w:r>
      <w:r w:rsidRPr="009F5AF0">
        <w:rPr>
          <w:rFonts w:ascii="Arial" w:hAnsi="Arial" w:cs="Arial"/>
          <w:i/>
          <w:sz w:val="24"/>
          <w:szCs w:val="24"/>
        </w:rPr>
        <w:t>pump</w:t>
      </w:r>
      <w:r w:rsidRPr="009F5AF0">
        <w:rPr>
          <w:rFonts w:ascii="Arial" w:hAnsi="Arial" w:cs="Arial"/>
          <w:i/>
          <w:spacing w:val="-3"/>
          <w:sz w:val="24"/>
          <w:szCs w:val="24"/>
        </w:rPr>
        <w:t xml:space="preserve"> </w:t>
      </w:r>
      <w:r w:rsidRPr="009F5AF0">
        <w:rPr>
          <w:rFonts w:ascii="Arial" w:hAnsi="Arial" w:cs="Arial"/>
          <w:i/>
          <w:sz w:val="24"/>
          <w:szCs w:val="24"/>
        </w:rPr>
        <w:t>ty</w:t>
      </w:r>
      <w:r w:rsidR="00CF1F3C" w:rsidRPr="00CF1F3C">
        <w:rPr>
          <w:rFonts w:ascii="Arial" w:hAnsi="Arial" w:cs="Arial"/>
          <w:i/>
          <w:sz w:val="4"/>
          <w:szCs w:val="4"/>
        </w:rPr>
        <w:t>`</w:t>
      </w:r>
      <w:r w:rsidRPr="009F5AF0">
        <w:rPr>
          <w:rFonts w:ascii="Arial" w:hAnsi="Arial" w:cs="Arial"/>
          <w:i/>
          <w:sz w:val="24"/>
          <w:szCs w:val="24"/>
        </w:rPr>
        <w:t>pe</w:t>
      </w:r>
    </w:p>
    <w:p w14:paraId="1E881152" w14:textId="47137232" w:rsidR="00CF1F3C" w:rsidRDefault="00CF1F3C" w:rsidP="00CF1F3C">
      <w:pPr>
        <w:pStyle w:val="BodyText"/>
        <w:spacing w:line="360" w:lineRule="auto"/>
        <w:ind w:left="709" w:right="3" w:firstLine="294"/>
        <w:jc w:val="both"/>
        <w:rPr>
          <w:rFonts w:ascii="Arial" w:hAnsi="Arial" w:cs="Arial"/>
        </w:rPr>
      </w:pPr>
      <w:r w:rsidRPr="00CF1F3C">
        <w:rPr>
          <w:rFonts w:ascii="Arial" w:hAnsi="Arial" w:cs="Arial"/>
        </w:rPr>
        <w:t>Distributor pum</w:t>
      </w:r>
      <w:r w:rsidRPr="00CF1F3C">
        <w:rPr>
          <w:rFonts w:ascii="Arial" w:hAnsi="Arial" w:cs="Arial"/>
          <w:sz w:val="4"/>
          <w:szCs w:val="4"/>
        </w:rPr>
        <w:t>`</w:t>
      </w:r>
      <w:r w:rsidRPr="00CF1F3C">
        <w:rPr>
          <w:rFonts w:ascii="Arial" w:hAnsi="Arial" w:cs="Arial"/>
        </w:rPr>
        <w:t>p merupakan jen</w:t>
      </w:r>
      <w:r w:rsidRPr="00CF1F3C">
        <w:rPr>
          <w:rFonts w:ascii="Arial" w:hAnsi="Arial" w:cs="Arial"/>
          <w:sz w:val="4"/>
          <w:szCs w:val="4"/>
        </w:rPr>
        <w:t>`</w:t>
      </w:r>
      <w:r w:rsidRPr="00CF1F3C">
        <w:rPr>
          <w:rFonts w:ascii="Arial" w:hAnsi="Arial" w:cs="Arial"/>
        </w:rPr>
        <w:t>is pompa i</w:t>
      </w:r>
      <w:r w:rsidRPr="00CF1F3C">
        <w:rPr>
          <w:rFonts w:ascii="Arial" w:hAnsi="Arial" w:cs="Arial"/>
          <w:sz w:val="4"/>
          <w:szCs w:val="4"/>
        </w:rPr>
        <w:t>`</w:t>
      </w:r>
      <w:r w:rsidRPr="00CF1F3C">
        <w:rPr>
          <w:rFonts w:ascii="Arial" w:hAnsi="Arial" w:cs="Arial"/>
        </w:rPr>
        <w:t>njeksi yang dirancang dengan desain yang lebih kompak. Oleh karena itu, kendaraan dengan ruang terbatas lebih sesuai untuk menggunakan tipe pompa ini. Ciri khas dari distributor pump terletak pada jumlah plungernya yang hanya satu, meskipun jumlah injektor yang dilayani mencapai 4. Cara kerjanya melibatkan plunger tunggal yang ditempatkan pada poros pompa. Ke</w:t>
      </w:r>
      <w:r w:rsidRPr="00CF1F3C">
        <w:rPr>
          <w:rFonts w:ascii="Arial" w:hAnsi="Arial" w:cs="Arial"/>
          <w:sz w:val="4"/>
          <w:szCs w:val="4"/>
        </w:rPr>
        <w:t>`</w:t>
      </w:r>
      <w:r w:rsidRPr="00CF1F3C">
        <w:rPr>
          <w:rFonts w:ascii="Arial" w:hAnsi="Arial" w:cs="Arial"/>
        </w:rPr>
        <w:t>tika poros po</w:t>
      </w:r>
      <w:r w:rsidRPr="00CF1F3C">
        <w:rPr>
          <w:rFonts w:ascii="Arial" w:hAnsi="Arial" w:cs="Arial"/>
          <w:sz w:val="4"/>
          <w:szCs w:val="4"/>
        </w:rPr>
        <w:t>`</w:t>
      </w:r>
      <w:r w:rsidRPr="00CF1F3C">
        <w:rPr>
          <w:rFonts w:ascii="Arial" w:hAnsi="Arial" w:cs="Arial"/>
        </w:rPr>
        <w:t>mpa berputar, plunger ini menek</w:t>
      </w:r>
      <w:r w:rsidRPr="00CF1F3C">
        <w:rPr>
          <w:rFonts w:ascii="Arial" w:hAnsi="Arial" w:cs="Arial"/>
          <w:sz w:val="4"/>
          <w:szCs w:val="4"/>
        </w:rPr>
        <w:t>`</w:t>
      </w:r>
      <w:r w:rsidRPr="00CF1F3C">
        <w:rPr>
          <w:rFonts w:ascii="Arial" w:hAnsi="Arial" w:cs="Arial"/>
        </w:rPr>
        <w:t>an masing-masing b</w:t>
      </w:r>
      <w:r w:rsidRPr="00CF1F3C">
        <w:rPr>
          <w:rFonts w:ascii="Arial" w:hAnsi="Arial" w:cs="Arial"/>
          <w:sz w:val="4"/>
          <w:szCs w:val="4"/>
        </w:rPr>
        <w:t>`</w:t>
      </w:r>
      <w:r w:rsidRPr="00CF1F3C">
        <w:rPr>
          <w:rFonts w:ascii="Arial" w:hAnsi="Arial" w:cs="Arial"/>
        </w:rPr>
        <w:t>arel yang berad</w:t>
      </w:r>
      <w:r w:rsidRPr="00CF1F3C">
        <w:rPr>
          <w:rFonts w:ascii="Arial" w:hAnsi="Arial" w:cs="Arial"/>
          <w:sz w:val="4"/>
          <w:szCs w:val="4"/>
        </w:rPr>
        <w:t>`</w:t>
      </w:r>
      <w:r w:rsidRPr="00CF1F3C">
        <w:rPr>
          <w:rFonts w:ascii="Arial" w:hAnsi="Arial" w:cs="Arial"/>
        </w:rPr>
        <w:t>a disekelili</w:t>
      </w:r>
      <w:r w:rsidRPr="00CF1F3C">
        <w:rPr>
          <w:rFonts w:ascii="Arial" w:hAnsi="Arial" w:cs="Arial"/>
          <w:sz w:val="4"/>
          <w:szCs w:val="4"/>
        </w:rPr>
        <w:t>`</w:t>
      </w:r>
      <w:r w:rsidRPr="00CF1F3C">
        <w:rPr>
          <w:rFonts w:ascii="Arial" w:hAnsi="Arial" w:cs="Arial"/>
        </w:rPr>
        <w:t>ng poros pom</w:t>
      </w:r>
      <w:r w:rsidRPr="00CF1F3C">
        <w:rPr>
          <w:rFonts w:ascii="Arial" w:hAnsi="Arial" w:cs="Arial"/>
          <w:sz w:val="4"/>
          <w:szCs w:val="4"/>
        </w:rPr>
        <w:t>`</w:t>
      </w:r>
      <w:r w:rsidRPr="00CF1F3C">
        <w:rPr>
          <w:rFonts w:ascii="Arial" w:hAnsi="Arial" w:cs="Arial"/>
        </w:rPr>
        <w:t>pa secara ber</w:t>
      </w:r>
      <w:r w:rsidRPr="00CF1F3C">
        <w:rPr>
          <w:rFonts w:ascii="Arial" w:hAnsi="Arial" w:cs="Arial"/>
          <w:sz w:val="4"/>
          <w:szCs w:val="4"/>
        </w:rPr>
        <w:t>`</w:t>
      </w:r>
      <w:r w:rsidRPr="00CF1F3C">
        <w:rPr>
          <w:rFonts w:ascii="Arial" w:hAnsi="Arial" w:cs="Arial"/>
        </w:rPr>
        <w:t>gantian.</w:t>
      </w:r>
    </w:p>
    <w:p w14:paraId="47345638" w14:textId="77777777" w:rsidR="00CF1F3C" w:rsidRPr="00CF1F3C" w:rsidRDefault="00CF1F3C" w:rsidP="00CF1F3C">
      <w:pPr>
        <w:pStyle w:val="BodyText"/>
        <w:spacing w:line="360" w:lineRule="auto"/>
        <w:ind w:left="709" w:right="3" w:firstLine="294"/>
        <w:jc w:val="both"/>
        <w:rPr>
          <w:rFonts w:ascii="Arial" w:hAnsi="Arial" w:cs="Arial"/>
        </w:rPr>
      </w:pPr>
      <w:r w:rsidRPr="00CF1F3C">
        <w:rPr>
          <w:rFonts w:ascii="Arial" w:hAnsi="Arial" w:cs="Arial"/>
        </w:rPr>
        <w:t>Dengan hanya satu plunger untuk menekan, semua injektor tetap mendapatkan pasokan karena penentuan waktu pengapian pada mesin tidak bersamaan, melainkan bergantian. Pada tipe inline, posisi fuel barrel berada di atas plunger sehingga secara otomatis posisinya sejajar. Namun, pada tipe distributor, fuel barrel ditempatkan mengelilingi poros pompa, mirip dengan distributor pada sistem pengapian konvensional.</w:t>
      </w:r>
    </w:p>
    <w:p w14:paraId="685DA216" w14:textId="4E97C89E" w:rsidR="00CF1F3C" w:rsidRPr="009F5AF0" w:rsidRDefault="00CF1F3C" w:rsidP="00CF1F3C">
      <w:pPr>
        <w:pStyle w:val="BodyText"/>
        <w:spacing w:line="360" w:lineRule="auto"/>
        <w:ind w:left="709" w:right="3" w:firstLine="294"/>
        <w:jc w:val="both"/>
        <w:rPr>
          <w:rFonts w:ascii="Arial" w:hAnsi="Arial" w:cs="Arial"/>
          <w:lang w:val="id-ID"/>
        </w:rPr>
      </w:pPr>
      <w:r w:rsidRPr="00CF1F3C">
        <w:rPr>
          <w:rFonts w:ascii="Arial" w:hAnsi="Arial" w:cs="Arial"/>
        </w:rPr>
        <w:t>Meskipun memiliki desain yang lebih ringkas, tekanan bahan bakar yang dapat dihasilkan cenderung lebih rendah. Inilah yang membuat tipe ini kurang sesuai untuk digunakan pada mesin diesel berukuran besar.</w:t>
      </w:r>
    </w:p>
    <w:p w14:paraId="6B29E287" w14:textId="5E89B0B8" w:rsidR="002673A1" w:rsidRPr="009F5AF0" w:rsidRDefault="002673A1" w:rsidP="00E25569">
      <w:pPr>
        <w:pStyle w:val="ListParagraph"/>
        <w:numPr>
          <w:ilvl w:val="1"/>
          <w:numId w:val="23"/>
        </w:numPr>
        <w:spacing w:line="360" w:lineRule="auto"/>
        <w:ind w:left="709" w:hanging="269"/>
        <w:rPr>
          <w:rFonts w:ascii="Arial" w:hAnsi="Arial" w:cs="Arial"/>
          <w:i/>
          <w:sz w:val="24"/>
          <w:szCs w:val="24"/>
        </w:rPr>
      </w:pPr>
      <w:r w:rsidRPr="009F5AF0">
        <w:rPr>
          <w:rFonts w:ascii="Arial" w:hAnsi="Arial" w:cs="Arial"/>
          <w:i/>
          <w:sz w:val="24"/>
          <w:szCs w:val="24"/>
        </w:rPr>
        <w:t>Rota</w:t>
      </w:r>
      <w:r w:rsidR="00CF1F3C" w:rsidRPr="00CF1F3C">
        <w:rPr>
          <w:rFonts w:ascii="Arial" w:hAnsi="Arial" w:cs="Arial"/>
          <w:i/>
          <w:sz w:val="4"/>
          <w:szCs w:val="4"/>
        </w:rPr>
        <w:t>`</w:t>
      </w:r>
      <w:r w:rsidRPr="009F5AF0">
        <w:rPr>
          <w:rFonts w:ascii="Arial" w:hAnsi="Arial" w:cs="Arial"/>
          <w:i/>
          <w:sz w:val="24"/>
          <w:szCs w:val="24"/>
        </w:rPr>
        <w:t>ry</w:t>
      </w:r>
      <w:r w:rsidRPr="009F5AF0">
        <w:rPr>
          <w:rFonts w:ascii="Arial" w:hAnsi="Arial" w:cs="Arial"/>
          <w:i/>
          <w:spacing w:val="-3"/>
          <w:sz w:val="24"/>
          <w:szCs w:val="24"/>
        </w:rPr>
        <w:t xml:space="preserve"> </w:t>
      </w:r>
      <w:r w:rsidRPr="009F5AF0">
        <w:rPr>
          <w:rFonts w:ascii="Arial" w:hAnsi="Arial" w:cs="Arial"/>
          <w:i/>
          <w:sz w:val="24"/>
          <w:szCs w:val="24"/>
        </w:rPr>
        <w:t>continous</w:t>
      </w:r>
      <w:r w:rsidRPr="009F5AF0">
        <w:rPr>
          <w:rFonts w:ascii="Arial" w:hAnsi="Arial" w:cs="Arial"/>
          <w:i/>
          <w:spacing w:val="-7"/>
          <w:sz w:val="24"/>
          <w:szCs w:val="24"/>
        </w:rPr>
        <w:t xml:space="preserve"> </w:t>
      </w:r>
      <w:r w:rsidRPr="009F5AF0">
        <w:rPr>
          <w:rFonts w:ascii="Arial" w:hAnsi="Arial" w:cs="Arial"/>
          <w:i/>
          <w:sz w:val="24"/>
          <w:szCs w:val="24"/>
        </w:rPr>
        <w:t>pu</w:t>
      </w:r>
      <w:r w:rsidR="00CF1F3C" w:rsidRPr="00CF1F3C">
        <w:rPr>
          <w:rFonts w:ascii="Arial" w:hAnsi="Arial" w:cs="Arial"/>
          <w:i/>
          <w:sz w:val="4"/>
          <w:szCs w:val="4"/>
        </w:rPr>
        <w:t>`</w:t>
      </w:r>
      <w:r w:rsidRPr="009F5AF0">
        <w:rPr>
          <w:rFonts w:ascii="Arial" w:hAnsi="Arial" w:cs="Arial"/>
          <w:i/>
          <w:sz w:val="24"/>
          <w:szCs w:val="24"/>
        </w:rPr>
        <w:t>mp</w:t>
      </w:r>
    </w:p>
    <w:p w14:paraId="1225E556" w14:textId="51655529" w:rsidR="00CF1F3C" w:rsidRPr="00CF1F3C" w:rsidRDefault="00CF1F3C" w:rsidP="00E25569">
      <w:pPr>
        <w:pStyle w:val="BodyText"/>
        <w:spacing w:line="360" w:lineRule="auto"/>
        <w:ind w:left="706" w:firstLine="288"/>
        <w:jc w:val="both"/>
        <w:rPr>
          <w:rFonts w:ascii="Arial" w:hAnsi="Arial" w:cs="Arial"/>
          <w:iCs/>
        </w:rPr>
      </w:pPr>
      <w:r w:rsidRPr="00CF1F3C">
        <w:rPr>
          <w:rFonts w:ascii="Arial" w:hAnsi="Arial" w:cs="Arial"/>
          <w:iCs/>
        </w:rPr>
        <w:t>Ti</w:t>
      </w:r>
      <w:r w:rsidRPr="00CF1F3C">
        <w:rPr>
          <w:rFonts w:ascii="Arial" w:hAnsi="Arial" w:cs="Arial"/>
          <w:iCs/>
          <w:sz w:val="4"/>
          <w:szCs w:val="4"/>
        </w:rPr>
        <w:t>`</w:t>
      </w:r>
      <w:r w:rsidRPr="00CF1F3C">
        <w:rPr>
          <w:rFonts w:ascii="Arial" w:hAnsi="Arial" w:cs="Arial"/>
          <w:iCs/>
        </w:rPr>
        <w:t>pe ketiga m</w:t>
      </w:r>
      <w:r w:rsidRPr="00CF1F3C">
        <w:rPr>
          <w:rFonts w:ascii="Arial" w:hAnsi="Arial" w:cs="Arial"/>
          <w:iCs/>
          <w:sz w:val="4"/>
          <w:szCs w:val="4"/>
        </w:rPr>
        <w:t>`</w:t>
      </w:r>
      <w:r w:rsidRPr="00CF1F3C">
        <w:rPr>
          <w:rFonts w:ascii="Arial" w:hAnsi="Arial" w:cs="Arial"/>
          <w:iCs/>
        </w:rPr>
        <w:t>ungkin baru bagi sebagian orang, namun justru tipe ini adalah yang paling umum digunakan saat ini, yaitu continuous pump type pada pompa injeksi mesin diesel common rail. Pada mesin di</w:t>
      </w:r>
      <w:r w:rsidRPr="00CF1F3C">
        <w:rPr>
          <w:rFonts w:ascii="Arial" w:hAnsi="Arial" w:cs="Arial"/>
          <w:iCs/>
          <w:sz w:val="4"/>
          <w:szCs w:val="4"/>
        </w:rPr>
        <w:t>`</w:t>
      </w:r>
      <w:r w:rsidRPr="00CF1F3C">
        <w:rPr>
          <w:rFonts w:ascii="Arial" w:hAnsi="Arial" w:cs="Arial"/>
          <w:iCs/>
        </w:rPr>
        <w:t>esel common r</w:t>
      </w:r>
      <w:r w:rsidRPr="00CF1F3C">
        <w:rPr>
          <w:rFonts w:ascii="Arial" w:hAnsi="Arial" w:cs="Arial"/>
          <w:iCs/>
          <w:sz w:val="4"/>
          <w:szCs w:val="4"/>
        </w:rPr>
        <w:t>`</w:t>
      </w:r>
      <w:r w:rsidRPr="00CF1F3C">
        <w:rPr>
          <w:rFonts w:ascii="Arial" w:hAnsi="Arial" w:cs="Arial"/>
          <w:iCs/>
        </w:rPr>
        <w:t>ail, penyemprotan bahan bakar diatur secara langsung oleh injektor dengan perintah dari EC</w:t>
      </w:r>
      <w:r w:rsidRPr="00CF1F3C">
        <w:rPr>
          <w:rFonts w:ascii="Arial" w:hAnsi="Arial" w:cs="Arial"/>
          <w:iCs/>
          <w:sz w:val="4"/>
          <w:szCs w:val="4"/>
        </w:rPr>
        <w:t>`</w:t>
      </w:r>
      <w:r w:rsidRPr="00CF1F3C">
        <w:rPr>
          <w:rFonts w:ascii="Arial" w:hAnsi="Arial" w:cs="Arial"/>
          <w:iCs/>
        </w:rPr>
        <w:t>U (U</w:t>
      </w:r>
      <w:r w:rsidRPr="00CF1F3C">
        <w:rPr>
          <w:rFonts w:ascii="Arial" w:hAnsi="Arial" w:cs="Arial"/>
          <w:iCs/>
          <w:sz w:val="4"/>
          <w:szCs w:val="4"/>
        </w:rPr>
        <w:t>`</w:t>
      </w:r>
      <w:r w:rsidRPr="00CF1F3C">
        <w:rPr>
          <w:rFonts w:ascii="Arial" w:hAnsi="Arial" w:cs="Arial"/>
          <w:iCs/>
        </w:rPr>
        <w:t>nit Kontrol Elekt</w:t>
      </w:r>
      <w:r w:rsidRPr="00CF1F3C">
        <w:rPr>
          <w:rFonts w:ascii="Arial" w:hAnsi="Arial" w:cs="Arial"/>
          <w:iCs/>
          <w:sz w:val="4"/>
          <w:szCs w:val="4"/>
        </w:rPr>
        <w:t>`</w:t>
      </w:r>
      <w:r w:rsidRPr="00CF1F3C">
        <w:rPr>
          <w:rFonts w:ascii="Arial" w:hAnsi="Arial" w:cs="Arial"/>
          <w:iCs/>
        </w:rPr>
        <w:t>ronik). Sebagai hasilnya, tugas utama pompa injeksi pada sistem ini adalah memastikan tekanan bahan bakar tetap tinggi.</w:t>
      </w:r>
    </w:p>
    <w:p w14:paraId="72A71A4E" w14:textId="3C7BECE6" w:rsidR="00CF09F8" w:rsidRDefault="00CF1F3C" w:rsidP="00E25569">
      <w:pPr>
        <w:pStyle w:val="BodyText"/>
        <w:spacing w:before="240" w:line="360" w:lineRule="auto"/>
        <w:ind w:left="709" w:firstLine="283"/>
        <w:jc w:val="both"/>
        <w:rPr>
          <w:rFonts w:ascii="Arial" w:hAnsi="Arial" w:cs="Arial"/>
          <w:iCs/>
        </w:rPr>
      </w:pPr>
      <w:r w:rsidRPr="00CF1F3C">
        <w:rPr>
          <w:rFonts w:ascii="Arial" w:hAnsi="Arial" w:cs="Arial"/>
          <w:iCs/>
        </w:rPr>
        <w:lastRenderedPageBreak/>
        <w:t>Diband</w:t>
      </w:r>
      <w:r w:rsidRPr="00CF1F3C">
        <w:rPr>
          <w:rFonts w:ascii="Arial" w:hAnsi="Arial" w:cs="Arial"/>
          <w:iCs/>
          <w:sz w:val="4"/>
          <w:szCs w:val="4"/>
        </w:rPr>
        <w:t>`</w:t>
      </w:r>
      <w:r w:rsidRPr="00CF1F3C">
        <w:rPr>
          <w:rFonts w:ascii="Arial" w:hAnsi="Arial" w:cs="Arial"/>
          <w:iCs/>
        </w:rPr>
        <w:t>ingkan dengan du</w:t>
      </w:r>
      <w:r w:rsidRPr="00CF1F3C">
        <w:rPr>
          <w:rFonts w:ascii="Arial" w:hAnsi="Arial" w:cs="Arial"/>
          <w:iCs/>
          <w:sz w:val="4"/>
          <w:szCs w:val="4"/>
        </w:rPr>
        <w:t>`</w:t>
      </w:r>
      <w:r w:rsidRPr="00CF1F3C">
        <w:rPr>
          <w:rFonts w:ascii="Arial" w:hAnsi="Arial" w:cs="Arial"/>
          <w:iCs/>
        </w:rPr>
        <w:t>a tipe sebelumnya, tipe continuous pump ini memiliki tekanan yang paling tinggi, berkisar antara 30</w:t>
      </w:r>
      <w:r w:rsidRPr="00CF1F3C">
        <w:rPr>
          <w:rFonts w:ascii="Arial" w:hAnsi="Arial" w:cs="Arial"/>
          <w:iCs/>
          <w:sz w:val="4"/>
          <w:szCs w:val="4"/>
        </w:rPr>
        <w:t>`</w:t>
      </w:r>
      <w:r w:rsidRPr="00CF1F3C">
        <w:rPr>
          <w:rFonts w:ascii="Arial" w:hAnsi="Arial" w:cs="Arial"/>
          <w:iCs/>
        </w:rPr>
        <w:t>.000 hingga 40.0</w:t>
      </w:r>
      <w:r w:rsidRPr="00CF1F3C">
        <w:rPr>
          <w:rFonts w:ascii="Arial" w:hAnsi="Arial" w:cs="Arial"/>
          <w:iCs/>
          <w:sz w:val="4"/>
          <w:szCs w:val="4"/>
        </w:rPr>
        <w:t>`</w:t>
      </w:r>
      <w:r w:rsidRPr="00CF1F3C">
        <w:rPr>
          <w:rFonts w:ascii="Arial" w:hAnsi="Arial" w:cs="Arial"/>
          <w:iCs/>
        </w:rPr>
        <w:t>00 PS</w:t>
      </w:r>
      <w:r w:rsidRPr="00CF1F3C">
        <w:rPr>
          <w:rFonts w:ascii="Arial" w:hAnsi="Arial" w:cs="Arial"/>
          <w:iCs/>
          <w:sz w:val="4"/>
          <w:szCs w:val="4"/>
        </w:rPr>
        <w:t>`</w:t>
      </w:r>
      <w:r w:rsidRPr="00CF1F3C">
        <w:rPr>
          <w:rFonts w:ascii="Arial" w:hAnsi="Arial" w:cs="Arial"/>
          <w:iCs/>
        </w:rPr>
        <w:t>I. Selain itu, desainnya yang sangat ringkas membuat sistem common rail semakin populer, tidak hanya dalam kendaraan sport S</w:t>
      </w:r>
      <w:r w:rsidRPr="00CF1F3C">
        <w:rPr>
          <w:rFonts w:ascii="Arial" w:hAnsi="Arial" w:cs="Arial"/>
          <w:iCs/>
          <w:sz w:val="4"/>
          <w:szCs w:val="4"/>
        </w:rPr>
        <w:t>`</w:t>
      </w:r>
      <w:r w:rsidRPr="00CF1F3C">
        <w:rPr>
          <w:rFonts w:ascii="Arial" w:hAnsi="Arial" w:cs="Arial"/>
          <w:iCs/>
        </w:rPr>
        <w:t>UV, tetapi juga mulai diterapkan pada alat berat dan kendaraan komersial lainnya.</w:t>
      </w:r>
    </w:p>
    <w:p w14:paraId="793C1A94" w14:textId="77777777" w:rsidR="00E25569" w:rsidRPr="00CF1F3C" w:rsidRDefault="00E25569" w:rsidP="00E25569">
      <w:pPr>
        <w:pStyle w:val="BodyText"/>
        <w:spacing w:before="240" w:line="360" w:lineRule="auto"/>
        <w:ind w:left="709" w:firstLine="283"/>
        <w:jc w:val="both"/>
        <w:rPr>
          <w:rFonts w:ascii="Arial" w:hAnsi="Arial" w:cs="Arial"/>
          <w:iCs/>
        </w:rPr>
      </w:pPr>
    </w:p>
    <w:p w14:paraId="0F700541" w14:textId="77777777" w:rsidR="00B145AC" w:rsidRPr="009F5AF0" w:rsidRDefault="002422F0" w:rsidP="00CE7734">
      <w:pPr>
        <w:pStyle w:val="Heading2"/>
        <w:numPr>
          <w:ilvl w:val="0"/>
          <w:numId w:val="23"/>
        </w:numPr>
        <w:spacing w:line="360" w:lineRule="auto"/>
        <w:ind w:left="426"/>
        <w:rPr>
          <w:lang w:val="id-ID"/>
        </w:rPr>
      </w:pPr>
      <w:bookmarkStart w:id="56" w:name="_Toc150232378"/>
      <w:bookmarkStart w:id="57" w:name="_Toc158285838"/>
      <w:r w:rsidRPr="009F5AF0">
        <w:rPr>
          <w:lang w:val="id-ID"/>
        </w:rPr>
        <w:t xml:space="preserve">Pengertian </w:t>
      </w:r>
      <w:r w:rsidRPr="009F5AF0">
        <w:rPr>
          <w:i/>
          <w:lang w:val="id-ID"/>
        </w:rPr>
        <w:t>I</w:t>
      </w:r>
      <w:r w:rsidR="00B145AC" w:rsidRPr="009F5AF0">
        <w:rPr>
          <w:i/>
          <w:lang w:val="id-ID"/>
        </w:rPr>
        <w:t>njector</w:t>
      </w:r>
      <w:bookmarkEnd w:id="56"/>
      <w:bookmarkEnd w:id="57"/>
    </w:p>
    <w:p w14:paraId="57864DC7" w14:textId="7CD95C90" w:rsidR="00474BE5" w:rsidRPr="009F5AF0" w:rsidRDefault="002A00F6" w:rsidP="00EF3EC6">
      <w:pPr>
        <w:shd w:val="clear" w:color="auto" w:fill="FFFFFF"/>
        <w:spacing w:line="360" w:lineRule="auto"/>
        <w:ind w:left="426" w:firstLine="425"/>
        <w:jc w:val="both"/>
        <w:rPr>
          <w:rFonts w:ascii="Arial" w:hAnsi="Arial" w:cs="Arial"/>
          <w:iCs/>
          <w:sz w:val="24"/>
          <w:szCs w:val="24"/>
          <w:lang w:val="id-ID"/>
        </w:rPr>
      </w:pPr>
      <w:r w:rsidRPr="009F5AF0">
        <w:rPr>
          <w:rFonts w:ascii="Arial" w:hAnsi="Arial" w:cs="Arial"/>
          <w:iCs/>
          <w:sz w:val="24"/>
          <w:szCs w:val="24"/>
          <w:lang w:val="id-ID"/>
        </w:rPr>
        <w:t>Menurut Pangestu, A. Inje</w:t>
      </w:r>
      <w:r w:rsidR="00CF1F3C" w:rsidRPr="00CF1F3C">
        <w:rPr>
          <w:rFonts w:ascii="Arial" w:hAnsi="Arial" w:cs="Arial"/>
          <w:iCs/>
          <w:sz w:val="4"/>
          <w:szCs w:val="4"/>
        </w:rPr>
        <w:t>`</w:t>
      </w:r>
      <w:r w:rsidRPr="009F5AF0">
        <w:rPr>
          <w:rFonts w:ascii="Arial" w:hAnsi="Arial" w:cs="Arial"/>
          <w:iCs/>
          <w:sz w:val="24"/>
          <w:szCs w:val="24"/>
          <w:lang w:val="id-ID"/>
        </w:rPr>
        <w:t>ktor adalah ko</w:t>
      </w:r>
      <w:r w:rsidR="00CF1F3C" w:rsidRPr="00CF1F3C">
        <w:rPr>
          <w:rFonts w:ascii="Arial" w:hAnsi="Arial" w:cs="Arial"/>
          <w:iCs/>
          <w:sz w:val="4"/>
          <w:szCs w:val="4"/>
        </w:rPr>
        <w:t>`</w:t>
      </w:r>
      <w:r w:rsidRPr="009F5AF0">
        <w:rPr>
          <w:rFonts w:ascii="Arial" w:hAnsi="Arial" w:cs="Arial"/>
          <w:iCs/>
          <w:sz w:val="24"/>
          <w:szCs w:val="24"/>
          <w:lang w:val="id-ID"/>
        </w:rPr>
        <w:t>mponen pada moto</w:t>
      </w:r>
      <w:r w:rsidR="00CF1F3C" w:rsidRPr="00CF1F3C">
        <w:rPr>
          <w:rFonts w:ascii="Arial" w:hAnsi="Arial" w:cs="Arial"/>
          <w:iCs/>
          <w:sz w:val="4"/>
          <w:szCs w:val="4"/>
        </w:rPr>
        <w:t>`</w:t>
      </w:r>
      <w:r w:rsidRPr="009F5AF0">
        <w:rPr>
          <w:rFonts w:ascii="Arial" w:hAnsi="Arial" w:cs="Arial"/>
          <w:iCs/>
          <w:sz w:val="24"/>
          <w:szCs w:val="24"/>
          <w:lang w:val="id-ID"/>
        </w:rPr>
        <w:t>r diesel ya</w:t>
      </w:r>
      <w:r w:rsidR="00CF1F3C" w:rsidRPr="00CF1F3C">
        <w:rPr>
          <w:rFonts w:ascii="Arial" w:hAnsi="Arial" w:cs="Arial"/>
          <w:iCs/>
          <w:sz w:val="4"/>
          <w:szCs w:val="4"/>
        </w:rPr>
        <w:t>`</w:t>
      </w:r>
      <w:r w:rsidRPr="009F5AF0">
        <w:rPr>
          <w:rFonts w:ascii="Arial" w:hAnsi="Arial" w:cs="Arial"/>
          <w:iCs/>
          <w:sz w:val="24"/>
          <w:szCs w:val="24"/>
          <w:lang w:val="id-ID"/>
        </w:rPr>
        <w:t>ng berfungsi untu</w:t>
      </w:r>
      <w:r w:rsidR="00CF1F3C" w:rsidRPr="00CF1F3C">
        <w:rPr>
          <w:rFonts w:ascii="Arial" w:hAnsi="Arial" w:cs="Arial"/>
          <w:iCs/>
          <w:sz w:val="4"/>
          <w:szCs w:val="4"/>
        </w:rPr>
        <w:t>`</w:t>
      </w:r>
      <w:r w:rsidRPr="009F5AF0">
        <w:rPr>
          <w:rFonts w:ascii="Arial" w:hAnsi="Arial" w:cs="Arial"/>
          <w:iCs/>
          <w:sz w:val="24"/>
          <w:szCs w:val="24"/>
          <w:lang w:val="id-ID"/>
        </w:rPr>
        <w:t>k mengabutkan bah</w:t>
      </w:r>
      <w:r w:rsidR="00CF1F3C" w:rsidRPr="00CF1F3C">
        <w:rPr>
          <w:rFonts w:ascii="Arial" w:hAnsi="Arial" w:cs="Arial"/>
          <w:iCs/>
          <w:sz w:val="4"/>
          <w:szCs w:val="4"/>
        </w:rPr>
        <w:t>`</w:t>
      </w:r>
      <w:r w:rsidRPr="009F5AF0">
        <w:rPr>
          <w:rFonts w:ascii="Arial" w:hAnsi="Arial" w:cs="Arial"/>
          <w:iCs/>
          <w:sz w:val="24"/>
          <w:szCs w:val="24"/>
          <w:lang w:val="id-ID"/>
        </w:rPr>
        <w:t>an bakar k</w:t>
      </w:r>
      <w:r w:rsidR="00CF1F3C" w:rsidRPr="00CF1F3C">
        <w:rPr>
          <w:rFonts w:ascii="Arial" w:hAnsi="Arial" w:cs="Arial"/>
          <w:iCs/>
          <w:sz w:val="4"/>
          <w:szCs w:val="4"/>
        </w:rPr>
        <w:t>`</w:t>
      </w:r>
      <w:r w:rsidRPr="009F5AF0">
        <w:rPr>
          <w:rFonts w:ascii="Arial" w:hAnsi="Arial" w:cs="Arial"/>
          <w:iCs/>
          <w:sz w:val="24"/>
          <w:szCs w:val="24"/>
          <w:lang w:val="id-ID"/>
        </w:rPr>
        <w:t>e dalam rua</w:t>
      </w:r>
      <w:r w:rsidR="00CF1F3C" w:rsidRPr="00CF1F3C">
        <w:rPr>
          <w:rFonts w:ascii="Arial" w:hAnsi="Arial" w:cs="Arial"/>
          <w:iCs/>
          <w:sz w:val="4"/>
          <w:szCs w:val="4"/>
        </w:rPr>
        <w:t>`</w:t>
      </w:r>
      <w:r w:rsidRPr="009F5AF0">
        <w:rPr>
          <w:rFonts w:ascii="Arial" w:hAnsi="Arial" w:cs="Arial"/>
          <w:iCs/>
          <w:sz w:val="24"/>
          <w:szCs w:val="24"/>
          <w:lang w:val="id-ID"/>
        </w:rPr>
        <w:t>ng bakar.</w:t>
      </w:r>
    </w:p>
    <w:p w14:paraId="5662A9DA" w14:textId="276B3A50" w:rsidR="002A00F6" w:rsidRPr="009F5AF0" w:rsidRDefault="00474BE5" w:rsidP="00EF3EC6">
      <w:pPr>
        <w:shd w:val="clear" w:color="auto" w:fill="FFFFFF"/>
        <w:spacing w:line="360" w:lineRule="auto"/>
        <w:ind w:left="426" w:firstLine="425"/>
        <w:jc w:val="both"/>
        <w:rPr>
          <w:rFonts w:ascii="Arial" w:hAnsi="Arial" w:cs="Arial"/>
          <w:iCs/>
          <w:sz w:val="24"/>
          <w:szCs w:val="24"/>
          <w:lang w:val="id-ID"/>
        </w:rPr>
      </w:pPr>
      <w:r w:rsidRPr="009F5AF0">
        <w:rPr>
          <w:rFonts w:ascii="Arial" w:hAnsi="Arial" w:cs="Arial"/>
          <w:iCs/>
          <w:sz w:val="24"/>
          <w:szCs w:val="24"/>
          <w:lang w:val="id-ID"/>
        </w:rPr>
        <w:t>Menurut Ratnasari, D.N. Injektor n</w:t>
      </w:r>
      <w:r w:rsidR="00CF1F3C" w:rsidRPr="00CF1F3C">
        <w:rPr>
          <w:rFonts w:ascii="Arial" w:hAnsi="Arial" w:cs="Arial"/>
          <w:iCs/>
          <w:sz w:val="4"/>
          <w:szCs w:val="4"/>
        </w:rPr>
        <w:t>`</w:t>
      </w:r>
      <w:r w:rsidRPr="009F5AF0">
        <w:rPr>
          <w:rFonts w:ascii="Arial" w:hAnsi="Arial" w:cs="Arial"/>
          <w:iCs/>
          <w:sz w:val="24"/>
          <w:szCs w:val="24"/>
          <w:lang w:val="id-ID"/>
        </w:rPr>
        <w:t>ozzle merupakan ko</w:t>
      </w:r>
      <w:r w:rsidR="00CF1F3C" w:rsidRPr="00CF1F3C">
        <w:rPr>
          <w:rFonts w:ascii="Arial" w:hAnsi="Arial" w:cs="Arial"/>
          <w:iCs/>
          <w:sz w:val="4"/>
          <w:szCs w:val="4"/>
        </w:rPr>
        <w:t>`</w:t>
      </w:r>
      <w:r w:rsidRPr="009F5AF0">
        <w:rPr>
          <w:rFonts w:ascii="Arial" w:hAnsi="Arial" w:cs="Arial"/>
          <w:iCs/>
          <w:sz w:val="24"/>
          <w:szCs w:val="24"/>
          <w:lang w:val="id-ID"/>
        </w:rPr>
        <w:t>mponen yang bert</w:t>
      </w:r>
      <w:r w:rsidR="00CF1F3C" w:rsidRPr="00CF1F3C">
        <w:rPr>
          <w:rFonts w:ascii="Arial" w:hAnsi="Arial" w:cs="Arial"/>
          <w:iCs/>
          <w:sz w:val="4"/>
          <w:szCs w:val="4"/>
        </w:rPr>
        <w:t>`</w:t>
      </w:r>
      <w:r w:rsidRPr="009F5AF0">
        <w:rPr>
          <w:rFonts w:ascii="Arial" w:hAnsi="Arial" w:cs="Arial"/>
          <w:iCs/>
          <w:sz w:val="24"/>
          <w:szCs w:val="24"/>
          <w:lang w:val="id-ID"/>
        </w:rPr>
        <w:t>ugas menyemprotkan ba</w:t>
      </w:r>
      <w:r w:rsidR="00CF1F3C" w:rsidRPr="00CF1F3C">
        <w:rPr>
          <w:rFonts w:ascii="Arial" w:hAnsi="Arial" w:cs="Arial"/>
          <w:iCs/>
          <w:sz w:val="4"/>
          <w:szCs w:val="4"/>
        </w:rPr>
        <w:t>`</w:t>
      </w:r>
      <w:r w:rsidRPr="009F5AF0">
        <w:rPr>
          <w:rFonts w:ascii="Arial" w:hAnsi="Arial" w:cs="Arial"/>
          <w:iCs/>
          <w:sz w:val="24"/>
          <w:szCs w:val="24"/>
          <w:lang w:val="id-ID"/>
        </w:rPr>
        <w:t>han bakar da</w:t>
      </w:r>
      <w:r w:rsidR="00CF1F3C" w:rsidRPr="00CF1F3C">
        <w:rPr>
          <w:rFonts w:ascii="Arial" w:hAnsi="Arial" w:cs="Arial"/>
          <w:iCs/>
          <w:sz w:val="4"/>
          <w:szCs w:val="4"/>
        </w:rPr>
        <w:t>`</w:t>
      </w:r>
      <w:r w:rsidRPr="009F5AF0">
        <w:rPr>
          <w:rFonts w:ascii="Arial" w:hAnsi="Arial" w:cs="Arial"/>
          <w:iCs/>
          <w:sz w:val="24"/>
          <w:szCs w:val="24"/>
          <w:lang w:val="id-ID"/>
        </w:rPr>
        <w:t>lam bentuk kab</w:t>
      </w:r>
      <w:r w:rsidR="00CF1F3C" w:rsidRPr="00CF1F3C">
        <w:rPr>
          <w:rFonts w:ascii="Arial" w:hAnsi="Arial" w:cs="Arial"/>
          <w:iCs/>
          <w:sz w:val="4"/>
          <w:szCs w:val="4"/>
        </w:rPr>
        <w:t>`</w:t>
      </w:r>
      <w:r w:rsidRPr="009F5AF0">
        <w:rPr>
          <w:rFonts w:ascii="Arial" w:hAnsi="Arial" w:cs="Arial"/>
          <w:iCs/>
          <w:sz w:val="24"/>
          <w:szCs w:val="24"/>
          <w:lang w:val="id-ID"/>
        </w:rPr>
        <w:t>ut supaya m</w:t>
      </w:r>
      <w:r w:rsidR="00CF1F3C" w:rsidRPr="00CF1F3C">
        <w:rPr>
          <w:rFonts w:ascii="Arial" w:hAnsi="Arial" w:cs="Arial"/>
          <w:iCs/>
          <w:sz w:val="4"/>
          <w:szCs w:val="4"/>
        </w:rPr>
        <w:t>`</w:t>
      </w:r>
      <w:r w:rsidRPr="009F5AF0">
        <w:rPr>
          <w:rFonts w:ascii="Arial" w:hAnsi="Arial" w:cs="Arial"/>
          <w:iCs/>
          <w:sz w:val="24"/>
          <w:szCs w:val="24"/>
          <w:lang w:val="id-ID"/>
        </w:rPr>
        <w:t>udah mencampurkannya de</w:t>
      </w:r>
      <w:r w:rsidR="00CF1F3C" w:rsidRPr="00CF1F3C">
        <w:rPr>
          <w:rFonts w:ascii="Arial" w:hAnsi="Arial" w:cs="Arial"/>
          <w:iCs/>
          <w:sz w:val="4"/>
          <w:szCs w:val="4"/>
        </w:rPr>
        <w:t>`</w:t>
      </w:r>
      <w:r w:rsidRPr="009F5AF0">
        <w:rPr>
          <w:rFonts w:ascii="Arial" w:hAnsi="Arial" w:cs="Arial"/>
          <w:iCs/>
          <w:sz w:val="24"/>
          <w:szCs w:val="24"/>
          <w:lang w:val="id-ID"/>
        </w:rPr>
        <w:t>ngan oksigen a</w:t>
      </w:r>
      <w:r w:rsidR="00CF1F3C" w:rsidRPr="00CF1F3C">
        <w:rPr>
          <w:rFonts w:ascii="Arial" w:hAnsi="Arial" w:cs="Arial"/>
          <w:iCs/>
          <w:sz w:val="4"/>
          <w:szCs w:val="4"/>
        </w:rPr>
        <w:t>`</w:t>
      </w:r>
      <w:r w:rsidRPr="009F5AF0">
        <w:rPr>
          <w:rFonts w:ascii="Arial" w:hAnsi="Arial" w:cs="Arial"/>
          <w:iCs/>
          <w:sz w:val="24"/>
          <w:szCs w:val="24"/>
          <w:lang w:val="id-ID"/>
        </w:rPr>
        <w:t>gar mudah terbakar pa</w:t>
      </w:r>
      <w:r w:rsidR="00CF1F3C" w:rsidRPr="00CF1F3C">
        <w:rPr>
          <w:rFonts w:ascii="Arial" w:hAnsi="Arial" w:cs="Arial"/>
          <w:iCs/>
          <w:sz w:val="4"/>
          <w:szCs w:val="4"/>
        </w:rPr>
        <w:t>`</w:t>
      </w:r>
      <w:r w:rsidRPr="009F5AF0">
        <w:rPr>
          <w:rFonts w:ascii="Arial" w:hAnsi="Arial" w:cs="Arial"/>
          <w:iCs/>
          <w:sz w:val="24"/>
          <w:szCs w:val="24"/>
          <w:lang w:val="id-ID"/>
        </w:rPr>
        <w:t>da silinder m</w:t>
      </w:r>
      <w:r w:rsidR="00CF1F3C" w:rsidRPr="00CF1F3C">
        <w:rPr>
          <w:rFonts w:ascii="Arial" w:hAnsi="Arial" w:cs="Arial"/>
          <w:iCs/>
          <w:sz w:val="4"/>
          <w:szCs w:val="4"/>
        </w:rPr>
        <w:t>`</w:t>
      </w:r>
      <w:r w:rsidRPr="009F5AF0">
        <w:rPr>
          <w:rFonts w:ascii="Arial" w:hAnsi="Arial" w:cs="Arial"/>
          <w:iCs/>
          <w:sz w:val="24"/>
          <w:szCs w:val="24"/>
          <w:lang w:val="id-ID"/>
        </w:rPr>
        <w:t xml:space="preserve">esin.  </w:t>
      </w:r>
    </w:p>
    <w:p w14:paraId="221AF2E1" w14:textId="77777777" w:rsidR="003A54A9" w:rsidRPr="009F5AF0" w:rsidRDefault="00745304" w:rsidP="00EF3EC6">
      <w:pPr>
        <w:shd w:val="clear" w:color="auto" w:fill="FFFFFF"/>
        <w:spacing w:line="360" w:lineRule="auto"/>
        <w:ind w:left="426" w:firstLine="425"/>
        <w:jc w:val="both"/>
        <w:rPr>
          <w:rFonts w:ascii="Arial" w:hAnsi="Arial" w:cs="Arial"/>
          <w:sz w:val="24"/>
          <w:szCs w:val="24"/>
          <w:lang w:val="id-ID"/>
        </w:rPr>
      </w:pPr>
      <w:r w:rsidRPr="009F5AF0">
        <w:rPr>
          <w:rFonts w:ascii="Arial" w:hAnsi="Arial" w:cs="Arial"/>
          <w:i/>
          <w:iCs/>
          <w:sz w:val="24"/>
          <w:szCs w:val="24"/>
        </w:rPr>
        <w:t xml:space="preserve"> </w:t>
      </w:r>
      <w:r w:rsidR="00B145AC" w:rsidRPr="009F5AF0">
        <w:rPr>
          <w:rFonts w:ascii="Arial" w:hAnsi="Arial" w:cs="Arial"/>
          <w:i/>
          <w:sz w:val="24"/>
          <w:szCs w:val="24"/>
        </w:rPr>
        <w:t>Injector</w:t>
      </w:r>
      <w:r w:rsidR="00B145AC" w:rsidRPr="009F5AF0">
        <w:rPr>
          <w:rFonts w:ascii="Arial" w:hAnsi="Arial" w:cs="Arial"/>
          <w:sz w:val="24"/>
          <w:szCs w:val="24"/>
        </w:rPr>
        <w:t xml:space="preserve"> (atau disebut juga penyuntik) adalah komponen yang digunakan dalam mesin pembakaran internal, terutama dalam mesin diesel, untuk menyuntikkan bahan bakar ke dalam ruang pembakaran atau silinder mesin pada momen yang tepat. Fungsi utama </w:t>
      </w:r>
      <w:r w:rsidR="00B145AC" w:rsidRPr="009F5AF0">
        <w:rPr>
          <w:rFonts w:ascii="Arial" w:hAnsi="Arial" w:cs="Arial"/>
          <w:i/>
          <w:sz w:val="24"/>
          <w:szCs w:val="24"/>
        </w:rPr>
        <w:t xml:space="preserve">injector </w:t>
      </w:r>
      <w:r w:rsidR="00B145AC" w:rsidRPr="009F5AF0">
        <w:rPr>
          <w:rFonts w:ascii="Arial" w:hAnsi="Arial" w:cs="Arial"/>
          <w:sz w:val="24"/>
          <w:szCs w:val="24"/>
        </w:rPr>
        <w:t>adalah mengubah bahan bakar cair menjadi semburan atau semprotan halus yang tercampur dengan udara di dalam ruang pembakaran, sehingga bisa terbakar dengan efisien dan menghasilkan tenaga.</w:t>
      </w:r>
      <w:r w:rsidR="003B1AC2" w:rsidRPr="009F5AF0">
        <w:rPr>
          <w:rFonts w:ascii="Arial" w:hAnsi="Arial" w:cs="Arial"/>
          <w:sz w:val="24"/>
          <w:szCs w:val="24"/>
          <w:lang w:val="id-ID"/>
        </w:rPr>
        <w:t xml:space="preserve"> </w:t>
      </w:r>
    </w:p>
    <w:p w14:paraId="7EE45DAD" w14:textId="57A8CBAE" w:rsidR="003A54A9" w:rsidRDefault="00C20425" w:rsidP="00EF3EC6">
      <w:pPr>
        <w:shd w:val="clear" w:color="auto" w:fill="FFFFFF"/>
        <w:spacing w:line="360" w:lineRule="auto"/>
        <w:ind w:left="426" w:firstLine="425"/>
        <w:jc w:val="both"/>
        <w:rPr>
          <w:rFonts w:ascii="Arial" w:eastAsia="Times New Roman" w:hAnsi="Arial" w:cs="Arial"/>
          <w:color w:val="70757A"/>
          <w:sz w:val="24"/>
          <w:szCs w:val="24"/>
          <w:lang w:val="id-ID" w:eastAsia="id-ID"/>
        </w:rPr>
      </w:pPr>
      <w:r w:rsidRPr="009F5AF0">
        <w:rPr>
          <w:rFonts w:ascii="Arial" w:hAnsi="Arial" w:cs="Arial"/>
          <w:sz w:val="24"/>
          <w:szCs w:val="24"/>
          <w:lang w:val="id-ID"/>
        </w:rPr>
        <w:t xml:space="preserve">Pada proses pembakaran dengan sistem konvensional sebagian bahan bakar menguap ke luar atau </w:t>
      </w:r>
      <w:r w:rsidRPr="009F5AF0">
        <w:rPr>
          <w:rFonts w:ascii="Arial" w:hAnsi="Arial" w:cs="Arial"/>
          <w:i/>
          <w:sz w:val="24"/>
          <w:szCs w:val="24"/>
          <w:lang w:val="id-ID"/>
        </w:rPr>
        <w:t xml:space="preserve">intake manifold </w:t>
      </w:r>
      <w:r w:rsidRPr="009F5AF0">
        <w:rPr>
          <w:rFonts w:ascii="Arial" w:hAnsi="Arial" w:cs="Arial"/>
          <w:sz w:val="24"/>
          <w:szCs w:val="24"/>
          <w:lang w:val="id-ID"/>
        </w:rPr>
        <w:t xml:space="preserve">sebelum masuk ke ruang pembakaran. Injeksi langsung </w:t>
      </w:r>
      <w:r w:rsidR="00B145AC" w:rsidRPr="009F5AF0">
        <w:rPr>
          <w:rFonts w:ascii="Arial" w:hAnsi="Arial" w:cs="Arial"/>
          <w:sz w:val="24"/>
          <w:szCs w:val="24"/>
        </w:rPr>
        <w:t>Injector biasanya ditemukan pada mesin diesel, tetapi dalam beberapa aplikasi mesin bensin yang modern, seperti mesin injeksi langsung, juga menggunakan injector untuk mengirimkan bahan bakar ke ruang bakar</w:t>
      </w:r>
      <w:r w:rsidR="00C9524E" w:rsidRPr="009F5AF0">
        <w:rPr>
          <w:rFonts w:ascii="Arial" w:eastAsia="Times New Roman" w:hAnsi="Arial" w:cs="Arial"/>
          <w:color w:val="70757A"/>
          <w:sz w:val="24"/>
          <w:szCs w:val="24"/>
          <w:lang w:val="id-ID" w:eastAsia="id-ID"/>
        </w:rPr>
        <w:t>.</w:t>
      </w:r>
    </w:p>
    <w:p w14:paraId="019AAA08" w14:textId="77777777" w:rsidR="00CF1F3C" w:rsidRPr="009F5AF0" w:rsidRDefault="00CF1F3C" w:rsidP="00EF3EC6">
      <w:pPr>
        <w:shd w:val="clear" w:color="auto" w:fill="FFFFFF"/>
        <w:spacing w:line="360" w:lineRule="auto"/>
        <w:ind w:left="426" w:firstLine="425"/>
        <w:jc w:val="both"/>
        <w:rPr>
          <w:rFonts w:ascii="Arial" w:eastAsia="Times New Roman" w:hAnsi="Arial" w:cs="Arial"/>
          <w:color w:val="70757A"/>
          <w:sz w:val="24"/>
          <w:szCs w:val="24"/>
          <w:lang w:val="id-ID" w:eastAsia="id-ID"/>
        </w:rPr>
      </w:pPr>
    </w:p>
    <w:p w14:paraId="4910D759" w14:textId="26225FC7" w:rsidR="00CF1F3C" w:rsidRDefault="003A54A9" w:rsidP="00CF1F3C">
      <w:pPr>
        <w:shd w:val="clear" w:color="auto" w:fill="FFFFFF"/>
        <w:tabs>
          <w:tab w:val="left" w:pos="426"/>
        </w:tabs>
        <w:spacing w:line="360" w:lineRule="auto"/>
        <w:ind w:left="426" w:firstLine="425"/>
        <w:jc w:val="both"/>
        <w:rPr>
          <w:rFonts w:ascii="Arial" w:hAnsi="Arial" w:cs="Arial"/>
          <w:sz w:val="24"/>
          <w:szCs w:val="24"/>
          <w:lang w:val="id-ID" w:eastAsia="id-ID"/>
        </w:rPr>
      </w:pPr>
      <w:r w:rsidRPr="009F5AF0">
        <w:rPr>
          <w:rFonts w:ascii="Arial" w:hAnsi="Arial" w:cs="Arial"/>
          <w:sz w:val="24"/>
          <w:szCs w:val="24"/>
          <w:lang w:val="id-ID" w:eastAsia="id-ID"/>
        </w:rPr>
        <w:lastRenderedPageBreak/>
        <w:t>Menurut</w:t>
      </w:r>
      <w:r w:rsidR="00440AB9" w:rsidRPr="009F5AF0">
        <w:rPr>
          <w:rFonts w:ascii="Arial" w:hAnsi="Arial" w:cs="Arial"/>
          <w:sz w:val="24"/>
          <w:szCs w:val="24"/>
          <w:lang w:val="id-ID" w:eastAsia="id-ID"/>
        </w:rPr>
        <w:t xml:space="preserve"> </w:t>
      </w:r>
      <w:r w:rsidR="008B7FF3" w:rsidRPr="009F5AF0">
        <w:rPr>
          <w:rFonts w:ascii="Arial" w:hAnsi="Arial" w:cs="Arial"/>
          <w:sz w:val="24"/>
          <w:szCs w:val="24"/>
          <w:lang w:val="id-ID" w:eastAsia="id-ID"/>
        </w:rPr>
        <w:t>Rahm</w:t>
      </w:r>
      <w:r w:rsidR="00FD3BFC" w:rsidRPr="009F5AF0">
        <w:rPr>
          <w:rFonts w:ascii="Arial" w:hAnsi="Arial" w:cs="Arial"/>
          <w:sz w:val="24"/>
          <w:szCs w:val="24"/>
          <w:lang w:val="id-ID" w:eastAsia="id-ID"/>
        </w:rPr>
        <w:t xml:space="preserve">an, </w:t>
      </w:r>
      <w:r w:rsidR="008B7FF3" w:rsidRPr="009F5AF0">
        <w:rPr>
          <w:rFonts w:ascii="Arial" w:hAnsi="Arial" w:cs="Arial"/>
          <w:sz w:val="24"/>
          <w:szCs w:val="24"/>
          <w:lang w:val="id-ID" w:eastAsia="id-ID"/>
        </w:rPr>
        <w:t>A</w:t>
      </w:r>
      <w:r w:rsidR="00FD3BFC" w:rsidRPr="009F5AF0">
        <w:rPr>
          <w:rFonts w:ascii="Arial" w:hAnsi="Arial" w:cs="Arial"/>
          <w:sz w:val="24"/>
          <w:szCs w:val="24"/>
          <w:lang w:val="id-ID" w:eastAsia="id-ID"/>
        </w:rPr>
        <w:t xml:space="preserve">. </w:t>
      </w:r>
      <w:r w:rsidR="008B7FF3" w:rsidRPr="009F5AF0">
        <w:rPr>
          <w:rFonts w:ascii="Arial" w:hAnsi="Arial" w:cs="Arial"/>
          <w:sz w:val="24"/>
          <w:szCs w:val="24"/>
          <w:lang w:val="id-ID" w:eastAsia="id-ID"/>
        </w:rPr>
        <w:t>&amp;</w:t>
      </w:r>
      <w:r w:rsidR="00440AB9" w:rsidRPr="009F5AF0">
        <w:rPr>
          <w:rFonts w:ascii="Arial" w:hAnsi="Arial" w:cs="Arial"/>
          <w:sz w:val="24"/>
          <w:szCs w:val="24"/>
          <w:lang w:val="id-ID" w:eastAsia="id-ID"/>
        </w:rPr>
        <w:t xml:space="preserve"> </w:t>
      </w:r>
      <w:r w:rsidR="00FD3BFC" w:rsidRPr="009F5AF0">
        <w:rPr>
          <w:rFonts w:ascii="Arial" w:hAnsi="Arial" w:cs="Arial"/>
          <w:sz w:val="24"/>
          <w:szCs w:val="24"/>
          <w:lang w:val="id-ID" w:eastAsia="id-ID"/>
        </w:rPr>
        <w:t>Arief, R</w:t>
      </w:r>
      <w:r w:rsidR="00517131" w:rsidRPr="009F5AF0">
        <w:rPr>
          <w:rFonts w:ascii="Arial" w:hAnsi="Arial" w:cs="Arial"/>
          <w:sz w:val="24"/>
          <w:szCs w:val="24"/>
          <w:lang w:val="id-ID" w:eastAsia="id-ID"/>
        </w:rPr>
        <w:t>. (2022)</w:t>
      </w:r>
      <w:r w:rsidR="00440AB9" w:rsidRPr="009F5AF0">
        <w:rPr>
          <w:rFonts w:ascii="Arial" w:hAnsi="Arial" w:cs="Arial"/>
          <w:sz w:val="24"/>
          <w:szCs w:val="24"/>
        </w:rPr>
        <w:t xml:space="preserve"> </w:t>
      </w:r>
      <w:r w:rsidR="00CF1F3C" w:rsidRPr="00CF1F3C">
        <w:rPr>
          <w:rFonts w:ascii="Arial" w:hAnsi="Arial" w:cs="Arial"/>
          <w:sz w:val="24"/>
          <w:szCs w:val="24"/>
          <w:lang w:val="id-ID" w:eastAsia="id-ID"/>
        </w:rPr>
        <w:t>Sistem injeksi adalah suatu teknologi yang dapat meningkatkan kinerja mesin dan efisiensi penggunaan bahan bakar. Teknologi injeksi bahan bakar (Fuel Injection System) ini melibatkan pencampuran bahan bakar dengan udara sebelum memasuki ruang bakar, diikuti dengan penyemprotan menggunakan tekanan tertentu.</w:t>
      </w:r>
    </w:p>
    <w:p w14:paraId="5E22CDC7" w14:textId="2FD63DE2" w:rsidR="00B145AC" w:rsidRPr="009F5AF0" w:rsidRDefault="00B145AC" w:rsidP="00CF1F3C">
      <w:pPr>
        <w:shd w:val="clear" w:color="auto" w:fill="FFFFFF"/>
        <w:tabs>
          <w:tab w:val="left" w:pos="426"/>
        </w:tabs>
        <w:spacing w:line="360" w:lineRule="auto"/>
        <w:ind w:left="450"/>
        <w:jc w:val="both"/>
        <w:rPr>
          <w:rFonts w:ascii="Arial" w:hAnsi="Arial" w:cs="Arial"/>
          <w:sz w:val="24"/>
          <w:szCs w:val="24"/>
          <w:lang w:val="id-ID" w:eastAsia="id-ID"/>
        </w:rPr>
      </w:pPr>
      <w:r w:rsidRPr="009F5AF0">
        <w:rPr>
          <w:rFonts w:ascii="Arial" w:hAnsi="Arial" w:cs="Arial"/>
          <w:sz w:val="24"/>
          <w:szCs w:val="24"/>
        </w:rPr>
        <w:t>Berikut adalah beberapa poin penting tentang injector:</w:t>
      </w:r>
    </w:p>
    <w:p w14:paraId="783D2474" w14:textId="0C616D5A" w:rsidR="00B145AC" w:rsidRPr="009F5AF0" w:rsidRDefault="00B145AC" w:rsidP="00CF1F3C">
      <w:pPr>
        <w:pStyle w:val="ListParagraph"/>
        <w:numPr>
          <w:ilvl w:val="0"/>
          <w:numId w:val="7"/>
        </w:numPr>
        <w:spacing w:line="360" w:lineRule="auto"/>
        <w:ind w:left="810"/>
        <w:jc w:val="both"/>
        <w:rPr>
          <w:rFonts w:ascii="Arial" w:hAnsi="Arial" w:cs="Arial"/>
          <w:sz w:val="24"/>
          <w:szCs w:val="24"/>
          <w:lang w:val="id-ID"/>
        </w:rPr>
      </w:pPr>
      <w:r w:rsidRPr="009F5AF0">
        <w:rPr>
          <w:rFonts w:ascii="Arial" w:hAnsi="Arial" w:cs="Arial"/>
          <w:sz w:val="24"/>
          <w:szCs w:val="24"/>
        </w:rPr>
        <w:t>Prinsip Kerja: Injector bekerja dengan prinsip menyuntikkan b</w:t>
      </w:r>
      <w:r w:rsidR="005A28A3" w:rsidRPr="005A28A3">
        <w:rPr>
          <w:rFonts w:ascii="Arial" w:hAnsi="Arial" w:cs="Arial"/>
          <w:sz w:val="4"/>
          <w:szCs w:val="4"/>
        </w:rPr>
        <w:t>`</w:t>
      </w:r>
      <w:r w:rsidRPr="009F5AF0">
        <w:rPr>
          <w:rFonts w:ascii="Arial" w:hAnsi="Arial" w:cs="Arial"/>
          <w:sz w:val="24"/>
          <w:szCs w:val="24"/>
        </w:rPr>
        <w:t>ahan bakar k</w:t>
      </w:r>
      <w:r w:rsidR="005A28A3" w:rsidRPr="005A28A3">
        <w:rPr>
          <w:rFonts w:ascii="Arial" w:hAnsi="Arial" w:cs="Arial"/>
          <w:sz w:val="4"/>
          <w:szCs w:val="4"/>
        </w:rPr>
        <w:t>`</w:t>
      </w:r>
      <w:r w:rsidRPr="009F5AF0">
        <w:rPr>
          <w:rFonts w:ascii="Arial" w:hAnsi="Arial" w:cs="Arial"/>
          <w:sz w:val="24"/>
          <w:szCs w:val="24"/>
        </w:rPr>
        <w:t>e dalam rua</w:t>
      </w:r>
      <w:r w:rsidR="005A28A3" w:rsidRPr="005A28A3">
        <w:rPr>
          <w:rFonts w:ascii="Arial" w:hAnsi="Arial" w:cs="Arial"/>
          <w:sz w:val="4"/>
          <w:szCs w:val="4"/>
        </w:rPr>
        <w:t>`</w:t>
      </w:r>
      <w:r w:rsidRPr="009F5AF0">
        <w:rPr>
          <w:rFonts w:ascii="Arial" w:hAnsi="Arial" w:cs="Arial"/>
          <w:sz w:val="24"/>
          <w:szCs w:val="24"/>
        </w:rPr>
        <w:t>ng pembakaran de</w:t>
      </w:r>
      <w:r w:rsidR="005A28A3" w:rsidRPr="005A28A3">
        <w:rPr>
          <w:rFonts w:ascii="Arial" w:hAnsi="Arial" w:cs="Arial"/>
          <w:sz w:val="4"/>
          <w:szCs w:val="4"/>
        </w:rPr>
        <w:t>`</w:t>
      </w:r>
      <w:r w:rsidRPr="009F5AF0">
        <w:rPr>
          <w:rFonts w:ascii="Arial" w:hAnsi="Arial" w:cs="Arial"/>
          <w:sz w:val="24"/>
          <w:szCs w:val="24"/>
        </w:rPr>
        <w:t>ngan tekanan yang ting</w:t>
      </w:r>
      <w:r w:rsidR="005A28A3" w:rsidRPr="005A28A3">
        <w:rPr>
          <w:rFonts w:ascii="Arial" w:hAnsi="Arial" w:cs="Arial"/>
          <w:sz w:val="4"/>
          <w:szCs w:val="4"/>
        </w:rPr>
        <w:t>`</w:t>
      </w:r>
      <w:r w:rsidRPr="009F5AF0">
        <w:rPr>
          <w:rFonts w:ascii="Arial" w:hAnsi="Arial" w:cs="Arial"/>
          <w:sz w:val="24"/>
          <w:szCs w:val="24"/>
        </w:rPr>
        <w:t>gi, sehingga bahan b</w:t>
      </w:r>
      <w:r w:rsidR="005A28A3" w:rsidRPr="005A28A3">
        <w:rPr>
          <w:rFonts w:ascii="Arial" w:hAnsi="Arial" w:cs="Arial"/>
          <w:sz w:val="4"/>
          <w:szCs w:val="4"/>
        </w:rPr>
        <w:t>`</w:t>
      </w:r>
      <w:r w:rsidRPr="009F5AF0">
        <w:rPr>
          <w:rFonts w:ascii="Arial" w:hAnsi="Arial" w:cs="Arial"/>
          <w:sz w:val="24"/>
          <w:szCs w:val="24"/>
        </w:rPr>
        <w:t>akar terpecah menjadi partikel-partikel kecil yang mudah terbakar.</w:t>
      </w:r>
    </w:p>
    <w:p w14:paraId="5CAC7C30" w14:textId="77777777" w:rsidR="00B145AC" w:rsidRPr="009F5AF0" w:rsidRDefault="00B145AC" w:rsidP="005A28A3">
      <w:pPr>
        <w:pStyle w:val="ListParagraph"/>
        <w:numPr>
          <w:ilvl w:val="0"/>
          <w:numId w:val="7"/>
        </w:numPr>
        <w:spacing w:line="360" w:lineRule="auto"/>
        <w:ind w:left="810"/>
        <w:jc w:val="both"/>
        <w:rPr>
          <w:rFonts w:ascii="Arial" w:hAnsi="Arial" w:cs="Arial"/>
          <w:sz w:val="24"/>
          <w:szCs w:val="24"/>
          <w:lang w:val="id-ID"/>
        </w:rPr>
      </w:pPr>
      <w:r w:rsidRPr="009F5AF0">
        <w:rPr>
          <w:rFonts w:ascii="Arial" w:hAnsi="Arial" w:cs="Arial"/>
          <w:sz w:val="24"/>
          <w:szCs w:val="24"/>
        </w:rPr>
        <w:t>Tekanan Tinggi: Injector beroperasi pada tekanan yang sangat tinggi untuk mengatasi tekanan kompresi dalam silinder mesin diesel. Tekanan ini memungkinkan bahan bakar mencapai kepadatan yang tinggi dan membentuk semprotan yang halus.</w:t>
      </w:r>
    </w:p>
    <w:p w14:paraId="602515A0" w14:textId="77777777" w:rsidR="00B145AC" w:rsidRPr="009F5AF0" w:rsidRDefault="00B86560" w:rsidP="005A28A3">
      <w:pPr>
        <w:pStyle w:val="ListParagraph"/>
        <w:numPr>
          <w:ilvl w:val="0"/>
          <w:numId w:val="7"/>
        </w:numPr>
        <w:spacing w:line="360" w:lineRule="auto"/>
        <w:ind w:left="810"/>
        <w:jc w:val="both"/>
        <w:rPr>
          <w:rFonts w:ascii="Arial" w:hAnsi="Arial" w:cs="Arial"/>
          <w:sz w:val="24"/>
          <w:szCs w:val="24"/>
          <w:lang w:val="id-ID"/>
        </w:rPr>
      </w:pPr>
      <w:r w:rsidRPr="009F5AF0">
        <w:rPr>
          <w:rFonts w:ascii="Arial" w:hAnsi="Arial" w:cs="Arial"/>
          <w:sz w:val="24"/>
          <w:szCs w:val="24"/>
          <w:lang w:val="id-ID"/>
        </w:rPr>
        <w:t>W</w:t>
      </w:r>
      <w:r w:rsidR="00B145AC" w:rsidRPr="009F5AF0">
        <w:rPr>
          <w:rFonts w:ascii="Arial" w:hAnsi="Arial" w:cs="Arial"/>
          <w:sz w:val="24"/>
          <w:szCs w:val="24"/>
        </w:rPr>
        <w:t>aktu Penyuntikan: Penyuntikan bahan bakar oleh injector harus terjadi pada saat yang sangat tepat dalam siklus pembakaran, tergantung pada posisi piston dan kebutuhan pembakaran.</w:t>
      </w:r>
    </w:p>
    <w:p w14:paraId="09BB9350" w14:textId="77777777" w:rsidR="00B145AC" w:rsidRPr="009F5AF0" w:rsidRDefault="00B145AC" w:rsidP="005A28A3">
      <w:pPr>
        <w:pStyle w:val="ListParagraph"/>
        <w:numPr>
          <w:ilvl w:val="0"/>
          <w:numId w:val="7"/>
        </w:numPr>
        <w:spacing w:line="360" w:lineRule="auto"/>
        <w:ind w:left="810"/>
        <w:jc w:val="both"/>
        <w:rPr>
          <w:rFonts w:ascii="Arial" w:hAnsi="Arial" w:cs="Arial"/>
          <w:sz w:val="24"/>
          <w:szCs w:val="24"/>
          <w:lang w:val="id-ID"/>
        </w:rPr>
      </w:pPr>
      <w:r w:rsidRPr="009F5AF0">
        <w:rPr>
          <w:rFonts w:ascii="Arial" w:hAnsi="Arial" w:cs="Arial"/>
          <w:sz w:val="24"/>
          <w:szCs w:val="24"/>
        </w:rPr>
        <w:t>Presisi dan Akurasi: Injector dirancang untuk memberikan jumlah bahan bakar yang sangat tepat dan dalam pola semprotan yang terukur. Hal ini penting</w:t>
      </w:r>
      <w:r w:rsidR="003A54A9" w:rsidRPr="009F5AF0">
        <w:rPr>
          <w:rFonts w:ascii="Arial" w:hAnsi="Arial" w:cs="Arial"/>
          <w:sz w:val="24"/>
          <w:szCs w:val="24"/>
        </w:rPr>
        <w:t xml:space="preserve"> untuk efisiensi pembakaran da</w:t>
      </w:r>
      <w:r w:rsidR="003A54A9" w:rsidRPr="009F5AF0">
        <w:rPr>
          <w:rFonts w:ascii="Arial" w:hAnsi="Arial" w:cs="Arial"/>
          <w:sz w:val="24"/>
          <w:szCs w:val="24"/>
          <w:lang w:val="id-ID"/>
        </w:rPr>
        <w:t xml:space="preserve">n </w:t>
      </w:r>
      <w:r w:rsidRPr="009F5AF0">
        <w:rPr>
          <w:rFonts w:ascii="Arial" w:hAnsi="Arial" w:cs="Arial"/>
          <w:sz w:val="24"/>
          <w:szCs w:val="24"/>
        </w:rPr>
        <w:t>penggunaan bahan bakar.</w:t>
      </w:r>
    </w:p>
    <w:p w14:paraId="7C0F2506" w14:textId="77777777" w:rsidR="00B145AC" w:rsidRPr="009F5AF0" w:rsidRDefault="00B145AC" w:rsidP="005A28A3">
      <w:pPr>
        <w:pStyle w:val="ListParagraph"/>
        <w:numPr>
          <w:ilvl w:val="0"/>
          <w:numId w:val="7"/>
        </w:numPr>
        <w:spacing w:line="360" w:lineRule="auto"/>
        <w:ind w:left="810"/>
        <w:jc w:val="both"/>
        <w:rPr>
          <w:rFonts w:ascii="Arial" w:hAnsi="Arial" w:cs="Arial"/>
          <w:sz w:val="24"/>
          <w:szCs w:val="24"/>
          <w:lang w:val="id-ID"/>
        </w:rPr>
      </w:pPr>
      <w:r w:rsidRPr="009F5AF0">
        <w:rPr>
          <w:rFonts w:ascii="Arial" w:hAnsi="Arial" w:cs="Arial"/>
          <w:sz w:val="24"/>
          <w:szCs w:val="24"/>
        </w:rPr>
        <w:t xml:space="preserve">Komponen Utama: Injector terdiri dari beberapa komponen, termasuk </w:t>
      </w:r>
      <w:r w:rsidRPr="009F5AF0">
        <w:rPr>
          <w:rFonts w:ascii="Arial" w:hAnsi="Arial" w:cs="Arial"/>
          <w:i/>
          <w:sz w:val="24"/>
          <w:szCs w:val="24"/>
        </w:rPr>
        <w:t xml:space="preserve">nozzle </w:t>
      </w:r>
      <w:r w:rsidRPr="009F5AF0">
        <w:rPr>
          <w:rFonts w:ascii="Arial" w:hAnsi="Arial" w:cs="Arial"/>
          <w:sz w:val="24"/>
          <w:szCs w:val="24"/>
        </w:rPr>
        <w:t xml:space="preserve">(ujung penyemprot), </w:t>
      </w:r>
      <w:r w:rsidRPr="009F5AF0">
        <w:rPr>
          <w:rFonts w:ascii="Arial" w:hAnsi="Arial" w:cs="Arial"/>
          <w:i/>
          <w:sz w:val="24"/>
          <w:szCs w:val="24"/>
        </w:rPr>
        <w:t xml:space="preserve">valve </w:t>
      </w:r>
      <w:r w:rsidRPr="009F5AF0">
        <w:rPr>
          <w:rFonts w:ascii="Arial" w:hAnsi="Arial" w:cs="Arial"/>
          <w:sz w:val="24"/>
          <w:szCs w:val="24"/>
        </w:rPr>
        <w:t xml:space="preserve">(katup), </w:t>
      </w:r>
      <w:r w:rsidRPr="009F5AF0">
        <w:rPr>
          <w:rFonts w:ascii="Arial" w:hAnsi="Arial" w:cs="Arial"/>
          <w:i/>
          <w:sz w:val="24"/>
          <w:szCs w:val="24"/>
        </w:rPr>
        <w:t>spring</w:t>
      </w:r>
      <w:r w:rsidRPr="009F5AF0">
        <w:rPr>
          <w:rFonts w:ascii="Arial" w:hAnsi="Arial" w:cs="Arial"/>
          <w:sz w:val="24"/>
          <w:szCs w:val="24"/>
        </w:rPr>
        <w:t xml:space="preserve"> (pegas), dan dalam beberapa kasus, elemen piezo</w:t>
      </w:r>
      <w:r w:rsidR="005A66DB" w:rsidRPr="009F5AF0">
        <w:rPr>
          <w:rFonts w:ascii="Arial" w:hAnsi="Arial" w:cs="Arial"/>
          <w:sz w:val="24"/>
          <w:szCs w:val="24"/>
          <w:lang w:val="id-ID"/>
        </w:rPr>
        <w:t xml:space="preserve"> </w:t>
      </w:r>
      <w:r w:rsidRPr="009F5AF0">
        <w:rPr>
          <w:rFonts w:ascii="Arial" w:hAnsi="Arial" w:cs="Arial"/>
          <w:sz w:val="24"/>
          <w:szCs w:val="24"/>
        </w:rPr>
        <w:t>elektrik atau solenoid untuk mengontrol penyemprotan.</w:t>
      </w:r>
    </w:p>
    <w:p w14:paraId="6C0C4386" w14:textId="349CC4D9" w:rsidR="003A54A9" w:rsidRPr="00DD0F7D" w:rsidRDefault="00B145AC" w:rsidP="005A28A3">
      <w:pPr>
        <w:pStyle w:val="ListParagraph"/>
        <w:numPr>
          <w:ilvl w:val="0"/>
          <w:numId w:val="7"/>
        </w:numPr>
        <w:spacing w:line="360" w:lineRule="auto"/>
        <w:ind w:left="810"/>
        <w:jc w:val="both"/>
        <w:rPr>
          <w:rFonts w:ascii="Arial" w:hAnsi="Arial" w:cs="Arial"/>
          <w:color w:val="FF0000"/>
          <w:sz w:val="24"/>
          <w:szCs w:val="24"/>
          <w:lang w:val="id-ID"/>
        </w:rPr>
      </w:pPr>
      <w:r w:rsidRPr="009F5AF0">
        <w:rPr>
          <w:rFonts w:ascii="Arial" w:hAnsi="Arial" w:cs="Arial"/>
          <w:sz w:val="24"/>
          <w:szCs w:val="24"/>
        </w:rPr>
        <w:t>Perawatan: Injector perlu dirawat dengan baik agar tetap bekerja dengan efisien. Kontaminasi atau peng</w:t>
      </w:r>
      <w:r w:rsidR="005A28A3" w:rsidRPr="005A28A3">
        <w:rPr>
          <w:rFonts w:ascii="Arial" w:hAnsi="Arial" w:cs="Arial"/>
          <w:sz w:val="4"/>
          <w:szCs w:val="4"/>
        </w:rPr>
        <w:t>`</w:t>
      </w:r>
      <w:r w:rsidRPr="009F5AF0">
        <w:rPr>
          <w:rFonts w:ascii="Arial" w:hAnsi="Arial" w:cs="Arial"/>
          <w:sz w:val="24"/>
          <w:szCs w:val="24"/>
        </w:rPr>
        <w:t>gunaan bahan b</w:t>
      </w:r>
      <w:r w:rsidR="005A28A3" w:rsidRPr="005A28A3">
        <w:rPr>
          <w:rFonts w:ascii="Arial" w:hAnsi="Arial" w:cs="Arial"/>
          <w:sz w:val="4"/>
          <w:szCs w:val="4"/>
        </w:rPr>
        <w:t>`</w:t>
      </w:r>
      <w:r w:rsidRPr="009F5AF0">
        <w:rPr>
          <w:rFonts w:ascii="Arial" w:hAnsi="Arial" w:cs="Arial"/>
          <w:sz w:val="24"/>
          <w:szCs w:val="24"/>
        </w:rPr>
        <w:t>akar yang tid</w:t>
      </w:r>
      <w:r w:rsidR="005A28A3" w:rsidRPr="005A28A3">
        <w:rPr>
          <w:rFonts w:ascii="Arial" w:hAnsi="Arial" w:cs="Arial"/>
          <w:sz w:val="4"/>
          <w:szCs w:val="4"/>
        </w:rPr>
        <w:t>`</w:t>
      </w:r>
      <w:r w:rsidRPr="009F5AF0">
        <w:rPr>
          <w:rFonts w:ascii="Arial" w:hAnsi="Arial" w:cs="Arial"/>
          <w:sz w:val="24"/>
          <w:szCs w:val="24"/>
        </w:rPr>
        <w:t>ak sesuai dapat meny</w:t>
      </w:r>
      <w:r w:rsidR="005A28A3" w:rsidRPr="005A28A3">
        <w:rPr>
          <w:rFonts w:ascii="Arial" w:hAnsi="Arial" w:cs="Arial"/>
          <w:sz w:val="4"/>
          <w:szCs w:val="4"/>
        </w:rPr>
        <w:t>`</w:t>
      </w:r>
      <w:r w:rsidRPr="009F5AF0">
        <w:rPr>
          <w:rFonts w:ascii="Arial" w:hAnsi="Arial" w:cs="Arial"/>
          <w:sz w:val="24"/>
          <w:szCs w:val="24"/>
        </w:rPr>
        <w:t>ebabkan masalah pada injector.</w:t>
      </w:r>
      <w:r w:rsidR="00440AB9" w:rsidRPr="009F5AF0">
        <w:rPr>
          <w:rFonts w:ascii="Arial" w:hAnsi="Arial" w:cs="Arial"/>
          <w:sz w:val="24"/>
          <w:szCs w:val="24"/>
        </w:rPr>
        <w:t xml:space="preserve"> </w:t>
      </w:r>
    </w:p>
    <w:p w14:paraId="7F7395BD" w14:textId="1E09ACD1" w:rsidR="005A28A3" w:rsidRDefault="005A28A3" w:rsidP="007A15F3">
      <w:pPr>
        <w:spacing w:line="360" w:lineRule="auto"/>
        <w:jc w:val="both"/>
        <w:rPr>
          <w:rFonts w:ascii="Arial" w:hAnsi="Arial" w:cs="Arial"/>
          <w:color w:val="FF0000"/>
          <w:sz w:val="24"/>
          <w:szCs w:val="24"/>
          <w:lang w:val="id-ID"/>
        </w:rPr>
      </w:pPr>
    </w:p>
    <w:p w14:paraId="7437A2E4" w14:textId="77777777" w:rsidR="00E25569" w:rsidRPr="007A15F3" w:rsidRDefault="00E25569" w:rsidP="007A15F3">
      <w:pPr>
        <w:spacing w:line="360" w:lineRule="auto"/>
        <w:jc w:val="both"/>
        <w:rPr>
          <w:rFonts w:ascii="Arial" w:hAnsi="Arial" w:cs="Arial"/>
          <w:color w:val="FF0000"/>
          <w:sz w:val="24"/>
          <w:szCs w:val="24"/>
          <w:lang w:val="id-ID"/>
        </w:rPr>
      </w:pPr>
    </w:p>
    <w:p w14:paraId="3D48A59C" w14:textId="77777777" w:rsidR="005A3482" w:rsidRPr="009F5AF0" w:rsidRDefault="00AF0C0A" w:rsidP="00CE7734">
      <w:pPr>
        <w:pStyle w:val="Heading2"/>
        <w:numPr>
          <w:ilvl w:val="0"/>
          <w:numId w:val="23"/>
        </w:numPr>
        <w:spacing w:line="360" w:lineRule="auto"/>
        <w:ind w:left="426"/>
      </w:pPr>
      <w:bookmarkStart w:id="58" w:name="_Toc150232379"/>
      <w:bookmarkStart w:id="59" w:name="_Toc158285839"/>
      <w:r w:rsidRPr="009F5AF0">
        <w:lastRenderedPageBreak/>
        <w:t>Macam-macam</w:t>
      </w:r>
      <w:r w:rsidRPr="009F5AF0">
        <w:rPr>
          <w:spacing w:val="-7"/>
        </w:rPr>
        <w:t xml:space="preserve"> </w:t>
      </w:r>
      <w:r w:rsidRPr="009F5AF0">
        <w:t>Injector</w:t>
      </w:r>
      <w:bookmarkEnd w:id="58"/>
      <w:bookmarkEnd w:id="59"/>
    </w:p>
    <w:p w14:paraId="27062E6F" w14:textId="77777777" w:rsidR="00B145AC" w:rsidRPr="009F5AF0" w:rsidRDefault="00B145AC" w:rsidP="002422F0">
      <w:pPr>
        <w:spacing w:line="360" w:lineRule="auto"/>
        <w:ind w:firstLine="426"/>
        <w:rPr>
          <w:rFonts w:ascii="Arial" w:hAnsi="Arial" w:cs="Arial"/>
          <w:sz w:val="24"/>
          <w:szCs w:val="24"/>
          <w:lang w:val="id-ID"/>
        </w:rPr>
      </w:pPr>
      <w:r w:rsidRPr="009F5AF0">
        <w:rPr>
          <w:rFonts w:ascii="Arial" w:hAnsi="Arial" w:cs="Arial"/>
          <w:sz w:val="24"/>
          <w:szCs w:val="24"/>
          <w:lang w:val="id-ID"/>
        </w:rPr>
        <w:t>Adapun macam macam injector :</w:t>
      </w:r>
    </w:p>
    <w:p w14:paraId="1CA7C26D" w14:textId="77777777" w:rsidR="005A28A3" w:rsidRDefault="005A28A3" w:rsidP="00D91F86">
      <w:pPr>
        <w:pStyle w:val="ListParagraph"/>
        <w:numPr>
          <w:ilvl w:val="0"/>
          <w:numId w:val="36"/>
        </w:numPr>
        <w:spacing w:line="360" w:lineRule="auto"/>
        <w:ind w:left="810"/>
        <w:jc w:val="both"/>
        <w:rPr>
          <w:rFonts w:ascii="Arial" w:hAnsi="Arial" w:cs="Arial"/>
          <w:sz w:val="24"/>
          <w:szCs w:val="24"/>
        </w:rPr>
      </w:pPr>
      <w:r w:rsidRPr="005A28A3">
        <w:rPr>
          <w:rFonts w:ascii="Arial" w:hAnsi="Arial" w:cs="Arial"/>
          <w:sz w:val="24"/>
          <w:szCs w:val="24"/>
        </w:rPr>
        <w:t>Injec</w:t>
      </w:r>
      <w:r w:rsidRPr="005A28A3">
        <w:rPr>
          <w:rFonts w:ascii="Arial" w:hAnsi="Arial" w:cs="Arial"/>
          <w:sz w:val="4"/>
          <w:szCs w:val="4"/>
        </w:rPr>
        <w:t>`</w:t>
      </w:r>
      <w:r w:rsidRPr="005A28A3">
        <w:rPr>
          <w:rFonts w:ascii="Arial" w:hAnsi="Arial" w:cs="Arial"/>
          <w:sz w:val="24"/>
          <w:szCs w:val="24"/>
        </w:rPr>
        <w:t>tor dengan lubang tunggal (Sin</w:t>
      </w:r>
      <w:r w:rsidRPr="005A28A3">
        <w:rPr>
          <w:rFonts w:ascii="Arial" w:hAnsi="Arial" w:cs="Arial"/>
          <w:sz w:val="4"/>
          <w:szCs w:val="4"/>
        </w:rPr>
        <w:t>`</w:t>
      </w:r>
      <w:r w:rsidRPr="005A28A3">
        <w:rPr>
          <w:rFonts w:ascii="Arial" w:hAnsi="Arial" w:cs="Arial"/>
          <w:sz w:val="24"/>
          <w:szCs w:val="24"/>
        </w:rPr>
        <w:t>gle ho</w:t>
      </w:r>
      <w:r w:rsidRPr="005A28A3">
        <w:rPr>
          <w:rFonts w:ascii="Arial" w:hAnsi="Arial" w:cs="Arial"/>
          <w:sz w:val="4"/>
          <w:szCs w:val="4"/>
        </w:rPr>
        <w:t>`</w:t>
      </w:r>
      <w:r w:rsidRPr="005A28A3">
        <w:rPr>
          <w:rFonts w:ascii="Arial" w:hAnsi="Arial" w:cs="Arial"/>
          <w:sz w:val="24"/>
          <w:szCs w:val="24"/>
        </w:rPr>
        <w:t>le) memiliki proses pengabutan yang sangat baik, namun memerlukan tekanan tinggi dari injection pump. Sementara itu, Injector dengan lubang banyak (m</w:t>
      </w:r>
      <w:r w:rsidRPr="005A28A3">
        <w:rPr>
          <w:rFonts w:ascii="Arial" w:hAnsi="Arial" w:cs="Arial"/>
          <w:sz w:val="4"/>
          <w:szCs w:val="4"/>
        </w:rPr>
        <w:t>`</w:t>
      </w:r>
      <w:r w:rsidRPr="005A28A3">
        <w:rPr>
          <w:rFonts w:ascii="Arial" w:hAnsi="Arial" w:cs="Arial"/>
          <w:sz w:val="24"/>
          <w:szCs w:val="24"/>
        </w:rPr>
        <w:t>ulti hol</w:t>
      </w:r>
      <w:r w:rsidRPr="005A28A3">
        <w:rPr>
          <w:rFonts w:ascii="Arial" w:hAnsi="Arial" w:cs="Arial"/>
          <w:sz w:val="4"/>
          <w:szCs w:val="4"/>
        </w:rPr>
        <w:t>`</w:t>
      </w:r>
      <w:r w:rsidRPr="005A28A3">
        <w:rPr>
          <w:rFonts w:ascii="Arial" w:hAnsi="Arial" w:cs="Arial"/>
          <w:sz w:val="24"/>
          <w:szCs w:val="24"/>
        </w:rPr>
        <w:t>e) juga menawarkan pengabutan yang efisien, khususnya cocok untuk digunakan pada sistem injeksi langsung.</w:t>
      </w:r>
    </w:p>
    <w:p w14:paraId="3ACF465C" w14:textId="77777777" w:rsidR="005A28A3" w:rsidRDefault="005A28A3" w:rsidP="00D91F86">
      <w:pPr>
        <w:pStyle w:val="ListParagraph"/>
        <w:numPr>
          <w:ilvl w:val="0"/>
          <w:numId w:val="36"/>
        </w:numPr>
        <w:spacing w:line="360" w:lineRule="auto"/>
        <w:ind w:left="810"/>
        <w:jc w:val="both"/>
        <w:rPr>
          <w:rFonts w:ascii="Arial" w:hAnsi="Arial" w:cs="Arial"/>
          <w:sz w:val="24"/>
          <w:szCs w:val="24"/>
        </w:rPr>
      </w:pPr>
      <w:r w:rsidRPr="005A28A3">
        <w:rPr>
          <w:rFonts w:ascii="Arial" w:hAnsi="Arial" w:cs="Arial"/>
          <w:sz w:val="24"/>
          <w:szCs w:val="24"/>
        </w:rPr>
        <w:t>Inje</w:t>
      </w:r>
      <w:r w:rsidRPr="005A28A3">
        <w:rPr>
          <w:rFonts w:ascii="Arial" w:hAnsi="Arial" w:cs="Arial"/>
          <w:sz w:val="4"/>
          <w:szCs w:val="4"/>
        </w:rPr>
        <w:t>`</w:t>
      </w:r>
      <w:r w:rsidRPr="005A28A3">
        <w:rPr>
          <w:rFonts w:ascii="Arial" w:hAnsi="Arial" w:cs="Arial"/>
          <w:sz w:val="24"/>
          <w:szCs w:val="24"/>
        </w:rPr>
        <w:t>ctor deng</w:t>
      </w:r>
      <w:r w:rsidRPr="005A28A3">
        <w:rPr>
          <w:rFonts w:ascii="Arial" w:hAnsi="Arial" w:cs="Arial"/>
          <w:sz w:val="4"/>
          <w:szCs w:val="4"/>
        </w:rPr>
        <w:t>`</w:t>
      </w:r>
      <w:r w:rsidRPr="005A28A3">
        <w:rPr>
          <w:rFonts w:ascii="Arial" w:hAnsi="Arial" w:cs="Arial"/>
          <w:sz w:val="24"/>
          <w:szCs w:val="24"/>
        </w:rPr>
        <w:t>an model p</w:t>
      </w:r>
      <w:r w:rsidRPr="005A28A3">
        <w:rPr>
          <w:rFonts w:ascii="Arial" w:hAnsi="Arial" w:cs="Arial"/>
          <w:sz w:val="4"/>
          <w:szCs w:val="4"/>
        </w:rPr>
        <w:t>`</w:t>
      </w:r>
      <w:r w:rsidRPr="005A28A3">
        <w:rPr>
          <w:rFonts w:ascii="Arial" w:hAnsi="Arial" w:cs="Arial"/>
          <w:sz w:val="24"/>
          <w:szCs w:val="24"/>
        </w:rPr>
        <w:t>in, baik yang bermodel throttle maupun pintle, lebih sesuai untuk digunakan pada motor diesel dengan ruang bakar yang dilengkapi combustion chamber, kamar muka, atau kamar pusar (turbule</w:t>
      </w:r>
      <w:r w:rsidRPr="005A28A3">
        <w:rPr>
          <w:rFonts w:ascii="Arial" w:hAnsi="Arial" w:cs="Arial"/>
          <w:sz w:val="4"/>
          <w:szCs w:val="4"/>
        </w:rPr>
        <w:t>`</w:t>
      </w:r>
      <w:r w:rsidRPr="005A28A3">
        <w:rPr>
          <w:rFonts w:ascii="Arial" w:hAnsi="Arial" w:cs="Arial"/>
          <w:sz w:val="24"/>
          <w:szCs w:val="24"/>
        </w:rPr>
        <w:t xml:space="preserve">n), serta jenis Lanova. </w:t>
      </w:r>
    </w:p>
    <w:p w14:paraId="39DCFDD0" w14:textId="4964CB12" w:rsidR="005A28A3" w:rsidRPr="005A28A3" w:rsidRDefault="005A28A3" w:rsidP="00D91F86">
      <w:pPr>
        <w:pStyle w:val="ListParagraph"/>
        <w:spacing w:line="360" w:lineRule="auto"/>
        <w:ind w:left="450" w:firstLine="360"/>
        <w:jc w:val="both"/>
        <w:rPr>
          <w:rFonts w:ascii="Arial" w:hAnsi="Arial" w:cs="Arial"/>
          <w:sz w:val="24"/>
          <w:szCs w:val="24"/>
        </w:rPr>
      </w:pPr>
      <w:r w:rsidRPr="005A28A3">
        <w:rPr>
          <w:rFonts w:ascii="Arial" w:hAnsi="Arial" w:cs="Arial"/>
          <w:sz w:val="24"/>
          <w:szCs w:val="24"/>
        </w:rPr>
        <w:t>Prinsip pengabutan melibatkan pemampatan bahan bakar berbentuk cair dengan tekanan tinggi melalui lubang kecil pada nozzle. Kualitas pengabutan yang baik akan meningkatkan keefektifan pembakaran. Dalam ruang pembakaran, suhu tinggi dan tekanan maksimum terjadi selama proses pembakaran. Jika campuran bahan bakar dan udara tidak sesuai, proses pembakaran tidak akan berlangsung dengan optimal.</w:t>
      </w:r>
    </w:p>
    <w:p w14:paraId="74405909" w14:textId="63309C2F" w:rsidR="00451D44" w:rsidRPr="009F5AF0" w:rsidRDefault="00451D44" w:rsidP="005A28A3">
      <w:pPr>
        <w:spacing w:line="360" w:lineRule="auto"/>
        <w:ind w:left="450" w:firstLine="450"/>
        <w:rPr>
          <w:rFonts w:ascii="Arial" w:hAnsi="Arial" w:cs="Arial"/>
          <w:sz w:val="24"/>
          <w:szCs w:val="24"/>
          <w:lang w:val="id-ID"/>
        </w:rPr>
      </w:pPr>
      <w:r w:rsidRPr="009F5AF0">
        <w:rPr>
          <w:rFonts w:ascii="Arial" w:hAnsi="Arial" w:cs="Arial"/>
          <w:sz w:val="24"/>
          <w:szCs w:val="24"/>
        </w:rPr>
        <w:t>Akiba</w:t>
      </w:r>
      <w:r w:rsidR="005A28A3" w:rsidRPr="005A28A3">
        <w:rPr>
          <w:rFonts w:ascii="Arial" w:hAnsi="Arial" w:cs="Arial"/>
          <w:sz w:val="4"/>
          <w:szCs w:val="4"/>
        </w:rPr>
        <w:t>`</w:t>
      </w:r>
      <w:r w:rsidR="005A66DB" w:rsidRPr="009F5AF0">
        <w:rPr>
          <w:rFonts w:ascii="Arial" w:hAnsi="Arial" w:cs="Arial"/>
          <w:sz w:val="24"/>
          <w:szCs w:val="24"/>
          <w:lang w:val="id-ID"/>
        </w:rPr>
        <w:t xml:space="preserve">t </w:t>
      </w:r>
      <w:r w:rsidRPr="009F5AF0">
        <w:rPr>
          <w:rFonts w:ascii="Arial" w:hAnsi="Arial" w:cs="Arial"/>
          <w:sz w:val="24"/>
          <w:szCs w:val="24"/>
        </w:rPr>
        <w:t>yang</w:t>
      </w:r>
      <w:r w:rsidRPr="009F5AF0">
        <w:rPr>
          <w:rFonts w:ascii="Arial" w:hAnsi="Arial" w:cs="Arial"/>
          <w:spacing w:val="1"/>
          <w:sz w:val="24"/>
          <w:szCs w:val="24"/>
        </w:rPr>
        <w:t xml:space="preserve"> </w:t>
      </w:r>
      <w:r w:rsidRPr="009F5AF0">
        <w:rPr>
          <w:rFonts w:ascii="Arial" w:hAnsi="Arial" w:cs="Arial"/>
          <w:sz w:val="24"/>
          <w:szCs w:val="24"/>
        </w:rPr>
        <w:t>diti</w:t>
      </w:r>
      <w:r w:rsidR="005A28A3" w:rsidRPr="005A28A3">
        <w:rPr>
          <w:rFonts w:ascii="Arial" w:hAnsi="Arial" w:cs="Arial"/>
          <w:sz w:val="4"/>
          <w:szCs w:val="4"/>
        </w:rPr>
        <w:t>`</w:t>
      </w:r>
      <w:r w:rsidRPr="009F5AF0">
        <w:rPr>
          <w:rFonts w:ascii="Arial" w:hAnsi="Arial" w:cs="Arial"/>
          <w:sz w:val="24"/>
          <w:szCs w:val="24"/>
        </w:rPr>
        <w:t>mbulkan</w:t>
      </w:r>
      <w:r w:rsidRPr="009F5AF0">
        <w:rPr>
          <w:rFonts w:ascii="Arial" w:hAnsi="Arial" w:cs="Arial"/>
          <w:spacing w:val="1"/>
          <w:sz w:val="24"/>
          <w:szCs w:val="24"/>
        </w:rPr>
        <w:t xml:space="preserve"> </w:t>
      </w:r>
      <w:r w:rsidRPr="009F5AF0">
        <w:rPr>
          <w:rFonts w:ascii="Arial" w:hAnsi="Arial" w:cs="Arial"/>
          <w:sz w:val="24"/>
          <w:szCs w:val="24"/>
        </w:rPr>
        <w:t>dari</w:t>
      </w:r>
      <w:r w:rsidRPr="009F5AF0">
        <w:rPr>
          <w:rFonts w:ascii="Arial" w:hAnsi="Arial" w:cs="Arial"/>
          <w:spacing w:val="1"/>
          <w:sz w:val="24"/>
          <w:szCs w:val="24"/>
        </w:rPr>
        <w:t xml:space="preserve"> </w:t>
      </w:r>
      <w:r w:rsidRPr="009F5AF0">
        <w:rPr>
          <w:rFonts w:ascii="Arial" w:hAnsi="Arial" w:cs="Arial"/>
          <w:sz w:val="24"/>
          <w:szCs w:val="24"/>
        </w:rPr>
        <w:t>pemb</w:t>
      </w:r>
      <w:r w:rsidR="005A28A3" w:rsidRPr="005A28A3">
        <w:rPr>
          <w:rFonts w:ascii="Arial" w:hAnsi="Arial" w:cs="Arial"/>
          <w:sz w:val="4"/>
          <w:szCs w:val="4"/>
        </w:rPr>
        <w:t>`</w:t>
      </w:r>
      <w:r w:rsidRPr="009F5AF0">
        <w:rPr>
          <w:rFonts w:ascii="Arial" w:hAnsi="Arial" w:cs="Arial"/>
          <w:sz w:val="24"/>
          <w:szCs w:val="24"/>
        </w:rPr>
        <w:t>akaran</w:t>
      </w:r>
      <w:r w:rsidRPr="009F5AF0">
        <w:rPr>
          <w:rFonts w:ascii="Arial" w:hAnsi="Arial" w:cs="Arial"/>
          <w:spacing w:val="1"/>
          <w:sz w:val="24"/>
          <w:szCs w:val="24"/>
        </w:rPr>
        <w:t xml:space="preserve"> </w:t>
      </w:r>
      <w:r w:rsidRPr="009F5AF0">
        <w:rPr>
          <w:rFonts w:ascii="Arial" w:hAnsi="Arial" w:cs="Arial"/>
          <w:sz w:val="24"/>
          <w:szCs w:val="24"/>
        </w:rPr>
        <w:t>yang</w:t>
      </w:r>
      <w:r w:rsidRPr="009F5AF0">
        <w:rPr>
          <w:rFonts w:ascii="Arial" w:hAnsi="Arial" w:cs="Arial"/>
          <w:spacing w:val="1"/>
          <w:sz w:val="24"/>
          <w:szCs w:val="24"/>
        </w:rPr>
        <w:t xml:space="preserve"> </w:t>
      </w:r>
      <w:r w:rsidRPr="009F5AF0">
        <w:rPr>
          <w:rFonts w:ascii="Arial" w:hAnsi="Arial" w:cs="Arial"/>
          <w:sz w:val="24"/>
          <w:szCs w:val="24"/>
        </w:rPr>
        <w:t>ku</w:t>
      </w:r>
      <w:r w:rsidR="005A28A3" w:rsidRPr="005A28A3">
        <w:rPr>
          <w:rFonts w:ascii="Arial" w:hAnsi="Arial" w:cs="Arial"/>
          <w:sz w:val="4"/>
          <w:szCs w:val="4"/>
        </w:rPr>
        <w:t>`</w:t>
      </w:r>
      <w:r w:rsidRPr="009F5AF0">
        <w:rPr>
          <w:rFonts w:ascii="Arial" w:hAnsi="Arial" w:cs="Arial"/>
          <w:sz w:val="24"/>
          <w:szCs w:val="24"/>
        </w:rPr>
        <w:t>rang</w:t>
      </w:r>
      <w:r w:rsidRPr="009F5AF0">
        <w:rPr>
          <w:rFonts w:ascii="Arial" w:hAnsi="Arial" w:cs="Arial"/>
          <w:spacing w:val="1"/>
          <w:sz w:val="24"/>
          <w:szCs w:val="24"/>
        </w:rPr>
        <w:t xml:space="preserve"> </w:t>
      </w:r>
      <w:r w:rsidRPr="009F5AF0">
        <w:rPr>
          <w:rFonts w:ascii="Arial" w:hAnsi="Arial" w:cs="Arial"/>
          <w:sz w:val="24"/>
          <w:szCs w:val="24"/>
        </w:rPr>
        <w:t>sempu</w:t>
      </w:r>
      <w:r w:rsidR="005A28A3" w:rsidRPr="005A28A3">
        <w:rPr>
          <w:rFonts w:ascii="Arial" w:hAnsi="Arial" w:cs="Arial"/>
          <w:sz w:val="4"/>
          <w:szCs w:val="4"/>
        </w:rPr>
        <w:t>`</w:t>
      </w:r>
      <w:r w:rsidRPr="009F5AF0">
        <w:rPr>
          <w:rFonts w:ascii="Arial" w:hAnsi="Arial" w:cs="Arial"/>
          <w:sz w:val="24"/>
          <w:szCs w:val="24"/>
        </w:rPr>
        <w:t>rna</w:t>
      </w:r>
      <w:r w:rsidRPr="009F5AF0">
        <w:rPr>
          <w:rFonts w:ascii="Arial" w:hAnsi="Arial" w:cs="Arial"/>
          <w:spacing w:val="1"/>
          <w:sz w:val="24"/>
          <w:szCs w:val="24"/>
        </w:rPr>
        <w:t xml:space="preserve"> </w:t>
      </w:r>
      <w:r w:rsidRPr="009F5AF0">
        <w:rPr>
          <w:rFonts w:ascii="Arial" w:hAnsi="Arial" w:cs="Arial"/>
          <w:sz w:val="24"/>
          <w:szCs w:val="24"/>
        </w:rPr>
        <w:t>adalah seb</w:t>
      </w:r>
      <w:r w:rsidR="005A28A3" w:rsidRPr="005A28A3">
        <w:rPr>
          <w:rFonts w:ascii="Arial" w:hAnsi="Arial" w:cs="Arial"/>
          <w:sz w:val="4"/>
          <w:szCs w:val="4"/>
        </w:rPr>
        <w:t>`</w:t>
      </w:r>
      <w:r w:rsidRPr="009F5AF0">
        <w:rPr>
          <w:rFonts w:ascii="Arial" w:hAnsi="Arial" w:cs="Arial"/>
          <w:sz w:val="24"/>
          <w:szCs w:val="24"/>
        </w:rPr>
        <w:t>agai</w:t>
      </w:r>
      <w:r w:rsidRPr="009F5AF0">
        <w:rPr>
          <w:rFonts w:ascii="Arial" w:hAnsi="Arial" w:cs="Arial"/>
          <w:spacing w:val="4"/>
          <w:sz w:val="24"/>
          <w:szCs w:val="24"/>
        </w:rPr>
        <w:t xml:space="preserve"> </w:t>
      </w:r>
      <w:r w:rsidRPr="009F5AF0">
        <w:rPr>
          <w:rFonts w:ascii="Arial" w:hAnsi="Arial" w:cs="Arial"/>
          <w:sz w:val="24"/>
          <w:szCs w:val="24"/>
        </w:rPr>
        <w:t>berik</w:t>
      </w:r>
      <w:r w:rsidR="005A28A3" w:rsidRPr="005A28A3">
        <w:rPr>
          <w:rFonts w:ascii="Arial" w:hAnsi="Arial" w:cs="Arial"/>
          <w:sz w:val="4"/>
          <w:szCs w:val="4"/>
        </w:rPr>
        <w:t>`</w:t>
      </w:r>
      <w:r w:rsidRPr="009F5AF0">
        <w:rPr>
          <w:rFonts w:ascii="Arial" w:hAnsi="Arial" w:cs="Arial"/>
          <w:sz w:val="24"/>
          <w:szCs w:val="24"/>
        </w:rPr>
        <w:t>ut:</w:t>
      </w:r>
    </w:p>
    <w:p w14:paraId="17FE0593" w14:textId="39C485D3" w:rsidR="005A28A3" w:rsidRDefault="005A28A3" w:rsidP="005A28A3">
      <w:pPr>
        <w:pStyle w:val="ListParagraph"/>
        <w:numPr>
          <w:ilvl w:val="0"/>
          <w:numId w:val="37"/>
        </w:numPr>
        <w:spacing w:before="3" w:line="360" w:lineRule="auto"/>
        <w:ind w:left="810" w:right="3"/>
        <w:jc w:val="both"/>
        <w:rPr>
          <w:rFonts w:ascii="Arial" w:hAnsi="Arial" w:cs="Arial"/>
          <w:sz w:val="24"/>
          <w:szCs w:val="24"/>
        </w:rPr>
      </w:pPr>
      <w:r w:rsidRPr="005A28A3">
        <w:rPr>
          <w:rFonts w:ascii="Arial" w:hAnsi="Arial" w:cs="Arial"/>
          <w:sz w:val="24"/>
          <w:szCs w:val="24"/>
        </w:rPr>
        <w:t>Ke</w:t>
      </w:r>
      <w:r w:rsidRPr="005A28A3">
        <w:rPr>
          <w:rFonts w:ascii="Arial" w:hAnsi="Arial" w:cs="Arial"/>
          <w:sz w:val="4"/>
          <w:szCs w:val="4"/>
        </w:rPr>
        <w:t>`</w:t>
      </w:r>
      <w:r w:rsidRPr="005A28A3">
        <w:rPr>
          <w:rFonts w:ascii="Arial" w:hAnsi="Arial" w:cs="Arial"/>
          <w:sz w:val="24"/>
          <w:szCs w:val="24"/>
        </w:rPr>
        <w:t>rugian panas d</w:t>
      </w:r>
      <w:r w:rsidRPr="005A28A3">
        <w:rPr>
          <w:rFonts w:ascii="Arial" w:hAnsi="Arial" w:cs="Arial"/>
          <w:sz w:val="4"/>
          <w:szCs w:val="4"/>
        </w:rPr>
        <w:t>`</w:t>
      </w:r>
      <w:r w:rsidRPr="005A28A3">
        <w:rPr>
          <w:rFonts w:ascii="Arial" w:hAnsi="Arial" w:cs="Arial"/>
          <w:sz w:val="24"/>
          <w:szCs w:val="24"/>
        </w:rPr>
        <w:t>alam mesin menjadi signifikan karena tidak semua bahan bakar yang disemprotkan oleh injektor ke dalam silinder dapat terbakar sepenuhnya. Sebagian bahan bakar mungkin terbakar sebagian atau terbuang melalui saluran cerobong, mengakibatkan penurunan panas yang dihasilkan. Akibatnya, tenaga yang dihasilkan oleh mesin akan mengalami penurunan.</w:t>
      </w:r>
    </w:p>
    <w:p w14:paraId="4C3DD6FF" w14:textId="77777777" w:rsidR="005A28A3" w:rsidRDefault="005A28A3" w:rsidP="005A28A3">
      <w:pPr>
        <w:pStyle w:val="ListParagraph"/>
        <w:numPr>
          <w:ilvl w:val="0"/>
          <w:numId w:val="37"/>
        </w:numPr>
        <w:spacing w:before="3" w:line="360" w:lineRule="auto"/>
        <w:ind w:left="810" w:right="3"/>
        <w:jc w:val="both"/>
        <w:rPr>
          <w:rFonts w:ascii="Arial" w:hAnsi="Arial" w:cs="Arial"/>
          <w:sz w:val="24"/>
          <w:szCs w:val="24"/>
        </w:rPr>
      </w:pPr>
      <w:r w:rsidRPr="005A28A3">
        <w:rPr>
          <w:rFonts w:ascii="Arial" w:hAnsi="Arial" w:cs="Arial"/>
          <w:sz w:val="24"/>
          <w:szCs w:val="24"/>
        </w:rPr>
        <w:t>Sisa</w:t>
      </w:r>
      <w:r w:rsidRPr="005A28A3">
        <w:rPr>
          <w:rFonts w:ascii="Arial" w:hAnsi="Arial" w:cs="Arial"/>
          <w:sz w:val="4"/>
          <w:szCs w:val="4"/>
        </w:rPr>
        <w:t>`</w:t>
      </w:r>
      <w:r w:rsidRPr="005A28A3">
        <w:rPr>
          <w:rFonts w:ascii="Arial" w:hAnsi="Arial" w:cs="Arial"/>
          <w:sz w:val="24"/>
          <w:szCs w:val="24"/>
        </w:rPr>
        <w:t>-sisa pembak</w:t>
      </w:r>
      <w:r w:rsidRPr="005A28A3">
        <w:rPr>
          <w:rFonts w:ascii="Arial" w:hAnsi="Arial" w:cs="Arial"/>
          <w:sz w:val="4"/>
          <w:szCs w:val="4"/>
        </w:rPr>
        <w:t>`</w:t>
      </w:r>
      <w:r w:rsidRPr="005A28A3">
        <w:rPr>
          <w:rFonts w:ascii="Arial" w:hAnsi="Arial" w:cs="Arial"/>
          <w:sz w:val="24"/>
          <w:szCs w:val="24"/>
        </w:rPr>
        <w:t>aran dapat menempel pada lubang isap dan pembuangan di antara katup dan tempat dudukannya, terutama pada katup buang. Hal ini dapat mengakibatkan ketidakrapatan penutupan katup, mengurangi efisiensi mesin.</w:t>
      </w:r>
    </w:p>
    <w:p w14:paraId="5633B639" w14:textId="3B7680F4" w:rsidR="00C9524E" w:rsidRPr="005A28A3" w:rsidRDefault="005A28A3" w:rsidP="005A28A3">
      <w:pPr>
        <w:pStyle w:val="ListParagraph"/>
        <w:numPr>
          <w:ilvl w:val="0"/>
          <w:numId w:val="37"/>
        </w:numPr>
        <w:spacing w:before="3" w:line="360" w:lineRule="auto"/>
        <w:ind w:left="810" w:right="3"/>
        <w:jc w:val="both"/>
        <w:rPr>
          <w:rFonts w:ascii="Arial" w:hAnsi="Arial" w:cs="Arial"/>
          <w:sz w:val="24"/>
          <w:szCs w:val="24"/>
        </w:rPr>
      </w:pPr>
      <w:r w:rsidRPr="005A28A3">
        <w:rPr>
          <w:rFonts w:ascii="Arial" w:hAnsi="Arial" w:cs="Arial"/>
          <w:sz w:val="24"/>
          <w:szCs w:val="24"/>
        </w:rPr>
        <w:lastRenderedPageBreak/>
        <w:t>Sisa-</w:t>
      </w:r>
      <w:r w:rsidRPr="005A28A3">
        <w:rPr>
          <w:rFonts w:ascii="Arial" w:hAnsi="Arial" w:cs="Arial"/>
          <w:sz w:val="4"/>
          <w:szCs w:val="4"/>
        </w:rPr>
        <w:t>`</w:t>
      </w:r>
      <w:r w:rsidRPr="005A28A3">
        <w:rPr>
          <w:rFonts w:ascii="Arial" w:hAnsi="Arial" w:cs="Arial"/>
          <w:sz w:val="24"/>
          <w:szCs w:val="24"/>
        </w:rPr>
        <w:t>sisa pemba</w:t>
      </w:r>
      <w:r w:rsidRPr="005A28A3">
        <w:rPr>
          <w:rFonts w:ascii="Arial" w:hAnsi="Arial" w:cs="Arial"/>
          <w:sz w:val="4"/>
          <w:szCs w:val="4"/>
        </w:rPr>
        <w:t>`</w:t>
      </w:r>
      <w:r w:rsidRPr="005A28A3">
        <w:rPr>
          <w:rFonts w:ascii="Arial" w:hAnsi="Arial" w:cs="Arial"/>
          <w:sz w:val="24"/>
          <w:szCs w:val="24"/>
        </w:rPr>
        <w:t>karan yang menempel pada dinding silinder dan kepala torak, khususnya pada liner yang memiliki lubang sebagai tempat keluarnya minyak pelumas, dapat mengganggu pelumasan. Jika jelaga yang dihasilkan oleh pembakaran tidak sempurna menutupi lubang pelumas tersebut, maka sistem pelumasan akan terganggu, berpotensi menyebabkan kerusakan pada komponen mesin.</w:t>
      </w:r>
    </w:p>
    <w:p w14:paraId="448348DC" w14:textId="076EACFB" w:rsidR="00DD0F7D" w:rsidRDefault="005A28A3" w:rsidP="005A28A3">
      <w:pPr>
        <w:spacing w:before="3" w:line="360" w:lineRule="auto"/>
        <w:ind w:left="426" w:right="3" w:firstLine="283"/>
        <w:jc w:val="both"/>
        <w:rPr>
          <w:rFonts w:ascii="Arial" w:hAnsi="Arial" w:cs="Arial"/>
          <w:sz w:val="24"/>
          <w:szCs w:val="24"/>
        </w:rPr>
      </w:pPr>
      <w:r w:rsidRPr="005A28A3">
        <w:rPr>
          <w:rFonts w:ascii="Arial" w:hAnsi="Arial" w:cs="Arial"/>
          <w:sz w:val="4"/>
          <w:szCs w:val="4"/>
        </w:rPr>
        <w:t>`</w:t>
      </w:r>
      <w:r w:rsidRPr="005A28A3">
        <w:rPr>
          <w:rFonts w:ascii="Arial" w:hAnsi="Arial" w:cs="Arial"/>
          <w:sz w:val="24"/>
          <w:szCs w:val="24"/>
        </w:rPr>
        <w:t>Pada mesin ind</w:t>
      </w:r>
      <w:r w:rsidRPr="005A28A3">
        <w:rPr>
          <w:rFonts w:ascii="Arial" w:hAnsi="Arial" w:cs="Arial"/>
          <w:sz w:val="4"/>
          <w:szCs w:val="4"/>
        </w:rPr>
        <w:t>`</w:t>
      </w:r>
      <w:r w:rsidRPr="005A28A3">
        <w:rPr>
          <w:rFonts w:ascii="Arial" w:hAnsi="Arial" w:cs="Arial"/>
          <w:sz w:val="24"/>
          <w:szCs w:val="24"/>
        </w:rPr>
        <w:t>uk, bahan bakar mengalami proses pencampuran yang cepat dengan udara yang memiliki tekanan tinggi sebelum terjadi pembakaran. Campuran ini terbentuk dan menyala karena suhu akhir kompresi yang tinggi, mencapai sekitar 600 ºC. Dalam mesin induk, pembakaran dipicu oleh semprotan kabut bahan bakar minyak ke dalam silinder yang bercampur dengan udara yang memiliki suhu tinggi. Kecepatan pembakaran sangat bergantung pada kualitas percampuran antara udara dan bahan bakar. Oleh karena itu, bahan bakar perlu diubah menjadi bentuk kabut untuk memastikan terjadinya reaksi pembakaran yang cepat.</w:t>
      </w:r>
    </w:p>
    <w:p w14:paraId="0F2ADFC3" w14:textId="77777777" w:rsidR="005A28A3" w:rsidRPr="009F5AF0" w:rsidRDefault="005A28A3" w:rsidP="005A28A3">
      <w:pPr>
        <w:spacing w:before="3" w:line="360" w:lineRule="auto"/>
        <w:ind w:left="426" w:right="3" w:firstLine="283"/>
        <w:jc w:val="both"/>
        <w:rPr>
          <w:rFonts w:ascii="Arial" w:hAnsi="Arial" w:cs="Arial"/>
          <w:sz w:val="24"/>
          <w:szCs w:val="24"/>
          <w:lang w:val="id-ID"/>
        </w:rPr>
      </w:pPr>
    </w:p>
    <w:p w14:paraId="7B8EF6C3" w14:textId="77777777" w:rsidR="007A369E" w:rsidRPr="009F5AF0" w:rsidRDefault="007A369E" w:rsidP="00CE7734">
      <w:pPr>
        <w:pStyle w:val="Heading2"/>
        <w:numPr>
          <w:ilvl w:val="0"/>
          <w:numId w:val="23"/>
        </w:numPr>
        <w:spacing w:line="360" w:lineRule="auto"/>
        <w:ind w:left="284" w:hanging="219"/>
      </w:pPr>
      <w:bookmarkStart w:id="60" w:name="_Toc150232380"/>
      <w:bookmarkStart w:id="61" w:name="_Toc158285840"/>
      <w:r w:rsidRPr="009F5AF0">
        <w:t>Persyaratan</w:t>
      </w:r>
      <w:r w:rsidRPr="009F5AF0">
        <w:rPr>
          <w:spacing w:val="-12"/>
        </w:rPr>
        <w:t xml:space="preserve"> </w:t>
      </w:r>
      <w:r w:rsidRPr="009F5AF0">
        <w:t>Sistem</w:t>
      </w:r>
      <w:r w:rsidRPr="009F5AF0">
        <w:rPr>
          <w:spacing w:val="-8"/>
        </w:rPr>
        <w:t xml:space="preserve"> </w:t>
      </w:r>
      <w:r w:rsidRPr="009F5AF0">
        <w:t>Injeksi</w:t>
      </w:r>
      <w:bookmarkEnd w:id="60"/>
      <w:bookmarkEnd w:id="61"/>
    </w:p>
    <w:p w14:paraId="62DE4667" w14:textId="4FD0F9EE" w:rsidR="005A28A3" w:rsidRPr="005A28A3" w:rsidRDefault="005A28A3" w:rsidP="005A28A3">
      <w:pPr>
        <w:pStyle w:val="ListParagraph"/>
        <w:spacing w:line="360" w:lineRule="auto"/>
        <w:ind w:left="284" w:firstLine="426"/>
        <w:jc w:val="both"/>
        <w:rPr>
          <w:rFonts w:ascii="Arial" w:hAnsi="Arial" w:cs="Arial"/>
          <w:sz w:val="24"/>
          <w:szCs w:val="24"/>
        </w:rPr>
      </w:pPr>
      <w:r w:rsidRPr="005A28A3">
        <w:rPr>
          <w:rFonts w:ascii="Arial" w:hAnsi="Arial" w:cs="Arial"/>
          <w:sz w:val="24"/>
          <w:szCs w:val="24"/>
        </w:rPr>
        <w:t>Pers</w:t>
      </w:r>
      <w:r w:rsidRPr="005A28A3">
        <w:rPr>
          <w:rFonts w:ascii="Arial" w:hAnsi="Arial" w:cs="Arial"/>
          <w:sz w:val="4"/>
          <w:szCs w:val="4"/>
        </w:rPr>
        <w:t>`</w:t>
      </w:r>
      <w:r w:rsidRPr="005A28A3">
        <w:rPr>
          <w:rFonts w:ascii="Arial" w:hAnsi="Arial" w:cs="Arial"/>
          <w:sz w:val="24"/>
          <w:szCs w:val="24"/>
        </w:rPr>
        <w:t>yaratan utama ya</w:t>
      </w:r>
      <w:r w:rsidRPr="005A28A3">
        <w:rPr>
          <w:rFonts w:ascii="Arial" w:hAnsi="Arial" w:cs="Arial"/>
          <w:sz w:val="4"/>
          <w:szCs w:val="4"/>
        </w:rPr>
        <w:t>`</w:t>
      </w:r>
      <w:r w:rsidRPr="005A28A3">
        <w:rPr>
          <w:rFonts w:ascii="Arial" w:hAnsi="Arial" w:cs="Arial"/>
          <w:sz w:val="24"/>
          <w:szCs w:val="24"/>
        </w:rPr>
        <w:t>ng perlu dipe</w:t>
      </w:r>
      <w:r w:rsidRPr="005A28A3">
        <w:rPr>
          <w:rFonts w:ascii="Arial" w:hAnsi="Arial" w:cs="Arial"/>
          <w:sz w:val="4"/>
          <w:szCs w:val="4"/>
        </w:rPr>
        <w:t>`</w:t>
      </w:r>
      <w:r w:rsidRPr="005A28A3">
        <w:rPr>
          <w:rFonts w:ascii="Arial" w:hAnsi="Arial" w:cs="Arial"/>
          <w:sz w:val="24"/>
          <w:szCs w:val="24"/>
        </w:rPr>
        <w:t>nuhi oleh sis</w:t>
      </w:r>
      <w:r w:rsidRPr="005A28A3">
        <w:rPr>
          <w:rFonts w:ascii="Arial" w:hAnsi="Arial" w:cs="Arial"/>
          <w:sz w:val="4"/>
          <w:szCs w:val="4"/>
        </w:rPr>
        <w:t>`</w:t>
      </w:r>
      <w:r w:rsidRPr="005A28A3">
        <w:rPr>
          <w:rFonts w:ascii="Arial" w:hAnsi="Arial" w:cs="Arial"/>
          <w:sz w:val="24"/>
          <w:szCs w:val="24"/>
        </w:rPr>
        <w:t>tem injeksi adal</w:t>
      </w:r>
      <w:r w:rsidRPr="005A28A3">
        <w:rPr>
          <w:rFonts w:ascii="Arial" w:hAnsi="Arial" w:cs="Arial"/>
          <w:sz w:val="4"/>
          <w:szCs w:val="4"/>
        </w:rPr>
        <w:t>`</w:t>
      </w:r>
      <w:r w:rsidRPr="005A28A3">
        <w:rPr>
          <w:rFonts w:ascii="Arial" w:hAnsi="Arial" w:cs="Arial"/>
          <w:sz w:val="24"/>
          <w:szCs w:val="24"/>
        </w:rPr>
        <w:t>ah sebagai beri</w:t>
      </w:r>
      <w:r w:rsidRPr="005A28A3">
        <w:rPr>
          <w:rFonts w:ascii="Arial" w:hAnsi="Arial" w:cs="Arial"/>
          <w:sz w:val="4"/>
          <w:szCs w:val="4"/>
        </w:rPr>
        <w:t>`</w:t>
      </w:r>
      <w:r w:rsidRPr="005A28A3">
        <w:rPr>
          <w:rFonts w:ascii="Arial" w:hAnsi="Arial" w:cs="Arial"/>
          <w:sz w:val="24"/>
          <w:szCs w:val="24"/>
        </w:rPr>
        <w:t>kut:</w:t>
      </w:r>
    </w:p>
    <w:p w14:paraId="507062C1" w14:textId="34C3EBBD" w:rsidR="005A28A3" w:rsidRDefault="005A28A3" w:rsidP="005A28A3">
      <w:pPr>
        <w:pStyle w:val="ListParagraph"/>
        <w:numPr>
          <w:ilvl w:val="0"/>
          <w:numId w:val="38"/>
        </w:numPr>
        <w:spacing w:line="360" w:lineRule="auto"/>
        <w:ind w:left="630"/>
        <w:jc w:val="both"/>
        <w:rPr>
          <w:rFonts w:ascii="Arial" w:hAnsi="Arial" w:cs="Arial"/>
          <w:sz w:val="24"/>
          <w:szCs w:val="24"/>
        </w:rPr>
      </w:pPr>
      <w:r w:rsidRPr="005A28A3">
        <w:rPr>
          <w:rFonts w:ascii="Arial" w:hAnsi="Arial" w:cs="Arial"/>
          <w:sz w:val="24"/>
          <w:szCs w:val="24"/>
        </w:rPr>
        <w:t>Penaka</w:t>
      </w:r>
      <w:r w:rsidRPr="005A28A3">
        <w:rPr>
          <w:rFonts w:ascii="Arial" w:hAnsi="Arial" w:cs="Arial"/>
          <w:sz w:val="4"/>
          <w:szCs w:val="4"/>
        </w:rPr>
        <w:t>`</w:t>
      </w:r>
      <w:r w:rsidRPr="005A28A3">
        <w:rPr>
          <w:rFonts w:ascii="Arial" w:hAnsi="Arial" w:cs="Arial"/>
          <w:sz w:val="24"/>
          <w:szCs w:val="24"/>
        </w:rPr>
        <w:t>ran yang cermat dari bahan bakar adalah kunci, memastikan bahwa jumlah bahan bakar yang diserahkan ke setiap silinder sesuai dengan beban mesin dan jumlah yang tepat untuk setiap langkah daya mesin. Hal ini diperlukan agar mesin dapat beroperasi pada kecepatan yang stabil.</w:t>
      </w:r>
    </w:p>
    <w:p w14:paraId="0FCB85A1" w14:textId="5B3781C2" w:rsidR="005A28A3" w:rsidRDefault="005A28A3" w:rsidP="005A28A3">
      <w:pPr>
        <w:pStyle w:val="ListParagraph"/>
        <w:numPr>
          <w:ilvl w:val="0"/>
          <w:numId w:val="38"/>
        </w:numPr>
        <w:spacing w:line="360" w:lineRule="auto"/>
        <w:ind w:left="630"/>
        <w:jc w:val="both"/>
        <w:rPr>
          <w:rFonts w:ascii="Arial" w:hAnsi="Arial" w:cs="Arial"/>
          <w:sz w:val="24"/>
          <w:szCs w:val="24"/>
        </w:rPr>
      </w:pPr>
      <w:r w:rsidRPr="005A28A3">
        <w:rPr>
          <w:rFonts w:ascii="Arial" w:hAnsi="Arial" w:cs="Arial"/>
          <w:sz w:val="24"/>
          <w:szCs w:val="24"/>
        </w:rPr>
        <w:t>Peng</w:t>
      </w:r>
      <w:r w:rsidRPr="005A28A3">
        <w:rPr>
          <w:rFonts w:ascii="Arial" w:hAnsi="Arial" w:cs="Arial"/>
          <w:sz w:val="4"/>
          <w:szCs w:val="4"/>
        </w:rPr>
        <w:t>`</w:t>
      </w:r>
      <w:r w:rsidRPr="005A28A3">
        <w:rPr>
          <w:rFonts w:ascii="Arial" w:hAnsi="Arial" w:cs="Arial"/>
          <w:sz w:val="24"/>
          <w:szCs w:val="24"/>
        </w:rPr>
        <w:t xml:space="preserve">aturan waktu yang optimal diperlukan agar injeksi bahan bakar dimulai pada saat yang tepat, memungkinkan penggunaan bahan bakar dengan efisien dan mencapai pembakaran yang sempurna. Injeksi yang terlalu dini dapat mengakibatkan keterlambatan penyalaan karena suhu udara belum mencapai tingkat yang </w:t>
      </w:r>
      <w:r w:rsidRPr="005A28A3">
        <w:rPr>
          <w:rFonts w:ascii="Arial" w:hAnsi="Arial" w:cs="Arial"/>
          <w:sz w:val="24"/>
          <w:szCs w:val="24"/>
        </w:rPr>
        <w:lastRenderedPageBreak/>
        <w:t>memadai. Keterlambatan yang berlebihan dapat menghasilkan operasi mesin yang kasar dan berisik, serta potensi kerugian bahan bakar dan pembasahan dinding silinder.</w:t>
      </w:r>
    </w:p>
    <w:p w14:paraId="3505A5F8" w14:textId="50FE3AD1" w:rsidR="005A28A3" w:rsidRDefault="005A28A3" w:rsidP="005A28A3">
      <w:pPr>
        <w:pStyle w:val="ListParagraph"/>
        <w:numPr>
          <w:ilvl w:val="0"/>
          <w:numId w:val="38"/>
        </w:numPr>
        <w:spacing w:line="360" w:lineRule="auto"/>
        <w:ind w:left="630"/>
        <w:jc w:val="both"/>
        <w:rPr>
          <w:rFonts w:ascii="Arial" w:hAnsi="Arial" w:cs="Arial"/>
          <w:sz w:val="24"/>
          <w:szCs w:val="24"/>
        </w:rPr>
      </w:pPr>
      <w:r w:rsidRPr="005A28A3">
        <w:rPr>
          <w:rFonts w:ascii="Arial" w:hAnsi="Arial" w:cs="Arial"/>
          <w:sz w:val="24"/>
          <w:szCs w:val="24"/>
        </w:rPr>
        <w:t>Kece</w:t>
      </w:r>
      <w:r w:rsidRPr="005A28A3">
        <w:rPr>
          <w:rFonts w:ascii="Arial" w:hAnsi="Arial" w:cs="Arial"/>
          <w:sz w:val="4"/>
          <w:szCs w:val="4"/>
        </w:rPr>
        <w:t>`</w:t>
      </w:r>
      <w:r w:rsidRPr="005A28A3">
        <w:rPr>
          <w:rFonts w:ascii="Arial" w:hAnsi="Arial" w:cs="Arial"/>
          <w:sz w:val="24"/>
          <w:szCs w:val="24"/>
        </w:rPr>
        <w:t>patan inje</w:t>
      </w:r>
      <w:r w:rsidRPr="005A28A3">
        <w:rPr>
          <w:rFonts w:ascii="Arial" w:hAnsi="Arial" w:cs="Arial"/>
          <w:sz w:val="4"/>
          <w:szCs w:val="4"/>
        </w:rPr>
        <w:t>`</w:t>
      </w:r>
      <w:r w:rsidRPr="005A28A3">
        <w:rPr>
          <w:rFonts w:ascii="Arial" w:hAnsi="Arial" w:cs="Arial"/>
          <w:sz w:val="24"/>
          <w:szCs w:val="24"/>
        </w:rPr>
        <w:t>ksi bahan b</w:t>
      </w:r>
      <w:r w:rsidRPr="005A28A3">
        <w:rPr>
          <w:rFonts w:ascii="Arial" w:hAnsi="Arial" w:cs="Arial"/>
          <w:sz w:val="4"/>
          <w:szCs w:val="4"/>
        </w:rPr>
        <w:t>`</w:t>
      </w:r>
      <w:r w:rsidRPr="005A28A3">
        <w:rPr>
          <w:rFonts w:ascii="Arial" w:hAnsi="Arial" w:cs="Arial"/>
          <w:sz w:val="24"/>
          <w:szCs w:val="24"/>
        </w:rPr>
        <w:t>akar mengacu pada jumlah bahan bakar yang disuntikkan ke dalam ruang bakar dalam satu unit waktu dan derajat perjalanan engkol. Untuk mengurangi kecepatan injeksi, diperlukan penggunaan ujung nozel dengan lubang yang lebih kecil, sementara untuk meningkatkan jangka waktu injeksi bahan bakar.</w:t>
      </w:r>
    </w:p>
    <w:p w14:paraId="115CEB84" w14:textId="15928A90" w:rsidR="005A28A3" w:rsidRDefault="005A28A3" w:rsidP="005A28A3">
      <w:pPr>
        <w:pStyle w:val="ListParagraph"/>
        <w:numPr>
          <w:ilvl w:val="0"/>
          <w:numId w:val="38"/>
        </w:numPr>
        <w:spacing w:line="360" w:lineRule="auto"/>
        <w:ind w:left="630"/>
        <w:jc w:val="both"/>
        <w:rPr>
          <w:rFonts w:ascii="Arial" w:hAnsi="Arial" w:cs="Arial"/>
          <w:sz w:val="24"/>
          <w:szCs w:val="24"/>
        </w:rPr>
      </w:pPr>
      <w:r w:rsidRPr="005A28A3">
        <w:rPr>
          <w:rFonts w:ascii="Arial" w:hAnsi="Arial" w:cs="Arial"/>
          <w:sz w:val="24"/>
          <w:szCs w:val="24"/>
        </w:rPr>
        <w:t>Pengab</w:t>
      </w:r>
      <w:r w:rsidRPr="005A28A3">
        <w:rPr>
          <w:rFonts w:ascii="Arial" w:hAnsi="Arial" w:cs="Arial"/>
          <w:sz w:val="4"/>
          <w:szCs w:val="4"/>
        </w:rPr>
        <w:t>`</w:t>
      </w:r>
      <w:r w:rsidRPr="005A28A3">
        <w:rPr>
          <w:rFonts w:ascii="Arial" w:hAnsi="Arial" w:cs="Arial"/>
          <w:sz w:val="24"/>
          <w:szCs w:val="24"/>
        </w:rPr>
        <w:t>utan bahan ba</w:t>
      </w:r>
      <w:r w:rsidRPr="005A28A3">
        <w:rPr>
          <w:rFonts w:ascii="Arial" w:hAnsi="Arial" w:cs="Arial"/>
          <w:sz w:val="4"/>
          <w:szCs w:val="4"/>
        </w:rPr>
        <w:t>`</w:t>
      </w:r>
      <w:r w:rsidRPr="005A28A3">
        <w:rPr>
          <w:rFonts w:ascii="Arial" w:hAnsi="Arial" w:cs="Arial"/>
          <w:sz w:val="24"/>
          <w:szCs w:val="24"/>
        </w:rPr>
        <w:t>kar mengacu pada proses di mana bahan bakar disemprotkan dalam bentuk kabut, tetapi perlu disesuaikan dengan karakteristik ruang bakar. Pengabutan yang efektif memfasilitasi kontrol pembakaran dan memastikan bahwa setiap butiran bahan bakar dikelilingi oleh partikel oksigen yang dapat mencampur.</w:t>
      </w:r>
    </w:p>
    <w:p w14:paraId="6C55E82F" w14:textId="1267111E" w:rsidR="005A28A3" w:rsidRPr="005A28A3" w:rsidRDefault="005A28A3" w:rsidP="005A28A3">
      <w:pPr>
        <w:pStyle w:val="ListParagraph"/>
        <w:numPr>
          <w:ilvl w:val="0"/>
          <w:numId w:val="38"/>
        </w:numPr>
        <w:spacing w:line="360" w:lineRule="auto"/>
        <w:ind w:left="630"/>
        <w:jc w:val="both"/>
        <w:rPr>
          <w:rFonts w:ascii="Arial" w:hAnsi="Arial" w:cs="Arial"/>
          <w:sz w:val="24"/>
          <w:szCs w:val="24"/>
        </w:rPr>
      </w:pPr>
      <w:r w:rsidRPr="005A28A3">
        <w:rPr>
          <w:rFonts w:ascii="Arial" w:hAnsi="Arial" w:cs="Arial"/>
          <w:sz w:val="24"/>
          <w:szCs w:val="24"/>
        </w:rPr>
        <w:t>Distri</w:t>
      </w:r>
      <w:r w:rsidRPr="005A28A3">
        <w:rPr>
          <w:rFonts w:ascii="Arial" w:hAnsi="Arial" w:cs="Arial"/>
          <w:sz w:val="4"/>
          <w:szCs w:val="4"/>
        </w:rPr>
        <w:t>`</w:t>
      </w:r>
      <w:r w:rsidRPr="005A28A3">
        <w:rPr>
          <w:rFonts w:ascii="Arial" w:hAnsi="Arial" w:cs="Arial"/>
          <w:sz w:val="24"/>
          <w:szCs w:val="24"/>
        </w:rPr>
        <w:t>busi bah</w:t>
      </w:r>
      <w:r w:rsidRPr="005A28A3">
        <w:rPr>
          <w:rFonts w:ascii="Arial" w:hAnsi="Arial" w:cs="Arial"/>
          <w:sz w:val="4"/>
          <w:szCs w:val="4"/>
        </w:rPr>
        <w:t>`</w:t>
      </w:r>
      <w:r w:rsidRPr="005A28A3">
        <w:rPr>
          <w:rFonts w:ascii="Arial" w:hAnsi="Arial" w:cs="Arial"/>
          <w:sz w:val="24"/>
          <w:szCs w:val="24"/>
        </w:rPr>
        <w:t>an ba</w:t>
      </w:r>
      <w:r w:rsidRPr="005A28A3">
        <w:rPr>
          <w:rFonts w:ascii="Arial" w:hAnsi="Arial" w:cs="Arial"/>
          <w:sz w:val="4"/>
          <w:szCs w:val="4"/>
        </w:rPr>
        <w:t>`</w:t>
      </w:r>
      <w:r w:rsidRPr="005A28A3">
        <w:rPr>
          <w:rFonts w:ascii="Arial" w:hAnsi="Arial" w:cs="Arial"/>
          <w:sz w:val="24"/>
          <w:szCs w:val="24"/>
        </w:rPr>
        <w:t>kar harus merata di seluruh ruang bakar yang mengandung oksigen untuk memastikan pembakaran optimal. Distribusi yang tidak merata dapat mengakibatkan sebagian oksigen tidak terbakar, mengurangi efisiensi pembakaran, dan menghasilkan daya mesin yang rendah.</w:t>
      </w:r>
    </w:p>
    <w:p w14:paraId="3BBFACCC" w14:textId="59D87D15" w:rsidR="005A28A3" w:rsidRPr="005A28A3" w:rsidRDefault="005A28A3" w:rsidP="005A28A3">
      <w:pPr>
        <w:spacing w:line="360" w:lineRule="auto"/>
        <w:ind w:left="284" w:firstLine="283"/>
        <w:jc w:val="both"/>
        <w:rPr>
          <w:rFonts w:ascii="Arial" w:hAnsi="Arial" w:cs="Arial"/>
          <w:sz w:val="24"/>
          <w:szCs w:val="24"/>
        </w:rPr>
      </w:pPr>
      <w:r w:rsidRPr="005A28A3">
        <w:rPr>
          <w:rFonts w:ascii="Arial" w:hAnsi="Arial" w:cs="Arial"/>
          <w:sz w:val="24"/>
          <w:szCs w:val="24"/>
        </w:rPr>
        <w:t>Pem</w:t>
      </w:r>
      <w:r w:rsidRPr="005A28A3">
        <w:rPr>
          <w:rFonts w:ascii="Arial" w:hAnsi="Arial" w:cs="Arial"/>
          <w:sz w:val="4"/>
          <w:szCs w:val="4"/>
        </w:rPr>
        <w:t>`</w:t>
      </w:r>
      <w:r w:rsidRPr="005A28A3">
        <w:rPr>
          <w:rFonts w:ascii="Arial" w:hAnsi="Arial" w:cs="Arial"/>
          <w:sz w:val="24"/>
          <w:szCs w:val="24"/>
        </w:rPr>
        <w:t>bakaran yang optimal di dalam silin</w:t>
      </w:r>
      <w:r w:rsidRPr="005A28A3">
        <w:rPr>
          <w:rFonts w:ascii="Arial" w:hAnsi="Arial" w:cs="Arial"/>
          <w:sz w:val="4"/>
          <w:szCs w:val="4"/>
        </w:rPr>
        <w:t>`</w:t>
      </w:r>
      <w:r w:rsidRPr="005A28A3">
        <w:rPr>
          <w:rFonts w:ascii="Arial" w:hAnsi="Arial" w:cs="Arial"/>
          <w:sz w:val="24"/>
          <w:szCs w:val="24"/>
        </w:rPr>
        <w:t>der motor di</w:t>
      </w:r>
      <w:r w:rsidRPr="005A28A3">
        <w:rPr>
          <w:rFonts w:ascii="Arial" w:hAnsi="Arial" w:cs="Arial"/>
          <w:sz w:val="4"/>
          <w:szCs w:val="4"/>
        </w:rPr>
        <w:t>`</w:t>
      </w:r>
      <w:r w:rsidRPr="005A28A3">
        <w:rPr>
          <w:rFonts w:ascii="Arial" w:hAnsi="Arial" w:cs="Arial"/>
          <w:sz w:val="24"/>
          <w:szCs w:val="24"/>
        </w:rPr>
        <w:t>esel bergantu</w:t>
      </w:r>
      <w:r w:rsidRPr="005A28A3">
        <w:rPr>
          <w:rFonts w:ascii="Arial" w:hAnsi="Arial" w:cs="Arial"/>
          <w:sz w:val="4"/>
          <w:szCs w:val="4"/>
        </w:rPr>
        <w:t>`</w:t>
      </w:r>
      <w:r w:rsidRPr="005A28A3">
        <w:rPr>
          <w:rFonts w:ascii="Arial" w:hAnsi="Arial" w:cs="Arial"/>
          <w:sz w:val="24"/>
          <w:szCs w:val="24"/>
        </w:rPr>
        <w:t>ng pada kondisi</w:t>
      </w:r>
      <w:r w:rsidRPr="005A28A3">
        <w:rPr>
          <w:rFonts w:ascii="Arial" w:hAnsi="Arial" w:cs="Arial"/>
          <w:sz w:val="4"/>
          <w:szCs w:val="4"/>
        </w:rPr>
        <w:t>`</w:t>
      </w:r>
      <w:r w:rsidRPr="005A28A3">
        <w:rPr>
          <w:rFonts w:ascii="Arial" w:hAnsi="Arial" w:cs="Arial"/>
          <w:sz w:val="24"/>
          <w:szCs w:val="24"/>
        </w:rPr>
        <w:t>-kondisi beri</w:t>
      </w:r>
      <w:r w:rsidRPr="005A28A3">
        <w:rPr>
          <w:rFonts w:ascii="Arial" w:hAnsi="Arial" w:cs="Arial"/>
          <w:sz w:val="4"/>
          <w:szCs w:val="4"/>
        </w:rPr>
        <w:t>`</w:t>
      </w:r>
      <w:r w:rsidRPr="005A28A3">
        <w:rPr>
          <w:rFonts w:ascii="Arial" w:hAnsi="Arial" w:cs="Arial"/>
          <w:sz w:val="24"/>
          <w:szCs w:val="24"/>
        </w:rPr>
        <w:t>kut:</w:t>
      </w:r>
    </w:p>
    <w:p w14:paraId="29DB1098" w14:textId="4CBD313E" w:rsidR="005A28A3" w:rsidRDefault="005A28A3" w:rsidP="005A28A3">
      <w:pPr>
        <w:pStyle w:val="ListParagraph"/>
        <w:numPr>
          <w:ilvl w:val="0"/>
          <w:numId w:val="39"/>
        </w:numPr>
        <w:spacing w:line="360" w:lineRule="auto"/>
        <w:ind w:left="720"/>
        <w:jc w:val="both"/>
        <w:rPr>
          <w:rFonts w:ascii="Arial" w:hAnsi="Arial" w:cs="Arial"/>
          <w:sz w:val="24"/>
          <w:szCs w:val="24"/>
        </w:rPr>
      </w:pPr>
      <w:r w:rsidRPr="005A28A3">
        <w:rPr>
          <w:rFonts w:ascii="Arial" w:hAnsi="Arial" w:cs="Arial"/>
          <w:sz w:val="24"/>
          <w:szCs w:val="24"/>
        </w:rPr>
        <w:t>Deraj</w:t>
      </w:r>
      <w:r w:rsidR="0085553A" w:rsidRPr="0085553A">
        <w:rPr>
          <w:rFonts w:ascii="Arial" w:hAnsi="Arial" w:cs="Arial"/>
          <w:sz w:val="4"/>
          <w:szCs w:val="4"/>
        </w:rPr>
        <w:t>`</w:t>
      </w:r>
      <w:r w:rsidRPr="005A28A3">
        <w:rPr>
          <w:rFonts w:ascii="Arial" w:hAnsi="Arial" w:cs="Arial"/>
          <w:sz w:val="24"/>
          <w:szCs w:val="24"/>
        </w:rPr>
        <w:t>at penga</w:t>
      </w:r>
      <w:r w:rsidR="0085553A" w:rsidRPr="0085553A">
        <w:rPr>
          <w:rFonts w:ascii="Arial" w:hAnsi="Arial" w:cs="Arial"/>
          <w:sz w:val="4"/>
          <w:szCs w:val="4"/>
        </w:rPr>
        <w:t>`</w:t>
      </w:r>
      <w:r w:rsidRPr="005A28A3">
        <w:rPr>
          <w:rFonts w:ascii="Arial" w:hAnsi="Arial" w:cs="Arial"/>
          <w:sz w:val="24"/>
          <w:szCs w:val="24"/>
        </w:rPr>
        <w:t>butan bahan baka</w:t>
      </w:r>
      <w:r w:rsidR="0085553A" w:rsidRPr="0085553A">
        <w:rPr>
          <w:rFonts w:ascii="Arial" w:hAnsi="Arial" w:cs="Arial"/>
          <w:sz w:val="4"/>
          <w:szCs w:val="4"/>
        </w:rPr>
        <w:t>`</w:t>
      </w:r>
      <w:r w:rsidRPr="005A28A3">
        <w:rPr>
          <w:rFonts w:ascii="Arial" w:hAnsi="Arial" w:cs="Arial"/>
          <w:sz w:val="24"/>
          <w:szCs w:val="24"/>
        </w:rPr>
        <w:t>r.</w:t>
      </w:r>
    </w:p>
    <w:p w14:paraId="6884703C" w14:textId="4BD63FF4" w:rsidR="005A28A3" w:rsidRDefault="005A28A3" w:rsidP="005A28A3">
      <w:pPr>
        <w:pStyle w:val="ListParagraph"/>
        <w:numPr>
          <w:ilvl w:val="0"/>
          <w:numId w:val="39"/>
        </w:numPr>
        <w:spacing w:line="360" w:lineRule="auto"/>
        <w:ind w:left="720"/>
        <w:jc w:val="both"/>
        <w:rPr>
          <w:rFonts w:ascii="Arial" w:hAnsi="Arial" w:cs="Arial"/>
          <w:sz w:val="24"/>
          <w:szCs w:val="24"/>
        </w:rPr>
      </w:pPr>
      <w:r w:rsidRPr="005A28A3">
        <w:rPr>
          <w:rFonts w:ascii="Arial" w:hAnsi="Arial" w:cs="Arial"/>
          <w:sz w:val="24"/>
          <w:szCs w:val="24"/>
        </w:rPr>
        <w:t>Su</w:t>
      </w:r>
      <w:r w:rsidR="0085553A" w:rsidRPr="0085553A">
        <w:rPr>
          <w:rFonts w:ascii="Arial" w:hAnsi="Arial" w:cs="Arial"/>
          <w:sz w:val="4"/>
          <w:szCs w:val="4"/>
        </w:rPr>
        <w:t>`</w:t>
      </w:r>
      <w:r w:rsidRPr="005A28A3">
        <w:rPr>
          <w:rFonts w:ascii="Arial" w:hAnsi="Arial" w:cs="Arial"/>
          <w:sz w:val="24"/>
          <w:szCs w:val="24"/>
        </w:rPr>
        <w:t>hu tin</w:t>
      </w:r>
      <w:r w:rsidR="0085553A" w:rsidRPr="0085553A">
        <w:rPr>
          <w:rFonts w:ascii="Arial" w:hAnsi="Arial" w:cs="Arial"/>
          <w:sz w:val="4"/>
          <w:szCs w:val="4"/>
        </w:rPr>
        <w:t>`</w:t>
      </w:r>
      <w:r w:rsidRPr="005A28A3">
        <w:rPr>
          <w:rFonts w:ascii="Arial" w:hAnsi="Arial" w:cs="Arial"/>
          <w:sz w:val="24"/>
          <w:szCs w:val="24"/>
        </w:rPr>
        <w:t>ggi yang diperlukan untuk mencapai pem</w:t>
      </w:r>
      <w:r w:rsidR="0085553A" w:rsidRPr="0085553A">
        <w:rPr>
          <w:rFonts w:ascii="Arial" w:hAnsi="Arial" w:cs="Arial"/>
          <w:sz w:val="4"/>
          <w:szCs w:val="4"/>
        </w:rPr>
        <w:t>`</w:t>
      </w:r>
      <w:r w:rsidRPr="005A28A3">
        <w:rPr>
          <w:rFonts w:ascii="Arial" w:hAnsi="Arial" w:cs="Arial"/>
          <w:sz w:val="24"/>
          <w:szCs w:val="24"/>
        </w:rPr>
        <w:t>bakaran yang sempu</w:t>
      </w:r>
      <w:r w:rsidR="0085553A" w:rsidRPr="0085553A">
        <w:rPr>
          <w:rFonts w:ascii="Arial" w:hAnsi="Arial" w:cs="Arial"/>
          <w:sz w:val="4"/>
          <w:szCs w:val="4"/>
        </w:rPr>
        <w:t>`</w:t>
      </w:r>
      <w:r w:rsidRPr="005A28A3">
        <w:rPr>
          <w:rFonts w:ascii="Arial" w:hAnsi="Arial" w:cs="Arial"/>
          <w:sz w:val="24"/>
          <w:szCs w:val="24"/>
        </w:rPr>
        <w:t>rna dari cam</w:t>
      </w:r>
      <w:r w:rsidR="0085553A" w:rsidRPr="0085553A">
        <w:rPr>
          <w:rFonts w:ascii="Arial" w:hAnsi="Arial" w:cs="Arial"/>
          <w:sz w:val="4"/>
          <w:szCs w:val="4"/>
        </w:rPr>
        <w:t>`</w:t>
      </w:r>
      <w:r w:rsidRPr="005A28A3">
        <w:rPr>
          <w:rFonts w:ascii="Arial" w:hAnsi="Arial" w:cs="Arial"/>
          <w:sz w:val="24"/>
          <w:szCs w:val="24"/>
        </w:rPr>
        <w:t>puran bahan b</w:t>
      </w:r>
      <w:r w:rsidR="0085553A" w:rsidRPr="0085553A">
        <w:rPr>
          <w:rFonts w:ascii="Arial" w:hAnsi="Arial" w:cs="Arial"/>
          <w:sz w:val="4"/>
          <w:szCs w:val="4"/>
        </w:rPr>
        <w:t>`</w:t>
      </w:r>
      <w:r w:rsidRPr="005A28A3">
        <w:rPr>
          <w:rFonts w:ascii="Arial" w:hAnsi="Arial" w:cs="Arial"/>
          <w:sz w:val="24"/>
          <w:szCs w:val="24"/>
        </w:rPr>
        <w:t>akar dan ud</w:t>
      </w:r>
      <w:r w:rsidR="0085553A" w:rsidRPr="0085553A">
        <w:rPr>
          <w:rFonts w:ascii="Arial" w:hAnsi="Arial" w:cs="Arial"/>
          <w:sz w:val="4"/>
          <w:szCs w:val="4"/>
        </w:rPr>
        <w:t>`</w:t>
      </w:r>
      <w:r w:rsidRPr="005A28A3">
        <w:rPr>
          <w:rFonts w:ascii="Arial" w:hAnsi="Arial" w:cs="Arial"/>
          <w:sz w:val="24"/>
          <w:szCs w:val="24"/>
        </w:rPr>
        <w:t>ara.</w:t>
      </w:r>
    </w:p>
    <w:p w14:paraId="7A07EDBE" w14:textId="010AF28F" w:rsidR="005A28A3" w:rsidRDefault="005A28A3" w:rsidP="005A28A3">
      <w:pPr>
        <w:pStyle w:val="ListParagraph"/>
        <w:numPr>
          <w:ilvl w:val="0"/>
          <w:numId w:val="39"/>
        </w:numPr>
        <w:spacing w:line="360" w:lineRule="auto"/>
        <w:ind w:left="720"/>
        <w:jc w:val="both"/>
        <w:rPr>
          <w:rFonts w:ascii="Arial" w:hAnsi="Arial" w:cs="Arial"/>
          <w:sz w:val="24"/>
          <w:szCs w:val="24"/>
        </w:rPr>
      </w:pPr>
      <w:r w:rsidRPr="005A28A3">
        <w:rPr>
          <w:rFonts w:ascii="Arial" w:hAnsi="Arial" w:cs="Arial"/>
          <w:sz w:val="24"/>
          <w:szCs w:val="24"/>
        </w:rPr>
        <w:t>Kec</w:t>
      </w:r>
      <w:r w:rsidR="0085553A" w:rsidRPr="0085553A">
        <w:rPr>
          <w:rFonts w:ascii="Arial" w:hAnsi="Arial" w:cs="Arial"/>
          <w:sz w:val="4"/>
          <w:szCs w:val="4"/>
        </w:rPr>
        <w:t>`</w:t>
      </w:r>
      <w:r w:rsidRPr="005A28A3">
        <w:rPr>
          <w:rFonts w:ascii="Arial" w:hAnsi="Arial" w:cs="Arial"/>
          <w:sz w:val="24"/>
          <w:szCs w:val="24"/>
        </w:rPr>
        <w:t>epatan rela</w:t>
      </w:r>
      <w:r w:rsidR="0085553A" w:rsidRPr="0085553A">
        <w:rPr>
          <w:rFonts w:ascii="Arial" w:hAnsi="Arial" w:cs="Arial"/>
          <w:sz w:val="4"/>
          <w:szCs w:val="4"/>
        </w:rPr>
        <w:t>`</w:t>
      </w:r>
      <w:r w:rsidRPr="005A28A3">
        <w:rPr>
          <w:rFonts w:ascii="Arial" w:hAnsi="Arial" w:cs="Arial"/>
          <w:sz w:val="24"/>
          <w:szCs w:val="24"/>
        </w:rPr>
        <w:t>tif yang ting</w:t>
      </w:r>
      <w:r w:rsidR="0085553A" w:rsidRPr="0085553A">
        <w:rPr>
          <w:rFonts w:ascii="Arial" w:hAnsi="Arial" w:cs="Arial"/>
          <w:sz w:val="4"/>
          <w:szCs w:val="4"/>
        </w:rPr>
        <w:t>`</w:t>
      </w:r>
      <w:r w:rsidRPr="005A28A3">
        <w:rPr>
          <w:rFonts w:ascii="Arial" w:hAnsi="Arial" w:cs="Arial"/>
          <w:sz w:val="24"/>
          <w:szCs w:val="24"/>
        </w:rPr>
        <w:t>gi antara pa</w:t>
      </w:r>
      <w:r w:rsidR="0085553A" w:rsidRPr="0085553A">
        <w:rPr>
          <w:rFonts w:ascii="Arial" w:hAnsi="Arial" w:cs="Arial"/>
          <w:sz w:val="4"/>
          <w:szCs w:val="4"/>
        </w:rPr>
        <w:t>`</w:t>
      </w:r>
      <w:r w:rsidRPr="005A28A3">
        <w:rPr>
          <w:rFonts w:ascii="Arial" w:hAnsi="Arial" w:cs="Arial"/>
          <w:sz w:val="24"/>
          <w:szCs w:val="24"/>
        </w:rPr>
        <w:t>rtikel bahan ba</w:t>
      </w:r>
      <w:r w:rsidR="0085553A" w:rsidRPr="0085553A">
        <w:rPr>
          <w:rFonts w:ascii="Arial" w:hAnsi="Arial" w:cs="Arial"/>
          <w:sz w:val="4"/>
          <w:szCs w:val="4"/>
        </w:rPr>
        <w:t>`</w:t>
      </w:r>
      <w:r w:rsidRPr="005A28A3">
        <w:rPr>
          <w:rFonts w:ascii="Arial" w:hAnsi="Arial" w:cs="Arial"/>
          <w:sz w:val="24"/>
          <w:szCs w:val="24"/>
        </w:rPr>
        <w:t>kar dan udar</w:t>
      </w:r>
      <w:r w:rsidR="0085553A" w:rsidRPr="0085553A">
        <w:rPr>
          <w:rFonts w:ascii="Arial" w:hAnsi="Arial" w:cs="Arial"/>
          <w:sz w:val="4"/>
          <w:szCs w:val="4"/>
        </w:rPr>
        <w:t>`</w:t>
      </w:r>
      <w:r w:rsidRPr="005A28A3">
        <w:rPr>
          <w:rFonts w:ascii="Arial" w:hAnsi="Arial" w:cs="Arial"/>
          <w:sz w:val="24"/>
          <w:szCs w:val="24"/>
        </w:rPr>
        <w:t>a.</w:t>
      </w:r>
    </w:p>
    <w:p w14:paraId="0E0D6505" w14:textId="00797E3B" w:rsidR="005A28A3" w:rsidRPr="005A28A3" w:rsidRDefault="005A28A3" w:rsidP="005A28A3">
      <w:pPr>
        <w:pStyle w:val="ListParagraph"/>
        <w:numPr>
          <w:ilvl w:val="0"/>
          <w:numId w:val="39"/>
        </w:numPr>
        <w:spacing w:line="360" w:lineRule="auto"/>
        <w:ind w:left="720"/>
        <w:jc w:val="both"/>
        <w:rPr>
          <w:rFonts w:ascii="Arial" w:hAnsi="Arial" w:cs="Arial"/>
          <w:sz w:val="24"/>
          <w:szCs w:val="24"/>
        </w:rPr>
      </w:pPr>
      <w:r w:rsidRPr="005A28A3">
        <w:rPr>
          <w:rFonts w:ascii="Arial" w:hAnsi="Arial" w:cs="Arial"/>
          <w:sz w:val="24"/>
          <w:szCs w:val="24"/>
        </w:rPr>
        <w:t>Percam</w:t>
      </w:r>
      <w:r w:rsidR="0085553A" w:rsidRPr="0085553A">
        <w:rPr>
          <w:rFonts w:ascii="Arial" w:hAnsi="Arial" w:cs="Arial"/>
          <w:sz w:val="4"/>
          <w:szCs w:val="4"/>
        </w:rPr>
        <w:t>`</w:t>
      </w:r>
      <w:r w:rsidRPr="005A28A3">
        <w:rPr>
          <w:rFonts w:ascii="Arial" w:hAnsi="Arial" w:cs="Arial"/>
          <w:sz w:val="24"/>
          <w:szCs w:val="24"/>
        </w:rPr>
        <w:t>puran yang efektif antara partik</w:t>
      </w:r>
      <w:r w:rsidR="0085553A" w:rsidRPr="0085553A">
        <w:rPr>
          <w:rFonts w:ascii="Arial" w:hAnsi="Arial" w:cs="Arial"/>
          <w:sz w:val="4"/>
          <w:szCs w:val="4"/>
        </w:rPr>
        <w:t>`</w:t>
      </w:r>
      <w:r w:rsidRPr="005A28A3">
        <w:rPr>
          <w:rFonts w:ascii="Arial" w:hAnsi="Arial" w:cs="Arial"/>
          <w:sz w:val="24"/>
          <w:szCs w:val="24"/>
        </w:rPr>
        <w:t>el bahan ba</w:t>
      </w:r>
      <w:r w:rsidR="0085553A" w:rsidRPr="0085553A">
        <w:rPr>
          <w:rFonts w:ascii="Arial" w:hAnsi="Arial" w:cs="Arial"/>
          <w:sz w:val="4"/>
          <w:szCs w:val="4"/>
        </w:rPr>
        <w:t>`</w:t>
      </w:r>
      <w:r w:rsidRPr="005A28A3">
        <w:rPr>
          <w:rFonts w:ascii="Arial" w:hAnsi="Arial" w:cs="Arial"/>
          <w:sz w:val="24"/>
          <w:szCs w:val="24"/>
        </w:rPr>
        <w:t>kar dan u</w:t>
      </w:r>
      <w:r w:rsidR="0085553A" w:rsidRPr="0085553A">
        <w:rPr>
          <w:rFonts w:ascii="Arial" w:hAnsi="Arial" w:cs="Arial"/>
          <w:sz w:val="4"/>
          <w:szCs w:val="4"/>
        </w:rPr>
        <w:t>`</w:t>
      </w:r>
      <w:r w:rsidRPr="005A28A3">
        <w:rPr>
          <w:rFonts w:ascii="Arial" w:hAnsi="Arial" w:cs="Arial"/>
          <w:sz w:val="24"/>
          <w:szCs w:val="24"/>
        </w:rPr>
        <w:t>dara.</w:t>
      </w:r>
    </w:p>
    <w:p w14:paraId="3E72918A" w14:textId="3FDF852B" w:rsidR="0085553A" w:rsidRPr="0085553A" w:rsidRDefault="0085553A" w:rsidP="0085553A">
      <w:pPr>
        <w:spacing w:line="360" w:lineRule="auto"/>
        <w:ind w:left="284" w:firstLine="283"/>
        <w:jc w:val="both"/>
        <w:rPr>
          <w:rFonts w:ascii="Arial" w:hAnsi="Arial" w:cs="Arial"/>
          <w:sz w:val="24"/>
          <w:szCs w:val="24"/>
        </w:rPr>
      </w:pPr>
      <w:r w:rsidRPr="0085553A">
        <w:rPr>
          <w:rFonts w:ascii="Arial" w:hAnsi="Arial" w:cs="Arial"/>
          <w:sz w:val="24"/>
          <w:szCs w:val="24"/>
        </w:rPr>
        <w:t>Pengabu</w:t>
      </w:r>
      <w:r w:rsidRPr="0085553A">
        <w:rPr>
          <w:rFonts w:ascii="Arial" w:hAnsi="Arial" w:cs="Arial"/>
          <w:sz w:val="4"/>
          <w:szCs w:val="4"/>
        </w:rPr>
        <w:t>`</w:t>
      </w:r>
      <w:r w:rsidRPr="0085553A">
        <w:rPr>
          <w:rFonts w:ascii="Arial" w:hAnsi="Arial" w:cs="Arial"/>
          <w:sz w:val="24"/>
          <w:szCs w:val="24"/>
        </w:rPr>
        <w:t>tan bahan b</w:t>
      </w:r>
      <w:r w:rsidRPr="0085553A">
        <w:rPr>
          <w:rFonts w:ascii="Arial" w:hAnsi="Arial" w:cs="Arial"/>
          <w:sz w:val="4"/>
          <w:szCs w:val="4"/>
        </w:rPr>
        <w:t>`</w:t>
      </w:r>
      <w:r w:rsidRPr="0085553A">
        <w:rPr>
          <w:rFonts w:ascii="Arial" w:hAnsi="Arial" w:cs="Arial"/>
          <w:sz w:val="24"/>
          <w:szCs w:val="24"/>
        </w:rPr>
        <w:t xml:space="preserve">akar untuk mencapai kehalusan dan penyebaran optimal sangat bergantung pada sistem penyemprotan yang digunakan. Dalam proses pembakaran, faktor krusial yang harus diperhatikan adalah pembentukan pusaran udara. Pusaran udara ini </w:t>
      </w:r>
      <w:r w:rsidRPr="0085553A">
        <w:rPr>
          <w:rFonts w:ascii="Arial" w:hAnsi="Arial" w:cs="Arial"/>
          <w:sz w:val="24"/>
          <w:szCs w:val="24"/>
        </w:rPr>
        <w:lastRenderedPageBreak/>
        <w:t>sangat penting untuk menciptakan campuran yang baik antara bahan bakar dan udara. Keberhasilan ini sangat tergantung pada keseimbangan yang sesuai antara sistem penyemprotan, sistem pemasukan udara, bentuk ruang bakar, dinding silinder, dan puncak torak.</w:t>
      </w:r>
    </w:p>
    <w:p w14:paraId="08973436" w14:textId="77777777" w:rsidR="0085553A" w:rsidRDefault="0085553A" w:rsidP="0085553A">
      <w:pPr>
        <w:spacing w:line="360" w:lineRule="auto"/>
        <w:ind w:left="284" w:firstLine="283"/>
        <w:jc w:val="both"/>
        <w:rPr>
          <w:rFonts w:ascii="Arial" w:hAnsi="Arial" w:cs="Arial"/>
          <w:sz w:val="24"/>
          <w:szCs w:val="24"/>
        </w:rPr>
      </w:pPr>
      <w:r w:rsidRPr="0085553A">
        <w:rPr>
          <w:rFonts w:ascii="Arial" w:hAnsi="Arial" w:cs="Arial"/>
          <w:sz w:val="24"/>
          <w:szCs w:val="24"/>
        </w:rPr>
        <w:t>Diameter lubang-lubang penyemprotan dibuat dengan ukuran tertentu, dan keberhasilan proses ini terancam jika lubang tersebut terlalu kecil. Lubang yang terlalu kecil dapat menyulitkan proses penyemprotan dan meningkatkan risiko penyumbatan oleh kotoran.</w:t>
      </w:r>
    </w:p>
    <w:p w14:paraId="61ED4839" w14:textId="77777777" w:rsidR="0085553A" w:rsidRPr="0085553A" w:rsidRDefault="0085553A" w:rsidP="0085553A">
      <w:pPr>
        <w:spacing w:line="360" w:lineRule="auto"/>
        <w:ind w:left="284" w:firstLine="283"/>
        <w:jc w:val="both"/>
        <w:rPr>
          <w:rFonts w:ascii="Arial" w:hAnsi="Arial" w:cs="Arial"/>
          <w:sz w:val="24"/>
          <w:szCs w:val="24"/>
          <w:lang w:val="id-ID"/>
        </w:rPr>
      </w:pPr>
      <w:r w:rsidRPr="0085553A">
        <w:rPr>
          <w:rFonts w:ascii="Arial" w:hAnsi="Arial" w:cs="Arial"/>
          <w:sz w:val="24"/>
          <w:szCs w:val="24"/>
          <w:lang w:val="id-ID"/>
        </w:rPr>
        <w:t>Demikian juga, apabila lubang penyemprot terlalu besar, pengabutan bahan bakar dapat menjadi kurang sempurna karena kecepatan bahan bakar yang diabutkan menjadi terlalu besar. Pembakaran pada mesin diesel melibatkan persenyawaan cepat antara bahan bakar dan udara pada suhu yang memadai untuk penciptaan nyala api. Udara pada mesin diesel dikompresi sebelum mengalami reaksi kimia pembakaran di dalam silinder, dan panas yang dihasilkan dari pembakaran diubah menjadi tenaga mekanik.</w:t>
      </w:r>
    </w:p>
    <w:p w14:paraId="69A497FA" w14:textId="77777777" w:rsidR="0085553A" w:rsidRPr="0085553A" w:rsidRDefault="0085553A" w:rsidP="0085553A">
      <w:pPr>
        <w:spacing w:line="360" w:lineRule="auto"/>
        <w:ind w:left="284" w:firstLine="283"/>
        <w:jc w:val="both"/>
        <w:rPr>
          <w:rFonts w:ascii="Arial" w:hAnsi="Arial" w:cs="Arial"/>
          <w:sz w:val="24"/>
          <w:szCs w:val="24"/>
          <w:lang w:val="id-ID"/>
        </w:rPr>
      </w:pPr>
      <w:r w:rsidRPr="0085553A">
        <w:rPr>
          <w:rFonts w:ascii="Arial" w:hAnsi="Arial" w:cs="Arial"/>
          <w:sz w:val="24"/>
          <w:szCs w:val="24"/>
          <w:lang w:val="id-ID"/>
        </w:rPr>
        <w:t>Untuk kinerja optimal dan efisiensi ekonomis, pembakaran bahan bakar pada motor diesel harus berlangsung baik dan cepat, mencapai tingkat kesempurnaan yang tinggi. Penting bahwa penyemprotan bahan bakar ke dalam silinder dilakukan dengan tepat pada waktu dan posisi engkol yang ditentukan, sehingga campuran udara yang sudah dikompresi dan kabut bahan bakar dapat mencapai kesempurnaan. Dalam konteks ini, tekanan yang mendorong bahan bakar harus cukup besar untuk mengubahnya menjadi kabut.</w:t>
      </w:r>
    </w:p>
    <w:p w14:paraId="1461744B" w14:textId="529ACD60" w:rsidR="0085553A" w:rsidRPr="0085553A" w:rsidRDefault="0085553A" w:rsidP="0085553A">
      <w:pPr>
        <w:spacing w:line="360" w:lineRule="auto"/>
        <w:ind w:left="284" w:firstLine="283"/>
        <w:jc w:val="both"/>
        <w:rPr>
          <w:rFonts w:ascii="Arial" w:hAnsi="Arial" w:cs="Arial"/>
          <w:sz w:val="24"/>
          <w:szCs w:val="24"/>
          <w:lang w:val="id-ID"/>
        </w:rPr>
      </w:pPr>
      <w:r w:rsidRPr="0085553A">
        <w:rPr>
          <w:rFonts w:ascii="Arial" w:hAnsi="Arial" w:cs="Arial"/>
          <w:sz w:val="24"/>
          <w:szCs w:val="24"/>
          <w:lang w:val="id-ID"/>
        </w:rPr>
        <w:t>Dalam proses pengabutan bahan bakar, perlu dihindari agar bahan bakar tidak menyentuh dinding-dinding silinder yang didinginkan dari luar. Campuran bahan bakar dan udara yang diinginkan adalah campuran yang mud</w:t>
      </w:r>
      <w:r w:rsidRPr="0085553A">
        <w:rPr>
          <w:rFonts w:ascii="Arial" w:hAnsi="Arial" w:cs="Arial"/>
          <w:sz w:val="4"/>
          <w:szCs w:val="4"/>
        </w:rPr>
        <w:t>`</w:t>
      </w:r>
      <w:r w:rsidRPr="0085553A">
        <w:rPr>
          <w:rFonts w:ascii="Arial" w:hAnsi="Arial" w:cs="Arial"/>
          <w:sz w:val="24"/>
          <w:szCs w:val="24"/>
          <w:lang w:val="id-ID"/>
        </w:rPr>
        <w:t>ah terbakar p</w:t>
      </w:r>
      <w:r w:rsidRPr="0085553A">
        <w:rPr>
          <w:rFonts w:ascii="Arial" w:hAnsi="Arial" w:cs="Arial"/>
          <w:sz w:val="4"/>
          <w:szCs w:val="4"/>
        </w:rPr>
        <w:t>`</w:t>
      </w:r>
      <w:r w:rsidRPr="0085553A">
        <w:rPr>
          <w:rFonts w:ascii="Arial" w:hAnsi="Arial" w:cs="Arial"/>
          <w:sz w:val="24"/>
          <w:szCs w:val="24"/>
          <w:lang w:val="id-ID"/>
        </w:rPr>
        <w:t>ada suhu 6</w:t>
      </w:r>
      <w:r w:rsidRPr="0085553A">
        <w:rPr>
          <w:rFonts w:ascii="Arial" w:hAnsi="Arial" w:cs="Arial"/>
          <w:sz w:val="4"/>
          <w:szCs w:val="4"/>
        </w:rPr>
        <w:t>`</w:t>
      </w:r>
      <w:r w:rsidRPr="0085553A">
        <w:rPr>
          <w:rFonts w:ascii="Arial" w:hAnsi="Arial" w:cs="Arial"/>
          <w:sz w:val="24"/>
          <w:szCs w:val="24"/>
          <w:lang w:val="id-ID"/>
        </w:rPr>
        <w:t>00°C, melebihi suhu penyalaan bahan bakar tersebut.</w:t>
      </w:r>
    </w:p>
    <w:p w14:paraId="7EF656A3" w14:textId="77777777" w:rsidR="0085553A" w:rsidRPr="0085553A" w:rsidRDefault="0085553A" w:rsidP="0085553A">
      <w:pPr>
        <w:spacing w:line="360" w:lineRule="auto"/>
        <w:ind w:left="284" w:firstLine="283"/>
        <w:jc w:val="both"/>
        <w:rPr>
          <w:rFonts w:ascii="Arial" w:hAnsi="Arial" w:cs="Arial"/>
          <w:sz w:val="24"/>
          <w:szCs w:val="24"/>
          <w:lang w:val="id-ID"/>
        </w:rPr>
      </w:pPr>
      <w:r w:rsidRPr="0085553A">
        <w:rPr>
          <w:rFonts w:ascii="Arial" w:hAnsi="Arial" w:cs="Arial"/>
          <w:sz w:val="24"/>
          <w:szCs w:val="24"/>
          <w:lang w:val="id-ID"/>
        </w:rPr>
        <w:t xml:space="preserve">Jika pengabutan bahan bakar terlambat atau tidak berbentuk kabut </w:t>
      </w:r>
      <w:r w:rsidRPr="0085553A">
        <w:rPr>
          <w:rFonts w:ascii="Arial" w:hAnsi="Arial" w:cs="Arial"/>
          <w:sz w:val="24"/>
          <w:szCs w:val="24"/>
          <w:lang w:val="id-ID"/>
        </w:rPr>
        <w:lastRenderedPageBreak/>
        <w:t>halus, dapat menyebabkan penumpukan bahan bakar di dalam silinder, yang berpotensi menyebabkan detonasi saat tekanan meningkat. Untuk memastikan pencampuran bahan bakar yang baik, diperlukan perangkat bantu yang disebut injektor.</w:t>
      </w:r>
    </w:p>
    <w:p w14:paraId="5604E4E7" w14:textId="5C8076EB" w:rsidR="0085553A" w:rsidRPr="0085553A" w:rsidRDefault="0085553A" w:rsidP="0085553A">
      <w:pPr>
        <w:spacing w:line="360" w:lineRule="auto"/>
        <w:ind w:left="298" w:firstLine="334"/>
        <w:jc w:val="both"/>
        <w:rPr>
          <w:rFonts w:ascii="Arial" w:hAnsi="Arial" w:cs="Arial"/>
          <w:sz w:val="24"/>
          <w:szCs w:val="24"/>
        </w:rPr>
      </w:pPr>
      <w:r w:rsidRPr="0085553A">
        <w:rPr>
          <w:rFonts w:ascii="Arial" w:hAnsi="Arial" w:cs="Arial"/>
          <w:sz w:val="24"/>
          <w:szCs w:val="24"/>
        </w:rPr>
        <w:t>Da</w:t>
      </w:r>
      <w:r w:rsidRPr="0085553A">
        <w:rPr>
          <w:rFonts w:ascii="Arial" w:hAnsi="Arial" w:cs="Arial"/>
          <w:sz w:val="4"/>
          <w:szCs w:val="4"/>
        </w:rPr>
        <w:t>`</w:t>
      </w:r>
      <w:r w:rsidRPr="0085553A">
        <w:rPr>
          <w:rFonts w:ascii="Arial" w:hAnsi="Arial" w:cs="Arial"/>
          <w:sz w:val="24"/>
          <w:szCs w:val="24"/>
        </w:rPr>
        <w:t>ri uraian d</w:t>
      </w:r>
      <w:r w:rsidRPr="0085553A">
        <w:rPr>
          <w:rFonts w:ascii="Arial" w:hAnsi="Arial" w:cs="Arial"/>
          <w:sz w:val="4"/>
          <w:szCs w:val="4"/>
        </w:rPr>
        <w:t>`</w:t>
      </w:r>
      <w:r w:rsidRPr="0085553A">
        <w:rPr>
          <w:rFonts w:ascii="Arial" w:hAnsi="Arial" w:cs="Arial"/>
          <w:sz w:val="24"/>
          <w:szCs w:val="24"/>
        </w:rPr>
        <w:t>i atas, dap</w:t>
      </w:r>
      <w:r w:rsidRPr="0085553A">
        <w:rPr>
          <w:rFonts w:ascii="Arial" w:hAnsi="Arial" w:cs="Arial"/>
          <w:sz w:val="4"/>
          <w:szCs w:val="4"/>
        </w:rPr>
        <w:t>`</w:t>
      </w:r>
      <w:r w:rsidRPr="0085553A">
        <w:rPr>
          <w:rFonts w:ascii="Arial" w:hAnsi="Arial" w:cs="Arial"/>
          <w:sz w:val="24"/>
          <w:szCs w:val="24"/>
        </w:rPr>
        <w:t>at disimpulkan bah</w:t>
      </w:r>
      <w:r w:rsidRPr="0085553A">
        <w:rPr>
          <w:rFonts w:ascii="Arial" w:hAnsi="Arial" w:cs="Arial"/>
          <w:sz w:val="4"/>
          <w:szCs w:val="4"/>
        </w:rPr>
        <w:t>`</w:t>
      </w:r>
      <w:r w:rsidRPr="0085553A">
        <w:rPr>
          <w:rFonts w:ascii="Arial" w:hAnsi="Arial" w:cs="Arial"/>
          <w:sz w:val="24"/>
          <w:szCs w:val="24"/>
        </w:rPr>
        <w:t>wa injektor me</w:t>
      </w:r>
      <w:r w:rsidRPr="0085553A">
        <w:rPr>
          <w:rFonts w:ascii="Arial" w:hAnsi="Arial" w:cs="Arial"/>
          <w:sz w:val="4"/>
          <w:szCs w:val="4"/>
        </w:rPr>
        <w:t>`</w:t>
      </w:r>
      <w:r w:rsidRPr="0085553A">
        <w:rPr>
          <w:rFonts w:ascii="Arial" w:hAnsi="Arial" w:cs="Arial"/>
          <w:sz w:val="24"/>
          <w:szCs w:val="24"/>
        </w:rPr>
        <w:t>miliki tugas utama, antara lain:</w:t>
      </w:r>
    </w:p>
    <w:p w14:paraId="469C015D" w14:textId="2C4B3007" w:rsidR="0085553A" w:rsidRDefault="0085553A" w:rsidP="0085553A">
      <w:pPr>
        <w:pStyle w:val="ListParagraph"/>
        <w:numPr>
          <w:ilvl w:val="0"/>
          <w:numId w:val="40"/>
        </w:numPr>
        <w:spacing w:line="360" w:lineRule="auto"/>
        <w:ind w:left="720"/>
        <w:jc w:val="both"/>
        <w:rPr>
          <w:rFonts w:ascii="Arial" w:hAnsi="Arial" w:cs="Arial"/>
          <w:sz w:val="24"/>
          <w:szCs w:val="24"/>
        </w:rPr>
      </w:pPr>
      <w:r w:rsidRPr="0085553A">
        <w:rPr>
          <w:rFonts w:ascii="Arial" w:hAnsi="Arial" w:cs="Arial"/>
          <w:sz w:val="24"/>
          <w:szCs w:val="24"/>
        </w:rPr>
        <w:t>Me</w:t>
      </w:r>
      <w:r w:rsidRPr="0085553A">
        <w:rPr>
          <w:rFonts w:ascii="Arial" w:hAnsi="Arial" w:cs="Arial"/>
          <w:sz w:val="4"/>
          <w:szCs w:val="4"/>
        </w:rPr>
        <w:t>`</w:t>
      </w:r>
      <w:r w:rsidRPr="0085553A">
        <w:rPr>
          <w:rFonts w:ascii="Arial" w:hAnsi="Arial" w:cs="Arial"/>
          <w:sz w:val="24"/>
          <w:szCs w:val="24"/>
        </w:rPr>
        <w:t>mbawa bahan bak</w:t>
      </w:r>
      <w:r w:rsidRPr="0085553A">
        <w:rPr>
          <w:rFonts w:ascii="Arial" w:hAnsi="Arial" w:cs="Arial"/>
          <w:sz w:val="4"/>
          <w:szCs w:val="4"/>
        </w:rPr>
        <w:t>`</w:t>
      </w:r>
      <w:r w:rsidRPr="0085553A">
        <w:rPr>
          <w:rFonts w:ascii="Arial" w:hAnsi="Arial" w:cs="Arial"/>
          <w:sz w:val="24"/>
          <w:szCs w:val="24"/>
        </w:rPr>
        <w:t>ar secara bertahap ke dal</w:t>
      </w:r>
      <w:r w:rsidRPr="0085553A">
        <w:rPr>
          <w:rFonts w:ascii="Arial" w:hAnsi="Arial" w:cs="Arial"/>
          <w:sz w:val="4"/>
          <w:szCs w:val="4"/>
        </w:rPr>
        <w:t>`</w:t>
      </w:r>
      <w:r w:rsidRPr="0085553A">
        <w:rPr>
          <w:rFonts w:ascii="Arial" w:hAnsi="Arial" w:cs="Arial"/>
          <w:sz w:val="24"/>
          <w:szCs w:val="24"/>
        </w:rPr>
        <w:t>am ruang pembak</w:t>
      </w:r>
      <w:r w:rsidRPr="0085553A">
        <w:rPr>
          <w:rFonts w:ascii="Arial" w:hAnsi="Arial" w:cs="Arial"/>
          <w:sz w:val="4"/>
          <w:szCs w:val="4"/>
        </w:rPr>
        <w:t>`</w:t>
      </w:r>
      <w:r w:rsidRPr="0085553A">
        <w:rPr>
          <w:rFonts w:ascii="Arial" w:hAnsi="Arial" w:cs="Arial"/>
          <w:sz w:val="24"/>
          <w:szCs w:val="24"/>
        </w:rPr>
        <w:t>aran.</w:t>
      </w:r>
    </w:p>
    <w:p w14:paraId="49A8C2A4" w14:textId="13ABB9FE" w:rsidR="0085553A" w:rsidRDefault="0085553A" w:rsidP="0085553A">
      <w:pPr>
        <w:pStyle w:val="ListParagraph"/>
        <w:numPr>
          <w:ilvl w:val="0"/>
          <w:numId w:val="40"/>
        </w:numPr>
        <w:spacing w:line="360" w:lineRule="auto"/>
        <w:ind w:left="720"/>
        <w:jc w:val="both"/>
        <w:rPr>
          <w:rFonts w:ascii="Arial" w:hAnsi="Arial" w:cs="Arial"/>
          <w:sz w:val="24"/>
          <w:szCs w:val="24"/>
        </w:rPr>
      </w:pPr>
      <w:r w:rsidRPr="0085553A">
        <w:rPr>
          <w:rFonts w:ascii="Arial" w:hAnsi="Arial" w:cs="Arial"/>
          <w:sz w:val="24"/>
          <w:szCs w:val="24"/>
        </w:rPr>
        <w:t>M</w:t>
      </w:r>
      <w:r w:rsidRPr="0085553A">
        <w:rPr>
          <w:rFonts w:ascii="Arial" w:hAnsi="Arial" w:cs="Arial"/>
          <w:sz w:val="4"/>
          <w:szCs w:val="4"/>
        </w:rPr>
        <w:t>`</w:t>
      </w:r>
      <w:r w:rsidRPr="0085553A">
        <w:rPr>
          <w:rFonts w:ascii="Arial" w:hAnsi="Arial" w:cs="Arial"/>
          <w:sz w:val="24"/>
          <w:szCs w:val="24"/>
        </w:rPr>
        <w:t>engabutkan bahan b</w:t>
      </w:r>
      <w:r w:rsidRPr="0085553A">
        <w:rPr>
          <w:rFonts w:ascii="Arial" w:hAnsi="Arial" w:cs="Arial"/>
          <w:sz w:val="4"/>
          <w:szCs w:val="4"/>
        </w:rPr>
        <w:t>`</w:t>
      </w:r>
      <w:r w:rsidRPr="0085553A">
        <w:rPr>
          <w:rFonts w:ascii="Arial" w:hAnsi="Arial" w:cs="Arial"/>
          <w:sz w:val="24"/>
          <w:szCs w:val="24"/>
        </w:rPr>
        <w:t>akar.</w:t>
      </w:r>
    </w:p>
    <w:p w14:paraId="7EB016A0" w14:textId="0C033E36" w:rsidR="0085553A" w:rsidRPr="0085553A" w:rsidRDefault="0085553A" w:rsidP="0085553A">
      <w:pPr>
        <w:pStyle w:val="ListParagraph"/>
        <w:numPr>
          <w:ilvl w:val="0"/>
          <w:numId w:val="40"/>
        </w:numPr>
        <w:spacing w:line="360" w:lineRule="auto"/>
        <w:ind w:left="720"/>
        <w:jc w:val="both"/>
        <w:rPr>
          <w:rFonts w:ascii="Arial" w:hAnsi="Arial" w:cs="Arial"/>
          <w:sz w:val="24"/>
          <w:szCs w:val="24"/>
        </w:rPr>
      </w:pPr>
      <w:r w:rsidRPr="0085553A">
        <w:rPr>
          <w:rFonts w:ascii="Arial" w:hAnsi="Arial" w:cs="Arial"/>
          <w:sz w:val="24"/>
          <w:szCs w:val="24"/>
        </w:rPr>
        <w:t>Mencampurkan bahan ba</w:t>
      </w:r>
      <w:r w:rsidRPr="0085553A">
        <w:rPr>
          <w:rFonts w:ascii="Arial" w:hAnsi="Arial" w:cs="Arial"/>
          <w:sz w:val="4"/>
          <w:szCs w:val="4"/>
        </w:rPr>
        <w:t>`</w:t>
      </w:r>
      <w:r w:rsidRPr="0085553A">
        <w:rPr>
          <w:rFonts w:ascii="Arial" w:hAnsi="Arial" w:cs="Arial"/>
          <w:sz w:val="24"/>
          <w:szCs w:val="24"/>
        </w:rPr>
        <w:t>kar dengan ud</w:t>
      </w:r>
      <w:r w:rsidRPr="0085553A">
        <w:rPr>
          <w:rFonts w:ascii="Arial" w:hAnsi="Arial" w:cs="Arial"/>
          <w:sz w:val="4"/>
          <w:szCs w:val="4"/>
        </w:rPr>
        <w:t>`</w:t>
      </w:r>
      <w:r w:rsidRPr="0085553A">
        <w:rPr>
          <w:rFonts w:ascii="Arial" w:hAnsi="Arial" w:cs="Arial"/>
          <w:sz w:val="24"/>
          <w:szCs w:val="24"/>
        </w:rPr>
        <w:t>ara, sehingga pemb</w:t>
      </w:r>
      <w:r w:rsidRPr="0085553A">
        <w:rPr>
          <w:rFonts w:ascii="Arial" w:hAnsi="Arial" w:cs="Arial"/>
          <w:sz w:val="4"/>
          <w:szCs w:val="4"/>
        </w:rPr>
        <w:t>`</w:t>
      </w:r>
      <w:r w:rsidRPr="0085553A">
        <w:rPr>
          <w:rFonts w:ascii="Arial" w:hAnsi="Arial" w:cs="Arial"/>
          <w:sz w:val="24"/>
          <w:szCs w:val="24"/>
        </w:rPr>
        <w:t>akaran dapat berlangsung secara optimal dan ce</w:t>
      </w:r>
      <w:r w:rsidRPr="0085553A">
        <w:rPr>
          <w:rFonts w:ascii="Arial" w:hAnsi="Arial" w:cs="Arial"/>
          <w:sz w:val="4"/>
          <w:szCs w:val="4"/>
        </w:rPr>
        <w:t>`</w:t>
      </w:r>
      <w:r w:rsidRPr="0085553A">
        <w:rPr>
          <w:rFonts w:ascii="Arial" w:hAnsi="Arial" w:cs="Arial"/>
          <w:sz w:val="24"/>
          <w:szCs w:val="24"/>
        </w:rPr>
        <w:t>pat.</w:t>
      </w:r>
    </w:p>
    <w:p w14:paraId="455BAC7A" w14:textId="1D28D65C" w:rsidR="00DD0F7D" w:rsidRDefault="0085553A" w:rsidP="0085553A">
      <w:pPr>
        <w:spacing w:line="360" w:lineRule="auto"/>
        <w:ind w:left="298" w:firstLine="334"/>
        <w:jc w:val="both"/>
        <w:rPr>
          <w:rFonts w:ascii="Arial" w:hAnsi="Arial" w:cs="Arial"/>
          <w:sz w:val="24"/>
          <w:szCs w:val="24"/>
        </w:rPr>
      </w:pPr>
      <w:r w:rsidRPr="0085553A">
        <w:rPr>
          <w:rFonts w:ascii="Arial" w:hAnsi="Arial" w:cs="Arial"/>
          <w:sz w:val="24"/>
          <w:szCs w:val="24"/>
        </w:rPr>
        <w:t>P</w:t>
      </w:r>
      <w:r w:rsidRPr="0085553A">
        <w:rPr>
          <w:rFonts w:ascii="Arial" w:hAnsi="Arial" w:cs="Arial"/>
          <w:sz w:val="4"/>
          <w:szCs w:val="4"/>
        </w:rPr>
        <w:t>`</w:t>
      </w:r>
      <w:r w:rsidRPr="0085553A">
        <w:rPr>
          <w:rFonts w:ascii="Arial" w:hAnsi="Arial" w:cs="Arial"/>
          <w:sz w:val="24"/>
          <w:szCs w:val="24"/>
        </w:rPr>
        <w:t>rinsip dasar ke</w:t>
      </w:r>
      <w:r w:rsidRPr="0085553A">
        <w:rPr>
          <w:rFonts w:ascii="Arial" w:hAnsi="Arial" w:cs="Arial"/>
          <w:sz w:val="4"/>
          <w:szCs w:val="4"/>
        </w:rPr>
        <w:t>`</w:t>
      </w:r>
      <w:r w:rsidRPr="0085553A">
        <w:rPr>
          <w:rFonts w:ascii="Arial" w:hAnsi="Arial" w:cs="Arial"/>
          <w:sz w:val="24"/>
          <w:szCs w:val="24"/>
        </w:rPr>
        <w:t>rja injektor adalah bahwa terdapat sebuah katup jarum pada nozzle, dimana ujung bawahnya terdiri dari dua bidang kerucut. Kerucut pertama tetap pada dudukannya, sementara kerucut kedua menerima tekanan dari bahan bakar. Ketika gaya yang dihasilkan oleh bahan bakar melebihi gaya pegas, maka katup akan terangkat ke atas, membuka lubang nozzle untuk memulai proses penyemprotan bahan bakar ke dalam ruang pembakaran.</w:t>
      </w:r>
    </w:p>
    <w:p w14:paraId="49A49AFA" w14:textId="77777777" w:rsidR="0085553A" w:rsidRPr="00DD0F7D" w:rsidRDefault="0085553A" w:rsidP="0085553A">
      <w:pPr>
        <w:spacing w:line="360" w:lineRule="auto"/>
        <w:ind w:left="298" w:firstLine="334"/>
        <w:jc w:val="both"/>
        <w:rPr>
          <w:rFonts w:ascii="Arial" w:hAnsi="Arial" w:cs="Arial"/>
          <w:sz w:val="24"/>
          <w:szCs w:val="24"/>
          <w:lang w:val="id-ID"/>
        </w:rPr>
      </w:pPr>
    </w:p>
    <w:p w14:paraId="68F48CEC" w14:textId="7F20BA05" w:rsidR="005A3482" w:rsidRPr="009F5AF0" w:rsidRDefault="00AF0C0A" w:rsidP="00CE7734">
      <w:pPr>
        <w:pStyle w:val="Heading2"/>
        <w:numPr>
          <w:ilvl w:val="0"/>
          <w:numId w:val="23"/>
        </w:numPr>
        <w:spacing w:line="360" w:lineRule="auto"/>
        <w:ind w:left="284" w:hanging="284"/>
        <w:rPr>
          <w:i/>
        </w:rPr>
      </w:pPr>
      <w:bookmarkStart w:id="62" w:name="_Toc150232381"/>
      <w:bookmarkStart w:id="63" w:name="_Toc158285841"/>
      <w:r w:rsidRPr="009F5AF0">
        <w:t>Ba</w:t>
      </w:r>
      <w:r w:rsidR="0085553A" w:rsidRPr="0085553A">
        <w:rPr>
          <w:sz w:val="4"/>
          <w:szCs w:val="4"/>
        </w:rPr>
        <w:t>`</w:t>
      </w:r>
      <w:r w:rsidRPr="009F5AF0">
        <w:t>gian-bagian</w:t>
      </w:r>
      <w:r w:rsidRPr="009F5AF0">
        <w:rPr>
          <w:spacing w:val="-7"/>
        </w:rPr>
        <w:t xml:space="preserve"> </w:t>
      </w:r>
      <w:r w:rsidRPr="009F5AF0">
        <w:t>P</w:t>
      </w:r>
      <w:r w:rsidR="0085553A" w:rsidRPr="0085553A">
        <w:rPr>
          <w:sz w:val="4"/>
          <w:szCs w:val="4"/>
        </w:rPr>
        <w:t>`</w:t>
      </w:r>
      <w:r w:rsidRPr="009F5AF0">
        <w:t xml:space="preserve">enting </w:t>
      </w:r>
      <w:r w:rsidRPr="009F5AF0">
        <w:rPr>
          <w:i/>
        </w:rPr>
        <w:t>Inj</w:t>
      </w:r>
      <w:r w:rsidR="0085553A" w:rsidRPr="0085553A">
        <w:rPr>
          <w:i/>
          <w:sz w:val="4"/>
          <w:szCs w:val="4"/>
        </w:rPr>
        <w:t>`</w:t>
      </w:r>
      <w:r w:rsidRPr="009F5AF0">
        <w:rPr>
          <w:i/>
        </w:rPr>
        <w:t>ector</w:t>
      </w:r>
      <w:bookmarkEnd w:id="62"/>
      <w:bookmarkEnd w:id="63"/>
    </w:p>
    <w:p w14:paraId="08CF3A51" w14:textId="3248B336" w:rsidR="001E15E1" w:rsidRPr="009F5AF0" w:rsidRDefault="004D59AC" w:rsidP="0085553A">
      <w:pPr>
        <w:pStyle w:val="ListParagraph"/>
        <w:numPr>
          <w:ilvl w:val="1"/>
          <w:numId w:val="23"/>
        </w:numPr>
        <w:spacing w:line="360" w:lineRule="auto"/>
        <w:ind w:left="630" w:hanging="335"/>
        <w:jc w:val="both"/>
        <w:rPr>
          <w:rFonts w:ascii="Arial" w:hAnsi="Arial" w:cs="Arial"/>
          <w:sz w:val="24"/>
          <w:szCs w:val="24"/>
        </w:rPr>
      </w:pPr>
      <w:r w:rsidRPr="009F5AF0">
        <w:rPr>
          <w:rFonts w:ascii="Arial" w:hAnsi="Arial" w:cs="Arial"/>
          <w:sz w:val="24"/>
          <w:szCs w:val="24"/>
          <w:lang w:val="id-ID"/>
        </w:rPr>
        <w:t>Jaru</w:t>
      </w:r>
      <w:r w:rsidR="0085553A" w:rsidRPr="0085553A">
        <w:rPr>
          <w:rFonts w:ascii="Arial" w:hAnsi="Arial" w:cs="Arial"/>
          <w:sz w:val="4"/>
          <w:szCs w:val="4"/>
        </w:rPr>
        <w:t>`</w:t>
      </w:r>
      <w:r w:rsidRPr="009F5AF0">
        <w:rPr>
          <w:rFonts w:ascii="Arial" w:hAnsi="Arial" w:cs="Arial"/>
          <w:sz w:val="24"/>
          <w:szCs w:val="24"/>
          <w:lang w:val="id-ID"/>
        </w:rPr>
        <w:t>m Pen</w:t>
      </w:r>
      <w:r w:rsidR="0085553A" w:rsidRPr="0085553A">
        <w:rPr>
          <w:rFonts w:ascii="Arial" w:hAnsi="Arial" w:cs="Arial"/>
          <w:sz w:val="4"/>
          <w:szCs w:val="4"/>
        </w:rPr>
        <w:t>`</w:t>
      </w:r>
      <w:r w:rsidRPr="009F5AF0">
        <w:rPr>
          <w:rFonts w:ascii="Arial" w:hAnsi="Arial" w:cs="Arial"/>
          <w:sz w:val="24"/>
          <w:szCs w:val="24"/>
          <w:lang w:val="id-ID"/>
        </w:rPr>
        <w:t>gabut</w:t>
      </w:r>
      <w:r w:rsidR="00AF0C0A" w:rsidRPr="009F5AF0">
        <w:rPr>
          <w:rFonts w:ascii="Arial" w:hAnsi="Arial" w:cs="Arial"/>
          <w:spacing w:val="-4"/>
          <w:sz w:val="24"/>
          <w:szCs w:val="24"/>
        </w:rPr>
        <w:t xml:space="preserve"> </w:t>
      </w:r>
      <w:r w:rsidR="00AF0C0A" w:rsidRPr="009F5AF0">
        <w:rPr>
          <w:rFonts w:ascii="Arial" w:hAnsi="Arial" w:cs="Arial"/>
          <w:sz w:val="24"/>
          <w:szCs w:val="24"/>
        </w:rPr>
        <w:t>(</w:t>
      </w:r>
      <w:r w:rsidR="00CB739B" w:rsidRPr="009F5AF0">
        <w:rPr>
          <w:rFonts w:ascii="Arial" w:hAnsi="Arial" w:cs="Arial"/>
          <w:i/>
          <w:sz w:val="24"/>
          <w:szCs w:val="24"/>
          <w:lang w:val="id-ID"/>
        </w:rPr>
        <w:t>No</w:t>
      </w:r>
      <w:r w:rsidR="0085553A" w:rsidRPr="0085553A">
        <w:rPr>
          <w:rFonts w:ascii="Arial" w:hAnsi="Arial" w:cs="Arial"/>
          <w:i/>
          <w:sz w:val="4"/>
          <w:szCs w:val="4"/>
        </w:rPr>
        <w:t>`</w:t>
      </w:r>
      <w:r w:rsidR="00CB739B" w:rsidRPr="009F5AF0">
        <w:rPr>
          <w:rFonts w:ascii="Arial" w:hAnsi="Arial" w:cs="Arial"/>
          <w:i/>
          <w:sz w:val="24"/>
          <w:szCs w:val="24"/>
          <w:lang w:val="id-ID"/>
        </w:rPr>
        <w:t>zzle n</w:t>
      </w:r>
      <w:r w:rsidR="0085553A" w:rsidRPr="0085553A">
        <w:rPr>
          <w:rFonts w:ascii="Arial" w:hAnsi="Arial" w:cs="Arial"/>
          <w:i/>
          <w:sz w:val="4"/>
          <w:szCs w:val="4"/>
        </w:rPr>
        <w:t>`</w:t>
      </w:r>
      <w:r w:rsidR="00CB739B" w:rsidRPr="009F5AF0">
        <w:rPr>
          <w:rFonts w:ascii="Arial" w:hAnsi="Arial" w:cs="Arial"/>
          <w:i/>
          <w:sz w:val="24"/>
          <w:szCs w:val="24"/>
          <w:lang w:val="id-ID"/>
        </w:rPr>
        <w:t>eedle</w:t>
      </w:r>
      <w:r w:rsidR="00AF0C0A" w:rsidRPr="009F5AF0">
        <w:rPr>
          <w:rFonts w:ascii="Arial" w:hAnsi="Arial" w:cs="Arial"/>
          <w:sz w:val="24"/>
          <w:szCs w:val="24"/>
        </w:rPr>
        <w:t>)</w:t>
      </w:r>
    </w:p>
    <w:p w14:paraId="47773594" w14:textId="72F383BD" w:rsidR="0085553A" w:rsidRPr="009F5AF0" w:rsidRDefault="0085553A" w:rsidP="0085553A">
      <w:pPr>
        <w:pStyle w:val="ListParagraph"/>
        <w:spacing w:line="360" w:lineRule="auto"/>
        <w:ind w:left="630" w:firstLine="450"/>
        <w:jc w:val="both"/>
        <w:rPr>
          <w:rFonts w:ascii="Arial" w:hAnsi="Arial" w:cs="Arial"/>
          <w:sz w:val="24"/>
          <w:szCs w:val="24"/>
        </w:rPr>
      </w:pPr>
      <w:r w:rsidRPr="0085553A">
        <w:rPr>
          <w:rFonts w:ascii="Arial" w:hAnsi="Arial" w:cs="Arial"/>
          <w:sz w:val="24"/>
          <w:szCs w:val="24"/>
        </w:rPr>
        <w:t>Ja</w:t>
      </w:r>
      <w:r w:rsidRPr="0085553A">
        <w:rPr>
          <w:rFonts w:ascii="Arial" w:hAnsi="Arial" w:cs="Arial"/>
          <w:sz w:val="4"/>
          <w:szCs w:val="4"/>
        </w:rPr>
        <w:t>`</w:t>
      </w:r>
      <w:r w:rsidRPr="0085553A">
        <w:rPr>
          <w:rFonts w:ascii="Arial" w:hAnsi="Arial" w:cs="Arial"/>
          <w:sz w:val="24"/>
          <w:szCs w:val="24"/>
        </w:rPr>
        <w:t>rum pen</w:t>
      </w:r>
      <w:r w:rsidRPr="0085553A">
        <w:rPr>
          <w:rFonts w:ascii="Arial" w:hAnsi="Arial" w:cs="Arial"/>
          <w:sz w:val="4"/>
          <w:szCs w:val="4"/>
        </w:rPr>
        <w:t>`</w:t>
      </w:r>
      <w:r w:rsidRPr="0085553A">
        <w:rPr>
          <w:rFonts w:ascii="Arial" w:hAnsi="Arial" w:cs="Arial"/>
          <w:sz w:val="24"/>
          <w:szCs w:val="24"/>
        </w:rPr>
        <w:t>gabut memiliki fungsi kunci untuk mengontrol jumlah bahan bakar yang akan disemprotkan melalui mulut pengabut. Jarum pengabut ini ditekan ke bidang penutup oleh pegas penutup dengan tekanan yang dapat diatur melalui baut tekan. Tekanan minyak menciptakan gaya-gaya yang beroperasi pada bidang kerucut. Komponen aksial dari gaya tersebut mengangkat jarum, bergerak berlawanan arah dengan tekanan yang dilakukan oleh pegas penutup. Jarum pengabut sering juga disebut sebagai katup jarum, berperan penting dalam mengabutkan bahan bakar dengan kontrol yang tepat.</w:t>
      </w:r>
    </w:p>
    <w:p w14:paraId="4FBF4BC4" w14:textId="61CCAF07" w:rsidR="001E15E1" w:rsidRPr="009F5AF0" w:rsidRDefault="004D59AC" w:rsidP="0085553A">
      <w:pPr>
        <w:pStyle w:val="ListParagraph"/>
        <w:numPr>
          <w:ilvl w:val="1"/>
          <w:numId w:val="23"/>
        </w:numPr>
        <w:spacing w:before="142" w:line="360" w:lineRule="auto"/>
        <w:ind w:left="630"/>
        <w:jc w:val="both"/>
        <w:rPr>
          <w:rFonts w:ascii="Arial" w:hAnsi="Arial" w:cs="Arial"/>
          <w:sz w:val="24"/>
          <w:szCs w:val="24"/>
        </w:rPr>
      </w:pPr>
      <w:r w:rsidRPr="009F5AF0">
        <w:rPr>
          <w:rFonts w:ascii="Arial" w:hAnsi="Arial" w:cs="Arial"/>
          <w:sz w:val="24"/>
          <w:szCs w:val="24"/>
          <w:lang w:val="id-ID"/>
        </w:rPr>
        <w:lastRenderedPageBreak/>
        <w:t>Mulu</w:t>
      </w:r>
      <w:r w:rsidR="0085553A" w:rsidRPr="0085553A">
        <w:rPr>
          <w:rFonts w:ascii="Arial" w:hAnsi="Arial" w:cs="Arial"/>
          <w:sz w:val="4"/>
          <w:szCs w:val="4"/>
        </w:rPr>
        <w:t>`</w:t>
      </w:r>
      <w:r w:rsidRPr="009F5AF0">
        <w:rPr>
          <w:rFonts w:ascii="Arial" w:hAnsi="Arial" w:cs="Arial"/>
          <w:sz w:val="24"/>
          <w:szCs w:val="24"/>
          <w:lang w:val="id-ID"/>
        </w:rPr>
        <w:t>t Peng</w:t>
      </w:r>
      <w:r w:rsidR="0085553A" w:rsidRPr="0085553A">
        <w:rPr>
          <w:rFonts w:ascii="Arial" w:hAnsi="Arial" w:cs="Arial"/>
          <w:sz w:val="4"/>
          <w:szCs w:val="4"/>
        </w:rPr>
        <w:t>`</w:t>
      </w:r>
      <w:r w:rsidRPr="009F5AF0">
        <w:rPr>
          <w:rFonts w:ascii="Arial" w:hAnsi="Arial" w:cs="Arial"/>
          <w:sz w:val="24"/>
          <w:szCs w:val="24"/>
          <w:lang w:val="id-ID"/>
        </w:rPr>
        <w:t>abut</w:t>
      </w:r>
      <w:r w:rsidR="00AF0C0A" w:rsidRPr="009F5AF0">
        <w:rPr>
          <w:rFonts w:ascii="Arial" w:hAnsi="Arial" w:cs="Arial"/>
          <w:spacing w:val="-5"/>
          <w:sz w:val="24"/>
          <w:szCs w:val="24"/>
        </w:rPr>
        <w:t xml:space="preserve"> </w:t>
      </w:r>
      <w:r w:rsidR="00AF0C0A" w:rsidRPr="009F5AF0">
        <w:rPr>
          <w:rFonts w:ascii="Arial" w:hAnsi="Arial" w:cs="Arial"/>
          <w:i/>
          <w:sz w:val="24"/>
          <w:szCs w:val="24"/>
        </w:rPr>
        <w:t>(</w:t>
      </w:r>
      <w:r w:rsidRPr="009F5AF0">
        <w:rPr>
          <w:rFonts w:ascii="Arial" w:hAnsi="Arial" w:cs="Arial"/>
          <w:i/>
          <w:sz w:val="24"/>
          <w:szCs w:val="24"/>
          <w:lang w:val="id-ID"/>
        </w:rPr>
        <w:t>Nozzle</w:t>
      </w:r>
      <w:r w:rsidR="00AF0C0A" w:rsidRPr="009F5AF0">
        <w:rPr>
          <w:rFonts w:ascii="Arial" w:hAnsi="Arial" w:cs="Arial"/>
          <w:sz w:val="24"/>
          <w:szCs w:val="24"/>
        </w:rPr>
        <w:t>)</w:t>
      </w:r>
    </w:p>
    <w:p w14:paraId="70EF6116" w14:textId="77777777" w:rsidR="0085553A" w:rsidRDefault="008E2ADE" w:rsidP="00CF09F8">
      <w:pPr>
        <w:pStyle w:val="ListParagraph"/>
        <w:spacing w:line="360" w:lineRule="auto"/>
        <w:ind w:left="624" w:firstLine="450"/>
        <w:jc w:val="both"/>
        <w:rPr>
          <w:rFonts w:ascii="Arial" w:hAnsi="Arial" w:cs="Arial"/>
          <w:iCs/>
          <w:sz w:val="24"/>
          <w:szCs w:val="24"/>
          <w:lang w:val="id-ID"/>
        </w:rPr>
      </w:pPr>
      <w:r w:rsidRPr="009F5AF0">
        <w:rPr>
          <w:rFonts w:ascii="Arial" w:hAnsi="Arial" w:cs="Arial"/>
          <w:sz w:val="24"/>
          <w:szCs w:val="24"/>
          <w:lang w:val="id-ID"/>
        </w:rPr>
        <w:t xml:space="preserve">Menurut Kristianto, L &amp; Wibowo W. </w:t>
      </w:r>
      <w:r w:rsidR="0085553A" w:rsidRPr="0085553A">
        <w:rPr>
          <w:rFonts w:ascii="Arial" w:hAnsi="Arial" w:cs="Arial"/>
          <w:iCs/>
          <w:sz w:val="24"/>
          <w:szCs w:val="24"/>
          <w:lang w:val="id-ID"/>
        </w:rPr>
        <w:t>No</w:t>
      </w:r>
      <w:r w:rsidR="0085553A" w:rsidRPr="0085553A">
        <w:rPr>
          <w:rFonts w:ascii="Arial" w:hAnsi="Arial" w:cs="Arial"/>
          <w:iCs/>
          <w:sz w:val="4"/>
          <w:szCs w:val="4"/>
        </w:rPr>
        <w:t>`</w:t>
      </w:r>
      <w:r w:rsidR="0085553A" w:rsidRPr="0085553A">
        <w:rPr>
          <w:rFonts w:ascii="Arial" w:hAnsi="Arial" w:cs="Arial"/>
          <w:iCs/>
          <w:sz w:val="24"/>
          <w:szCs w:val="24"/>
          <w:lang w:val="id-ID"/>
        </w:rPr>
        <w:t>zzle merupakan komponen mesin yang memiliki peran krusial dalam sistem pembakaran pada mesin diesel. Fungsi utama nozz</w:t>
      </w:r>
      <w:r w:rsidR="0085553A" w:rsidRPr="0085553A">
        <w:rPr>
          <w:rFonts w:ascii="Arial" w:hAnsi="Arial" w:cs="Arial"/>
          <w:iCs/>
          <w:sz w:val="4"/>
          <w:szCs w:val="4"/>
        </w:rPr>
        <w:t>`</w:t>
      </w:r>
      <w:r w:rsidR="0085553A" w:rsidRPr="0085553A">
        <w:rPr>
          <w:rFonts w:ascii="Arial" w:hAnsi="Arial" w:cs="Arial"/>
          <w:iCs/>
          <w:sz w:val="24"/>
          <w:szCs w:val="24"/>
          <w:lang w:val="id-ID"/>
        </w:rPr>
        <w:t>le adalah untuk mengabutkan bahan bakar dengan tujuan menciptakan campuran yang homogen dengan udara, sehingga proses pembakaran dapat berlangsung secara optimal dan sempurna. Dengan mengabutkan bahan bakar, noz</w:t>
      </w:r>
      <w:r w:rsidR="0085553A" w:rsidRPr="0085553A">
        <w:rPr>
          <w:rFonts w:ascii="Arial" w:hAnsi="Arial" w:cs="Arial"/>
          <w:iCs/>
          <w:sz w:val="4"/>
          <w:szCs w:val="4"/>
        </w:rPr>
        <w:t>`</w:t>
      </w:r>
      <w:r w:rsidR="0085553A" w:rsidRPr="0085553A">
        <w:rPr>
          <w:rFonts w:ascii="Arial" w:hAnsi="Arial" w:cs="Arial"/>
          <w:iCs/>
          <w:sz w:val="24"/>
          <w:szCs w:val="24"/>
          <w:lang w:val="id-ID"/>
        </w:rPr>
        <w:t>zle membantu menciptakan kondisi yang mendukung pembakaran efisien dalam ruang bakar mesin diesel. Sebagai hasilnya, noz</w:t>
      </w:r>
      <w:r w:rsidR="0085553A" w:rsidRPr="0085553A">
        <w:rPr>
          <w:rFonts w:ascii="Arial" w:hAnsi="Arial" w:cs="Arial"/>
          <w:iCs/>
          <w:sz w:val="4"/>
          <w:szCs w:val="4"/>
        </w:rPr>
        <w:t>`</w:t>
      </w:r>
      <w:r w:rsidR="0085553A" w:rsidRPr="0085553A">
        <w:rPr>
          <w:rFonts w:ascii="Arial" w:hAnsi="Arial" w:cs="Arial"/>
          <w:iCs/>
          <w:sz w:val="24"/>
          <w:szCs w:val="24"/>
          <w:lang w:val="id-ID"/>
        </w:rPr>
        <w:t>zle memiliki dampak besar terhadap kinerja dan efisiensi mesin.</w:t>
      </w:r>
      <w:bookmarkStart w:id="64" w:name="F._Pengertian_Main_Diesel_Engine"/>
      <w:bookmarkEnd w:id="64"/>
    </w:p>
    <w:p w14:paraId="508F5283" w14:textId="047204A4" w:rsidR="0085553A" w:rsidRPr="0085553A" w:rsidRDefault="0085553A" w:rsidP="002111E9">
      <w:pPr>
        <w:pStyle w:val="ListParagraph"/>
        <w:numPr>
          <w:ilvl w:val="1"/>
          <w:numId w:val="23"/>
        </w:numPr>
        <w:spacing w:before="142" w:line="360" w:lineRule="auto"/>
        <w:ind w:left="630"/>
        <w:jc w:val="both"/>
        <w:rPr>
          <w:rFonts w:ascii="Arial" w:hAnsi="Arial" w:cs="Arial"/>
          <w:sz w:val="24"/>
          <w:szCs w:val="24"/>
        </w:rPr>
      </w:pPr>
      <w:r w:rsidRPr="0085553A">
        <w:rPr>
          <w:rFonts w:ascii="Arial" w:hAnsi="Arial" w:cs="Arial"/>
          <w:sz w:val="24"/>
          <w:szCs w:val="24"/>
          <w:lang w:val="id-ID"/>
        </w:rPr>
        <w:t>Ala</w:t>
      </w:r>
      <w:r w:rsidR="002111E9" w:rsidRPr="002111E9">
        <w:rPr>
          <w:rFonts w:ascii="Arial" w:hAnsi="Arial" w:cs="Arial"/>
          <w:sz w:val="4"/>
          <w:szCs w:val="4"/>
        </w:rPr>
        <w:t>`</w:t>
      </w:r>
      <w:r w:rsidRPr="0085553A">
        <w:rPr>
          <w:rFonts w:ascii="Arial" w:hAnsi="Arial" w:cs="Arial"/>
          <w:sz w:val="24"/>
          <w:szCs w:val="24"/>
          <w:lang w:val="id-ID"/>
        </w:rPr>
        <w:t>t Penekan Jar</w:t>
      </w:r>
      <w:r w:rsidR="002111E9" w:rsidRPr="002111E9">
        <w:rPr>
          <w:rFonts w:ascii="Arial" w:hAnsi="Arial" w:cs="Arial"/>
          <w:sz w:val="4"/>
          <w:szCs w:val="4"/>
        </w:rPr>
        <w:t>`</w:t>
      </w:r>
      <w:r w:rsidRPr="0085553A">
        <w:rPr>
          <w:rFonts w:ascii="Arial" w:hAnsi="Arial" w:cs="Arial"/>
          <w:sz w:val="24"/>
          <w:szCs w:val="24"/>
          <w:lang w:val="id-ID"/>
        </w:rPr>
        <w:t>um (Spindel)</w:t>
      </w:r>
    </w:p>
    <w:p w14:paraId="7063819F" w14:textId="3BB63A3B" w:rsidR="0085553A" w:rsidRPr="0085553A" w:rsidRDefault="0085553A" w:rsidP="002111E9">
      <w:pPr>
        <w:pStyle w:val="ListParagraph"/>
        <w:spacing w:before="142" w:line="360" w:lineRule="auto"/>
        <w:ind w:left="630" w:firstLine="450"/>
        <w:jc w:val="both"/>
        <w:rPr>
          <w:rFonts w:ascii="Arial" w:hAnsi="Arial" w:cs="Arial"/>
          <w:sz w:val="24"/>
          <w:szCs w:val="24"/>
        </w:rPr>
      </w:pPr>
      <w:r w:rsidRPr="0085553A">
        <w:rPr>
          <w:rFonts w:ascii="Arial" w:hAnsi="Arial" w:cs="Arial"/>
          <w:sz w:val="24"/>
          <w:szCs w:val="24"/>
          <w:lang w:val="id-ID"/>
        </w:rPr>
        <w:t>Al</w:t>
      </w:r>
      <w:r w:rsidR="002111E9" w:rsidRPr="002111E9">
        <w:rPr>
          <w:rFonts w:ascii="Arial" w:hAnsi="Arial" w:cs="Arial"/>
          <w:sz w:val="4"/>
          <w:szCs w:val="4"/>
        </w:rPr>
        <w:t>`</w:t>
      </w:r>
      <w:r w:rsidRPr="0085553A">
        <w:rPr>
          <w:rFonts w:ascii="Arial" w:hAnsi="Arial" w:cs="Arial"/>
          <w:sz w:val="24"/>
          <w:szCs w:val="24"/>
          <w:lang w:val="id-ID"/>
        </w:rPr>
        <w:t>at penekan jar</w:t>
      </w:r>
      <w:r w:rsidR="002111E9" w:rsidRPr="002111E9">
        <w:rPr>
          <w:rFonts w:ascii="Arial" w:hAnsi="Arial" w:cs="Arial"/>
          <w:sz w:val="4"/>
          <w:szCs w:val="4"/>
        </w:rPr>
        <w:t>`</w:t>
      </w:r>
      <w:r w:rsidRPr="0085553A">
        <w:rPr>
          <w:rFonts w:ascii="Arial" w:hAnsi="Arial" w:cs="Arial"/>
          <w:sz w:val="24"/>
          <w:szCs w:val="24"/>
          <w:lang w:val="id-ID"/>
        </w:rPr>
        <w:t>um digunakan u</w:t>
      </w:r>
      <w:r w:rsidR="002111E9" w:rsidRPr="002111E9">
        <w:rPr>
          <w:rFonts w:ascii="Arial" w:hAnsi="Arial" w:cs="Arial"/>
          <w:sz w:val="4"/>
          <w:szCs w:val="4"/>
        </w:rPr>
        <w:t>`</w:t>
      </w:r>
      <w:r w:rsidRPr="0085553A">
        <w:rPr>
          <w:rFonts w:ascii="Arial" w:hAnsi="Arial" w:cs="Arial"/>
          <w:sz w:val="24"/>
          <w:szCs w:val="24"/>
          <w:lang w:val="id-ID"/>
        </w:rPr>
        <w:t>ntuk menekan ja</w:t>
      </w:r>
      <w:r w:rsidR="002111E9" w:rsidRPr="002111E9">
        <w:rPr>
          <w:rFonts w:ascii="Arial" w:hAnsi="Arial" w:cs="Arial"/>
          <w:sz w:val="4"/>
          <w:szCs w:val="4"/>
        </w:rPr>
        <w:t>`</w:t>
      </w:r>
      <w:r w:rsidRPr="0085553A">
        <w:rPr>
          <w:rFonts w:ascii="Arial" w:hAnsi="Arial" w:cs="Arial"/>
          <w:sz w:val="24"/>
          <w:szCs w:val="24"/>
          <w:lang w:val="id-ID"/>
        </w:rPr>
        <w:t>rum pada lub</w:t>
      </w:r>
      <w:r w:rsidR="002111E9" w:rsidRPr="002111E9">
        <w:rPr>
          <w:rFonts w:ascii="Arial" w:hAnsi="Arial" w:cs="Arial"/>
          <w:sz w:val="4"/>
          <w:szCs w:val="4"/>
        </w:rPr>
        <w:t>`</w:t>
      </w:r>
      <w:r w:rsidRPr="0085553A">
        <w:rPr>
          <w:rFonts w:ascii="Arial" w:hAnsi="Arial" w:cs="Arial"/>
          <w:sz w:val="24"/>
          <w:szCs w:val="24"/>
          <w:lang w:val="id-ID"/>
        </w:rPr>
        <w:t>ang injektor selama proses pe</w:t>
      </w:r>
      <w:r w:rsidR="002111E9" w:rsidRPr="002111E9">
        <w:rPr>
          <w:rFonts w:ascii="Arial" w:hAnsi="Arial" w:cs="Arial"/>
          <w:sz w:val="4"/>
          <w:szCs w:val="4"/>
        </w:rPr>
        <w:t>`</w:t>
      </w:r>
      <w:r w:rsidRPr="0085553A">
        <w:rPr>
          <w:rFonts w:ascii="Arial" w:hAnsi="Arial" w:cs="Arial"/>
          <w:sz w:val="24"/>
          <w:szCs w:val="24"/>
          <w:lang w:val="id-ID"/>
        </w:rPr>
        <w:t>ngabutan. Peran alat penekan jarum ini sangat penting karena tinggi rendahnya tekanan dalam injektor ditentukan olehnya.</w:t>
      </w:r>
    </w:p>
    <w:p w14:paraId="60507BED" w14:textId="53CDA4CD" w:rsidR="0085553A" w:rsidRPr="002111E9" w:rsidRDefault="0085553A" w:rsidP="002111E9">
      <w:pPr>
        <w:pStyle w:val="ListParagraph"/>
        <w:numPr>
          <w:ilvl w:val="1"/>
          <w:numId w:val="23"/>
        </w:numPr>
        <w:spacing w:before="112" w:line="360" w:lineRule="auto"/>
        <w:ind w:left="630"/>
        <w:jc w:val="both"/>
        <w:rPr>
          <w:rFonts w:ascii="Arial" w:hAnsi="Arial" w:cs="Arial"/>
          <w:sz w:val="24"/>
          <w:szCs w:val="24"/>
          <w:lang w:val="id-ID"/>
        </w:rPr>
      </w:pPr>
      <w:r w:rsidRPr="002111E9">
        <w:rPr>
          <w:rFonts w:ascii="Arial" w:hAnsi="Arial" w:cs="Arial"/>
          <w:sz w:val="24"/>
          <w:szCs w:val="24"/>
          <w:lang w:val="id-ID"/>
        </w:rPr>
        <w:t>Mur Pengunci (L</w:t>
      </w:r>
      <w:r w:rsidR="002111E9" w:rsidRPr="002111E9">
        <w:rPr>
          <w:rFonts w:ascii="Arial" w:hAnsi="Arial" w:cs="Arial"/>
          <w:sz w:val="4"/>
          <w:szCs w:val="4"/>
        </w:rPr>
        <w:t>`</w:t>
      </w:r>
      <w:r w:rsidRPr="002111E9">
        <w:rPr>
          <w:rFonts w:ascii="Arial" w:hAnsi="Arial" w:cs="Arial"/>
          <w:sz w:val="24"/>
          <w:szCs w:val="24"/>
          <w:lang w:val="id-ID"/>
        </w:rPr>
        <w:t>ock N</w:t>
      </w:r>
      <w:r w:rsidR="002111E9" w:rsidRPr="002111E9">
        <w:rPr>
          <w:rFonts w:ascii="Arial" w:hAnsi="Arial" w:cs="Arial"/>
          <w:sz w:val="4"/>
          <w:szCs w:val="4"/>
        </w:rPr>
        <w:t>`</w:t>
      </w:r>
      <w:r w:rsidRPr="002111E9">
        <w:rPr>
          <w:rFonts w:ascii="Arial" w:hAnsi="Arial" w:cs="Arial"/>
          <w:sz w:val="24"/>
          <w:szCs w:val="24"/>
          <w:lang w:val="id-ID"/>
        </w:rPr>
        <w:t>ut)</w:t>
      </w:r>
    </w:p>
    <w:p w14:paraId="0AAF0A78" w14:textId="77777777" w:rsidR="0085553A" w:rsidRPr="0085553A" w:rsidRDefault="0085553A" w:rsidP="002111E9">
      <w:pPr>
        <w:spacing w:before="112" w:line="360" w:lineRule="auto"/>
        <w:ind w:left="630" w:firstLine="450"/>
        <w:jc w:val="both"/>
        <w:rPr>
          <w:rFonts w:ascii="Arial" w:hAnsi="Arial" w:cs="Arial"/>
          <w:sz w:val="24"/>
          <w:szCs w:val="24"/>
          <w:lang w:val="id-ID"/>
        </w:rPr>
      </w:pPr>
      <w:r w:rsidRPr="0085553A">
        <w:rPr>
          <w:rFonts w:ascii="Arial" w:hAnsi="Arial" w:cs="Arial"/>
          <w:sz w:val="24"/>
          <w:szCs w:val="24"/>
          <w:lang w:val="id-ID"/>
        </w:rPr>
        <w:t>Mur pengunci hadir pada injektor motor diesel untuk berfungsi sebagai pengaman, mencegah agar bagian-bagian injektor tidak mengalami perubahan saat melakukan penyemprotan bahan bakar.</w:t>
      </w:r>
    </w:p>
    <w:p w14:paraId="15CF3EEC" w14:textId="214CB91A" w:rsidR="0085553A" w:rsidRPr="002111E9" w:rsidRDefault="0085553A" w:rsidP="002111E9">
      <w:pPr>
        <w:pStyle w:val="ListParagraph"/>
        <w:numPr>
          <w:ilvl w:val="1"/>
          <w:numId w:val="23"/>
        </w:numPr>
        <w:spacing w:before="112" w:line="360" w:lineRule="auto"/>
        <w:ind w:left="630"/>
        <w:jc w:val="both"/>
        <w:rPr>
          <w:rFonts w:ascii="Arial" w:hAnsi="Arial" w:cs="Arial"/>
          <w:sz w:val="24"/>
          <w:szCs w:val="24"/>
          <w:lang w:val="id-ID"/>
        </w:rPr>
      </w:pPr>
      <w:r w:rsidRPr="002111E9">
        <w:rPr>
          <w:rFonts w:ascii="Arial" w:hAnsi="Arial" w:cs="Arial"/>
          <w:sz w:val="24"/>
          <w:szCs w:val="24"/>
          <w:lang w:val="id-ID"/>
        </w:rPr>
        <w:t>Baut Penyetel (Adjust</w:t>
      </w:r>
      <w:r w:rsidR="002111E9" w:rsidRPr="002111E9">
        <w:rPr>
          <w:rFonts w:ascii="Arial" w:hAnsi="Arial" w:cs="Arial"/>
          <w:sz w:val="4"/>
          <w:szCs w:val="4"/>
        </w:rPr>
        <w:t>`</w:t>
      </w:r>
      <w:r w:rsidRPr="002111E9">
        <w:rPr>
          <w:rFonts w:ascii="Arial" w:hAnsi="Arial" w:cs="Arial"/>
          <w:sz w:val="24"/>
          <w:szCs w:val="24"/>
          <w:lang w:val="id-ID"/>
        </w:rPr>
        <w:t>ing Sc</w:t>
      </w:r>
      <w:r w:rsidR="002111E9" w:rsidRPr="002111E9">
        <w:rPr>
          <w:rFonts w:ascii="Arial" w:hAnsi="Arial" w:cs="Arial"/>
          <w:sz w:val="4"/>
          <w:szCs w:val="4"/>
        </w:rPr>
        <w:t>`</w:t>
      </w:r>
      <w:r w:rsidRPr="002111E9">
        <w:rPr>
          <w:rFonts w:ascii="Arial" w:hAnsi="Arial" w:cs="Arial"/>
          <w:sz w:val="24"/>
          <w:szCs w:val="24"/>
          <w:lang w:val="id-ID"/>
        </w:rPr>
        <w:t>rew)</w:t>
      </w:r>
    </w:p>
    <w:p w14:paraId="2978B525" w14:textId="64280D0D" w:rsidR="002111E9" w:rsidRPr="0085553A" w:rsidRDefault="0085553A" w:rsidP="00CF09F8">
      <w:pPr>
        <w:spacing w:before="112" w:line="360" w:lineRule="auto"/>
        <w:ind w:left="630" w:firstLine="450"/>
        <w:jc w:val="both"/>
        <w:rPr>
          <w:rFonts w:ascii="Arial" w:hAnsi="Arial" w:cs="Arial"/>
          <w:sz w:val="24"/>
          <w:szCs w:val="24"/>
          <w:lang w:val="id-ID"/>
        </w:rPr>
      </w:pPr>
      <w:r w:rsidRPr="0085553A">
        <w:rPr>
          <w:rFonts w:ascii="Arial" w:hAnsi="Arial" w:cs="Arial"/>
          <w:sz w:val="24"/>
          <w:szCs w:val="24"/>
          <w:lang w:val="id-ID"/>
        </w:rPr>
        <w:t>Ba</w:t>
      </w:r>
      <w:r w:rsidR="002111E9" w:rsidRPr="002111E9">
        <w:rPr>
          <w:rFonts w:ascii="Arial" w:hAnsi="Arial" w:cs="Arial"/>
          <w:sz w:val="4"/>
          <w:szCs w:val="4"/>
        </w:rPr>
        <w:t>`</w:t>
      </w:r>
      <w:r w:rsidRPr="0085553A">
        <w:rPr>
          <w:rFonts w:ascii="Arial" w:hAnsi="Arial" w:cs="Arial"/>
          <w:sz w:val="24"/>
          <w:szCs w:val="24"/>
          <w:lang w:val="id-ID"/>
        </w:rPr>
        <w:t>ut penyetel berf</w:t>
      </w:r>
      <w:r w:rsidR="002111E9" w:rsidRPr="002111E9">
        <w:rPr>
          <w:rFonts w:ascii="Arial" w:hAnsi="Arial" w:cs="Arial"/>
          <w:sz w:val="4"/>
          <w:szCs w:val="4"/>
        </w:rPr>
        <w:t>`</w:t>
      </w:r>
      <w:r w:rsidRPr="0085553A">
        <w:rPr>
          <w:rFonts w:ascii="Arial" w:hAnsi="Arial" w:cs="Arial"/>
          <w:sz w:val="24"/>
          <w:szCs w:val="24"/>
          <w:lang w:val="id-ID"/>
        </w:rPr>
        <w:t>ungsi untuk menyesuaikan kekuatan dan tekanan penyemprotan injektor. Baut penyetel ditempatkan di atas mur pengunci yang berfungsi sebagai perlindungan bagi komponen injektor lainnya, dan juga berperan dalam mengatur posisi mur pengunci di dalam in</w:t>
      </w:r>
      <w:r w:rsidR="002111E9" w:rsidRPr="002111E9">
        <w:rPr>
          <w:rFonts w:ascii="Arial" w:hAnsi="Arial" w:cs="Arial"/>
          <w:sz w:val="4"/>
          <w:szCs w:val="4"/>
        </w:rPr>
        <w:t>`</w:t>
      </w:r>
      <w:r w:rsidRPr="0085553A">
        <w:rPr>
          <w:rFonts w:ascii="Arial" w:hAnsi="Arial" w:cs="Arial"/>
          <w:sz w:val="24"/>
          <w:szCs w:val="24"/>
          <w:lang w:val="id-ID"/>
        </w:rPr>
        <w:t>jektor.</w:t>
      </w:r>
    </w:p>
    <w:p w14:paraId="34DC8F48" w14:textId="7CBDA934" w:rsidR="0085553A" w:rsidRPr="002111E9" w:rsidRDefault="0085553A" w:rsidP="002111E9">
      <w:pPr>
        <w:pStyle w:val="ListParagraph"/>
        <w:numPr>
          <w:ilvl w:val="1"/>
          <w:numId w:val="23"/>
        </w:numPr>
        <w:spacing w:before="112" w:line="360" w:lineRule="auto"/>
        <w:ind w:left="630"/>
        <w:rPr>
          <w:rFonts w:ascii="Arial" w:hAnsi="Arial" w:cs="Arial"/>
          <w:sz w:val="24"/>
          <w:szCs w:val="24"/>
          <w:lang w:val="id-ID"/>
        </w:rPr>
      </w:pPr>
      <w:r w:rsidRPr="002111E9">
        <w:rPr>
          <w:rFonts w:ascii="Arial" w:hAnsi="Arial" w:cs="Arial"/>
          <w:sz w:val="24"/>
          <w:szCs w:val="24"/>
          <w:lang w:val="id-ID"/>
        </w:rPr>
        <w:t>Pegas (Spri</w:t>
      </w:r>
      <w:r w:rsidR="002111E9" w:rsidRPr="002111E9">
        <w:rPr>
          <w:rFonts w:ascii="Arial" w:hAnsi="Arial" w:cs="Arial"/>
          <w:sz w:val="4"/>
          <w:szCs w:val="4"/>
        </w:rPr>
        <w:t>`</w:t>
      </w:r>
      <w:r w:rsidRPr="002111E9">
        <w:rPr>
          <w:rFonts w:ascii="Arial" w:hAnsi="Arial" w:cs="Arial"/>
          <w:sz w:val="24"/>
          <w:szCs w:val="24"/>
          <w:lang w:val="id-ID"/>
        </w:rPr>
        <w:t>ng)</w:t>
      </w:r>
    </w:p>
    <w:p w14:paraId="0C718697" w14:textId="0B538DBF" w:rsidR="0085553A" w:rsidRPr="0085553A" w:rsidRDefault="0085553A" w:rsidP="002111E9">
      <w:pPr>
        <w:spacing w:before="112" w:line="360" w:lineRule="auto"/>
        <w:ind w:left="630" w:firstLine="450"/>
        <w:rPr>
          <w:rFonts w:ascii="Arial" w:hAnsi="Arial" w:cs="Arial"/>
          <w:sz w:val="24"/>
          <w:szCs w:val="24"/>
          <w:lang w:val="id-ID"/>
        </w:rPr>
      </w:pPr>
      <w:r w:rsidRPr="0085553A">
        <w:rPr>
          <w:rFonts w:ascii="Arial" w:hAnsi="Arial" w:cs="Arial"/>
          <w:sz w:val="24"/>
          <w:szCs w:val="24"/>
          <w:lang w:val="id-ID"/>
        </w:rPr>
        <w:t>Peg</w:t>
      </w:r>
      <w:r w:rsidR="002111E9" w:rsidRPr="002111E9">
        <w:rPr>
          <w:rFonts w:ascii="Arial" w:hAnsi="Arial" w:cs="Arial"/>
          <w:sz w:val="4"/>
          <w:szCs w:val="4"/>
        </w:rPr>
        <w:t>`</w:t>
      </w:r>
      <w:r w:rsidRPr="0085553A">
        <w:rPr>
          <w:rFonts w:ascii="Arial" w:hAnsi="Arial" w:cs="Arial"/>
          <w:sz w:val="24"/>
          <w:szCs w:val="24"/>
          <w:lang w:val="id-ID"/>
        </w:rPr>
        <w:t xml:space="preserve">as memiliki peran dalam mengontrol elastisitas injektor selama proses penyemprotan bahan bakar. Pegas memastikan agar </w:t>
      </w:r>
      <w:r w:rsidRPr="0085553A">
        <w:rPr>
          <w:rFonts w:ascii="Arial" w:hAnsi="Arial" w:cs="Arial"/>
          <w:sz w:val="24"/>
          <w:szCs w:val="24"/>
          <w:lang w:val="id-ID"/>
        </w:rPr>
        <w:lastRenderedPageBreak/>
        <w:t>alat penekan jarum dapat kembali ke posisi semula, dan juga diguna</w:t>
      </w:r>
      <w:r w:rsidR="002111E9" w:rsidRPr="002111E9">
        <w:rPr>
          <w:rFonts w:ascii="Arial" w:hAnsi="Arial" w:cs="Arial"/>
          <w:sz w:val="4"/>
          <w:szCs w:val="4"/>
        </w:rPr>
        <w:t>`</w:t>
      </w:r>
      <w:r w:rsidRPr="0085553A">
        <w:rPr>
          <w:rFonts w:ascii="Arial" w:hAnsi="Arial" w:cs="Arial"/>
          <w:sz w:val="24"/>
          <w:szCs w:val="24"/>
          <w:lang w:val="id-ID"/>
        </w:rPr>
        <w:t>kan dalam penyetel</w:t>
      </w:r>
      <w:r w:rsidR="002111E9" w:rsidRPr="002111E9">
        <w:rPr>
          <w:rFonts w:ascii="Arial" w:hAnsi="Arial" w:cs="Arial"/>
          <w:sz w:val="4"/>
          <w:szCs w:val="4"/>
        </w:rPr>
        <w:t>`</w:t>
      </w:r>
      <w:r w:rsidRPr="0085553A">
        <w:rPr>
          <w:rFonts w:ascii="Arial" w:hAnsi="Arial" w:cs="Arial"/>
          <w:sz w:val="24"/>
          <w:szCs w:val="24"/>
          <w:lang w:val="id-ID"/>
        </w:rPr>
        <w:t>an kekuatan peny</w:t>
      </w:r>
      <w:r w:rsidR="002111E9" w:rsidRPr="002111E9">
        <w:rPr>
          <w:rFonts w:ascii="Arial" w:hAnsi="Arial" w:cs="Arial"/>
          <w:sz w:val="4"/>
          <w:szCs w:val="4"/>
        </w:rPr>
        <w:t>`</w:t>
      </w:r>
      <w:r w:rsidRPr="0085553A">
        <w:rPr>
          <w:rFonts w:ascii="Arial" w:hAnsi="Arial" w:cs="Arial"/>
          <w:sz w:val="24"/>
          <w:szCs w:val="24"/>
          <w:lang w:val="id-ID"/>
        </w:rPr>
        <w:t>emprotan bahan bak</w:t>
      </w:r>
      <w:r w:rsidR="002111E9" w:rsidRPr="002111E9">
        <w:rPr>
          <w:rFonts w:ascii="Arial" w:hAnsi="Arial" w:cs="Arial"/>
          <w:sz w:val="4"/>
          <w:szCs w:val="4"/>
        </w:rPr>
        <w:t>`</w:t>
      </w:r>
      <w:r w:rsidRPr="0085553A">
        <w:rPr>
          <w:rFonts w:ascii="Arial" w:hAnsi="Arial" w:cs="Arial"/>
          <w:sz w:val="24"/>
          <w:szCs w:val="24"/>
          <w:lang w:val="id-ID"/>
        </w:rPr>
        <w:t>ar.</w:t>
      </w:r>
    </w:p>
    <w:p w14:paraId="47F54055" w14:textId="700B102E" w:rsidR="0085553A" w:rsidRPr="002111E9" w:rsidRDefault="0085553A" w:rsidP="002111E9">
      <w:pPr>
        <w:pStyle w:val="ListParagraph"/>
        <w:numPr>
          <w:ilvl w:val="1"/>
          <w:numId w:val="23"/>
        </w:numPr>
        <w:spacing w:before="112" w:line="360" w:lineRule="auto"/>
        <w:ind w:left="630"/>
        <w:rPr>
          <w:rFonts w:ascii="Arial" w:hAnsi="Arial" w:cs="Arial"/>
          <w:sz w:val="24"/>
          <w:szCs w:val="24"/>
          <w:lang w:val="id-ID"/>
        </w:rPr>
      </w:pPr>
      <w:r w:rsidRPr="002111E9">
        <w:rPr>
          <w:rFonts w:ascii="Arial" w:hAnsi="Arial" w:cs="Arial"/>
          <w:sz w:val="24"/>
          <w:szCs w:val="24"/>
          <w:lang w:val="id-ID"/>
        </w:rPr>
        <w:t>Spind</w:t>
      </w:r>
      <w:r w:rsidR="002111E9" w:rsidRPr="002111E9">
        <w:rPr>
          <w:rFonts w:ascii="Arial" w:hAnsi="Arial" w:cs="Arial"/>
          <w:sz w:val="4"/>
          <w:szCs w:val="4"/>
        </w:rPr>
        <w:t>`</w:t>
      </w:r>
      <w:r w:rsidRPr="002111E9">
        <w:rPr>
          <w:rFonts w:ascii="Arial" w:hAnsi="Arial" w:cs="Arial"/>
          <w:sz w:val="24"/>
          <w:szCs w:val="24"/>
          <w:lang w:val="id-ID"/>
        </w:rPr>
        <w:t>le Gu</w:t>
      </w:r>
      <w:r w:rsidR="002111E9" w:rsidRPr="002111E9">
        <w:rPr>
          <w:rFonts w:ascii="Arial" w:hAnsi="Arial" w:cs="Arial"/>
          <w:sz w:val="4"/>
          <w:szCs w:val="4"/>
        </w:rPr>
        <w:t>`</w:t>
      </w:r>
      <w:r w:rsidRPr="002111E9">
        <w:rPr>
          <w:rFonts w:ascii="Arial" w:hAnsi="Arial" w:cs="Arial"/>
          <w:sz w:val="24"/>
          <w:szCs w:val="24"/>
          <w:lang w:val="id-ID"/>
        </w:rPr>
        <w:t>ide</w:t>
      </w:r>
    </w:p>
    <w:p w14:paraId="26B1C6AF" w14:textId="746E989E" w:rsidR="0085553A" w:rsidRPr="0085553A" w:rsidRDefault="0085553A" w:rsidP="002111E9">
      <w:pPr>
        <w:spacing w:before="112" w:line="360" w:lineRule="auto"/>
        <w:ind w:left="630" w:firstLine="450"/>
        <w:rPr>
          <w:rFonts w:ascii="Arial" w:hAnsi="Arial" w:cs="Arial"/>
          <w:sz w:val="24"/>
          <w:szCs w:val="24"/>
          <w:lang w:val="id-ID"/>
        </w:rPr>
      </w:pPr>
      <w:r w:rsidRPr="0085553A">
        <w:rPr>
          <w:rFonts w:ascii="Arial" w:hAnsi="Arial" w:cs="Arial"/>
          <w:sz w:val="24"/>
          <w:szCs w:val="24"/>
          <w:lang w:val="id-ID"/>
        </w:rPr>
        <w:t>Sp</w:t>
      </w:r>
      <w:r w:rsidR="002111E9" w:rsidRPr="002111E9">
        <w:rPr>
          <w:rFonts w:ascii="Arial" w:hAnsi="Arial" w:cs="Arial"/>
          <w:sz w:val="4"/>
          <w:szCs w:val="4"/>
        </w:rPr>
        <w:t>`</w:t>
      </w:r>
      <w:r w:rsidRPr="0085553A">
        <w:rPr>
          <w:rFonts w:ascii="Arial" w:hAnsi="Arial" w:cs="Arial"/>
          <w:sz w:val="24"/>
          <w:szCs w:val="24"/>
          <w:lang w:val="id-ID"/>
        </w:rPr>
        <w:t>indle gu</w:t>
      </w:r>
      <w:r w:rsidR="002111E9" w:rsidRPr="002111E9">
        <w:rPr>
          <w:rFonts w:ascii="Arial" w:hAnsi="Arial" w:cs="Arial"/>
          <w:sz w:val="4"/>
          <w:szCs w:val="4"/>
        </w:rPr>
        <w:t>`</w:t>
      </w:r>
      <w:r w:rsidRPr="0085553A">
        <w:rPr>
          <w:rFonts w:ascii="Arial" w:hAnsi="Arial" w:cs="Arial"/>
          <w:sz w:val="24"/>
          <w:szCs w:val="24"/>
          <w:lang w:val="id-ID"/>
        </w:rPr>
        <w:t>ide terletak di kedua ujung spindle, yaitu ujung bawah dan ujung atas. Pada ujung atas, spindle guide berhubungan dengan spring retainer, sedangkan pada ujung bawah berhubungan dengan jarum pengabut. Fungsinya adalah agar spindle dapat menekan jarum pengabut dengan efektif.</w:t>
      </w:r>
    </w:p>
    <w:p w14:paraId="1F6776BE" w14:textId="5D8C8E96" w:rsidR="0085553A" w:rsidRPr="002111E9" w:rsidRDefault="0085553A" w:rsidP="002111E9">
      <w:pPr>
        <w:pStyle w:val="ListParagraph"/>
        <w:numPr>
          <w:ilvl w:val="1"/>
          <w:numId w:val="23"/>
        </w:numPr>
        <w:spacing w:before="112" w:line="360" w:lineRule="auto"/>
        <w:ind w:left="630"/>
        <w:rPr>
          <w:rFonts w:ascii="Arial" w:hAnsi="Arial" w:cs="Arial"/>
          <w:sz w:val="24"/>
          <w:szCs w:val="24"/>
          <w:lang w:val="id-ID"/>
        </w:rPr>
      </w:pPr>
      <w:r w:rsidRPr="002111E9">
        <w:rPr>
          <w:rFonts w:ascii="Arial" w:hAnsi="Arial" w:cs="Arial"/>
          <w:sz w:val="24"/>
          <w:szCs w:val="24"/>
          <w:lang w:val="id-ID"/>
        </w:rPr>
        <w:t>Penahan Pegas (S</w:t>
      </w:r>
      <w:r w:rsidR="002111E9" w:rsidRPr="002111E9">
        <w:rPr>
          <w:rFonts w:ascii="Arial" w:hAnsi="Arial" w:cs="Arial"/>
          <w:sz w:val="4"/>
          <w:szCs w:val="4"/>
        </w:rPr>
        <w:t>`</w:t>
      </w:r>
      <w:r w:rsidRPr="002111E9">
        <w:rPr>
          <w:rFonts w:ascii="Arial" w:hAnsi="Arial" w:cs="Arial"/>
          <w:sz w:val="24"/>
          <w:szCs w:val="24"/>
          <w:lang w:val="id-ID"/>
        </w:rPr>
        <w:t>pring Reta</w:t>
      </w:r>
      <w:r w:rsidR="002111E9" w:rsidRPr="002111E9">
        <w:rPr>
          <w:rFonts w:ascii="Arial" w:hAnsi="Arial" w:cs="Arial"/>
          <w:sz w:val="4"/>
          <w:szCs w:val="4"/>
        </w:rPr>
        <w:t>`</w:t>
      </w:r>
      <w:r w:rsidRPr="002111E9">
        <w:rPr>
          <w:rFonts w:ascii="Arial" w:hAnsi="Arial" w:cs="Arial"/>
          <w:sz w:val="24"/>
          <w:szCs w:val="24"/>
          <w:lang w:val="id-ID"/>
        </w:rPr>
        <w:t>iner)</w:t>
      </w:r>
    </w:p>
    <w:p w14:paraId="5F4321CD" w14:textId="3EF52136" w:rsidR="0085553A" w:rsidRPr="0085553A" w:rsidRDefault="0085553A" w:rsidP="002111E9">
      <w:pPr>
        <w:spacing w:before="112" w:line="360" w:lineRule="auto"/>
        <w:ind w:left="630" w:firstLine="450"/>
        <w:rPr>
          <w:rFonts w:ascii="Arial" w:hAnsi="Arial" w:cs="Arial"/>
          <w:sz w:val="24"/>
          <w:szCs w:val="24"/>
          <w:lang w:val="id-ID"/>
        </w:rPr>
      </w:pPr>
      <w:r w:rsidRPr="0085553A">
        <w:rPr>
          <w:rFonts w:ascii="Arial" w:hAnsi="Arial" w:cs="Arial"/>
          <w:sz w:val="24"/>
          <w:szCs w:val="24"/>
          <w:lang w:val="id-ID"/>
        </w:rPr>
        <w:t>Spr</w:t>
      </w:r>
      <w:r w:rsidR="002111E9" w:rsidRPr="002111E9">
        <w:rPr>
          <w:rFonts w:ascii="Arial" w:hAnsi="Arial" w:cs="Arial"/>
          <w:sz w:val="4"/>
          <w:szCs w:val="4"/>
        </w:rPr>
        <w:t>`</w:t>
      </w:r>
      <w:r w:rsidRPr="0085553A">
        <w:rPr>
          <w:rFonts w:ascii="Arial" w:hAnsi="Arial" w:cs="Arial"/>
          <w:sz w:val="24"/>
          <w:szCs w:val="24"/>
          <w:lang w:val="id-ID"/>
        </w:rPr>
        <w:t>ing reta</w:t>
      </w:r>
      <w:r w:rsidR="002111E9" w:rsidRPr="002111E9">
        <w:rPr>
          <w:rFonts w:ascii="Arial" w:hAnsi="Arial" w:cs="Arial"/>
          <w:sz w:val="4"/>
          <w:szCs w:val="4"/>
        </w:rPr>
        <w:t>`</w:t>
      </w:r>
      <w:r w:rsidRPr="0085553A">
        <w:rPr>
          <w:rFonts w:ascii="Arial" w:hAnsi="Arial" w:cs="Arial"/>
          <w:sz w:val="24"/>
          <w:szCs w:val="24"/>
          <w:lang w:val="id-ID"/>
        </w:rPr>
        <w:t>iner berperan seba</w:t>
      </w:r>
      <w:r w:rsidR="002111E9" w:rsidRPr="002111E9">
        <w:rPr>
          <w:rFonts w:ascii="Arial" w:hAnsi="Arial" w:cs="Arial"/>
          <w:sz w:val="4"/>
          <w:szCs w:val="4"/>
        </w:rPr>
        <w:t>`</w:t>
      </w:r>
      <w:r w:rsidRPr="0085553A">
        <w:rPr>
          <w:rFonts w:ascii="Arial" w:hAnsi="Arial" w:cs="Arial"/>
          <w:sz w:val="24"/>
          <w:szCs w:val="24"/>
          <w:lang w:val="id-ID"/>
        </w:rPr>
        <w:t>gai penghubung an</w:t>
      </w:r>
      <w:r w:rsidR="002111E9" w:rsidRPr="002111E9">
        <w:rPr>
          <w:rFonts w:ascii="Arial" w:hAnsi="Arial" w:cs="Arial"/>
          <w:sz w:val="4"/>
          <w:szCs w:val="4"/>
        </w:rPr>
        <w:t>`</w:t>
      </w:r>
      <w:r w:rsidRPr="0085553A">
        <w:rPr>
          <w:rFonts w:ascii="Arial" w:hAnsi="Arial" w:cs="Arial"/>
          <w:sz w:val="24"/>
          <w:szCs w:val="24"/>
          <w:lang w:val="id-ID"/>
        </w:rPr>
        <w:t>tara pegas dan spindl</w:t>
      </w:r>
      <w:r w:rsidR="002111E9" w:rsidRPr="002111E9">
        <w:rPr>
          <w:rFonts w:ascii="Arial" w:hAnsi="Arial" w:cs="Arial"/>
          <w:sz w:val="4"/>
          <w:szCs w:val="4"/>
        </w:rPr>
        <w:t>`</w:t>
      </w:r>
      <w:r w:rsidRPr="0085553A">
        <w:rPr>
          <w:rFonts w:ascii="Arial" w:hAnsi="Arial" w:cs="Arial"/>
          <w:sz w:val="24"/>
          <w:szCs w:val="24"/>
          <w:lang w:val="id-ID"/>
        </w:rPr>
        <w:t>e. Fungsinya adalah unt</w:t>
      </w:r>
      <w:r w:rsidR="002111E9" w:rsidRPr="002111E9">
        <w:rPr>
          <w:rFonts w:ascii="Arial" w:hAnsi="Arial" w:cs="Arial"/>
          <w:sz w:val="4"/>
          <w:szCs w:val="4"/>
        </w:rPr>
        <w:t>`</w:t>
      </w:r>
      <w:r w:rsidRPr="0085553A">
        <w:rPr>
          <w:rFonts w:ascii="Arial" w:hAnsi="Arial" w:cs="Arial"/>
          <w:sz w:val="24"/>
          <w:szCs w:val="24"/>
          <w:lang w:val="id-ID"/>
        </w:rPr>
        <w:t>uk menahan spin</w:t>
      </w:r>
      <w:r w:rsidR="002111E9" w:rsidRPr="002111E9">
        <w:rPr>
          <w:rFonts w:ascii="Arial" w:hAnsi="Arial" w:cs="Arial"/>
          <w:sz w:val="4"/>
          <w:szCs w:val="4"/>
        </w:rPr>
        <w:t>`</w:t>
      </w:r>
      <w:r w:rsidRPr="0085553A">
        <w:rPr>
          <w:rFonts w:ascii="Arial" w:hAnsi="Arial" w:cs="Arial"/>
          <w:sz w:val="24"/>
          <w:szCs w:val="24"/>
          <w:lang w:val="id-ID"/>
        </w:rPr>
        <w:t>dle agar tetap berada pada posisinya yang ditentukan.</w:t>
      </w:r>
    </w:p>
    <w:p w14:paraId="6D42EF5E" w14:textId="115CF252" w:rsidR="0085553A" w:rsidRPr="002111E9" w:rsidRDefault="0085553A" w:rsidP="002111E9">
      <w:pPr>
        <w:pStyle w:val="ListParagraph"/>
        <w:numPr>
          <w:ilvl w:val="1"/>
          <w:numId w:val="23"/>
        </w:numPr>
        <w:spacing w:before="112" w:line="360" w:lineRule="auto"/>
        <w:ind w:left="630"/>
        <w:rPr>
          <w:rFonts w:ascii="Arial" w:hAnsi="Arial" w:cs="Arial"/>
          <w:sz w:val="24"/>
          <w:szCs w:val="24"/>
          <w:lang w:val="id-ID"/>
        </w:rPr>
      </w:pPr>
      <w:r w:rsidRPr="002111E9">
        <w:rPr>
          <w:rFonts w:ascii="Arial" w:hAnsi="Arial" w:cs="Arial"/>
          <w:sz w:val="24"/>
          <w:szCs w:val="24"/>
          <w:lang w:val="id-ID"/>
        </w:rPr>
        <w:t>Katup Pembuangan Angin (A</w:t>
      </w:r>
      <w:r w:rsidR="002111E9" w:rsidRPr="002111E9">
        <w:rPr>
          <w:rFonts w:ascii="Arial" w:hAnsi="Arial" w:cs="Arial"/>
          <w:sz w:val="4"/>
          <w:szCs w:val="4"/>
        </w:rPr>
        <w:t>`</w:t>
      </w:r>
      <w:r w:rsidRPr="002111E9">
        <w:rPr>
          <w:rFonts w:ascii="Arial" w:hAnsi="Arial" w:cs="Arial"/>
          <w:sz w:val="24"/>
          <w:szCs w:val="24"/>
          <w:lang w:val="id-ID"/>
        </w:rPr>
        <w:t>ir Vent Va</w:t>
      </w:r>
      <w:r w:rsidR="002111E9" w:rsidRPr="002111E9">
        <w:rPr>
          <w:rFonts w:ascii="Arial" w:hAnsi="Arial" w:cs="Arial"/>
          <w:sz w:val="4"/>
          <w:szCs w:val="4"/>
        </w:rPr>
        <w:t>`</w:t>
      </w:r>
      <w:r w:rsidRPr="002111E9">
        <w:rPr>
          <w:rFonts w:ascii="Arial" w:hAnsi="Arial" w:cs="Arial"/>
          <w:sz w:val="24"/>
          <w:szCs w:val="24"/>
          <w:lang w:val="id-ID"/>
        </w:rPr>
        <w:t>lve)</w:t>
      </w:r>
    </w:p>
    <w:p w14:paraId="33CF85A6" w14:textId="04B01359" w:rsidR="00F528A1" w:rsidRDefault="0085553A" w:rsidP="002111E9">
      <w:pPr>
        <w:spacing w:before="112" w:line="360" w:lineRule="auto"/>
        <w:ind w:left="630" w:firstLine="450"/>
        <w:rPr>
          <w:sz w:val="24"/>
          <w:lang w:val="id-ID"/>
        </w:rPr>
      </w:pPr>
      <w:r w:rsidRPr="0085553A">
        <w:rPr>
          <w:rFonts w:ascii="Arial" w:hAnsi="Arial" w:cs="Arial"/>
          <w:sz w:val="24"/>
          <w:szCs w:val="24"/>
          <w:lang w:val="id-ID"/>
        </w:rPr>
        <w:t>Ka</w:t>
      </w:r>
      <w:r w:rsidR="002111E9" w:rsidRPr="002111E9">
        <w:rPr>
          <w:rFonts w:ascii="Arial" w:hAnsi="Arial" w:cs="Arial"/>
          <w:sz w:val="4"/>
          <w:szCs w:val="4"/>
        </w:rPr>
        <w:t>`</w:t>
      </w:r>
      <w:r w:rsidRPr="0085553A">
        <w:rPr>
          <w:rFonts w:ascii="Arial" w:hAnsi="Arial" w:cs="Arial"/>
          <w:sz w:val="24"/>
          <w:szCs w:val="24"/>
          <w:lang w:val="id-ID"/>
        </w:rPr>
        <w:t>tup pembuangan ang</w:t>
      </w:r>
      <w:r w:rsidR="002111E9" w:rsidRPr="002111E9">
        <w:rPr>
          <w:rFonts w:ascii="Arial" w:hAnsi="Arial" w:cs="Arial"/>
          <w:sz w:val="4"/>
          <w:szCs w:val="4"/>
        </w:rPr>
        <w:t>`</w:t>
      </w:r>
      <w:r w:rsidRPr="0085553A">
        <w:rPr>
          <w:rFonts w:ascii="Arial" w:hAnsi="Arial" w:cs="Arial"/>
          <w:sz w:val="24"/>
          <w:szCs w:val="24"/>
          <w:lang w:val="id-ID"/>
        </w:rPr>
        <w:t>in berfungsi untuk me</w:t>
      </w:r>
      <w:r w:rsidR="002111E9" w:rsidRPr="002111E9">
        <w:rPr>
          <w:rFonts w:ascii="Arial" w:hAnsi="Arial" w:cs="Arial"/>
          <w:sz w:val="4"/>
          <w:szCs w:val="4"/>
        </w:rPr>
        <w:t>`</w:t>
      </w:r>
      <w:r w:rsidRPr="0085553A">
        <w:rPr>
          <w:rFonts w:ascii="Arial" w:hAnsi="Arial" w:cs="Arial"/>
          <w:sz w:val="24"/>
          <w:szCs w:val="24"/>
          <w:lang w:val="id-ID"/>
        </w:rPr>
        <w:t>nghilangkan sisa-sis</w:t>
      </w:r>
      <w:r w:rsidR="002111E9" w:rsidRPr="002111E9">
        <w:rPr>
          <w:rFonts w:ascii="Arial" w:hAnsi="Arial" w:cs="Arial"/>
          <w:sz w:val="4"/>
          <w:szCs w:val="4"/>
        </w:rPr>
        <w:t>`</w:t>
      </w:r>
      <w:r w:rsidRPr="0085553A">
        <w:rPr>
          <w:rFonts w:ascii="Arial" w:hAnsi="Arial" w:cs="Arial"/>
          <w:sz w:val="24"/>
          <w:szCs w:val="24"/>
          <w:lang w:val="id-ID"/>
        </w:rPr>
        <w:t>a udara da</w:t>
      </w:r>
      <w:r w:rsidR="002111E9" w:rsidRPr="002111E9">
        <w:rPr>
          <w:rFonts w:ascii="Arial" w:hAnsi="Arial" w:cs="Arial"/>
          <w:sz w:val="4"/>
          <w:szCs w:val="4"/>
        </w:rPr>
        <w:t>`</w:t>
      </w:r>
      <w:r w:rsidRPr="0085553A">
        <w:rPr>
          <w:rFonts w:ascii="Arial" w:hAnsi="Arial" w:cs="Arial"/>
          <w:sz w:val="24"/>
          <w:szCs w:val="24"/>
          <w:lang w:val="id-ID"/>
        </w:rPr>
        <w:t>lam sistem sa</w:t>
      </w:r>
      <w:r w:rsidR="002111E9" w:rsidRPr="002111E9">
        <w:rPr>
          <w:rFonts w:ascii="Arial" w:hAnsi="Arial" w:cs="Arial"/>
          <w:sz w:val="4"/>
          <w:szCs w:val="4"/>
        </w:rPr>
        <w:t>`</w:t>
      </w:r>
      <w:r w:rsidRPr="0085553A">
        <w:rPr>
          <w:rFonts w:ascii="Arial" w:hAnsi="Arial" w:cs="Arial"/>
          <w:sz w:val="24"/>
          <w:szCs w:val="24"/>
          <w:lang w:val="id-ID"/>
        </w:rPr>
        <w:t>at proses pem</w:t>
      </w:r>
      <w:r w:rsidR="002111E9" w:rsidRPr="002111E9">
        <w:rPr>
          <w:rFonts w:ascii="Arial" w:hAnsi="Arial" w:cs="Arial"/>
          <w:sz w:val="4"/>
          <w:szCs w:val="4"/>
        </w:rPr>
        <w:t>`</w:t>
      </w:r>
      <w:r w:rsidRPr="0085553A">
        <w:rPr>
          <w:rFonts w:ascii="Arial" w:hAnsi="Arial" w:cs="Arial"/>
          <w:sz w:val="24"/>
          <w:szCs w:val="24"/>
          <w:lang w:val="id-ID"/>
        </w:rPr>
        <w:t>asangan injektor.</w:t>
      </w:r>
    </w:p>
    <w:p w14:paraId="3B4708AC" w14:textId="77777777" w:rsidR="00F528A1" w:rsidRDefault="00F528A1" w:rsidP="00F528A1">
      <w:pPr>
        <w:spacing w:before="112" w:line="360" w:lineRule="auto"/>
        <w:rPr>
          <w:sz w:val="24"/>
          <w:lang w:val="id-ID"/>
        </w:rPr>
      </w:pPr>
    </w:p>
    <w:p w14:paraId="2F248062" w14:textId="77777777" w:rsidR="00F528A1" w:rsidRDefault="00F528A1" w:rsidP="00F528A1">
      <w:pPr>
        <w:spacing w:before="112" w:line="360" w:lineRule="auto"/>
        <w:rPr>
          <w:sz w:val="24"/>
          <w:lang w:val="id-ID"/>
        </w:rPr>
      </w:pPr>
    </w:p>
    <w:p w14:paraId="265DF789" w14:textId="77777777" w:rsidR="00BD7006" w:rsidRPr="00F528A1" w:rsidRDefault="00BD7006" w:rsidP="00BD7006">
      <w:pPr>
        <w:spacing w:before="112" w:line="360" w:lineRule="auto"/>
        <w:rPr>
          <w:sz w:val="24"/>
          <w:lang w:val="id-ID"/>
        </w:rPr>
      </w:pPr>
    </w:p>
    <w:p w14:paraId="7DEE04A1" w14:textId="77777777" w:rsidR="008E2ADE" w:rsidRDefault="008E2ADE">
      <w:pPr>
        <w:rPr>
          <w:rFonts w:ascii="Arial" w:eastAsia="Arial" w:hAnsi="Arial" w:cs="Arial"/>
          <w:b/>
          <w:bCs/>
          <w:sz w:val="24"/>
          <w:szCs w:val="24"/>
          <w:lang w:val="id-ID"/>
        </w:rPr>
      </w:pPr>
      <w:bookmarkStart w:id="65" w:name="G._Kerangka_Pikir"/>
      <w:bookmarkStart w:id="66" w:name="Meninjau_dari_teori-teori_yang_telah_diu"/>
      <w:bookmarkEnd w:id="65"/>
      <w:bookmarkEnd w:id="66"/>
      <w:r>
        <w:rPr>
          <w:lang w:val="id-ID"/>
        </w:rPr>
        <w:br w:type="page"/>
      </w:r>
    </w:p>
    <w:p w14:paraId="2F3487BB" w14:textId="2A1A886D" w:rsidR="00BD7006" w:rsidRPr="009F5AF0" w:rsidRDefault="00DD0F7D" w:rsidP="008E2ADE">
      <w:pPr>
        <w:pStyle w:val="Heading2"/>
        <w:ind w:left="0" w:firstLine="0"/>
        <w:rPr>
          <w:lang w:val="id-ID"/>
        </w:rPr>
      </w:pPr>
      <w:bookmarkStart w:id="67" w:name="_Toc150232382"/>
      <w:bookmarkStart w:id="68" w:name="_Toc158285842"/>
      <w:r>
        <w:rPr>
          <w:lang w:val="id-ID"/>
        </w:rPr>
        <w:lastRenderedPageBreak/>
        <w:t>H</w:t>
      </w:r>
      <w:r w:rsidR="00BD7006">
        <w:rPr>
          <w:sz w:val="20"/>
          <w:lang w:val="id-ID"/>
        </w:rPr>
        <w:t xml:space="preserve">. </w:t>
      </w:r>
      <w:r w:rsidR="00BD7006" w:rsidRPr="009F5AF0">
        <w:rPr>
          <w:lang w:val="id-ID"/>
        </w:rPr>
        <w:t>Kera</w:t>
      </w:r>
      <w:r w:rsidR="002111E9" w:rsidRPr="002111E9">
        <w:rPr>
          <w:sz w:val="4"/>
          <w:szCs w:val="4"/>
        </w:rPr>
        <w:t>`</w:t>
      </w:r>
      <w:r w:rsidR="00BD7006" w:rsidRPr="009F5AF0">
        <w:rPr>
          <w:lang w:val="id-ID"/>
        </w:rPr>
        <w:t>ngka P</w:t>
      </w:r>
      <w:r w:rsidR="002111E9" w:rsidRPr="002111E9">
        <w:rPr>
          <w:sz w:val="4"/>
          <w:szCs w:val="4"/>
        </w:rPr>
        <w:t>`</w:t>
      </w:r>
      <w:r w:rsidR="00BD7006" w:rsidRPr="009F5AF0">
        <w:rPr>
          <w:lang w:val="id-ID"/>
        </w:rPr>
        <w:t>ikir</w:t>
      </w:r>
      <w:bookmarkEnd w:id="67"/>
      <w:bookmarkEnd w:id="68"/>
    </w:p>
    <w:p w14:paraId="0D47D280" w14:textId="3279B337" w:rsidR="00F528A1" w:rsidRPr="00D91F86" w:rsidRDefault="00D91F86" w:rsidP="00D91F86">
      <w:pPr>
        <w:spacing w:before="112" w:line="360" w:lineRule="auto"/>
        <w:ind w:left="2552"/>
        <w:rPr>
          <w:sz w:val="24"/>
          <w:lang w:val="en-ID"/>
        </w:rPr>
      </w:pPr>
      <w:r>
        <w:rPr>
          <w:sz w:val="24"/>
          <w:lang w:val="en-ID"/>
        </w:rPr>
        <w:t>Tabel 4.1 Kerangka pikir</w:t>
      </w:r>
    </w:p>
    <w:p w14:paraId="17632982" w14:textId="77777777" w:rsidR="00F528A1" w:rsidRDefault="00F528A1" w:rsidP="00F528A1">
      <w:pPr>
        <w:spacing w:before="112" w:line="360" w:lineRule="auto"/>
        <w:rPr>
          <w:sz w:val="24"/>
          <w:lang w:val="id-ID"/>
        </w:rPr>
      </w:pPr>
    </w:p>
    <w:p w14:paraId="523C0BC2" w14:textId="77777777" w:rsidR="00F528A1" w:rsidRDefault="00F528A1" w:rsidP="00F528A1">
      <w:pPr>
        <w:spacing w:before="112" w:line="360" w:lineRule="auto"/>
        <w:rPr>
          <w:sz w:val="24"/>
          <w:lang w:val="id-ID"/>
        </w:rPr>
      </w:pPr>
    </w:p>
    <w:p w14:paraId="649BFFC5" w14:textId="77777777" w:rsidR="008E2ADE" w:rsidRDefault="008E2ADE" w:rsidP="00F528A1">
      <w:pPr>
        <w:spacing w:before="112" w:line="360" w:lineRule="auto"/>
        <w:rPr>
          <w:sz w:val="24"/>
          <w:lang w:val="id-ID"/>
        </w:rPr>
      </w:pPr>
    </w:p>
    <w:p w14:paraId="4FB010CB" w14:textId="77777777" w:rsidR="008E2ADE" w:rsidRDefault="008E2ADE" w:rsidP="00F528A1">
      <w:pPr>
        <w:spacing w:before="112" w:line="360" w:lineRule="auto"/>
        <w:rPr>
          <w:sz w:val="18"/>
          <w:lang w:val="id-ID"/>
        </w:rPr>
      </w:pPr>
      <w:r>
        <w:rPr>
          <w:sz w:val="24"/>
          <w:lang w:val="id-ID"/>
        </w:rPr>
        <w:br/>
      </w:r>
    </w:p>
    <w:p w14:paraId="308108A0" w14:textId="77777777" w:rsidR="008E2ADE" w:rsidRPr="008E2ADE" w:rsidRDefault="008E2ADE" w:rsidP="00F528A1">
      <w:pPr>
        <w:spacing w:before="112" w:line="360" w:lineRule="auto"/>
        <w:rPr>
          <w:sz w:val="18"/>
          <w:lang w:val="id-ID"/>
        </w:rPr>
      </w:pPr>
    </w:p>
    <w:p w14:paraId="6134A389" w14:textId="77777777" w:rsidR="00F528A1" w:rsidRDefault="00F528A1" w:rsidP="00F528A1">
      <w:pPr>
        <w:spacing w:before="112" w:line="360" w:lineRule="auto"/>
        <w:rPr>
          <w:sz w:val="24"/>
          <w:lang w:val="id-ID"/>
        </w:rPr>
      </w:pPr>
    </w:p>
    <w:tbl>
      <w:tblPr>
        <w:tblpPr w:leftFromText="180" w:rightFromText="180" w:vertAnchor="page" w:horzAnchor="margin" w:tblpXSpec="center" w:tblpY="3428"/>
        <w:tblW w:w="0" w:type="auto"/>
        <w:tblLayout w:type="fixed"/>
        <w:tblCellMar>
          <w:left w:w="0" w:type="dxa"/>
          <w:right w:w="0" w:type="dxa"/>
        </w:tblCellMar>
        <w:tblLook w:val="01E0" w:firstRow="1" w:lastRow="1" w:firstColumn="1" w:lastColumn="1" w:noHBand="0" w:noVBand="0"/>
      </w:tblPr>
      <w:tblGrid>
        <w:gridCol w:w="1393"/>
        <w:gridCol w:w="1757"/>
        <w:gridCol w:w="1728"/>
        <w:gridCol w:w="1607"/>
      </w:tblGrid>
      <w:tr w:rsidR="0081209F" w14:paraId="41986104" w14:textId="77777777" w:rsidTr="0081209F">
        <w:trPr>
          <w:trHeight w:val="827"/>
        </w:trPr>
        <w:tc>
          <w:tcPr>
            <w:tcW w:w="1393" w:type="dxa"/>
            <w:tcBorders>
              <w:right w:val="single" w:sz="6" w:space="0" w:color="000000"/>
            </w:tcBorders>
          </w:tcPr>
          <w:p w14:paraId="3B72AE90" w14:textId="77777777" w:rsidR="0081209F" w:rsidRPr="00B71780" w:rsidRDefault="0081209F" w:rsidP="0081209F">
            <w:pPr>
              <w:pStyle w:val="TableParagraph"/>
              <w:rPr>
                <w:rFonts w:ascii="Times New Roman"/>
                <w:sz w:val="24"/>
                <w:lang w:val="id-ID"/>
              </w:rPr>
            </w:pPr>
          </w:p>
        </w:tc>
        <w:tc>
          <w:tcPr>
            <w:tcW w:w="3485" w:type="dxa"/>
            <w:gridSpan w:val="2"/>
            <w:tcBorders>
              <w:top w:val="single" w:sz="6" w:space="0" w:color="000000"/>
              <w:left w:val="single" w:sz="6" w:space="0" w:color="000000"/>
              <w:bottom w:val="single" w:sz="6" w:space="0" w:color="000000"/>
              <w:right w:val="single" w:sz="6" w:space="0" w:color="000000"/>
            </w:tcBorders>
          </w:tcPr>
          <w:p w14:paraId="399FA474" w14:textId="77777777" w:rsidR="0081209F" w:rsidRPr="009F5AF0" w:rsidRDefault="0081209F" w:rsidP="0081209F">
            <w:pPr>
              <w:pStyle w:val="TableParagraph"/>
              <w:spacing w:before="67"/>
              <w:ind w:left="165" w:right="149"/>
              <w:jc w:val="center"/>
              <w:rPr>
                <w:rFonts w:ascii="Arial" w:hAnsi="Arial" w:cs="Arial"/>
                <w:i/>
                <w:sz w:val="24"/>
              </w:rPr>
            </w:pPr>
            <w:r w:rsidRPr="009F5AF0">
              <w:rPr>
                <w:rFonts w:ascii="Arial" w:hAnsi="Arial" w:cs="Arial"/>
                <w:sz w:val="24"/>
              </w:rPr>
              <w:t>Analisis</w:t>
            </w:r>
            <w:r w:rsidRPr="009F5AF0">
              <w:rPr>
                <w:rFonts w:ascii="Arial" w:hAnsi="Arial" w:cs="Arial"/>
                <w:spacing w:val="-3"/>
                <w:sz w:val="24"/>
              </w:rPr>
              <w:t xml:space="preserve"> </w:t>
            </w:r>
            <w:r w:rsidRPr="009F5AF0">
              <w:rPr>
                <w:rFonts w:ascii="Arial" w:hAnsi="Arial" w:cs="Arial"/>
                <w:sz w:val="24"/>
              </w:rPr>
              <w:t>kerusakan</w:t>
            </w:r>
            <w:r w:rsidRPr="009F5AF0">
              <w:rPr>
                <w:rFonts w:ascii="Arial" w:hAnsi="Arial" w:cs="Arial"/>
                <w:spacing w:val="-1"/>
                <w:sz w:val="24"/>
              </w:rPr>
              <w:t xml:space="preserve"> </w:t>
            </w:r>
            <w:r w:rsidRPr="009F5AF0">
              <w:rPr>
                <w:rFonts w:ascii="Arial" w:hAnsi="Arial" w:cs="Arial"/>
                <w:i/>
                <w:sz w:val="24"/>
              </w:rPr>
              <w:t>fuel</w:t>
            </w:r>
            <w:r w:rsidRPr="009F5AF0">
              <w:rPr>
                <w:rFonts w:ascii="Arial" w:hAnsi="Arial" w:cs="Arial"/>
                <w:i/>
                <w:spacing w:val="-3"/>
                <w:sz w:val="24"/>
              </w:rPr>
              <w:t xml:space="preserve"> </w:t>
            </w:r>
            <w:r w:rsidRPr="009F5AF0">
              <w:rPr>
                <w:rFonts w:ascii="Arial" w:hAnsi="Arial" w:cs="Arial"/>
                <w:i/>
                <w:sz w:val="24"/>
              </w:rPr>
              <w:t>pump</w:t>
            </w:r>
          </w:p>
          <w:p w14:paraId="3C74BD53" w14:textId="77777777" w:rsidR="0081209F" w:rsidRDefault="0081209F" w:rsidP="0081209F">
            <w:pPr>
              <w:pStyle w:val="TableParagraph"/>
              <w:spacing w:before="41"/>
              <w:ind w:left="165" w:right="144"/>
              <w:jc w:val="center"/>
              <w:rPr>
                <w:sz w:val="24"/>
              </w:rPr>
            </w:pPr>
            <w:r w:rsidRPr="009F5AF0">
              <w:rPr>
                <w:rFonts w:ascii="Arial" w:hAnsi="Arial" w:cs="Arial"/>
                <w:sz w:val="24"/>
              </w:rPr>
              <w:t>mesin</w:t>
            </w:r>
            <w:r w:rsidRPr="009F5AF0">
              <w:rPr>
                <w:rFonts w:ascii="Arial" w:hAnsi="Arial" w:cs="Arial"/>
                <w:spacing w:val="-1"/>
                <w:sz w:val="24"/>
              </w:rPr>
              <w:t xml:space="preserve"> </w:t>
            </w:r>
            <w:r w:rsidRPr="009F5AF0">
              <w:rPr>
                <w:rFonts w:ascii="Arial" w:hAnsi="Arial" w:cs="Arial"/>
                <w:sz w:val="24"/>
              </w:rPr>
              <w:t>induk</w:t>
            </w:r>
          </w:p>
        </w:tc>
        <w:tc>
          <w:tcPr>
            <w:tcW w:w="1607" w:type="dxa"/>
            <w:tcBorders>
              <w:left w:val="single" w:sz="6" w:space="0" w:color="000000"/>
            </w:tcBorders>
          </w:tcPr>
          <w:p w14:paraId="658FE20E" w14:textId="77777777" w:rsidR="0081209F" w:rsidRDefault="0081209F" w:rsidP="0081209F">
            <w:pPr>
              <w:pStyle w:val="TableParagraph"/>
              <w:rPr>
                <w:rFonts w:ascii="Times New Roman"/>
                <w:sz w:val="24"/>
                <w:lang w:val="id-ID"/>
              </w:rPr>
            </w:pPr>
          </w:p>
          <w:p w14:paraId="5BE0292C" w14:textId="77777777" w:rsidR="0081209F" w:rsidRPr="00F528A1" w:rsidRDefault="0081209F" w:rsidP="0081209F">
            <w:pPr>
              <w:pStyle w:val="TableParagraph"/>
              <w:rPr>
                <w:rFonts w:ascii="Times New Roman"/>
                <w:sz w:val="24"/>
                <w:lang w:val="id-ID"/>
              </w:rPr>
            </w:pPr>
          </w:p>
        </w:tc>
      </w:tr>
      <w:tr w:rsidR="0081209F" w14:paraId="09F48026" w14:textId="77777777" w:rsidTr="0081209F">
        <w:trPr>
          <w:trHeight w:val="603"/>
        </w:trPr>
        <w:tc>
          <w:tcPr>
            <w:tcW w:w="3150" w:type="dxa"/>
            <w:gridSpan w:val="2"/>
            <w:tcBorders>
              <w:right w:val="single" w:sz="6" w:space="0" w:color="000000"/>
            </w:tcBorders>
          </w:tcPr>
          <w:p w14:paraId="0DCE9CBD" w14:textId="77777777" w:rsidR="0081209F" w:rsidRPr="00B71780" w:rsidRDefault="0081209F" w:rsidP="0081209F">
            <w:pPr>
              <w:pStyle w:val="TableParagraph"/>
              <w:rPr>
                <w:rFonts w:ascii="Times New Roman"/>
                <w:sz w:val="24"/>
                <w:lang w:val="id-ID"/>
              </w:rPr>
            </w:pPr>
          </w:p>
        </w:tc>
        <w:tc>
          <w:tcPr>
            <w:tcW w:w="3335" w:type="dxa"/>
            <w:gridSpan w:val="2"/>
            <w:tcBorders>
              <w:left w:val="single" w:sz="6" w:space="0" w:color="000000"/>
            </w:tcBorders>
          </w:tcPr>
          <w:p w14:paraId="4A5FC0AC" w14:textId="77777777" w:rsidR="0081209F" w:rsidRDefault="0081209F" w:rsidP="0081209F">
            <w:pPr>
              <w:pStyle w:val="TableParagraph"/>
              <w:rPr>
                <w:rFonts w:ascii="Times New Roman"/>
                <w:sz w:val="24"/>
                <w:lang w:val="id-ID"/>
              </w:rPr>
            </w:pPr>
          </w:p>
          <w:p w14:paraId="566F614C" w14:textId="77777777" w:rsidR="0081209F" w:rsidRPr="002D0F32" w:rsidRDefault="0081209F" w:rsidP="0081209F">
            <w:pPr>
              <w:pStyle w:val="TableParagraph"/>
              <w:rPr>
                <w:rFonts w:ascii="Times New Roman"/>
                <w:sz w:val="24"/>
                <w:lang w:val="id-ID"/>
              </w:rPr>
            </w:pPr>
          </w:p>
        </w:tc>
      </w:tr>
      <w:tr w:rsidR="0081209F" w14:paraId="65D07BA0" w14:textId="77777777" w:rsidTr="0081209F">
        <w:trPr>
          <w:trHeight w:val="722"/>
        </w:trPr>
        <w:tc>
          <w:tcPr>
            <w:tcW w:w="1393" w:type="dxa"/>
            <w:tcBorders>
              <w:right w:val="single" w:sz="6" w:space="0" w:color="000000"/>
            </w:tcBorders>
          </w:tcPr>
          <w:p w14:paraId="03E4D5A0" w14:textId="77777777" w:rsidR="0081209F" w:rsidRDefault="0081209F" w:rsidP="0081209F">
            <w:pPr>
              <w:pStyle w:val="TableParagraph"/>
              <w:rPr>
                <w:rFonts w:ascii="Times New Roman"/>
                <w:sz w:val="24"/>
              </w:rPr>
            </w:pPr>
          </w:p>
        </w:tc>
        <w:tc>
          <w:tcPr>
            <w:tcW w:w="3485" w:type="dxa"/>
            <w:gridSpan w:val="2"/>
            <w:tcBorders>
              <w:top w:val="single" w:sz="6" w:space="0" w:color="000000"/>
              <w:left w:val="single" w:sz="6" w:space="0" w:color="000000"/>
              <w:bottom w:val="single" w:sz="6" w:space="0" w:color="000000"/>
              <w:right w:val="single" w:sz="6" w:space="0" w:color="000000"/>
            </w:tcBorders>
          </w:tcPr>
          <w:p w14:paraId="7CE407DB" w14:textId="77777777" w:rsidR="0081209F" w:rsidRPr="009F5AF0" w:rsidRDefault="0081209F" w:rsidP="0081209F">
            <w:pPr>
              <w:pStyle w:val="TableParagraph"/>
              <w:spacing w:before="66" w:line="276" w:lineRule="auto"/>
              <w:ind w:left="627" w:right="288" w:hanging="308"/>
              <w:rPr>
                <w:rFonts w:ascii="Arial" w:hAnsi="Arial" w:cs="Arial"/>
                <w:i/>
                <w:sz w:val="24"/>
              </w:rPr>
            </w:pPr>
            <w:r w:rsidRPr="009F5AF0">
              <w:rPr>
                <w:rFonts w:ascii="Arial" w:hAnsi="Arial" w:cs="Arial"/>
                <w:sz w:val="24"/>
              </w:rPr>
              <w:t>Faktor yang menyebabkan</w:t>
            </w:r>
            <w:r w:rsidRPr="009F5AF0">
              <w:rPr>
                <w:rFonts w:ascii="Arial" w:hAnsi="Arial" w:cs="Arial"/>
                <w:spacing w:val="-64"/>
                <w:sz w:val="24"/>
              </w:rPr>
              <w:t xml:space="preserve"> </w:t>
            </w:r>
            <w:r w:rsidRPr="009F5AF0">
              <w:rPr>
                <w:rFonts w:ascii="Arial" w:hAnsi="Arial" w:cs="Arial"/>
                <w:sz w:val="24"/>
              </w:rPr>
              <w:t>kerusakan</w:t>
            </w:r>
            <w:r w:rsidRPr="009F5AF0">
              <w:rPr>
                <w:rFonts w:ascii="Arial" w:hAnsi="Arial" w:cs="Arial"/>
                <w:spacing w:val="-3"/>
                <w:sz w:val="24"/>
              </w:rPr>
              <w:t xml:space="preserve"> </w:t>
            </w:r>
            <w:r w:rsidRPr="009F5AF0">
              <w:rPr>
                <w:rFonts w:ascii="Arial" w:hAnsi="Arial" w:cs="Arial"/>
                <w:i/>
                <w:sz w:val="24"/>
              </w:rPr>
              <w:t>fuel pump</w:t>
            </w:r>
          </w:p>
        </w:tc>
        <w:tc>
          <w:tcPr>
            <w:tcW w:w="1607" w:type="dxa"/>
            <w:tcBorders>
              <w:left w:val="single" w:sz="6" w:space="0" w:color="000000"/>
            </w:tcBorders>
          </w:tcPr>
          <w:p w14:paraId="530E4741" w14:textId="77777777" w:rsidR="0081209F" w:rsidRDefault="0081209F" w:rsidP="0081209F">
            <w:pPr>
              <w:pStyle w:val="TableParagraph"/>
              <w:rPr>
                <w:rFonts w:ascii="Times New Roman"/>
                <w:sz w:val="24"/>
              </w:rPr>
            </w:pPr>
          </w:p>
        </w:tc>
      </w:tr>
      <w:tr w:rsidR="0081209F" w14:paraId="09EF0C00" w14:textId="77777777" w:rsidTr="0081209F">
        <w:trPr>
          <w:trHeight w:val="277"/>
        </w:trPr>
        <w:tc>
          <w:tcPr>
            <w:tcW w:w="3150" w:type="dxa"/>
            <w:gridSpan w:val="2"/>
            <w:tcBorders>
              <w:bottom w:val="single" w:sz="6" w:space="0" w:color="000000"/>
              <w:right w:val="single" w:sz="6" w:space="0" w:color="000000"/>
            </w:tcBorders>
          </w:tcPr>
          <w:p w14:paraId="0A23A25D" w14:textId="77777777" w:rsidR="0081209F" w:rsidRDefault="00F954B4" w:rsidP="0081209F">
            <w:pPr>
              <w:pStyle w:val="TableParagraph"/>
              <w:rPr>
                <w:rFonts w:ascii="Times New Roman"/>
                <w:sz w:val="24"/>
              </w:rPr>
            </w:pPr>
            <w:r>
              <w:pict w14:anchorId="7C6BE575">
                <v:shape id="_x0000_s1039" style="position:absolute;margin-left:-2.7pt;margin-top:13.6pt;width:6pt;height:28.4pt;z-index:15732224;mso-position-horizontal-relative:page;mso-position-vertical-relative:page" coordorigin="2852,4057" coordsize="120,568" o:spt="100" adj="0,,0" path="m2902,4505r-50,l2912,4625r50,-100l2902,4525r,-20xm2922,4057r-20,l2902,4525r20,l2922,4057xm2972,4505r-50,l2922,4525r40,l2972,4505xe" fillcolor="black" stroked="f">
                  <v:stroke joinstyle="round"/>
                  <v:formulas/>
                  <v:path arrowok="t" o:connecttype="segments"/>
                  <w10:wrap anchorx="page" anchory="page"/>
                </v:shape>
              </w:pict>
            </w:r>
          </w:p>
        </w:tc>
        <w:tc>
          <w:tcPr>
            <w:tcW w:w="3335" w:type="dxa"/>
            <w:gridSpan w:val="2"/>
            <w:tcBorders>
              <w:left w:val="single" w:sz="6" w:space="0" w:color="000000"/>
              <w:bottom w:val="single" w:sz="6" w:space="0" w:color="000000"/>
            </w:tcBorders>
          </w:tcPr>
          <w:p w14:paraId="14187938" w14:textId="77777777" w:rsidR="0081209F" w:rsidRDefault="0081209F" w:rsidP="0081209F">
            <w:pPr>
              <w:pStyle w:val="TableParagraph"/>
              <w:rPr>
                <w:rFonts w:ascii="Times New Roman"/>
                <w:sz w:val="24"/>
              </w:rPr>
            </w:pPr>
          </w:p>
        </w:tc>
      </w:tr>
    </w:tbl>
    <w:p w14:paraId="32AC0762" w14:textId="77777777" w:rsidR="005A3482" w:rsidRDefault="00F954B4">
      <w:pPr>
        <w:pStyle w:val="BodyText"/>
        <w:rPr>
          <w:sz w:val="20"/>
        </w:rPr>
      </w:pPr>
      <w:r>
        <w:pict w14:anchorId="524EC671">
          <v:group id="_x0000_s1027" style="position:absolute;margin-left:56.9pt;margin-top:18.2pt;width:498.35pt;height:189.25pt;z-index:-15726080;mso-wrap-distance-left:0;mso-wrap-distance-right:0;mso-position-horizontal-relative:page;mso-position-vertical-relative:text" coordorigin="1138,328" coordsize="9967,3785">
            <v:line id="_x0000_s1036" style="position:absolute" from="2912,3040" to="9392,3040"/>
            <v:shape id="_x0000_s1035" style="position:absolute;left:2852;top:2471;width:6600;height:1136" coordorigin="2852,2472" coordsize="6600,1136" o:spt="100" adj="0,,0" path="m2972,2920r-50,l2922,2472r-20,l2902,2920r-50,l2912,3040r50,-100l2972,2920xm6120,3488r-50,l6070,3040r-20,l6050,3488r-50,l6060,3608r50,-100l6120,3488xm9452,2920r-50,l9402,2472r-20,l9382,2920r-50,l9392,3040r50,-100l9452,2920xe" fillcolor="black" stroked="f">
              <v:stroke joinstyle="round"/>
              <v:formulas/>
              <v:path arrowok="t" o:connecttype="segments"/>
            </v:shape>
            <v:shape id="_x0000_s1034" style="position:absolute;left:1146;top:1687;width:9952;height:784" coordorigin="1146,1688" coordsize="9952,784" o:spt="100" adj="0,,0" path="m1146,2453r3484,l4630,1688r-3484,l1146,2453xm7614,2472r3484,l11098,1688r-3484,l7614,2472xe" filled="f">
              <v:stroke joinstyle="round"/>
              <v:formulas/>
              <v:path arrowok="t" o:connecttype="segments"/>
            </v:shape>
            <v:shape id="_x0000_s1033" style="position:absolute;left:2852;top:1185;width:6600;height:568" coordorigin="2852,1186" coordsize="6600,568" o:spt="100" adj="0,,0" path="m2972,1634r-50,l2922,1186r-20,l2902,1634r-50,l2912,1754r50,-100l2972,1634xm9452,1634r-50,l9402,1186r-20,l9382,1634r-50,l9392,1754r50,-100l9452,1634xe" fillcolor="black" stroked="f">
              <v:stroke joinstyle="round"/>
              <v:formulas/>
              <v:path arrowok="t" o:connecttype="segments"/>
            </v:shape>
            <v:shapetype id="_x0000_t202" coordsize="21600,21600" o:spt="202" path="m,l,21600r21600,l21600,xe">
              <v:stroke joinstyle="miter"/>
              <v:path gradientshapeok="t" o:connecttype="rect"/>
            </v:shapetype>
            <v:shape id="_x0000_s1032" type="#_x0000_t202" style="position:absolute;left:1906;top:1773;width:1985;height:269" filled="f" stroked="f">
              <v:textbox style="mso-next-textbox:#_x0000_s1032" inset="0,0,0,0">
                <w:txbxContent>
                  <w:p w14:paraId="10318C44" w14:textId="4B862C43" w:rsidR="00193654" w:rsidRPr="009F5AF0" w:rsidRDefault="00193654">
                    <w:pPr>
                      <w:spacing w:line="268" w:lineRule="exact"/>
                      <w:rPr>
                        <w:rFonts w:ascii="Arial" w:hAnsi="Arial" w:cs="Arial"/>
                        <w:sz w:val="24"/>
                      </w:rPr>
                    </w:pPr>
                    <w:r w:rsidRPr="009F5AF0">
                      <w:rPr>
                        <w:rFonts w:ascii="Arial" w:hAnsi="Arial" w:cs="Arial"/>
                        <w:sz w:val="24"/>
                      </w:rPr>
                      <w:t>Ba</w:t>
                    </w:r>
                    <w:r w:rsidRPr="002111E9">
                      <w:rPr>
                        <w:rFonts w:ascii="Arial" w:hAnsi="Arial" w:cs="Arial"/>
                        <w:sz w:val="4"/>
                        <w:szCs w:val="4"/>
                      </w:rPr>
                      <w:t>`</w:t>
                    </w:r>
                    <w:r w:rsidRPr="009F5AF0">
                      <w:rPr>
                        <w:rFonts w:ascii="Arial" w:hAnsi="Arial" w:cs="Arial"/>
                        <w:sz w:val="24"/>
                      </w:rPr>
                      <w:t>han bakar</w:t>
                    </w:r>
                    <w:r w:rsidRPr="009F5AF0">
                      <w:rPr>
                        <w:rFonts w:ascii="Arial" w:hAnsi="Arial" w:cs="Arial"/>
                        <w:spacing w:val="-4"/>
                        <w:sz w:val="24"/>
                      </w:rPr>
                      <w:t xml:space="preserve"> </w:t>
                    </w:r>
                    <w:r w:rsidRPr="009F5AF0">
                      <w:rPr>
                        <w:rFonts w:ascii="Arial" w:hAnsi="Arial" w:cs="Arial"/>
                        <w:sz w:val="24"/>
                      </w:rPr>
                      <w:t>kotor</w:t>
                    </w:r>
                  </w:p>
                </w:txbxContent>
              </v:textbox>
            </v:shape>
            <v:shape id="_x0000_s1031" type="#_x0000_t202" style="position:absolute;left:7898;top:1773;width:2940;height:585" filled="f" stroked="f">
              <v:textbox style="mso-next-textbox:#_x0000_s1031" inset="0,0,0,0">
                <w:txbxContent>
                  <w:p w14:paraId="1793957B" w14:textId="77777777" w:rsidR="00193654" w:rsidRPr="009F5AF0" w:rsidRDefault="00193654">
                    <w:pPr>
                      <w:spacing w:line="268" w:lineRule="exact"/>
                      <w:ind w:right="18"/>
                      <w:jc w:val="center"/>
                      <w:rPr>
                        <w:rFonts w:ascii="Arial" w:hAnsi="Arial" w:cs="Arial"/>
                        <w:sz w:val="24"/>
                      </w:rPr>
                    </w:pPr>
                    <w:r w:rsidRPr="009F5AF0">
                      <w:rPr>
                        <w:rFonts w:ascii="Arial" w:hAnsi="Arial" w:cs="Arial"/>
                        <w:sz w:val="24"/>
                      </w:rPr>
                      <w:t>Adanya</w:t>
                    </w:r>
                    <w:r w:rsidRPr="009F5AF0">
                      <w:rPr>
                        <w:rFonts w:ascii="Arial" w:hAnsi="Arial" w:cs="Arial"/>
                        <w:spacing w:val="-4"/>
                        <w:sz w:val="24"/>
                      </w:rPr>
                      <w:t xml:space="preserve"> </w:t>
                    </w:r>
                    <w:r w:rsidRPr="009F5AF0">
                      <w:rPr>
                        <w:rFonts w:ascii="Arial" w:hAnsi="Arial" w:cs="Arial"/>
                        <w:sz w:val="24"/>
                      </w:rPr>
                      <w:t>kelalaian</w:t>
                    </w:r>
                    <w:r w:rsidRPr="009F5AF0">
                      <w:rPr>
                        <w:rFonts w:ascii="Arial" w:hAnsi="Arial" w:cs="Arial"/>
                        <w:spacing w:val="-8"/>
                        <w:sz w:val="24"/>
                      </w:rPr>
                      <w:t xml:space="preserve"> </w:t>
                    </w:r>
                    <w:r w:rsidRPr="009F5AF0">
                      <w:rPr>
                        <w:rFonts w:ascii="Arial" w:hAnsi="Arial" w:cs="Arial"/>
                        <w:sz w:val="24"/>
                      </w:rPr>
                      <w:t>dari awak</w:t>
                    </w:r>
                  </w:p>
                  <w:p w14:paraId="13DA4C3B" w14:textId="77777777" w:rsidR="00193654" w:rsidRPr="009F5AF0" w:rsidRDefault="00193654">
                    <w:pPr>
                      <w:spacing w:before="41"/>
                      <w:ind w:right="18"/>
                      <w:jc w:val="center"/>
                      <w:rPr>
                        <w:rFonts w:ascii="Arial" w:hAnsi="Arial" w:cs="Arial"/>
                        <w:sz w:val="24"/>
                      </w:rPr>
                    </w:pPr>
                    <w:r w:rsidRPr="009F5AF0">
                      <w:rPr>
                        <w:rFonts w:ascii="Arial" w:hAnsi="Arial" w:cs="Arial"/>
                        <w:sz w:val="24"/>
                      </w:rPr>
                      <w:t>kapal</w:t>
                    </w:r>
                  </w:p>
                </w:txbxContent>
              </v:textbox>
            </v:shape>
            <v:shape id="_x0000_s1030" type="#_x0000_t202" style="position:absolute;left:5385;top:3607;width:1357;height:498" filled="f">
              <v:textbox style="mso-next-textbox:#_x0000_s1030" inset="0,0,0,0">
                <w:txbxContent>
                  <w:p w14:paraId="17A799D7" w14:textId="77777777" w:rsidR="00193654" w:rsidRPr="009F5AF0" w:rsidRDefault="00193654">
                    <w:pPr>
                      <w:spacing w:before="71"/>
                      <w:ind w:left="264"/>
                      <w:rPr>
                        <w:rFonts w:ascii="Arial" w:hAnsi="Arial" w:cs="Arial"/>
                        <w:sz w:val="24"/>
                      </w:rPr>
                    </w:pPr>
                    <w:r w:rsidRPr="009F5AF0">
                      <w:rPr>
                        <w:rFonts w:ascii="Arial" w:hAnsi="Arial" w:cs="Arial"/>
                        <w:sz w:val="24"/>
                      </w:rPr>
                      <w:t>Analisis</w:t>
                    </w:r>
                  </w:p>
                </w:txbxContent>
              </v:textbox>
            </v:shape>
            <v:shape id="_x0000_s1029" type="#_x0000_t202" style="position:absolute;left:7614;top:335;width:3484;height:850" filled="f">
              <v:textbox style="mso-next-textbox:#_x0000_s1029" inset="0,0,0,0">
                <w:txbxContent>
                  <w:p w14:paraId="1A306DD2" w14:textId="77777777" w:rsidR="00193654" w:rsidRPr="009F5AF0" w:rsidRDefault="00193654" w:rsidP="001D4C9F">
                    <w:pPr>
                      <w:spacing w:before="68" w:line="276" w:lineRule="auto"/>
                      <w:ind w:left="426" w:right="62"/>
                      <w:jc w:val="center"/>
                      <w:rPr>
                        <w:rFonts w:ascii="Arial" w:hAnsi="Arial" w:cs="Arial"/>
                        <w:sz w:val="24"/>
                        <w:lang w:val="id-ID"/>
                      </w:rPr>
                    </w:pPr>
                    <w:r w:rsidRPr="009F5AF0">
                      <w:rPr>
                        <w:rFonts w:ascii="Arial" w:hAnsi="Arial" w:cs="Arial"/>
                        <w:sz w:val="24"/>
                        <w:lang w:val="id-ID"/>
                      </w:rPr>
                      <w:t xml:space="preserve">Kurang Maksimalnya </w:t>
                    </w:r>
                    <w:r w:rsidRPr="009F5AF0">
                      <w:rPr>
                        <w:rFonts w:ascii="Arial" w:hAnsi="Arial" w:cs="Arial"/>
                        <w:sz w:val="24"/>
                      </w:rPr>
                      <w:t>perawatan</w:t>
                    </w:r>
                    <w:r w:rsidRPr="009F5AF0">
                      <w:rPr>
                        <w:rFonts w:ascii="Arial" w:hAnsi="Arial" w:cs="Arial"/>
                        <w:sz w:val="24"/>
                        <w:lang w:val="id-ID"/>
                      </w:rPr>
                      <w:t xml:space="preserve"> </w:t>
                    </w:r>
                    <w:r w:rsidRPr="009F5AF0">
                      <w:rPr>
                        <w:rFonts w:ascii="Arial" w:hAnsi="Arial" w:cs="Arial"/>
                        <w:spacing w:val="-64"/>
                        <w:sz w:val="24"/>
                      </w:rPr>
                      <w:t xml:space="preserve"> </w:t>
                    </w:r>
                    <w:r w:rsidRPr="009F5AF0">
                      <w:rPr>
                        <w:rFonts w:ascii="Arial" w:hAnsi="Arial" w:cs="Arial"/>
                        <w:spacing w:val="-64"/>
                        <w:sz w:val="24"/>
                        <w:lang w:val="id-ID"/>
                      </w:rPr>
                      <w:t xml:space="preserve">       </w:t>
                    </w:r>
                    <w:r w:rsidRPr="009F5AF0">
                      <w:rPr>
                        <w:rFonts w:ascii="Arial" w:hAnsi="Arial" w:cs="Arial"/>
                        <w:sz w:val="24"/>
                      </w:rPr>
                      <w:t>diatas</w:t>
                    </w:r>
                    <w:r w:rsidRPr="009F5AF0">
                      <w:rPr>
                        <w:rFonts w:ascii="Arial" w:hAnsi="Arial" w:cs="Arial"/>
                        <w:sz w:val="24"/>
                        <w:lang w:val="id-ID"/>
                      </w:rPr>
                      <w:t xml:space="preserve"> </w:t>
                    </w:r>
                    <w:r w:rsidRPr="009F5AF0">
                      <w:rPr>
                        <w:rFonts w:ascii="Arial" w:hAnsi="Arial" w:cs="Arial"/>
                        <w:spacing w:val="-1"/>
                        <w:sz w:val="24"/>
                      </w:rPr>
                      <w:t xml:space="preserve"> </w:t>
                    </w:r>
                    <w:r w:rsidRPr="009F5AF0">
                      <w:rPr>
                        <w:rFonts w:ascii="Arial" w:hAnsi="Arial" w:cs="Arial"/>
                        <w:sz w:val="24"/>
                      </w:rPr>
                      <w:t>kapal.</w:t>
                    </w:r>
                  </w:p>
                </w:txbxContent>
              </v:textbox>
            </v:shape>
            <v:shape id="_x0000_s1028" type="#_x0000_t202" style="position:absolute;left:1146;top:335;width:3484;height:850" filled="f">
              <v:textbox style="mso-next-textbox:#_x0000_s1028" inset="0,0,0,0">
                <w:txbxContent>
                  <w:p w14:paraId="2FD0B9F1" w14:textId="23B89958" w:rsidR="00193654" w:rsidRPr="009F5AF0" w:rsidRDefault="00193654">
                    <w:pPr>
                      <w:spacing w:before="68"/>
                      <w:ind w:left="148" w:right="149"/>
                      <w:jc w:val="center"/>
                      <w:rPr>
                        <w:rFonts w:ascii="Arial" w:hAnsi="Arial" w:cs="Arial"/>
                        <w:sz w:val="24"/>
                      </w:rPr>
                    </w:pPr>
                    <w:r w:rsidRPr="009F5AF0">
                      <w:rPr>
                        <w:rFonts w:ascii="Arial" w:hAnsi="Arial" w:cs="Arial"/>
                        <w:sz w:val="24"/>
                      </w:rPr>
                      <w:t>Diduga</w:t>
                    </w:r>
                    <w:r w:rsidRPr="009F5AF0">
                      <w:rPr>
                        <w:rFonts w:ascii="Arial" w:hAnsi="Arial" w:cs="Arial"/>
                        <w:spacing w:val="-1"/>
                        <w:sz w:val="24"/>
                      </w:rPr>
                      <w:t xml:space="preserve"> </w:t>
                    </w:r>
                    <w:r w:rsidRPr="009F5AF0">
                      <w:rPr>
                        <w:rFonts w:ascii="Arial" w:hAnsi="Arial" w:cs="Arial"/>
                        <w:sz w:val="24"/>
                      </w:rPr>
                      <w:t>kualit</w:t>
                    </w:r>
                    <w:r w:rsidRPr="002111E9">
                      <w:rPr>
                        <w:rFonts w:ascii="Arial" w:hAnsi="Arial" w:cs="Arial"/>
                        <w:sz w:val="4"/>
                        <w:szCs w:val="4"/>
                      </w:rPr>
                      <w:t>`</w:t>
                    </w:r>
                    <w:r w:rsidRPr="009F5AF0">
                      <w:rPr>
                        <w:rFonts w:ascii="Arial" w:hAnsi="Arial" w:cs="Arial"/>
                        <w:sz w:val="24"/>
                      </w:rPr>
                      <w:t>as</w:t>
                    </w:r>
                    <w:r w:rsidRPr="009F5AF0">
                      <w:rPr>
                        <w:rFonts w:ascii="Arial" w:hAnsi="Arial" w:cs="Arial"/>
                        <w:spacing w:val="-1"/>
                        <w:sz w:val="24"/>
                      </w:rPr>
                      <w:t xml:space="preserve"> </w:t>
                    </w:r>
                    <w:r w:rsidRPr="009F5AF0">
                      <w:rPr>
                        <w:rFonts w:ascii="Arial" w:hAnsi="Arial" w:cs="Arial"/>
                        <w:sz w:val="24"/>
                      </w:rPr>
                      <w:t>bahan</w:t>
                    </w:r>
                    <w:r w:rsidRPr="009F5AF0">
                      <w:rPr>
                        <w:rFonts w:ascii="Arial" w:hAnsi="Arial" w:cs="Arial"/>
                        <w:spacing w:val="-5"/>
                        <w:sz w:val="24"/>
                      </w:rPr>
                      <w:t xml:space="preserve"> </w:t>
                    </w:r>
                    <w:r w:rsidRPr="009F5AF0">
                      <w:rPr>
                        <w:rFonts w:ascii="Arial" w:hAnsi="Arial" w:cs="Arial"/>
                        <w:sz w:val="24"/>
                      </w:rPr>
                      <w:t>ba</w:t>
                    </w:r>
                    <w:r w:rsidRPr="002111E9">
                      <w:rPr>
                        <w:rFonts w:ascii="Arial" w:hAnsi="Arial" w:cs="Arial"/>
                        <w:sz w:val="4"/>
                        <w:szCs w:val="4"/>
                      </w:rPr>
                      <w:t>`</w:t>
                    </w:r>
                    <w:r w:rsidRPr="009F5AF0">
                      <w:rPr>
                        <w:rFonts w:ascii="Arial" w:hAnsi="Arial" w:cs="Arial"/>
                        <w:sz w:val="24"/>
                      </w:rPr>
                      <w:t>kar</w:t>
                    </w:r>
                  </w:p>
                  <w:p w14:paraId="757A1276" w14:textId="7BDF95E3" w:rsidR="00193654" w:rsidRDefault="00193654">
                    <w:pPr>
                      <w:spacing w:before="137"/>
                      <w:ind w:left="151" w:right="149"/>
                      <w:jc w:val="center"/>
                      <w:rPr>
                        <w:sz w:val="24"/>
                      </w:rPr>
                    </w:pPr>
                    <w:r w:rsidRPr="009F5AF0">
                      <w:rPr>
                        <w:rFonts w:ascii="Arial" w:hAnsi="Arial" w:cs="Arial"/>
                        <w:sz w:val="24"/>
                      </w:rPr>
                      <w:t>yang</w:t>
                    </w:r>
                    <w:r w:rsidRPr="009F5AF0">
                      <w:rPr>
                        <w:rFonts w:ascii="Arial" w:hAnsi="Arial" w:cs="Arial"/>
                        <w:spacing w:val="-1"/>
                        <w:sz w:val="24"/>
                      </w:rPr>
                      <w:t xml:space="preserve"> </w:t>
                    </w:r>
                    <w:r w:rsidRPr="009F5AF0">
                      <w:rPr>
                        <w:rFonts w:ascii="Arial" w:hAnsi="Arial" w:cs="Arial"/>
                        <w:sz w:val="24"/>
                      </w:rPr>
                      <w:t>kura</w:t>
                    </w:r>
                    <w:r w:rsidRPr="002111E9">
                      <w:rPr>
                        <w:rFonts w:ascii="Arial" w:hAnsi="Arial" w:cs="Arial"/>
                        <w:sz w:val="4"/>
                        <w:szCs w:val="4"/>
                      </w:rPr>
                      <w:t>`</w:t>
                    </w:r>
                    <w:r w:rsidRPr="009F5AF0">
                      <w:rPr>
                        <w:rFonts w:ascii="Arial" w:hAnsi="Arial" w:cs="Arial"/>
                        <w:sz w:val="24"/>
                      </w:rPr>
                      <w:t>ng baik</w:t>
                    </w:r>
                    <w:r>
                      <w:rPr>
                        <w:sz w:val="24"/>
                      </w:rPr>
                      <w:t>.</w:t>
                    </w:r>
                  </w:p>
                </w:txbxContent>
              </v:textbox>
            </v:shape>
            <w10:wrap type="topAndBottom" anchorx="page"/>
          </v:group>
        </w:pict>
      </w:r>
      <w:r>
        <w:pict w14:anchorId="331FD084">
          <v:shape id="_x0000_s1038" style="position:absolute;margin-left:470.2pt;margin-top:295.75pt;width:6pt;height:28.4pt;z-index:15732736;mso-position-horizontal-relative:page;mso-position-vertical-relative:page" coordorigin="9332,4079" coordsize="120,568" o:spt="100" adj="0,,0" path="m9382,4527r-50,l9392,4647r50,-100l9382,4547r,-20xm9402,4079r-20,l9382,4547r20,l9402,4079xm9452,4527r-50,l9402,4547r40,l9452,4527xe" fillcolor="black" stroked="f">
            <v:stroke joinstyle="round"/>
            <v:formulas/>
            <v:path arrowok="t" o:connecttype="segments"/>
            <w10:wrap anchorx="page" anchory="page"/>
          </v:shape>
        </w:pict>
      </w:r>
    </w:p>
    <w:p w14:paraId="0CA41AF6" w14:textId="77777777" w:rsidR="005A3482" w:rsidRPr="00B71780" w:rsidRDefault="005A3482">
      <w:pPr>
        <w:pStyle w:val="BodyText"/>
        <w:rPr>
          <w:sz w:val="20"/>
          <w:lang w:val="id-ID"/>
        </w:rPr>
      </w:pPr>
    </w:p>
    <w:p w14:paraId="0EAB1979" w14:textId="77777777" w:rsidR="005A3482" w:rsidRPr="008E2ADE" w:rsidRDefault="00F954B4">
      <w:pPr>
        <w:pStyle w:val="BodyText"/>
        <w:rPr>
          <w:sz w:val="20"/>
          <w:lang w:val="id-ID"/>
        </w:rPr>
      </w:pPr>
      <w:r>
        <w:pict w14:anchorId="668F2E45">
          <v:shape id="_x0000_s1026" type="#_x0000_t202" style="position:absolute;margin-left:257.35pt;margin-top:20.65pt;width:90.65pt;height:24.9pt;z-index:-15725568;mso-wrap-distance-left:0;mso-wrap-distance-right:0;mso-position-horizontal-relative:page" filled="f">
            <v:textbox style="mso-next-textbox:#_x0000_s1026" inset="0,0,0,0">
              <w:txbxContent>
                <w:p w14:paraId="4CF81D38" w14:textId="77777777" w:rsidR="00193654" w:rsidRPr="009F5AF0" w:rsidRDefault="00193654">
                  <w:pPr>
                    <w:pStyle w:val="BodyText"/>
                    <w:spacing w:before="71"/>
                    <w:ind w:left="194"/>
                    <w:rPr>
                      <w:rFonts w:ascii="Arial" w:hAnsi="Arial" w:cs="Arial"/>
                    </w:rPr>
                  </w:pPr>
                  <w:r w:rsidRPr="009F5AF0">
                    <w:rPr>
                      <w:rFonts w:ascii="Arial" w:hAnsi="Arial" w:cs="Arial"/>
                    </w:rPr>
                    <w:t>Pembahasan</w:t>
                  </w:r>
                </w:p>
              </w:txbxContent>
            </v:textbox>
            <w10:wrap type="topAndBottom" anchorx="page"/>
          </v:shape>
        </w:pict>
      </w:r>
      <w:r>
        <w:pict w14:anchorId="1DEEF080">
          <v:shape id="_x0000_s1037" style="position:absolute;margin-left:300pt;margin-top:516.05pt;width:6pt;height:28.4pt;z-index:15733248;mso-position-horizontal-relative:page;mso-position-vertical-relative:page" coordorigin="6000,8395" coordsize="120,568" o:spt="100" adj="0,,0" path="m6050,8843r-50,l6060,8963r50,-100l6050,8863r,-20xm6070,8395r-20,l6050,8863r20,l6070,8395xm6120,8843r-50,l6070,8863r40,l6120,8843xe" fillcolor="black" stroked="f">
            <v:stroke joinstyle="round"/>
            <v:formulas/>
            <v:path arrowok="t" o:connecttype="segments"/>
            <w10:wrap anchorx="page" anchory="page"/>
          </v:shape>
        </w:pict>
      </w:r>
    </w:p>
    <w:p w14:paraId="54FD0315" w14:textId="77777777" w:rsidR="001D4C9F" w:rsidRDefault="00F954B4">
      <w:pPr>
        <w:pStyle w:val="BodyText"/>
        <w:rPr>
          <w:sz w:val="20"/>
          <w:lang w:val="id-ID"/>
        </w:rPr>
        <w:sectPr w:rsidR="001D4C9F" w:rsidSect="00326EAE">
          <w:pgSz w:w="11910" w:h="16840"/>
          <w:pgMar w:top="2268" w:right="1701" w:bottom="1701" w:left="2268" w:header="0" w:footer="998" w:gutter="0"/>
          <w:cols w:space="720"/>
          <w:docGrid w:linePitch="299"/>
        </w:sectPr>
      </w:pPr>
      <w:r>
        <w:rPr>
          <w:noProof/>
          <w:sz w:val="20"/>
          <w:lang w:val="id-ID" w:eastAsia="id-ID"/>
        </w:rPr>
        <w:pict w14:anchorId="728D1366">
          <v:shape id="_x0000_s1087" type="#_x0000_t202" style="position:absolute;margin-left:257.15pt;margin-top:117.5pt;width:90.65pt;height:24.9pt;z-index:-15669248;mso-wrap-distance-left:0;mso-wrap-distance-right:0;mso-position-horizontal-relative:page" filled="f">
            <v:textbox style="mso-next-textbox:#_x0000_s1087" inset="0,0,0,0">
              <w:txbxContent>
                <w:p w14:paraId="5A0BB2AA" w14:textId="77777777" w:rsidR="00193654" w:rsidRPr="009F5AF0" w:rsidRDefault="00193654" w:rsidP="001D4C9F">
                  <w:pPr>
                    <w:pStyle w:val="BodyText"/>
                    <w:spacing w:before="71"/>
                    <w:ind w:left="194"/>
                    <w:rPr>
                      <w:rFonts w:ascii="Arial" w:hAnsi="Arial" w:cs="Arial"/>
                      <w:lang w:val="id-ID"/>
                    </w:rPr>
                  </w:pPr>
                  <w:r w:rsidRPr="009F5AF0">
                    <w:rPr>
                      <w:rFonts w:ascii="Arial" w:hAnsi="Arial" w:cs="Arial"/>
                      <w:lang w:val="id-ID"/>
                    </w:rPr>
                    <w:t xml:space="preserve">       Saran</w:t>
                  </w:r>
                </w:p>
              </w:txbxContent>
            </v:textbox>
            <w10:wrap type="topAndBottom" anchorx="page"/>
          </v:shape>
        </w:pict>
      </w:r>
      <w:r>
        <w:rPr>
          <w:noProof/>
          <w:lang w:val="id-ID" w:eastAsia="id-ID"/>
        </w:rPr>
        <w:pict w14:anchorId="292E1309">
          <v:shape id="_x0000_s1085" style="position:absolute;margin-left:301.6pt;margin-top:624.85pt;width:6pt;height:28.4pt;z-index:487645184;mso-position-horizontal-relative:page;mso-position-vertical-relative:page" coordorigin="6000,8395" coordsize="120,568" o:spt="100" adj="0,,0" path="m6050,8843r-50,l6060,8963r50,-100l6050,8863r,-20xm6070,8395r-20,l6050,8863r20,l6070,8395xm6120,8843r-50,l6070,8863r40,l6120,8843xe" fillcolor="black" stroked="f">
            <v:stroke joinstyle="round"/>
            <v:formulas/>
            <v:path arrowok="t" o:connecttype="segments"/>
            <w10:wrap anchorx="page" anchory="page"/>
          </v:shape>
        </w:pict>
      </w:r>
      <w:r>
        <w:rPr>
          <w:noProof/>
          <w:sz w:val="20"/>
          <w:lang w:val="id-ID" w:eastAsia="id-ID"/>
        </w:rPr>
        <w:pict w14:anchorId="679D1829">
          <v:shape id="_x0000_s1086" type="#_x0000_t202" style="position:absolute;margin-left:256.55pt;margin-top:64.35pt;width:90.65pt;height:24.9pt;z-index:-15670272;mso-wrap-distance-left:0;mso-wrap-distance-right:0;mso-position-horizontal-relative:page" filled="f">
            <v:textbox style="mso-next-textbox:#_x0000_s1086" inset="0,0,0,0">
              <w:txbxContent>
                <w:p w14:paraId="4EBAE892" w14:textId="77777777" w:rsidR="00193654" w:rsidRPr="009F5AF0" w:rsidRDefault="00193654" w:rsidP="001D4C9F">
                  <w:pPr>
                    <w:pStyle w:val="BodyText"/>
                    <w:spacing w:before="71"/>
                    <w:ind w:left="194"/>
                    <w:rPr>
                      <w:rFonts w:ascii="Arial" w:hAnsi="Arial" w:cs="Arial"/>
                      <w:lang w:val="id-ID"/>
                    </w:rPr>
                  </w:pPr>
                  <w:r w:rsidRPr="009F5AF0">
                    <w:rPr>
                      <w:rFonts w:ascii="Arial" w:hAnsi="Arial" w:cs="Arial"/>
                      <w:lang w:val="id-ID"/>
                    </w:rPr>
                    <w:t xml:space="preserve">  Kesimpulan</w:t>
                  </w:r>
                </w:p>
              </w:txbxContent>
            </v:textbox>
            <w10:wrap type="topAndBottom" anchorx="page"/>
          </v:shape>
        </w:pict>
      </w:r>
      <w:r>
        <w:rPr>
          <w:noProof/>
          <w:lang w:val="id-ID" w:eastAsia="id-ID"/>
        </w:rPr>
        <w:pict w14:anchorId="10B4B936">
          <v:shape id="_x0000_s1084" style="position:absolute;margin-left:301.6pt;margin-top:571.25pt;width:6pt;height:28.4pt;z-index:487644160;mso-position-horizontal-relative:page;mso-position-vertical-relative:page" coordorigin="6000,8395" coordsize="120,568" o:spt="100" adj="0,,0" path="m6050,8843r-50,l6060,8963r50,-100l6050,8863r,-20xm6070,8395r-20,l6050,8863r20,l6070,8395xm6120,8843r-50,l6070,8863r40,l6120,8843xe" fillcolor="black" stroked="f">
            <v:stroke joinstyle="round"/>
            <v:formulas/>
            <v:path arrowok="t" o:connecttype="segments"/>
            <w10:wrap anchorx="page" anchory="page"/>
          </v:shape>
        </w:pict>
      </w:r>
    </w:p>
    <w:p w14:paraId="096C2B74" w14:textId="77777777" w:rsidR="005A3482" w:rsidRPr="008E2ADE" w:rsidRDefault="005A3482">
      <w:pPr>
        <w:pStyle w:val="BodyText"/>
        <w:rPr>
          <w:sz w:val="20"/>
          <w:lang w:val="id-ID"/>
        </w:rPr>
      </w:pPr>
    </w:p>
    <w:p w14:paraId="15CBA70F" w14:textId="755CD77C" w:rsidR="00EE7827" w:rsidRPr="009F5AF0" w:rsidRDefault="00EE7827" w:rsidP="00DD0F7D">
      <w:pPr>
        <w:pStyle w:val="Heading2"/>
        <w:numPr>
          <w:ilvl w:val="0"/>
          <w:numId w:val="33"/>
        </w:numPr>
        <w:spacing w:line="360" w:lineRule="auto"/>
        <w:ind w:left="426" w:hanging="284"/>
      </w:pPr>
      <w:bookmarkStart w:id="69" w:name="_Toc142702864"/>
      <w:bookmarkStart w:id="70" w:name="_Toc150232383"/>
      <w:bookmarkStart w:id="71" w:name="_Toc158285843"/>
      <w:r w:rsidRPr="009F5AF0">
        <w:t>Hipot</w:t>
      </w:r>
      <w:r w:rsidR="002111E9" w:rsidRPr="002111E9">
        <w:rPr>
          <w:sz w:val="4"/>
          <w:szCs w:val="4"/>
        </w:rPr>
        <w:t>`</w:t>
      </w:r>
      <w:r w:rsidRPr="009F5AF0">
        <w:t>esis</w:t>
      </w:r>
      <w:bookmarkEnd w:id="69"/>
      <w:bookmarkEnd w:id="70"/>
      <w:bookmarkEnd w:id="71"/>
    </w:p>
    <w:p w14:paraId="40D49A7B" w14:textId="68DD1798" w:rsidR="00EE7827" w:rsidRPr="009F5AF0" w:rsidRDefault="00EE7827" w:rsidP="00EE7827">
      <w:pPr>
        <w:spacing w:line="360" w:lineRule="auto"/>
        <w:ind w:left="426" w:firstLine="294"/>
        <w:jc w:val="both"/>
        <w:rPr>
          <w:rFonts w:ascii="Arial" w:hAnsi="Arial" w:cs="Arial"/>
          <w:sz w:val="24"/>
        </w:rPr>
      </w:pPr>
      <w:r w:rsidRPr="009F5AF0">
        <w:rPr>
          <w:rFonts w:ascii="Arial" w:hAnsi="Arial" w:cs="Arial"/>
          <w:sz w:val="24"/>
        </w:rPr>
        <w:t>Bebe</w:t>
      </w:r>
      <w:r w:rsidR="002111E9" w:rsidRPr="002111E9">
        <w:rPr>
          <w:rFonts w:ascii="Arial" w:hAnsi="Arial" w:cs="Arial"/>
          <w:sz w:val="4"/>
          <w:szCs w:val="4"/>
        </w:rPr>
        <w:t>`</w:t>
      </w:r>
      <w:r w:rsidRPr="009F5AF0">
        <w:rPr>
          <w:rFonts w:ascii="Arial" w:hAnsi="Arial" w:cs="Arial"/>
          <w:sz w:val="24"/>
        </w:rPr>
        <w:t>rapa</w:t>
      </w:r>
      <w:r w:rsidRPr="009F5AF0">
        <w:rPr>
          <w:rFonts w:ascii="Arial" w:hAnsi="Arial" w:cs="Arial"/>
          <w:spacing w:val="12"/>
          <w:sz w:val="24"/>
        </w:rPr>
        <w:t xml:space="preserve"> </w:t>
      </w:r>
      <w:r w:rsidRPr="009F5AF0">
        <w:rPr>
          <w:rFonts w:ascii="Arial" w:hAnsi="Arial" w:cs="Arial"/>
          <w:sz w:val="24"/>
        </w:rPr>
        <w:t>masalah</w:t>
      </w:r>
      <w:r w:rsidRPr="009F5AF0">
        <w:rPr>
          <w:rFonts w:ascii="Arial" w:hAnsi="Arial" w:cs="Arial"/>
          <w:spacing w:val="12"/>
          <w:sz w:val="24"/>
        </w:rPr>
        <w:t xml:space="preserve"> </w:t>
      </w:r>
      <w:r w:rsidRPr="009F5AF0">
        <w:rPr>
          <w:rFonts w:ascii="Arial" w:hAnsi="Arial" w:cs="Arial"/>
          <w:sz w:val="24"/>
        </w:rPr>
        <w:t>y</w:t>
      </w:r>
      <w:r w:rsidR="002111E9" w:rsidRPr="002111E9">
        <w:rPr>
          <w:rFonts w:ascii="Arial" w:hAnsi="Arial" w:cs="Arial"/>
          <w:sz w:val="4"/>
          <w:szCs w:val="4"/>
        </w:rPr>
        <w:t>`</w:t>
      </w:r>
      <w:r w:rsidRPr="009F5AF0">
        <w:rPr>
          <w:rFonts w:ascii="Arial" w:hAnsi="Arial" w:cs="Arial"/>
          <w:sz w:val="24"/>
        </w:rPr>
        <w:t>ang</w:t>
      </w:r>
      <w:r w:rsidRPr="009F5AF0">
        <w:rPr>
          <w:rFonts w:ascii="Arial" w:hAnsi="Arial" w:cs="Arial"/>
          <w:spacing w:val="12"/>
          <w:sz w:val="24"/>
        </w:rPr>
        <w:t xml:space="preserve"> </w:t>
      </w:r>
      <w:r w:rsidRPr="009F5AF0">
        <w:rPr>
          <w:rFonts w:ascii="Arial" w:hAnsi="Arial" w:cs="Arial"/>
          <w:sz w:val="24"/>
        </w:rPr>
        <w:t>dihad</w:t>
      </w:r>
      <w:r w:rsidR="002111E9" w:rsidRPr="002111E9">
        <w:rPr>
          <w:rFonts w:ascii="Arial" w:hAnsi="Arial" w:cs="Arial"/>
          <w:sz w:val="4"/>
          <w:szCs w:val="4"/>
        </w:rPr>
        <w:t>`</w:t>
      </w:r>
      <w:r w:rsidRPr="009F5AF0">
        <w:rPr>
          <w:rFonts w:ascii="Arial" w:hAnsi="Arial" w:cs="Arial"/>
          <w:sz w:val="24"/>
        </w:rPr>
        <w:t>api,</w:t>
      </w:r>
      <w:r w:rsidRPr="009F5AF0">
        <w:rPr>
          <w:rFonts w:ascii="Arial" w:hAnsi="Arial" w:cs="Arial"/>
          <w:spacing w:val="12"/>
          <w:sz w:val="24"/>
        </w:rPr>
        <w:t xml:space="preserve"> </w:t>
      </w:r>
      <w:r w:rsidRPr="009F5AF0">
        <w:rPr>
          <w:rFonts w:ascii="Arial" w:hAnsi="Arial" w:cs="Arial"/>
          <w:sz w:val="24"/>
        </w:rPr>
        <w:t>pen</w:t>
      </w:r>
      <w:r w:rsidR="002111E9" w:rsidRPr="002111E9">
        <w:rPr>
          <w:rFonts w:ascii="Arial" w:hAnsi="Arial" w:cs="Arial"/>
          <w:sz w:val="4"/>
          <w:szCs w:val="4"/>
        </w:rPr>
        <w:t>`</w:t>
      </w:r>
      <w:r w:rsidRPr="009F5AF0">
        <w:rPr>
          <w:rFonts w:ascii="Arial" w:hAnsi="Arial" w:cs="Arial"/>
          <w:sz w:val="24"/>
        </w:rPr>
        <w:t>ulis</w:t>
      </w:r>
      <w:r w:rsidRPr="009F5AF0">
        <w:rPr>
          <w:rFonts w:ascii="Arial" w:hAnsi="Arial" w:cs="Arial"/>
          <w:spacing w:val="7"/>
          <w:sz w:val="24"/>
        </w:rPr>
        <w:t xml:space="preserve"> </w:t>
      </w:r>
      <w:r w:rsidRPr="009F5AF0">
        <w:rPr>
          <w:rFonts w:ascii="Arial" w:hAnsi="Arial" w:cs="Arial"/>
          <w:sz w:val="24"/>
        </w:rPr>
        <w:t>akan</w:t>
      </w:r>
      <w:r w:rsidRPr="009F5AF0">
        <w:rPr>
          <w:rFonts w:ascii="Arial" w:hAnsi="Arial" w:cs="Arial"/>
          <w:spacing w:val="17"/>
          <w:sz w:val="24"/>
        </w:rPr>
        <w:t xml:space="preserve"> </w:t>
      </w:r>
      <w:r w:rsidRPr="009F5AF0">
        <w:rPr>
          <w:rFonts w:ascii="Arial" w:hAnsi="Arial" w:cs="Arial"/>
          <w:sz w:val="24"/>
        </w:rPr>
        <w:t>meru</w:t>
      </w:r>
      <w:r w:rsidR="002111E9" w:rsidRPr="002111E9">
        <w:rPr>
          <w:rFonts w:ascii="Arial" w:hAnsi="Arial" w:cs="Arial"/>
          <w:sz w:val="4"/>
          <w:szCs w:val="4"/>
        </w:rPr>
        <w:t>`</w:t>
      </w:r>
      <w:r w:rsidRPr="009F5AF0">
        <w:rPr>
          <w:rFonts w:ascii="Arial" w:hAnsi="Arial" w:cs="Arial"/>
          <w:sz w:val="24"/>
        </w:rPr>
        <w:t>muskan</w:t>
      </w:r>
      <w:r w:rsidRPr="009F5AF0">
        <w:rPr>
          <w:rFonts w:ascii="Arial" w:hAnsi="Arial" w:cs="Arial"/>
          <w:spacing w:val="12"/>
          <w:sz w:val="24"/>
        </w:rPr>
        <w:t xml:space="preserve"> </w:t>
      </w:r>
      <w:r w:rsidRPr="009F5AF0">
        <w:rPr>
          <w:rFonts w:ascii="Arial" w:hAnsi="Arial" w:cs="Arial"/>
          <w:sz w:val="24"/>
        </w:rPr>
        <w:t>beberapa</w:t>
      </w:r>
      <w:r w:rsidRPr="009F5AF0">
        <w:rPr>
          <w:rFonts w:ascii="Arial" w:hAnsi="Arial" w:cs="Arial"/>
          <w:sz w:val="24"/>
          <w:lang w:val="id-ID"/>
        </w:rPr>
        <w:t xml:space="preserve"> </w:t>
      </w:r>
      <w:r w:rsidRPr="009F5AF0">
        <w:rPr>
          <w:rFonts w:ascii="Arial" w:hAnsi="Arial" w:cs="Arial"/>
          <w:spacing w:val="-64"/>
          <w:sz w:val="24"/>
        </w:rPr>
        <w:t xml:space="preserve"> </w:t>
      </w:r>
      <w:r w:rsidRPr="009F5AF0">
        <w:rPr>
          <w:rFonts w:ascii="Arial" w:hAnsi="Arial" w:cs="Arial"/>
          <w:sz w:val="24"/>
        </w:rPr>
        <w:t>hipot</w:t>
      </w:r>
      <w:r w:rsidR="002111E9" w:rsidRPr="002111E9">
        <w:rPr>
          <w:rFonts w:ascii="Arial" w:hAnsi="Arial" w:cs="Arial"/>
          <w:sz w:val="4"/>
          <w:szCs w:val="4"/>
        </w:rPr>
        <w:t>`</w:t>
      </w:r>
      <w:r w:rsidRPr="009F5AF0">
        <w:rPr>
          <w:rFonts w:ascii="Arial" w:hAnsi="Arial" w:cs="Arial"/>
          <w:sz w:val="24"/>
        </w:rPr>
        <w:t>esis</w:t>
      </w:r>
      <w:r w:rsidRPr="009F5AF0">
        <w:rPr>
          <w:rFonts w:ascii="Arial" w:hAnsi="Arial" w:cs="Arial"/>
          <w:spacing w:val="-1"/>
          <w:sz w:val="24"/>
        </w:rPr>
        <w:t xml:space="preserve"> </w:t>
      </w:r>
      <w:r w:rsidRPr="009F5AF0">
        <w:rPr>
          <w:rFonts w:ascii="Arial" w:hAnsi="Arial" w:cs="Arial"/>
          <w:sz w:val="24"/>
        </w:rPr>
        <w:t>yang</w:t>
      </w:r>
      <w:r w:rsidRPr="009F5AF0">
        <w:rPr>
          <w:rFonts w:ascii="Arial" w:hAnsi="Arial" w:cs="Arial"/>
          <w:spacing w:val="-5"/>
          <w:sz w:val="24"/>
        </w:rPr>
        <w:t xml:space="preserve"> </w:t>
      </w:r>
      <w:r w:rsidRPr="009F5AF0">
        <w:rPr>
          <w:rFonts w:ascii="Arial" w:hAnsi="Arial" w:cs="Arial"/>
          <w:sz w:val="24"/>
        </w:rPr>
        <w:t>berhub</w:t>
      </w:r>
      <w:r w:rsidR="002111E9" w:rsidRPr="002111E9">
        <w:rPr>
          <w:rFonts w:ascii="Arial" w:hAnsi="Arial" w:cs="Arial"/>
          <w:sz w:val="4"/>
          <w:szCs w:val="4"/>
        </w:rPr>
        <w:t>`</w:t>
      </w:r>
      <w:r w:rsidRPr="009F5AF0">
        <w:rPr>
          <w:rFonts w:ascii="Arial" w:hAnsi="Arial" w:cs="Arial"/>
          <w:sz w:val="24"/>
        </w:rPr>
        <w:t>ungan dengan</w:t>
      </w:r>
      <w:r w:rsidRPr="009F5AF0">
        <w:rPr>
          <w:rFonts w:ascii="Arial" w:hAnsi="Arial" w:cs="Arial"/>
          <w:spacing w:val="-1"/>
          <w:sz w:val="24"/>
        </w:rPr>
        <w:t xml:space="preserve"> </w:t>
      </w:r>
      <w:r w:rsidRPr="009F5AF0">
        <w:rPr>
          <w:rFonts w:ascii="Arial" w:hAnsi="Arial" w:cs="Arial"/>
          <w:sz w:val="24"/>
        </w:rPr>
        <w:t>pen</w:t>
      </w:r>
      <w:r w:rsidR="002111E9" w:rsidRPr="002111E9">
        <w:rPr>
          <w:rFonts w:ascii="Arial" w:hAnsi="Arial" w:cs="Arial"/>
          <w:sz w:val="4"/>
          <w:szCs w:val="4"/>
        </w:rPr>
        <w:t>`</w:t>
      </w:r>
      <w:r w:rsidRPr="009F5AF0">
        <w:rPr>
          <w:rFonts w:ascii="Arial" w:hAnsi="Arial" w:cs="Arial"/>
          <w:sz w:val="24"/>
        </w:rPr>
        <w:t>elitian</w:t>
      </w:r>
      <w:r w:rsidRPr="009F5AF0">
        <w:rPr>
          <w:rFonts w:ascii="Arial" w:hAnsi="Arial" w:cs="Arial"/>
          <w:spacing w:val="-1"/>
          <w:sz w:val="24"/>
        </w:rPr>
        <w:t xml:space="preserve"> </w:t>
      </w:r>
      <w:r w:rsidRPr="009F5AF0">
        <w:rPr>
          <w:rFonts w:ascii="Arial" w:hAnsi="Arial" w:cs="Arial"/>
          <w:sz w:val="24"/>
        </w:rPr>
        <w:t>penulis ya</w:t>
      </w:r>
      <w:r w:rsidR="002111E9" w:rsidRPr="002111E9">
        <w:rPr>
          <w:rFonts w:ascii="Arial" w:hAnsi="Arial" w:cs="Arial"/>
          <w:sz w:val="4"/>
          <w:szCs w:val="4"/>
        </w:rPr>
        <w:t>`</w:t>
      </w:r>
      <w:r w:rsidRPr="009F5AF0">
        <w:rPr>
          <w:rFonts w:ascii="Arial" w:hAnsi="Arial" w:cs="Arial"/>
          <w:sz w:val="24"/>
        </w:rPr>
        <w:t>itu:</w:t>
      </w:r>
    </w:p>
    <w:p w14:paraId="373724B8" w14:textId="04DF18AF" w:rsidR="00EE7827" w:rsidRPr="009F5AF0" w:rsidRDefault="00EE7827" w:rsidP="00CF09F8">
      <w:pPr>
        <w:pStyle w:val="ListParagraph"/>
        <w:numPr>
          <w:ilvl w:val="0"/>
          <w:numId w:val="12"/>
        </w:numPr>
        <w:spacing w:line="360" w:lineRule="auto"/>
        <w:jc w:val="both"/>
        <w:rPr>
          <w:rFonts w:ascii="Arial" w:hAnsi="Arial" w:cs="Arial"/>
          <w:sz w:val="24"/>
        </w:rPr>
      </w:pPr>
      <w:r w:rsidRPr="009F5AF0">
        <w:rPr>
          <w:rFonts w:ascii="Arial" w:hAnsi="Arial" w:cs="Arial"/>
          <w:sz w:val="24"/>
        </w:rPr>
        <w:t>Did</w:t>
      </w:r>
      <w:r w:rsidR="002111E9" w:rsidRPr="002111E9">
        <w:rPr>
          <w:rFonts w:ascii="Arial" w:hAnsi="Arial" w:cs="Arial"/>
          <w:sz w:val="4"/>
          <w:szCs w:val="4"/>
        </w:rPr>
        <w:t>`</w:t>
      </w:r>
      <w:r w:rsidRPr="009F5AF0">
        <w:rPr>
          <w:rFonts w:ascii="Arial" w:hAnsi="Arial" w:cs="Arial"/>
          <w:sz w:val="24"/>
        </w:rPr>
        <w:t>uga</w:t>
      </w:r>
      <w:r w:rsidRPr="009F5AF0">
        <w:rPr>
          <w:rFonts w:ascii="Arial" w:hAnsi="Arial" w:cs="Arial"/>
          <w:spacing w:val="-3"/>
          <w:sz w:val="24"/>
        </w:rPr>
        <w:t xml:space="preserve"> </w:t>
      </w:r>
      <w:r w:rsidRPr="009F5AF0">
        <w:rPr>
          <w:rFonts w:ascii="Arial" w:hAnsi="Arial" w:cs="Arial"/>
          <w:sz w:val="24"/>
        </w:rPr>
        <w:t>kualitas</w:t>
      </w:r>
      <w:r w:rsidRPr="009F5AF0">
        <w:rPr>
          <w:rFonts w:ascii="Arial" w:hAnsi="Arial" w:cs="Arial"/>
          <w:spacing w:val="-2"/>
          <w:sz w:val="24"/>
        </w:rPr>
        <w:t xml:space="preserve"> </w:t>
      </w:r>
      <w:r w:rsidRPr="009F5AF0">
        <w:rPr>
          <w:rFonts w:ascii="Arial" w:hAnsi="Arial" w:cs="Arial"/>
          <w:sz w:val="24"/>
        </w:rPr>
        <w:t>bahan</w:t>
      </w:r>
      <w:r w:rsidRPr="009F5AF0">
        <w:rPr>
          <w:rFonts w:ascii="Arial" w:hAnsi="Arial" w:cs="Arial"/>
          <w:spacing w:val="-6"/>
          <w:sz w:val="24"/>
        </w:rPr>
        <w:t xml:space="preserve"> </w:t>
      </w:r>
      <w:r w:rsidRPr="009F5AF0">
        <w:rPr>
          <w:rFonts w:ascii="Arial" w:hAnsi="Arial" w:cs="Arial"/>
          <w:sz w:val="24"/>
        </w:rPr>
        <w:t>bakar</w:t>
      </w:r>
      <w:r w:rsidRPr="009F5AF0">
        <w:rPr>
          <w:rFonts w:ascii="Arial" w:hAnsi="Arial" w:cs="Arial"/>
          <w:spacing w:val="-1"/>
          <w:sz w:val="24"/>
        </w:rPr>
        <w:t xml:space="preserve"> </w:t>
      </w:r>
      <w:r w:rsidRPr="009F5AF0">
        <w:rPr>
          <w:rFonts w:ascii="Arial" w:hAnsi="Arial" w:cs="Arial"/>
          <w:sz w:val="24"/>
        </w:rPr>
        <w:t>yang</w:t>
      </w:r>
      <w:r w:rsidRPr="009F5AF0">
        <w:rPr>
          <w:rFonts w:ascii="Arial" w:hAnsi="Arial" w:cs="Arial"/>
          <w:spacing w:val="-3"/>
          <w:sz w:val="24"/>
        </w:rPr>
        <w:t xml:space="preserve"> </w:t>
      </w:r>
      <w:r w:rsidRPr="009F5AF0">
        <w:rPr>
          <w:rFonts w:ascii="Arial" w:hAnsi="Arial" w:cs="Arial"/>
          <w:sz w:val="24"/>
        </w:rPr>
        <w:t>kurang</w:t>
      </w:r>
      <w:r w:rsidRPr="009F5AF0">
        <w:rPr>
          <w:rFonts w:ascii="Arial" w:hAnsi="Arial" w:cs="Arial"/>
          <w:spacing w:val="-6"/>
          <w:sz w:val="24"/>
        </w:rPr>
        <w:t xml:space="preserve"> </w:t>
      </w:r>
      <w:r w:rsidRPr="009F5AF0">
        <w:rPr>
          <w:rFonts w:ascii="Arial" w:hAnsi="Arial" w:cs="Arial"/>
          <w:sz w:val="24"/>
        </w:rPr>
        <w:t>baik.</w:t>
      </w:r>
    </w:p>
    <w:p w14:paraId="59887DFC" w14:textId="77777777" w:rsidR="00EE7827" w:rsidRPr="009F5AF0" w:rsidRDefault="00EE7827" w:rsidP="00CF09F8">
      <w:pPr>
        <w:pStyle w:val="ListParagraph"/>
        <w:numPr>
          <w:ilvl w:val="0"/>
          <w:numId w:val="12"/>
        </w:numPr>
        <w:spacing w:line="360" w:lineRule="auto"/>
        <w:rPr>
          <w:rFonts w:ascii="Arial" w:hAnsi="Arial" w:cs="Arial"/>
          <w:sz w:val="24"/>
        </w:rPr>
      </w:pPr>
      <w:r w:rsidRPr="009F5AF0">
        <w:rPr>
          <w:rFonts w:ascii="Arial" w:hAnsi="Arial" w:cs="Arial"/>
          <w:sz w:val="24"/>
        </w:rPr>
        <w:t>Diduga</w:t>
      </w:r>
      <w:r w:rsidRPr="009F5AF0">
        <w:rPr>
          <w:rFonts w:ascii="Arial" w:hAnsi="Arial" w:cs="Arial"/>
          <w:spacing w:val="48"/>
          <w:sz w:val="24"/>
        </w:rPr>
        <w:t xml:space="preserve"> </w:t>
      </w:r>
      <w:r w:rsidRPr="009F5AF0">
        <w:rPr>
          <w:rFonts w:ascii="Arial" w:hAnsi="Arial" w:cs="Arial"/>
          <w:sz w:val="24"/>
          <w:lang w:val="id-ID"/>
        </w:rPr>
        <w:t xml:space="preserve">kurang maksimalnya perawatan </w:t>
      </w:r>
      <w:r w:rsidRPr="009F5AF0">
        <w:rPr>
          <w:rFonts w:ascii="Arial" w:hAnsi="Arial" w:cs="Arial"/>
          <w:sz w:val="24"/>
        </w:rPr>
        <w:t>/</w:t>
      </w:r>
      <w:r w:rsidRPr="009F5AF0">
        <w:rPr>
          <w:rFonts w:ascii="Arial" w:hAnsi="Arial" w:cs="Arial"/>
          <w:sz w:val="24"/>
          <w:lang w:val="id-ID"/>
        </w:rPr>
        <w:t xml:space="preserve"> </w:t>
      </w:r>
      <w:r w:rsidRPr="009F5AF0">
        <w:rPr>
          <w:rFonts w:ascii="Arial" w:hAnsi="Arial" w:cs="Arial"/>
          <w:sz w:val="24"/>
        </w:rPr>
        <w:t>Maintenance</w:t>
      </w:r>
      <w:r w:rsidRPr="009F5AF0">
        <w:rPr>
          <w:rFonts w:ascii="Arial" w:hAnsi="Arial" w:cs="Arial"/>
          <w:spacing w:val="53"/>
          <w:sz w:val="24"/>
        </w:rPr>
        <w:t xml:space="preserve"> </w:t>
      </w:r>
      <w:r w:rsidRPr="009F5AF0">
        <w:rPr>
          <w:rFonts w:ascii="Arial" w:hAnsi="Arial" w:cs="Arial"/>
          <w:sz w:val="24"/>
        </w:rPr>
        <w:t>pada</w:t>
      </w:r>
      <w:r w:rsidRPr="009F5AF0">
        <w:rPr>
          <w:rFonts w:ascii="Arial" w:hAnsi="Arial" w:cs="Arial"/>
          <w:spacing w:val="48"/>
          <w:sz w:val="24"/>
        </w:rPr>
        <w:t xml:space="preserve"> </w:t>
      </w:r>
      <w:r w:rsidRPr="009F5AF0">
        <w:rPr>
          <w:rFonts w:ascii="Arial" w:hAnsi="Arial" w:cs="Arial"/>
          <w:sz w:val="24"/>
        </w:rPr>
        <w:t>pompa</w:t>
      </w:r>
      <w:r w:rsidRPr="009F5AF0">
        <w:rPr>
          <w:rFonts w:ascii="Arial" w:hAnsi="Arial" w:cs="Arial"/>
          <w:sz w:val="24"/>
          <w:lang w:val="id-ID"/>
        </w:rPr>
        <w:t xml:space="preserve"> </w:t>
      </w:r>
      <w:r w:rsidRPr="009F5AF0">
        <w:rPr>
          <w:rFonts w:ascii="Arial" w:hAnsi="Arial" w:cs="Arial"/>
          <w:spacing w:val="-64"/>
          <w:sz w:val="24"/>
        </w:rPr>
        <w:t xml:space="preserve"> </w:t>
      </w:r>
      <w:r w:rsidRPr="009F5AF0">
        <w:rPr>
          <w:rFonts w:ascii="Arial" w:hAnsi="Arial" w:cs="Arial"/>
          <w:sz w:val="24"/>
        </w:rPr>
        <w:t>bahan</w:t>
      </w:r>
      <w:r w:rsidRPr="009F5AF0">
        <w:rPr>
          <w:rFonts w:ascii="Arial" w:hAnsi="Arial" w:cs="Arial"/>
          <w:spacing w:val="-1"/>
          <w:sz w:val="24"/>
        </w:rPr>
        <w:t xml:space="preserve"> </w:t>
      </w:r>
      <w:r w:rsidRPr="009F5AF0">
        <w:rPr>
          <w:rFonts w:ascii="Arial" w:hAnsi="Arial" w:cs="Arial"/>
          <w:sz w:val="24"/>
        </w:rPr>
        <w:t>bakar</w:t>
      </w:r>
      <w:r w:rsidRPr="009F5AF0">
        <w:rPr>
          <w:rFonts w:ascii="Arial" w:hAnsi="Arial" w:cs="Arial"/>
          <w:spacing w:val="4"/>
          <w:sz w:val="24"/>
        </w:rPr>
        <w:t xml:space="preserve"> </w:t>
      </w:r>
      <w:r w:rsidRPr="009F5AF0">
        <w:rPr>
          <w:rFonts w:ascii="Arial" w:hAnsi="Arial" w:cs="Arial"/>
          <w:sz w:val="24"/>
        </w:rPr>
        <w:t>dengan</w:t>
      </w:r>
      <w:r w:rsidRPr="009F5AF0">
        <w:rPr>
          <w:rFonts w:ascii="Arial" w:hAnsi="Arial" w:cs="Arial"/>
          <w:spacing w:val="-4"/>
          <w:sz w:val="24"/>
        </w:rPr>
        <w:t xml:space="preserve"> </w:t>
      </w:r>
      <w:r w:rsidRPr="009F5AF0">
        <w:rPr>
          <w:rFonts w:ascii="Arial" w:hAnsi="Arial" w:cs="Arial"/>
          <w:sz w:val="24"/>
        </w:rPr>
        <w:t>baik.</w:t>
      </w:r>
    </w:p>
    <w:p w14:paraId="64560FE6" w14:textId="77777777" w:rsidR="005A3482" w:rsidRDefault="005A3482">
      <w:pPr>
        <w:pStyle w:val="BodyText"/>
        <w:rPr>
          <w:sz w:val="20"/>
        </w:rPr>
      </w:pPr>
    </w:p>
    <w:p w14:paraId="54ACE536" w14:textId="77777777" w:rsidR="005A3482" w:rsidRDefault="005A3482">
      <w:pPr>
        <w:pStyle w:val="BodyText"/>
        <w:rPr>
          <w:sz w:val="20"/>
        </w:rPr>
      </w:pPr>
    </w:p>
    <w:p w14:paraId="07E22FB9" w14:textId="77777777" w:rsidR="005A3482" w:rsidRDefault="005A3482">
      <w:pPr>
        <w:pStyle w:val="BodyText"/>
        <w:rPr>
          <w:sz w:val="20"/>
        </w:rPr>
      </w:pPr>
    </w:p>
    <w:p w14:paraId="0B4D7D4A" w14:textId="77777777" w:rsidR="005A3482" w:rsidRDefault="005A3482">
      <w:pPr>
        <w:pStyle w:val="BodyText"/>
        <w:rPr>
          <w:sz w:val="20"/>
        </w:rPr>
      </w:pPr>
    </w:p>
    <w:p w14:paraId="36CC3263" w14:textId="77777777" w:rsidR="005A3482" w:rsidRDefault="005A3482">
      <w:pPr>
        <w:pStyle w:val="BodyText"/>
        <w:rPr>
          <w:sz w:val="20"/>
        </w:rPr>
      </w:pPr>
    </w:p>
    <w:p w14:paraId="52B5C3C6" w14:textId="77777777" w:rsidR="005A3482" w:rsidRDefault="005A3482">
      <w:pPr>
        <w:pStyle w:val="BodyText"/>
        <w:rPr>
          <w:sz w:val="20"/>
        </w:rPr>
      </w:pPr>
    </w:p>
    <w:p w14:paraId="22246B88" w14:textId="77777777" w:rsidR="005A3482" w:rsidRDefault="005A3482">
      <w:pPr>
        <w:pStyle w:val="BodyText"/>
        <w:rPr>
          <w:sz w:val="20"/>
        </w:rPr>
      </w:pPr>
    </w:p>
    <w:p w14:paraId="6A3E09C2" w14:textId="77777777" w:rsidR="002D0F32" w:rsidRDefault="002D0F32">
      <w:pPr>
        <w:rPr>
          <w:sz w:val="20"/>
          <w:szCs w:val="24"/>
        </w:rPr>
      </w:pPr>
      <w:bookmarkStart w:id="72" w:name="BAB_III"/>
      <w:bookmarkStart w:id="73" w:name="METODE_PENELITIAN"/>
      <w:bookmarkEnd w:id="72"/>
      <w:bookmarkEnd w:id="73"/>
      <w:r>
        <w:rPr>
          <w:sz w:val="20"/>
          <w:szCs w:val="24"/>
        </w:rPr>
        <w:br w:type="page"/>
      </w:r>
    </w:p>
    <w:p w14:paraId="69095102" w14:textId="06885BA2" w:rsidR="005A3482" w:rsidRPr="009F5AF0" w:rsidRDefault="00AF0C0A" w:rsidP="0099787C">
      <w:pPr>
        <w:pStyle w:val="Heading1"/>
        <w:spacing w:after="100" w:afterAutospacing="1" w:line="360" w:lineRule="auto"/>
        <w:rPr>
          <w:sz w:val="24"/>
          <w:szCs w:val="24"/>
          <w:lang w:val="id-ID"/>
        </w:rPr>
      </w:pPr>
      <w:bookmarkStart w:id="74" w:name="_Toc150232384"/>
      <w:bookmarkStart w:id="75" w:name="_Toc158285844"/>
      <w:r w:rsidRPr="009F5AF0">
        <w:rPr>
          <w:sz w:val="24"/>
          <w:szCs w:val="24"/>
          <w:lang w:val="id-ID"/>
        </w:rPr>
        <w:lastRenderedPageBreak/>
        <w:t>BA</w:t>
      </w:r>
      <w:r w:rsidR="00B0272E" w:rsidRPr="00B0272E">
        <w:rPr>
          <w:sz w:val="4"/>
          <w:szCs w:val="4"/>
        </w:rPr>
        <w:t>`</w:t>
      </w:r>
      <w:r w:rsidRPr="009F5AF0">
        <w:rPr>
          <w:sz w:val="24"/>
          <w:szCs w:val="24"/>
          <w:lang w:val="id-ID"/>
        </w:rPr>
        <w:t xml:space="preserve">B III </w:t>
      </w:r>
      <w:r w:rsidR="003F01F5" w:rsidRPr="009F5AF0">
        <w:rPr>
          <w:sz w:val="24"/>
          <w:szCs w:val="24"/>
          <w:lang w:val="id-ID"/>
        </w:rPr>
        <w:br/>
      </w:r>
      <w:r w:rsidRPr="009F5AF0">
        <w:rPr>
          <w:sz w:val="24"/>
          <w:szCs w:val="24"/>
        </w:rPr>
        <w:t>METO</w:t>
      </w:r>
      <w:r w:rsidR="00B0272E" w:rsidRPr="00B0272E">
        <w:rPr>
          <w:sz w:val="4"/>
          <w:szCs w:val="4"/>
        </w:rPr>
        <w:t>`</w:t>
      </w:r>
      <w:r w:rsidRPr="009F5AF0">
        <w:rPr>
          <w:sz w:val="24"/>
          <w:szCs w:val="24"/>
        </w:rPr>
        <w:t>DE</w:t>
      </w:r>
      <w:r w:rsidRPr="009F5AF0">
        <w:rPr>
          <w:spacing w:val="-19"/>
          <w:sz w:val="24"/>
          <w:szCs w:val="24"/>
        </w:rPr>
        <w:t xml:space="preserve"> </w:t>
      </w:r>
      <w:r w:rsidRPr="009F5AF0">
        <w:rPr>
          <w:sz w:val="24"/>
          <w:szCs w:val="24"/>
        </w:rPr>
        <w:t>PENELI</w:t>
      </w:r>
      <w:r w:rsidR="00B0272E" w:rsidRPr="00B0272E">
        <w:rPr>
          <w:sz w:val="4"/>
          <w:szCs w:val="4"/>
        </w:rPr>
        <w:t>`</w:t>
      </w:r>
      <w:r w:rsidRPr="009F5AF0">
        <w:rPr>
          <w:sz w:val="24"/>
          <w:szCs w:val="24"/>
        </w:rPr>
        <w:t>TIAN</w:t>
      </w:r>
      <w:bookmarkEnd w:id="74"/>
      <w:bookmarkEnd w:id="75"/>
    </w:p>
    <w:p w14:paraId="2575AB65" w14:textId="289D2DC3" w:rsidR="000A3508" w:rsidRPr="00F309AE" w:rsidRDefault="000A3508" w:rsidP="00B64FF2">
      <w:pPr>
        <w:pStyle w:val="Heading2"/>
        <w:numPr>
          <w:ilvl w:val="0"/>
          <w:numId w:val="30"/>
        </w:numPr>
        <w:spacing w:line="360" w:lineRule="auto"/>
      </w:pPr>
      <w:bookmarkStart w:id="76" w:name="_TOC_250001"/>
      <w:bookmarkStart w:id="77" w:name="_Toc158285845"/>
      <w:r w:rsidRPr="00F309AE">
        <w:t>Je</w:t>
      </w:r>
      <w:r w:rsidR="00B0272E" w:rsidRPr="00B0272E">
        <w:rPr>
          <w:sz w:val="4"/>
          <w:szCs w:val="4"/>
        </w:rPr>
        <w:t>`</w:t>
      </w:r>
      <w:r w:rsidRPr="00F309AE">
        <w:t>nis</w:t>
      </w:r>
      <w:bookmarkEnd w:id="76"/>
      <w:r w:rsidR="008511BB">
        <w:rPr>
          <w:lang w:val="id-ID"/>
        </w:rPr>
        <w:t xml:space="preserve"> </w:t>
      </w:r>
      <w:r w:rsidRPr="00F309AE">
        <w:t>Penelit</w:t>
      </w:r>
      <w:r w:rsidR="00B0272E" w:rsidRPr="00B0272E">
        <w:rPr>
          <w:sz w:val="4"/>
          <w:szCs w:val="4"/>
        </w:rPr>
        <w:t>`</w:t>
      </w:r>
      <w:r w:rsidRPr="00F309AE">
        <w:t>ian</w:t>
      </w:r>
      <w:bookmarkEnd w:id="77"/>
    </w:p>
    <w:p w14:paraId="2E3D0A39" w14:textId="4A3C1E55" w:rsidR="000A3508" w:rsidRPr="00F309AE" w:rsidRDefault="000A3508" w:rsidP="00F14703">
      <w:pPr>
        <w:spacing w:after="240" w:line="360" w:lineRule="auto"/>
        <w:ind w:left="1013" w:right="390" w:firstLine="706"/>
        <w:jc w:val="both"/>
        <w:rPr>
          <w:rFonts w:ascii="Arial" w:hAnsi="Arial" w:cs="Arial"/>
          <w:sz w:val="24"/>
          <w:szCs w:val="24"/>
        </w:rPr>
      </w:pPr>
      <w:r w:rsidRPr="00F309AE">
        <w:rPr>
          <w:rFonts w:ascii="Arial" w:hAnsi="Arial" w:cs="Arial"/>
          <w:sz w:val="24"/>
          <w:szCs w:val="24"/>
        </w:rPr>
        <w:t>Je</w:t>
      </w:r>
      <w:r w:rsidR="00B0272E" w:rsidRPr="00B0272E">
        <w:rPr>
          <w:rFonts w:ascii="Arial" w:hAnsi="Arial" w:cs="Arial"/>
          <w:sz w:val="4"/>
          <w:szCs w:val="4"/>
        </w:rPr>
        <w:t>`</w:t>
      </w:r>
      <w:r w:rsidRPr="00F309AE">
        <w:rPr>
          <w:rFonts w:ascii="Arial" w:hAnsi="Arial" w:cs="Arial"/>
          <w:sz w:val="24"/>
          <w:szCs w:val="24"/>
        </w:rPr>
        <w:t>nis penelitian i</w:t>
      </w:r>
      <w:r w:rsidR="00B0272E" w:rsidRPr="00B0272E">
        <w:rPr>
          <w:rFonts w:ascii="Arial" w:hAnsi="Arial" w:cs="Arial"/>
          <w:sz w:val="4"/>
          <w:szCs w:val="4"/>
        </w:rPr>
        <w:t>`</w:t>
      </w:r>
      <w:r w:rsidRPr="00F309AE">
        <w:rPr>
          <w:rFonts w:ascii="Arial" w:hAnsi="Arial" w:cs="Arial"/>
          <w:sz w:val="24"/>
          <w:szCs w:val="24"/>
        </w:rPr>
        <w:t>ni adalah p</w:t>
      </w:r>
      <w:r w:rsidR="00B0272E" w:rsidRPr="00B0272E">
        <w:rPr>
          <w:rFonts w:ascii="Arial" w:hAnsi="Arial" w:cs="Arial"/>
          <w:sz w:val="4"/>
          <w:szCs w:val="4"/>
        </w:rPr>
        <w:t>`</w:t>
      </w:r>
      <w:r w:rsidRPr="00F309AE">
        <w:rPr>
          <w:rFonts w:ascii="Arial" w:hAnsi="Arial" w:cs="Arial"/>
          <w:sz w:val="24"/>
          <w:szCs w:val="24"/>
        </w:rPr>
        <w:t>enelitian kualitatif ia</w:t>
      </w:r>
      <w:r w:rsidR="00B0272E" w:rsidRPr="00B0272E">
        <w:rPr>
          <w:rFonts w:ascii="Arial" w:hAnsi="Arial" w:cs="Arial"/>
          <w:sz w:val="4"/>
          <w:szCs w:val="4"/>
        </w:rPr>
        <w:t>`</w:t>
      </w:r>
      <w:r w:rsidRPr="00F309AE">
        <w:rPr>
          <w:rFonts w:ascii="Arial" w:hAnsi="Arial" w:cs="Arial"/>
          <w:sz w:val="24"/>
          <w:szCs w:val="24"/>
        </w:rPr>
        <w:t>lah data ya</w:t>
      </w:r>
      <w:r w:rsidR="00B0272E" w:rsidRPr="00B0272E">
        <w:rPr>
          <w:rFonts w:ascii="Arial" w:hAnsi="Arial" w:cs="Arial"/>
          <w:sz w:val="4"/>
          <w:szCs w:val="4"/>
        </w:rPr>
        <w:t>`</w:t>
      </w:r>
      <w:r w:rsidRPr="00F309AE">
        <w:rPr>
          <w:rFonts w:ascii="Arial" w:hAnsi="Arial" w:cs="Arial"/>
          <w:sz w:val="24"/>
          <w:szCs w:val="24"/>
        </w:rPr>
        <w:t>ng diperoleh da</w:t>
      </w:r>
      <w:r w:rsidR="00B0272E" w:rsidRPr="00B0272E">
        <w:rPr>
          <w:rFonts w:ascii="Arial" w:hAnsi="Arial" w:cs="Arial"/>
          <w:sz w:val="4"/>
          <w:szCs w:val="4"/>
        </w:rPr>
        <w:t>`</w:t>
      </w:r>
      <w:r w:rsidRPr="00F309AE">
        <w:rPr>
          <w:rFonts w:ascii="Arial" w:hAnsi="Arial" w:cs="Arial"/>
          <w:sz w:val="24"/>
          <w:szCs w:val="24"/>
        </w:rPr>
        <w:t>lam ben</w:t>
      </w:r>
      <w:r w:rsidR="00B0272E" w:rsidRPr="00B0272E">
        <w:rPr>
          <w:rFonts w:ascii="Arial" w:hAnsi="Arial" w:cs="Arial"/>
          <w:sz w:val="4"/>
          <w:szCs w:val="4"/>
        </w:rPr>
        <w:t>`</w:t>
      </w:r>
      <w:r w:rsidRPr="00F309AE">
        <w:rPr>
          <w:rFonts w:ascii="Arial" w:hAnsi="Arial" w:cs="Arial"/>
          <w:sz w:val="24"/>
          <w:szCs w:val="24"/>
        </w:rPr>
        <w:t>tuk data var</w:t>
      </w:r>
      <w:r w:rsidR="00B0272E" w:rsidRPr="00B0272E">
        <w:rPr>
          <w:rFonts w:ascii="Arial" w:hAnsi="Arial" w:cs="Arial"/>
          <w:sz w:val="4"/>
          <w:szCs w:val="4"/>
        </w:rPr>
        <w:t>`</w:t>
      </w:r>
      <w:r w:rsidRPr="00F309AE">
        <w:rPr>
          <w:rFonts w:ascii="Arial" w:hAnsi="Arial" w:cs="Arial"/>
          <w:sz w:val="24"/>
          <w:szCs w:val="24"/>
        </w:rPr>
        <w:t>iable berupa infor</w:t>
      </w:r>
      <w:r w:rsidR="00B0272E" w:rsidRPr="00B0272E">
        <w:rPr>
          <w:rFonts w:ascii="Arial" w:hAnsi="Arial" w:cs="Arial"/>
          <w:sz w:val="4"/>
          <w:szCs w:val="4"/>
        </w:rPr>
        <w:t>`</w:t>
      </w:r>
      <w:r w:rsidRPr="00F309AE">
        <w:rPr>
          <w:rFonts w:ascii="Arial" w:hAnsi="Arial" w:cs="Arial"/>
          <w:sz w:val="24"/>
          <w:szCs w:val="24"/>
        </w:rPr>
        <w:t>masi yang sehubungan de</w:t>
      </w:r>
      <w:r w:rsidR="00B0272E" w:rsidRPr="00B0272E">
        <w:rPr>
          <w:rFonts w:ascii="Arial" w:hAnsi="Arial" w:cs="Arial"/>
          <w:sz w:val="4"/>
          <w:szCs w:val="4"/>
        </w:rPr>
        <w:t>`</w:t>
      </w:r>
      <w:r w:rsidRPr="00F309AE">
        <w:rPr>
          <w:rFonts w:ascii="Arial" w:hAnsi="Arial" w:cs="Arial"/>
          <w:sz w:val="24"/>
          <w:szCs w:val="24"/>
        </w:rPr>
        <w:t>ngan</w:t>
      </w:r>
      <w:r w:rsidRPr="00F309AE">
        <w:rPr>
          <w:rFonts w:ascii="Arial" w:hAnsi="Arial" w:cs="Arial"/>
          <w:sz w:val="24"/>
          <w:szCs w:val="24"/>
          <w:lang w:val="id-ID"/>
        </w:rPr>
        <w:t xml:space="preserve"> studi analisa kerusakan fuel pump mesin induk mitshubishi str 12 di kapal AHTS. LOGINDO ENERGY</w:t>
      </w:r>
      <w:r w:rsidRPr="00F309AE">
        <w:rPr>
          <w:rFonts w:ascii="Arial" w:hAnsi="Arial" w:cs="Arial"/>
          <w:i/>
          <w:sz w:val="24"/>
          <w:szCs w:val="24"/>
        </w:rPr>
        <w:t xml:space="preserve">. </w:t>
      </w:r>
      <w:r w:rsidRPr="00F309AE">
        <w:rPr>
          <w:rFonts w:ascii="Arial" w:hAnsi="Arial" w:cs="Arial"/>
          <w:sz w:val="24"/>
          <w:szCs w:val="24"/>
        </w:rPr>
        <w:t>Penelitian dilakukan secara pengamatan dilapangan. Dat</w:t>
      </w:r>
      <w:r w:rsidR="00B0272E" w:rsidRPr="00B0272E">
        <w:rPr>
          <w:rFonts w:ascii="Arial" w:hAnsi="Arial" w:cs="Arial"/>
          <w:sz w:val="4"/>
          <w:szCs w:val="4"/>
        </w:rPr>
        <w:t>`</w:t>
      </w:r>
      <w:r w:rsidRPr="00F309AE">
        <w:rPr>
          <w:rFonts w:ascii="Arial" w:hAnsi="Arial" w:cs="Arial"/>
          <w:sz w:val="24"/>
          <w:szCs w:val="24"/>
        </w:rPr>
        <w:t>a yang dia</w:t>
      </w:r>
      <w:r w:rsidR="00B0272E" w:rsidRPr="00B0272E">
        <w:rPr>
          <w:rFonts w:ascii="Arial" w:hAnsi="Arial" w:cs="Arial"/>
          <w:sz w:val="4"/>
          <w:szCs w:val="4"/>
        </w:rPr>
        <w:t>`</w:t>
      </w:r>
      <w:r w:rsidRPr="00F309AE">
        <w:rPr>
          <w:rFonts w:ascii="Arial" w:hAnsi="Arial" w:cs="Arial"/>
          <w:sz w:val="24"/>
          <w:szCs w:val="24"/>
        </w:rPr>
        <w:t>mbil adalah den</w:t>
      </w:r>
      <w:r w:rsidR="00B0272E" w:rsidRPr="00B0272E">
        <w:rPr>
          <w:rFonts w:ascii="Arial" w:hAnsi="Arial" w:cs="Arial"/>
          <w:sz w:val="4"/>
          <w:szCs w:val="4"/>
        </w:rPr>
        <w:t>`</w:t>
      </w:r>
      <w:r w:rsidRPr="00F309AE">
        <w:rPr>
          <w:rFonts w:ascii="Arial" w:hAnsi="Arial" w:cs="Arial"/>
          <w:sz w:val="24"/>
          <w:szCs w:val="24"/>
        </w:rPr>
        <w:t>gan mengamati kej</w:t>
      </w:r>
      <w:r w:rsidR="00B0272E" w:rsidRPr="00B0272E">
        <w:rPr>
          <w:rFonts w:ascii="Arial" w:hAnsi="Arial" w:cs="Arial"/>
          <w:sz w:val="4"/>
          <w:szCs w:val="4"/>
        </w:rPr>
        <w:t>`</w:t>
      </w:r>
      <w:r w:rsidRPr="00F309AE">
        <w:rPr>
          <w:rFonts w:ascii="Arial" w:hAnsi="Arial" w:cs="Arial"/>
          <w:sz w:val="24"/>
          <w:szCs w:val="24"/>
        </w:rPr>
        <w:t>adian secara langs</w:t>
      </w:r>
      <w:r w:rsidR="00B0272E" w:rsidRPr="00B0272E">
        <w:rPr>
          <w:rFonts w:ascii="Arial" w:hAnsi="Arial" w:cs="Arial"/>
          <w:sz w:val="4"/>
          <w:szCs w:val="4"/>
        </w:rPr>
        <w:t>`</w:t>
      </w:r>
      <w:r w:rsidRPr="00F309AE">
        <w:rPr>
          <w:rFonts w:ascii="Arial" w:hAnsi="Arial" w:cs="Arial"/>
          <w:sz w:val="24"/>
          <w:szCs w:val="24"/>
        </w:rPr>
        <w:t>ung diatas ka</w:t>
      </w:r>
      <w:r w:rsidR="00B0272E" w:rsidRPr="00B0272E">
        <w:rPr>
          <w:rFonts w:ascii="Arial" w:hAnsi="Arial" w:cs="Arial"/>
          <w:sz w:val="4"/>
          <w:szCs w:val="4"/>
        </w:rPr>
        <w:t>`</w:t>
      </w:r>
      <w:r w:rsidRPr="00F309AE">
        <w:rPr>
          <w:rFonts w:ascii="Arial" w:hAnsi="Arial" w:cs="Arial"/>
          <w:sz w:val="24"/>
          <w:szCs w:val="24"/>
        </w:rPr>
        <w:t>pal.</w:t>
      </w:r>
    </w:p>
    <w:p w14:paraId="76BDFFF3" w14:textId="38132B84" w:rsidR="000A3508" w:rsidRPr="00F309AE" w:rsidRDefault="000A3508" w:rsidP="00B64FF2">
      <w:pPr>
        <w:pStyle w:val="Heading2"/>
        <w:numPr>
          <w:ilvl w:val="0"/>
          <w:numId w:val="30"/>
        </w:numPr>
        <w:spacing w:line="360" w:lineRule="auto"/>
      </w:pPr>
      <w:bookmarkStart w:id="78" w:name="_TOC_250000"/>
      <w:bookmarkStart w:id="79" w:name="_Toc158285846"/>
      <w:r w:rsidRPr="00F309AE">
        <w:t>Defi</w:t>
      </w:r>
      <w:r w:rsidR="00B0272E" w:rsidRPr="00B0272E">
        <w:rPr>
          <w:sz w:val="4"/>
          <w:szCs w:val="4"/>
        </w:rPr>
        <w:t>`</w:t>
      </w:r>
      <w:r w:rsidRPr="00F309AE">
        <w:t>nisi</w:t>
      </w:r>
      <w:r w:rsidR="008511BB">
        <w:rPr>
          <w:lang w:val="id-ID"/>
        </w:rPr>
        <w:t xml:space="preserve"> </w:t>
      </w:r>
      <w:r w:rsidRPr="00F309AE">
        <w:t>Operasional</w:t>
      </w:r>
      <w:bookmarkEnd w:id="78"/>
      <w:r w:rsidR="008511BB">
        <w:rPr>
          <w:lang w:val="id-ID"/>
        </w:rPr>
        <w:t xml:space="preserve"> </w:t>
      </w:r>
      <w:r w:rsidRPr="00F309AE">
        <w:rPr>
          <w:spacing w:val="-2"/>
        </w:rPr>
        <w:t>Var</w:t>
      </w:r>
      <w:r w:rsidR="00B0272E" w:rsidRPr="00B0272E">
        <w:rPr>
          <w:spacing w:val="-2"/>
          <w:sz w:val="4"/>
          <w:szCs w:val="4"/>
        </w:rPr>
        <w:t>`</w:t>
      </w:r>
      <w:r w:rsidRPr="00F309AE">
        <w:rPr>
          <w:spacing w:val="-2"/>
        </w:rPr>
        <w:t>iabel</w:t>
      </w:r>
      <w:bookmarkEnd w:id="79"/>
    </w:p>
    <w:p w14:paraId="59F56C5A" w14:textId="77777777" w:rsidR="00B0272E" w:rsidRPr="00B0272E" w:rsidRDefault="00B0272E" w:rsidP="00B0272E">
      <w:pPr>
        <w:pStyle w:val="BodyText"/>
        <w:spacing w:line="360" w:lineRule="auto"/>
        <w:ind w:left="1013" w:right="392" w:firstLine="706"/>
        <w:jc w:val="both"/>
        <w:rPr>
          <w:rFonts w:ascii="Arial" w:hAnsi="Arial" w:cs="Arial"/>
        </w:rPr>
      </w:pPr>
      <w:bookmarkStart w:id="80" w:name="_bookmark27"/>
      <w:bookmarkEnd w:id="80"/>
      <w:r w:rsidRPr="00B0272E">
        <w:rPr>
          <w:rFonts w:ascii="Arial" w:hAnsi="Arial" w:cs="Arial"/>
        </w:rPr>
        <w:t>Definisi operasional variabel merujuk pada penjelasan makna variabel penelitian, dalam hal ini adalah analisis kerusakan fuel pump terhadap mesin induk. Variabel sendiri merupakan suatu fenomena yang dapat bervariasi dalam bentuk kualitas, kuantitas, relasi, dan standar. Fenomena ini bersifat dinamis dan selalu berubah-ubah, sehingga tidak ada peristiwa tunggal di dunia ini yang tidak dapat dianggap sebagai variabel, bergantung pada kualitasnya.</w:t>
      </w:r>
    </w:p>
    <w:p w14:paraId="035F5614" w14:textId="42B385A4" w:rsidR="00B0272E" w:rsidRPr="00565056" w:rsidRDefault="00B0272E" w:rsidP="00B0272E">
      <w:pPr>
        <w:pStyle w:val="BodyText"/>
        <w:spacing w:line="360" w:lineRule="auto"/>
        <w:ind w:left="1013" w:right="392" w:firstLine="706"/>
        <w:jc w:val="both"/>
        <w:rPr>
          <w:rFonts w:ascii="Arial" w:hAnsi="Arial" w:cs="Arial"/>
          <w:lang w:val="id-ID"/>
        </w:rPr>
      </w:pPr>
      <w:r w:rsidRPr="00B0272E">
        <w:rPr>
          <w:rFonts w:ascii="Arial" w:hAnsi="Arial" w:cs="Arial"/>
        </w:rPr>
        <w:t>Variabel dapat diukur, dan cara pengukurannya dapat bervariasi. Dalam konteks ini, variabel dibagi menjadi dua kategori utama, yaitu variabel bebas (dependen) dan variabel terikat (independen). Variabel bebas adalah variabel yang dipengaruhi atau bergantung pada variabel lain, sedangkan variabel terikat adalah variabel yang menjadi faktor penyebab atau memengaruhi variabel lainnya. Dalam penelitian ini, variabel yang dikaji adalah analisis kerusakan fuel pump terhadap mesin induk, dan definisi operasionalnya akan membantu memberikan makna yang lebih jelas dan terukur terkait aspek-aspek yang akan dianalisis.</w:t>
      </w:r>
    </w:p>
    <w:p w14:paraId="4C05E7DB" w14:textId="77777777" w:rsidR="00B0272E" w:rsidRPr="00B0272E" w:rsidRDefault="000A3508" w:rsidP="00B0272E">
      <w:pPr>
        <w:pStyle w:val="ListParagraph"/>
        <w:numPr>
          <w:ilvl w:val="1"/>
          <w:numId w:val="29"/>
        </w:numPr>
        <w:tabs>
          <w:tab w:val="left" w:pos="1294"/>
        </w:tabs>
        <w:spacing w:line="360" w:lineRule="auto"/>
        <w:ind w:left="1294" w:hanging="301"/>
        <w:jc w:val="both"/>
        <w:rPr>
          <w:rFonts w:ascii="Arial" w:hAnsi="Arial" w:cs="Arial"/>
          <w:sz w:val="24"/>
          <w:szCs w:val="24"/>
        </w:rPr>
      </w:pPr>
      <w:r w:rsidRPr="00F309AE">
        <w:rPr>
          <w:rFonts w:ascii="Arial" w:hAnsi="Arial" w:cs="Arial"/>
          <w:sz w:val="24"/>
          <w:szCs w:val="24"/>
        </w:rPr>
        <w:t>Va</w:t>
      </w:r>
      <w:r w:rsidR="00B0272E" w:rsidRPr="00B0272E">
        <w:rPr>
          <w:rFonts w:ascii="Arial" w:hAnsi="Arial" w:cs="Arial"/>
          <w:sz w:val="4"/>
          <w:szCs w:val="4"/>
        </w:rPr>
        <w:t>`</w:t>
      </w:r>
      <w:r w:rsidRPr="00F309AE">
        <w:rPr>
          <w:rFonts w:ascii="Arial" w:hAnsi="Arial" w:cs="Arial"/>
          <w:sz w:val="24"/>
          <w:szCs w:val="24"/>
        </w:rPr>
        <w:t>riabel</w:t>
      </w:r>
      <w:r w:rsidRPr="00F309AE">
        <w:rPr>
          <w:rFonts w:ascii="Arial" w:hAnsi="Arial" w:cs="Arial"/>
          <w:spacing w:val="-2"/>
          <w:sz w:val="24"/>
          <w:szCs w:val="24"/>
        </w:rPr>
        <w:t xml:space="preserve"> Depe</w:t>
      </w:r>
      <w:r w:rsidR="00B0272E" w:rsidRPr="00B0272E">
        <w:rPr>
          <w:rFonts w:ascii="Arial" w:hAnsi="Arial" w:cs="Arial"/>
          <w:spacing w:val="-2"/>
          <w:sz w:val="4"/>
          <w:szCs w:val="4"/>
        </w:rPr>
        <w:t>`</w:t>
      </w:r>
      <w:r w:rsidRPr="00F309AE">
        <w:rPr>
          <w:rFonts w:ascii="Arial" w:hAnsi="Arial" w:cs="Arial"/>
          <w:spacing w:val="-2"/>
          <w:sz w:val="24"/>
          <w:szCs w:val="24"/>
        </w:rPr>
        <w:t>nden</w:t>
      </w:r>
    </w:p>
    <w:p w14:paraId="64B74A93" w14:textId="77777777" w:rsidR="00B0272E" w:rsidRDefault="00B0272E" w:rsidP="00B0272E">
      <w:pPr>
        <w:pStyle w:val="ListParagraph"/>
        <w:tabs>
          <w:tab w:val="left" w:pos="1294"/>
        </w:tabs>
        <w:spacing w:line="360" w:lineRule="auto"/>
        <w:ind w:left="1294" w:firstLine="686"/>
        <w:jc w:val="both"/>
        <w:rPr>
          <w:rFonts w:ascii="Arial" w:hAnsi="Arial" w:cs="Arial"/>
          <w:sz w:val="24"/>
          <w:szCs w:val="24"/>
        </w:rPr>
      </w:pPr>
      <w:r w:rsidRPr="00B0272E">
        <w:rPr>
          <w:rFonts w:ascii="Arial" w:hAnsi="Arial" w:cs="Arial"/>
          <w:sz w:val="24"/>
          <w:szCs w:val="24"/>
        </w:rPr>
        <w:t xml:space="preserve">Variabel dependen dalam konteks penelitian analisis kerusakan fuel pump terhadap mesin induk adalah suatu variabel yang nilai atau performanya dipengaruhi atau bergantung pada nilai atau kondisi dari variabel lainnya. Dalam penelitian ini, variabel dependen adalah kinerja </w:t>
      </w:r>
      <w:r w:rsidRPr="00B0272E">
        <w:rPr>
          <w:rFonts w:ascii="Arial" w:hAnsi="Arial" w:cs="Arial"/>
          <w:sz w:val="24"/>
          <w:szCs w:val="24"/>
        </w:rPr>
        <w:lastRenderedPageBreak/>
        <w:t>fuel pump. Artinya, kinerja fuel pump menjadi variabel yang dipengaruhi oleh faktor-faktor lain yang terkait dengan analisis kerusakan dan interaksi dengan mesin induk. Dengan menetapkan variabel dependen yang jelas, penelitian dapat fokus pada pengukuran dan analisis dampak kinerja fuel pump terhadap mesin induk.</w:t>
      </w:r>
    </w:p>
    <w:p w14:paraId="61E11D01" w14:textId="54FC9CA6" w:rsidR="000A3508" w:rsidRPr="00F309AE" w:rsidRDefault="000A3508" w:rsidP="00B0272E">
      <w:pPr>
        <w:pStyle w:val="ListParagraph"/>
        <w:numPr>
          <w:ilvl w:val="1"/>
          <w:numId w:val="29"/>
        </w:numPr>
        <w:tabs>
          <w:tab w:val="left" w:pos="1294"/>
        </w:tabs>
        <w:spacing w:line="360" w:lineRule="auto"/>
        <w:jc w:val="both"/>
        <w:rPr>
          <w:rFonts w:ascii="Arial" w:hAnsi="Arial" w:cs="Arial"/>
          <w:sz w:val="24"/>
          <w:szCs w:val="24"/>
        </w:rPr>
      </w:pPr>
      <w:r w:rsidRPr="00F309AE">
        <w:rPr>
          <w:rFonts w:ascii="Arial" w:hAnsi="Arial" w:cs="Arial"/>
          <w:sz w:val="24"/>
          <w:szCs w:val="24"/>
        </w:rPr>
        <w:t>Varia</w:t>
      </w:r>
      <w:r w:rsidR="00B0272E" w:rsidRPr="00B0272E">
        <w:rPr>
          <w:rFonts w:ascii="Arial" w:hAnsi="Arial" w:cs="Arial"/>
          <w:sz w:val="4"/>
          <w:szCs w:val="4"/>
        </w:rPr>
        <w:t>`</w:t>
      </w:r>
      <w:r w:rsidRPr="00F309AE">
        <w:rPr>
          <w:rFonts w:ascii="Arial" w:hAnsi="Arial" w:cs="Arial"/>
          <w:sz w:val="24"/>
          <w:szCs w:val="24"/>
        </w:rPr>
        <w:t>bel</w:t>
      </w:r>
      <w:r w:rsidRPr="00F309AE">
        <w:rPr>
          <w:rFonts w:ascii="Arial" w:hAnsi="Arial" w:cs="Arial"/>
          <w:spacing w:val="-2"/>
          <w:sz w:val="24"/>
          <w:szCs w:val="24"/>
        </w:rPr>
        <w:t xml:space="preserve"> Indep</w:t>
      </w:r>
      <w:r w:rsidR="00B0272E" w:rsidRPr="00B0272E">
        <w:rPr>
          <w:rFonts w:ascii="Arial" w:hAnsi="Arial" w:cs="Arial"/>
          <w:spacing w:val="-2"/>
          <w:sz w:val="4"/>
          <w:szCs w:val="4"/>
        </w:rPr>
        <w:t>`</w:t>
      </w:r>
      <w:r w:rsidRPr="00F309AE">
        <w:rPr>
          <w:rFonts w:ascii="Arial" w:hAnsi="Arial" w:cs="Arial"/>
          <w:spacing w:val="-2"/>
          <w:sz w:val="24"/>
          <w:szCs w:val="24"/>
        </w:rPr>
        <w:t>enden</w:t>
      </w:r>
    </w:p>
    <w:p w14:paraId="7E822E9F" w14:textId="36EFF3F0" w:rsidR="00B0272E" w:rsidRPr="00F309AE" w:rsidRDefault="00B0272E" w:rsidP="00B0272E">
      <w:pPr>
        <w:pStyle w:val="BodyText"/>
        <w:spacing w:after="240" w:line="360" w:lineRule="auto"/>
        <w:ind w:left="1297" w:right="390" w:firstLine="705"/>
        <w:jc w:val="both"/>
        <w:rPr>
          <w:rFonts w:ascii="Arial" w:hAnsi="Arial" w:cs="Arial"/>
          <w:lang w:val="id-ID"/>
        </w:rPr>
      </w:pPr>
      <w:r w:rsidRPr="00B0272E">
        <w:rPr>
          <w:rFonts w:ascii="Arial" w:hAnsi="Arial" w:cs="Arial"/>
        </w:rPr>
        <w:t>Variabel independen merujuk pada suatu faktor yang menyebabkan perubahan atau pengaruh terhadap variabel dependen (yang terikat). Variabel dependen merupakan faktor yang diukur, dimanipulasi, atau dipilih oleh peneliti untuk menentukan hubungan dengan fenomena yang diamati atau diobservasi. Dengan kata lain, variabel independen memiliki kemampuan memengaruhi nilai dari variabel lainnya. Dalam konteks penelitian analisis kerusakan fuel pump pada mesin induk, fuel pump memiliki beberapa variabel independen, seperti kondisi nozzle yang kotor dan metode pencegahannya, yang dapat mempengaruhi kinerja fuel pump.</w:t>
      </w:r>
    </w:p>
    <w:p w14:paraId="10F867E3" w14:textId="4E523099" w:rsidR="000A3508" w:rsidRPr="00F309AE" w:rsidRDefault="000A3508" w:rsidP="00B64FF2">
      <w:pPr>
        <w:pStyle w:val="Heading2"/>
        <w:numPr>
          <w:ilvl w:val="0"/>
          <w:numId w:val="30"/>
        </w:numPr>
        <w:spacing w:line="360" w:lineRule="auto"/>
      </w:pPr>
      <w:bookmarkStart w:id="81" w:name="_Toc158285847"/>
      <w:r w:rsidRPr="00F309AE">
        <w:t>Popoulasi</w:t>
      </w:r>
      <w:r w:rsidR="008511BB">
        <w:rPr>
          <w:lang w:val="id-ID"/>
        </w:rPr>
        <w:t xml:space="preserve"> </w:t>
      </w:r>
      <w:r w:rsidRPr="00F309AE">
        <w:t>dan</w:t>
      </w:r>
      <w:r w:rsidR="008511BB">
        <w:rPr>
          <w:lang w:val="id-ID"/>
        </w:rPr>
        <w:t xml:space="preserve"> </w:t>
      </w:r>
      <w:r w:rsidRPr="00F309AE">
        <w:t>S</w:t>
      </w:r>
      <w:r w:rsidR="00B0272E" w:rsidRPr="00B0272E">
        <w:rPr>
          <w:sz w:val="4"/>
          <w:szCs w:val="4"/>
        </w:rPr>
        <w:t>`</w:t>
      </w:r>
      <w:r w:rsidRPr="00F309AE">
        <w:t>ampel</w:t>
      </w:r>
      <w:r w:rsidR="008511BB">
        <w:rPr>
          <w:lang w:val="id-ID"/>
        </w:rPr>
        <w:t xml:space="preserve"> </w:t>
      </w:r>
      <w:r w:rsidRPr="00F309AE">
        <w:rPr>
          <w:spacing w:val="-2"/>
        </w:rPr>
        <w:t>Penelitia</w:t>
      </w:r>
      <w:r w:rsidR="00B0272E" w:rsidRPr="00B0272E">
        <w:rPr>
          <w:spacing w:val="-2"/>
          <w:sz w:val="4"/>
          <w:szCs w:val="4"/>
        </w:rPr>
        <w:t>`</w:t>
      </w:r>
      <w:r w:rsidRPr="00F309AE">
        <w:rPr>
          <w:spacing w:val="-2"/>
        </w:rPr>
        <w:t>n</w:t>
      </w:r>
      <w:bookmarkEnd w:id="81"/>
    </w:p>
    <w:p w14:paraId="24B625F1" w14:textId="421F33AD" w:rsidR="000A3508" w:rsidRPr="005A455A" w:rsidRDefault="000A3508" w:rsidP="00B64FF2">
      <w:pPr>
        <w:pStyle w:val="ListParagraph"/>
        <w:numPr>
          <w:ilvl w:val="0"/>
          <w:numId w:val="32"/>
        </w:numPr>
        <w:tabs>
          <w:tab w:val="left" w:pos="1560"/>
        </w:tabs>
        <w:spacing w:line="360" w:lineRule="auto"/>
        <w:ind w:hanging="522"/>
        <w:jc w:val="both"/>
        <w:rPr>
          <w:rFonts w:ascii="Arial" w:hAnsi="Arial" w:cs="Arial"/>
          <w:sz w:val="24"/>
          <w:szCs w:val="24"/>
        </w:rPr>
      </w:pPr>
      <w:r w:rsidRPr="005A455A">
        <w:rPr>
          <w:rFonts w:ascii="Arial" w:hAnsi="Arial" w:cs="Arial"/>
          <w:spacing w:val="-2"/>
          <w:sz w:val="24"/>
          <w:szCs w:val="24"/>
        </w:rPr>
        <w:t>Popul</w:t>
      </w:r>
      <w:r w:rsidR="00B0272E" w:rsidRPr="00B0272E">
        <w:rPr>
          <w:rFonts w:ascii="Arial" w:hAnsi="Arial" w:cs="Arial"/>
          <w:spacing w:val="-2"/>
          <w:sz w:val="4"/>
          <w:szCs w:val="4"/>
        </w:rPr>
        <w:t>`</w:t>
      </w:r>
      <w:r w:rsidRPr="005A455A">
        <w:rPr>
          <w:rFonts w:ascii="Arial" w:hAnsi="Arial" w:cs="Arial"/>
          <w:spacing w:val="-2"/>
          <w:sz w:val="24"/>
          <w:szCs w:val="24"/>
        </w:rPr>
        <w:t>asi</w:t>
      </w:r>
    </w:p>
    <w:p w14:paraId="746482AA" w14:textId="70D9BD53" w:rsidR="00B0272E" w:rsidRPr="00F309AE" w:rsidRDefault="00B0272E" w:rsidP="00B64FF2">
      <w:pPr>
        <w:pStyle w:val="BodyText"/>
        <w:spacing w:line="360" w:lineRule="auto"/>
        <w:ind w:left="1560" w:right="395" w:firstLine="443"/>
        <w:jc w:val="both"/>
        <w:rPr>
          <w:rFonts w:ascii="Arial" w:hAnsi="Arial" w:cs="Arial"/>
        </w:rPr>
      </w:pPr>
      <w:r w:rsidRPr="00B0272E">
        <w:rPr>
          <w:rFonts w:ascii="Arial" w:hAnsi="Arial" w:cs="Arial"/>
        </w:rPr>
        <w:t>Populasi merujuk pada jumlah keseluruhan objek atau subjek yang menjadi fokus penelitian, dengan jumlah dan karakteristik yang dipilih oleh peneliti untuk dianalisis guna mencapai kesimpulan. Dalam konteks penelitian ini, populasi yang diacu adalah keseluruhan Anak Berkebutuhan Khusus (ABK) yang berada di atas kapal.</w:t>
      </w:r>
    </w:p>
    <w:p w14:paraId="227174BA" w14:textId="420E425F" w:rsidR="000A3508" w:rsidRPr="00F309AE" w:rsidRDefault="000A3508" w:rsidP="00B64FF2">
      <w:pPr>
        <w:pStyle w:val="ListParagraph"/>
        <w:numPr>
          <w:ilvl w:val="0"/>
          <w:numId w:val="32"/>
        </w:numPr>
        <w:tabs>
          <w:tab w:val="left" w:pos="1279"/>
        </w:tabs>
        <w:spacing w:line="360" w:lineRule="auto"/>
        <w:ind w:left="1560" w:hanging="426"/>
        <w:jc w:val="both"/>
        <w:rPr>
          <w:rFonts w:ascii="Arial" w:hAnsi="Arial" w:cs="Arial"/>
          <w:sz w:val="24"/>
          <w:szCs w:val="24"/>
        </w:rPr>
      </w:pPr>
      <w:r w:rsidRPr="00F309AE">
        <w:rPr>
          <w:rFonts w:ascii="Arial" w:hAnsi="Arial" w:cs="Arial"/>
          <w:spacing w:val="-2"/>
          <w:sz w:val="24"/>
          <w:szCs w:val="24"/>
        </w:rPr>
        <w:t>Sa</w:t>
      </w:r>
      <w:r w:rsidR="00B0272E" w:rsidRPr="00B0272E">
        <w:rPr>
          <w:rFonts w:ascii="Arial" w:hAnsi="Arial" w:cs="Arial"/>
          <w:spacing w:val="-2"/>
          <w:sz w:val="4"/>
          <w:szCs w:val="4"/>
        </w:rPr>
        <w:t>`</w:t>
      </w:r>
      <w:r w:rsidRPr="00F309AE">
        <w:rPr>
          <w:rFonts w:ascii="Arial" w:hAnsi="Arial" w:cs="Arial"/>
          <w:spacing w:val="-2"/>
          <w:sz w:val="24"/>
          <w:szCs w:val="24"/>
        </w:rPr>
        <w:t>mpel</w:t>
      </w:r>
    </w:p>
    <w:p w14:paraId="4AD3F38C" w14:textId="0311D51E" w:rsidR="00B0272E" w:rsidRDefault="00B0272E" w:rsidP="00F14703">
      <w:pPr>
        <w:pStyle w:val="BodyText"/>
        <w:spacing w:after="240" w:line="360" w:lineRule="auto"/>
        <w:ind w:left="1560" w:right="391" w:firstLine="467"/>
        <w:jc w:val="both"/>
        <w:rPr>
          <w:rFonts w:ascii="Arial" w:hAnsi="Arial" w:cs="Arial"/>
        </w:rPr>
      </w:pPr>
      <w:r w:rsidRPr="00B0272E">
        <w:rPr>
          <w:rFonts w:ascii="Arial" w:hAnsi="Arial" w:cs="Arial"/>
        </w:rPr>
        <w:t>Sampel merupakan bagian atau subset dari populasi yang dipilih atau direpresentasikan dalam suatu penelitian. Dalam konteks penelitian ini, sampel diambil dari mesin induk yang terdapat di atas kapal.</w:t>
      </w:r>
    </w:p>
    <w:p w14:paraId="5E298776" w14:textId="77777777" w:rsidR="00B0272E" w:rsidRPr="00F309AE" w:rsidRDefault="00B0272E" w:rsidP="00F14703">
      <w:pPr>
        <w:pStyle w:val="BodyText"/>
        <w:spacing w:after="240" w:line="360" w:lineRule="auto"/>
        <w:ind w:left="1560" w:right="391" w:firstLine="467"/>
        <w:jc w:val="both"/>
        <w:rPr>
          <w:rFonts w:ascii="Arial" w:hAnsi="Arial" w:cs="Arial"/>
        </w:rPr>
      </w:pPr>
    </w:p>
    <w:p w14:paraId="58DA5315" w14:textId="4D2B75A3" w:rsidR="000A3508" w:rsidRPr="00F309AE" w:rsidRDefault="000A3508" w:rsidP="00B64FF2">
      <w:pPr>
        <w:pStyle w:val="Heading2"/>
        <w:numPr>
          <w:ilvl w:val="0"/>
          <w:numId w:val="30"/>
        </w:numPr>
        <w:spacing w:line="360" w:lineRule="auto"/>
      </w:pPr>
      <w:bookmarkStart w:id="82" w:name="_Toc158285848"/>
      <w:r w:rsidRPr="00F309AE">
        <w:lastRenderedPageBreak/>
        <w:t>Tek</w:t>
      </w:r>
      <w:r w:rsidR="00B0272E" w:rsidRPr="00B0272E">
        <w:rPr>
          <w:sz w:val="4"/>
          <w:szCs w:val="4"/>
        </w:rPr>
        <w:t>`</w:t>
      </w:r>
      <w:r w:rsidRPr="00F309AE">
        <w:t>nik</w:t>
      </w:r>
      <w:r w:rsidR="008511BB">
        <w:rPr>
          <w:lang w:val="id-ID"/>
        </w:rPr>
        <w:t xml:space="preserve"> </w:t>
      </w:r>
      <w:r w:rsidRPr="00F309AE">
        <w:t>Analisa</w:t>
      </w:r>
      <w:r w:rsidR="008511BB">
        <w:rPr>
          <w:lang w:val="id-ID"/>
        </w:rPr>
        <w:t xml:space="preserve"> </w:t>
      </w:r>
      <w:r w:rsidRPr="00F309AE">
        <w:rPr>
          <w:spacing w:val="-4"/>
        </w:rPr>
        <w:t>D</w:t>
      </w:r>
      <w:r w:rsidR="00B0272E" w:rsidRPr="00B0272E">
        <w:rPr>
          <w:spacing w:val="-4"/>
          <w:sz w:val="4"/>
          <w:szCs w:val="4"/>
        </w:rPr>
        <w:t>`</w:t>
      </w:r>
      <w:r w:rsidRPr="00F309AE">
        <w:rPr>
          <w:spacing w:val="-4"/>
        </w:rPr>
        <w:t>ata</w:t>
      </w:r>
      <w:bookmarkEnd w:id="82"/>
    </w:p>
    <w:p w14:paraId="2FBF982A" w14:textId="45C5D629" w:rsidR="00F14703" w:rsidRDefault="00B0272E" w:rsidP="00F14703">
      <w:pPr>
        <w:pStyle w:val="BodyText"/>
        <w:spacing w:after="240" w:line="360" w:lineRule="auto"/>
        <w:ind w:left="1013" w:right="393" w:firstLine="706"/>
        <w:jc w:val="both"/>
        <w:rPr>
          <w:rFonts w:ascii="Arial" w:hAnsi="Arial" w:cs="Arial"/>
          <w:lang w:val="id-ID"/>
        </w:rPr>
      </w:pPr>
      <w:r w:rsidRPr="00B0272E">
        <w:rPr>
          <w:rFonts w:ascii="Arial" w:hAnsi="Arial" w:cs="Arial"/>
        </w:rPr>
        <w:t>Penulisan yang mengandung penjelasan dan deskripsi mengenai suatu permasalahan merupakan penerapan metode deskriptif analisis dalam penyajian skripsi ini. Pendekatan ini dipilih untuk memberikan informasi terperinci tentang cara merencanakan potensi masalah yang dapat muncul terkait dengan proposal tesis. Dengan memberikan gambaran rinci mengenai data yang dikumpulkan, pendekatan deskriptif analisis ini bertujuan untuk menyajikan pemahaman yang mendalam terhadap objek permasalahan yang dibahas dalam skripsi.</w:t>
      </w:r>
    </w:p>
    <w:p w14:paraId="1DC540D0" w14:textId="43C8AD76" w:rsidR="000A3508" w:rsidRPr="00F309AE" w:rsidRDefault="000A3508" w:rsidP="00B64FF2">
      <w:pPr>
        <w:pStyle w:val="Heading2"/>
        <w:numPr>
          <w:ilvl w:val="0"/>
          <w:numId w:val="30"/>
        </w:numPr>
        <w:spacing w:line="360" w:lineRule="auto"/>
      </w:pPr>
      <w:bookmarkStart w:id="83" w:name="_bookmark28"/>
      <w:bookmarkStart w:id="84" w:name="_Toc158285849"/>
      <w:bookmarkEnd w:id="83"/>
      <w:r w:rsidRPr="00F309AE">
        <w:t>Tekn</w:t>
      </w:r>
      <w:r w:rsidR="00B0272E" w:rsidRPr="00B0272E">
        <w:rPr>
          <w:sz w:val="4"/>
          <w:szCs w:val="4"/>
        </w:rPr>
        <w:t>`</w:t>
      </w:r>
      <w:r w:rsidRPr="00F309AE">
        <w:t>ik</w:t>
      </w:r>
      <w:r w:rsidR="008511BB">
        <w:rPr>
          <w:lang w:val="id-ID"/>
        </w:rPr>
        <w:t xml:space="preserve"> </w:t>
      </w:r>
      <w:r w:rsidRPr="00F309AE">
        <w:t>Pengumpulan</w:t>
      </w:r>
      <w:r w:rsidR="008511BB">
        <w:rPr>
          <w:lang w:val="id-ID"/>
        </w:rPr>
        <w:t xml:space="preserve"> </w:t>
      </w:r>
      <w:r w:rsidRPr="00F309AE">
        <w:rPr>
          <w:spacing w:val="-4"/>
        </w:rPr>
        <w:t>D</w:t>
      </w:r>
      <w:r w:rsidR="00B0272E" w:rsidRPr="00B0272E">
        <w:rPr>
          <w:spacing w:val="-4"/>
          <w:sz w:val="4"/>
          <w:szCs w:val="4"/>
        </w:rPr>
        <w:t>`</w:t>
      </w:r>
      <w:r w:rsidRPr="00F309AE">
        <w:rPr>
          <w:spacing w:val="-4"/>
        </w:rPr>
        <w:t>ata</w:t>
      </w:r>
      <w:bookmarkEnd w:id="84"/>
    </w:p>
    <w:p w14:paraId="33542F86" w14:textId="1DDBC678" w:rsidR="00B64FF2" w:rsidRPr="00B64FF2" w:rsidRDefault="000A3508" w:rsidP="00F14703">
      <w:pPr>
        <w:pStyle w:val="BodyText"/>
        <w:spacing w:line="360" w:lineRule="auto"/>
        <w:ind w:left="1013" w:right="403" w:firstLine="706"/>
        <w:jc w:val="both"/>
        <w:rPr>
          <w:rFonts w:ascii="Arial" w:hAnsi="Arial" w:cs="Arial"/>
          <w:lang w:val="id-ID"/>
        </w:rPr>
      </w:pPr>
      <w:r w:rsidRPr="00F309AE">
        <w:rPr>
          <w:rFonts w:ascii="Arial" w:hAnsi="Arial" w:cs="Arial"/>
        </w:rPr>
        <w:t>Prosed</w:t>
      </w:r>
      <w:r w:rsidR="00B0272E" w:rsidRPr="00B0272E">
        <w:rPr>
          <w:rFonts w:ascii="Arial" w:hAnsi="Arial" w:cs="Arial"/>
          <w:sz w:val="4"/>
          <w:szCs w:val="4"/>
        </w:rPr>
        <w:t>`</w:t>
      </w:r>
      <w:r w:rsidRPr="00F309AE">
        <w:rPr>
          <w:rFonts w:ascii="Arial" w:hAnsi="Arial" w:cs="Arial"/>
        </w:rPr>
        <w:t>ur pengumpulan d</w:t>
      </w:r>
      <w:r w:rsidR="00B0272E" w:rsidRPr="00B0272E">
        <w:rPr>
          <w:rFonts w:ascii="Arial" w:hAnsi="Arial" w:cs="Arial"/>
          <w:sz w:val="4"/>
          <w:szCs w:val="4"/>
        </w:rPr>
        <w:t>`</w:t>
      </w:r>
      <w:r w:rsidRPr="00F309AE">
        <w:rPr>
          <w:rFonts w:ascii="Arial" w:hAnsi="Arial" w:cs="Arial"/>
        </w:rPr>
        <w:t>at</w:t>
      </w:r>
      <w:r w:rsidR="00B0272E" w:rsidRPr="00B0272E">
        <w:rPr>
          <w:rFonts w:ascii="Arial" w:hAnsi="Arial" w:cs="Arial"/>
          <w:sz w:val="4"/>
          <w:szCs w:val="4"/>
        </w:rPr>
        <w:t>`</w:t>
      </w:r>
      <w:r w:rsidRPr="00F309AE">
        <w:rPr>
          <w:rFonts w:ascii="Arial" w:hAnsi="Arial" w:cs="Arial"/>
        </w:rPr>
        <w:t>a dan</w:t>
      </w:r>
      <w:r w:rsidR="00B0272E">
        <w:rPr>
          <w:rFonts w:ascii="Arial" w:hAnsi="Arial" w:cs="Arial"/>
        </w:rPr>
        <w:t xml:space="preserve"> </w:t>
      </w:r>
      <w:r w:rsidRPr="00F309AE">
        <w:rPr>
          <w:rFonts w:ascii="Arial" w:hAnsi="Arial" w:cs="Arial"/>
        </w:rPr>
        <w:t>info</w:t>
      </w:r>
      <w:r w:rsidR="00B0272E" w:rsidRPr="00B0272E">
        <w:rPr>
          <w:rFonts w:ascii="Arial" w:hAnsi="Arial" w:cs="Arial"/>
          <w:sz w:val="4"/>
          <w:szCs w:val="4"/>
        </w:rPr>
        <w:t>`</w:t>
      </w:r>
      <w:r w:rsidRPr="00F309AE">
        <w:rPr>
          <w:rFonts w:ascii="Arial" w:hAnsi="Arial" w:cs="Arial"/>
        </w:rPr>
        <w:t>rmasi</w:t>
      </w:r>
      <w:r w:rsidR="00B0272E">
        <w:rPr>
          <w:rFonts w:ascii="Arial" w:hAnsi="Arial" w:cs="Arial"/>
        </w:rPr>
        <w:t xml:space="preserve"> </w:t>
      </w:r>
      <w:r w:rsidRPr="00F309AE">
        <w:rPr>
          <w:rFonts w:ascii="Arial" w:hAnsi="Arial" w:cs="Arial"/>
        </w:rPr>
        <w:t>yang</w:t>
      </w:r>
      <w:r w:rsidR="00B0272E">
        <w:rPr>
          <w:rFonts w:ascii="Arial" w:hAnsi="Arial" w:cs="Arial"/>
        </w:rPr>
        <w:t xml:space="preserve"> </w:t>
      </w:r>
      <w:r w:rsidRPr="00F309AE">
        <w:rPr>
          <w:rFonts w:ascii="Arial" w:hAnsi="Arial" w:cs="Arial"/>
        </w:rPr>
        <w:t>digu</w:t>
      </w:r>
      <w:r w:rsidR="00B0272E" w:rsidRPr="00B0272E">
        <w:rPr>
          <w:rFonts w:ascii="Arial" w:hAnsi="Arial" w:cs="Arial"/>
          <w:sz w:val="4"/>
          <w:szCs w:val="4"/>
        </w:rPr>
        <w:t>`</w:t>
      </w:r>
      <w:r w:rsidRPr="00F309AE">
        <w:rPr>
          <w:rFonts w:ascii="Arial" w:hAnsi="Arial" w:cs="Arial"/>
        </w:rPr>
        <w:t>nakan</w:t>
      </w:r>
      <w:r w:rsidR="00B0272E">
        <w:rPr>
          <w:rFonts w:ascii="Arial" w:hAnsi="Arial" w:cs="Arial"/>
        </w:rPr>
        <w:t xml:space="preserve"> </w:t>
      </w:r>
      <w:r w:rsidRPr="00F309AE">
        <w:rPr>
          <w:rFonts w:ascii="Arial" w:hAnsi="Arial" w:cs="Arial"/>
        </w:rPr>
        <w:t>dan dibutuhk</w:t>
      </w:r>
      <w:r w:rsidR="00B0272E" w:rsidRPr="00B0272E">
        <w:rPr>
          <w:rFonts w:ascii="Arial" w:hAnsi="Arial" w:cs="Arial"/>
          <w:sz w:val="4"/>
          <w:szCs w:val="4"/>
        </w:rPr>
        <w:t>`</w:t>
      </w:r>
      <w:r w:rsidRPr="00F309AE">
        <w:rPr>
          <w:rFonts w:ascii="Arial" w:hAnsi="Arial" w:cs="Arial"/>
        </w:rPr>
        <w:t>an pada penulis</w:t>
      </w:r>
      <w:r w:rsidR="00B0272E" w:rsidRPr="00B0272E">
        <w:rPr>
          <w:rFonts w:ascii="Arial" w:hAnsi="Arial" w:cs="Arial"/>
          <w:sz w:val="4"/>
          <w:szCs w:val="4"/>
        </w:rPr>
        <w:t>`</w:t>
      </w:r>
      <w:r w:rsidRPr="00F309AE">
        <w:rPr>
          <w:rFonts w:ascii="Arial" w:hAnsi="Arial" w:cs="Arial"/>
        </w:rPr>
        <w:t>an proposal sk</w:t>
      </w:r>
      <w:r w:rsidR="00B0272E" w:rsidRPr="00B0272E">
        <w:rPr>
          <w:rFonts w:ascii="Arial" w:hAnsi="Arial" w:cs="Arial"/>
          <w:sz w:val="4"/>
          <w:szCs w:val="4"/>
        </w:rPr>
        <w:t>`</w:t>
      </w:r>
      <w:r w:rsidRPr="00F309AE">
        <w:rPr>
          <w:rFonts w:ascii="Arial" w:hAnsi="Arial" w:cs="Arial"/>
        </w:rPr>
        <w:t>ripsi ini ad</w:t>
      </w:r>
      <w:r w:rsidR="00B0272E" w:rsidRPr="00B0272E">
        <w:rPr>
          <w:rFonts w:ascii="Arial" w:hAnsi="Arial" w:cs="Arial"/>
          <w:sz w:val="4"/>
          <w:szCs w:val="4"/>
        </w:rPr>
        <w:t>`</w:t>
      </w:r>
      <w:r w:rsidRPr="00F309AE">
        <w:rPr>
          <w:rFonts w:ascii="Arial" w:hAnsi="Arial" w:cs="Arial"/>
        </w:rPr>
        <w:t>alah:</w:t>
      </w:r>
    </w:p>
    <w:p w14:paraId="3FAFF7DA" w14:textId="38D08BA3" w:rsidR="000A3508" w:rsidRPr="00565056" w:rsidRDefault="000A3508" w:rsidP="00B64FF2">
      <w:pPr>
        <w:pStyle w:val="ListParagraph"/>
        <w:numPr>
          <w:ilvl w:val="0"/>
          <w:numId w:val="31"/>
        </w:numPr>
        <w:tabs>
          <w:tab w:val="left" w:pos="1276"/>
        </w:tabs>
        <w:spacing w:line="360" w:lineRule="auto"/>
        <w:ind w:hanging="522"/>
        <w:jc w:val="both"/>
        <w:rPr>
          <w:rFonts w:ascii="Arial" w:hAnsi="Arial" w:cs="Arial"/>
          <w:sz w:val="24"/>
          <w:szCs w:val="24"/>
        </w:rPr>
      </w:pPr>
      <w:r w:rsidRPr="00565056">
        <w:rPr>
          <w:rFonts w:ascii="Arial" w:hAnsi="Arial" w:cs="Arial"/>
          <w:sz w:val="24"/>
          <w:szCs w:val="24"/>
        </w:rPr>
        <w:t>Met</w:t>
      </w:r>
      <w:r w:rsidR="00B0272E" w:rsidRPr="00B0272E">
        <w:rPr>
          <w:rFonts w:ascii="Arial" w:hAnsi="Arial" w:cs="Arial"/>
          <w:sz w:val="4"/>
          <w:szCs w:val="4"/>
        </w:rPr>
        <w:t>`</w:t>
      </w:r>
      <w:r w:rsidRPr="00565056">
        <w:rPr>
          <w:rFonts w:ascii="Arial" w:hAnsi="Arial" w:cs="Arial"/>
          <w:sz w:val="24"/>
          <w:szCs w:val="24"/>
        </w:rPr>
        <w:t>ode</w:t>
      </w:r>
      <w:r w:rsidR="003F360B">
        <w:rPr>
          <w:rFonts w:ascii="Arial" w:hAnsi="Arial" w:cs="Arial"/>
          <w:sz w:val="24"/>
          <w:szCs w:val="24"/>
          <w:lang w:val="id-ID"/>
        </w:rPr>
        <w:t xml:space="preserve"> </w:t>
      </w:r>
      <w:r w:rsidRPr="00565056">
        <w:rPr>
          <w:rFonts w:ascii="Arial" w:hAnsi="Arial" w:cs="Arial"/>
          <w:spacing w:val="-2"/>
          <w:sz w:val="24"/>
          <w:szCs w:val="24"/>
        </w:rPr>
        <w:t>Observa</w:t>
      </w:r>
      <w:r w:rsidR="00B0272E" w:rsidRPr="00B0272E">
        <w:rPr>
          <w:rFonts w:ascii="Arial" w:hAnsi="Arial" w:cs="Arial"/>
          <w:spacing w:val="-2"/>
          <w:sz w:val="4"/>
          <w:szCs w:val="4"/>
        </w:rPr>
        <w:t>`</w:t>
      </w:r>
      <w:r w:rsidRPr="00565056">
        <w:rPr>
          <w:rFonts w:ascii="Arial" w:hAnsi="Arial" w:cs="Arial"/>
          <w:spacing w:val="-2"/>
          <w:sz w:val="24"/>
          <w:szCs w:val="24"/>
        </w:rPr>
        <w:t>si</w:t>
      </w:r>
    </w:p>
    <w:p w14:paraId="5650C5E7" w14:textId="079C7EE3" w:rsidR="00B0272E" w:rsidRPr="00F309AE" w:rsidRDefault="00B0272E" w:rsidP="00B0272E">
      <w:pPr>
        <w:spacing w:line="360" w:lineRule="auto"/>
        <w:ind w:left="1701" w:right="391" w:firstLine="302"/>
        <w:jc w:val="both"/>
        <w:rPr>
          <w:rFonts w:ascii="Arial" w:hAnsi="Arial" w:cs="Arial"/>
          <w:sz w:val="24"/>
          <w:szCs w:val="24"/>
        </w:rPr>
      </w:pPr>
      <w:r w:rsidRPr="00B0272E">
        <w:rPr>
          <w:rFonts w:ascii="Arial" w:hAnsi="Arial" w:cs="Arial"/>
          <w:sz w:val="24"/>
          <w:szCs w:val="24"/>
        </w:rPr>
        <w:t>Metode observasi yang diterapkan dalam penelitian ini adalah observasi kontan pada bahan yang sedang diamati, khususnya terkait dengan analisis kerusakan fuel pump terhadap mesin induk di kapal. Melalui pendekatan ini, penulis dapat secara langsung menggambarkan dan menganalisis kondisi tersebut, memberikan gambaran yang komprehensif untuk pembuatan tugas akhir ini. Observasi kontan memungkinkan penulis untuk mengamati peristiwa secara real-time, sehingga mendukung proses analisis dan deskripsi yang lebih mendalam terkait kerusakan fuel pump pada mesin induk kapal.</w:t>
      </w:r>
    </w:p>
    <w:p w14:paraId="6DDA126C" w14:textId="77777777" w:rsidR="00B0272E" w:rsidRPr="00B0272E" w:rsidRDefault="000A3508" w:rsidP="00193654">
      <w:pPr>
        <w:pStyle w:val="ListParagraph"/>
        <w:numPr>
          <w:ilvl w:val="0"/>
          <w:numId w:val="31"/>
        </w:numPr>
        <w:tabs>
          <w:tab w:val="left" w:pos="1280"/>
        </w:tabs>
        <w:spacing w:line="360" w:lineRule="auto"/>
        <w:ind w:hanging="522"/>
        <w:jc w:val="both"/>
        <w:rPr>
          <w:rFonts w:ascii="Arial" w:hAnsi="Arial" w:cs="Arial"/>
          <w:sz w:val="24"/>
          <w:szCs w:val="24"/>
          <w:lang w:val="id-ID"/>
        </w:rPr>
      </w:pPr>
      <w:r w:rsidRPr="00B0272E">
        <w:rPr>
          <w:rFonts w:ascii="Arial" w:hAnsi="Arial" w:cs="Arial"/>
          <w:sz w:val="24"/>
          <w:szCs w:val="24"/>
        </w:rPr>
        <w:t>M</w:t>
      </w:r>
      <w:r w:rsidR="00B0272E" w:rsidRPr="00B0272E">
        <w:rPr>
          <w:rFonts w:ascii="Arial" w:hAnsi="Arial" w:cs="Arial"/>
          <w:sz w:val="4"/>
          <w:szCs w:val="4"/>
        </w:rPr>
        <w:t>`</w:t>
      </w:r>
      <w:r w:rsidRPr="00B0272E">
        <w:rPr>
          <w:rFonts w:ascii="Arial" w:hAnsi="Arial" w:cs="Arial"/>
          <w:sz w:val="24"/>
          <w:szCs w:val="24"/>
        </w:rPr>
        <w:t>etode</w:t>
      </w:r>
      <w:r w:rsidR="003F360B" w:rsidRPr="00B0272E">
        <w:rPr>
          <w:rFonts w:ascii="Arial" w:hAnsi="Arial" w:cs="Arial"/>
          <w:sz w:val="24"/>
          <w:szCs w:val="24"/>
          <w:lang w:val="id-ID"/>
        </w:rPr>
        <w:t xml:space="preserve"> </w:t>
      </w:r>
      <w:r w:rsidRPr="00B0272E">
        <w:rPr>
          <w:rFonts w:ascii="Arial" w:hAnsi="Arial" w:cs="Arial"/>
          <w:sz w:val="24"/>
          <w:szCs w:val="24"/>
        </w:rPr>
        <w:t>Studi</w:t>
      </w:r>
      <w:r w:rsidRPr="00B0272E">
        <w:rPr>
          <w:rFonts w:ascii="Arial" w:hAnsi="Arial" w:cs="Arial"/>
          <w:spacing w:val="-2"/>
          <w:sz w:val="24"/>
          <w:szCs w:val="24"/>
        </w:rPr>
        <w:t xml:space="preserve"> D</w:t>
      </w:r>
      <w:r w:rsidR="00B0272E" w:rsidRPr="00B0272E">
        <w:rPr>
          <w:rFonts w:ascii="Arial" w:hAnsi="Arial" w:cs="Arial"/>
          <w:spacing w:val="-2"/>
          <w:sz w:val="4"/>
          <w:szCs w:val="4"/>
        </w:rPr>
        <w:t>`</w:t>
      </w:r>
      <w:r w:rsidRPr="00B0272E">
        <w:rPr>
          <w:rFonts w:ascii="Arial" w:hAnsi="Arial" w:cs="Arial"/>
          <w:spacing w:val="-2"/>
          <w:sz w:val="24"/>
          <w:szCs w:val="24"/>
        </w:rPr>
        <w:t>okumentasi</w:t>
      </w:r>
    </w:p>
    <w:p w14:paraId="03B588C2" w14:textId="7D0CC477" w:rsidR="000A3508" w:rsidRPr="00B0272E" w:rsidRDefault="00B0272E" w:rsidP="00B0272E">
      <w:pPr>
        <w:pStyle w:val="ListParagraph"/>
        <w:tabs>
          <w:tab w:val="left" w:pos="1280"/>
        </w:tabs>
        <w:spacing w:line="360" w:lineRule="auto"/>
        <w:ind w:left="1656" w:firstLine="324"/>
        <w:jc w:val="both"/>
        <w:rPr>
          <w:rFonts w:ascii="Arial" w:hAnsi="Arial" w:cs="Arial"/>
          <w:sz w:val="24"/>
          <w:szCs w:val="24"/>
          <w:lang w:val="id-ID"/>
        </w:rPr>
        <w:sectPr w:rsidR="000A3508" w:rsidRPr="00B0272E">
          <w:footerReference w:type="default" r:id="rId21"/>
          <w:pgSz w:w="11910" w:h="16840"/>
          <w:pgMar w:top="1920" w:right="1300" w:bottom="1180" w:left="1680" w:header="0" w:footer="998" w:gutter="0"/>
          <w:cols w:space="720"/>
        </w:sectPr>
      </w:pPr>
      <w:r w:rsidRPr="00B0272E">
        <w:rPr>
          <w:rFonts w:ascii="Arial" w:hAnsi="Arial" w:cs="Arial"/>
          <w:sz w:val="24"/>
          <w:szCs w:val="24"/>
        </w:rPr>
        <w:t xml:space="preserve">Metode penelitian ini dilakukan melalui studi literatur, dengan pendekatan membaca dan mempelajari berbagai literatur, buku, dan tulisan terkait yang berkaitan dengan masalah yang akan dibahas. Tujuan dari pendekatan ini adalah untuk memperoleh landasan teori yang akan menjadi dasar dalam mengkaji masalah yang akan diteliti. Teknik studi dokumentasi digunakan sebagai pelengkap </w:t>
      </w:r>
      <w:r w:rsidRPr="00B0272E">
        <w:rPr>
          <w:rFonts w:ascii="Arial" w:hAnsi="Arial" w:cs="Arial"/>
          <w:sz w:val="24"/>
          <w:szCs w:val="24"/>
        </w:rPr>
        <w:lastRenderedPageBreak/>
        <w:t>data, terutama ketika terdapat kesulitan, dan juga dijadikan sebagai landasan teori bagi penelitian yang akan dilakukan. Dengan demikian, penelitian ini mengandalkan kajian pustaka dan sumber-sumber tertulis untuk membangun dasar teoritis yang kokoh.</w:t>
      </w:r>
    </w:p>
    <w:p w14:paraId="664C3212" w14:textId="285B9FC5" w:rsidR="005A3482" w:rsidRPr="000A3508" w:rsidRDefault="00AF0C0A" w:rsidP="00B64FF2">
      <w:pPr>
        <w:pStyle w:val="Heading2"/>
        <w:numPr>
          <w:ilvl w:val="0"/>
          <w:numId w:val="30"/>
        </w:numPr>
        <w:spacing w:line="360" w:lineRule="auto"/>
      </w:pPr>
      <w:bookmarkStart w:id="85" w:name="D._Metode_Analisis"/>
      <w:bookmarkStart w:id="86" w:name="E._Langkah-langkah_Analisa_Perencanaan"/>
      <w:bookmarkStart w:id="87" w:name="_Toc150232389"/>
      <w:bookmarkStart w:id="88" w:name="_Toc158285850"/>
      <w:bookmarkEnd w:id="85"/>
      <w:bookmarkEnd w:id="86"/>
      <w:r w:rsidRPr="000A3508">
        <w:lastRenderedPageBreak/>
        <w:t>Langkah-langkah</w:t>
      </w:r>
      <w:r w:rsidRPr="000A3508">
        <w:rPr>
          <w:spacing w:val="-14"/>
        </w:rPr>
        <w:t xml:space="preserve"> </w:t>
      </w:r>
      <w:r w:rsidRPr="000A3508">
        <w:t>Analisa</w:t>
      </w:r>
      <w:r w:rsidRPr="000A3508">
        <w:rPr>
          <w:spacing w:val="-11"/>
        </w:rPr>
        <w:t xml:space="preserve"> </w:t>
      </w:r>
      <w:r w:rsidRPr="000A3508">
        <w:t>Pe</w:t>
      </w:r>
      <w:r w:rsidR="007344B7" w:rsidRPr="000A3508">
        <w:rPr>
          <w:lang w:val="id-ID"/>
        </w:rPr>
        <w:t>nelitian</w:t>
      </w:r>
      <w:bookmarkEnd w:id="87"/>
      <w:bookmarkEnd w:id="88"/>
    </w:p>
    <w:p w14:paraId="1429D434" w14:textId="77777777" w:rsidR="00B41063" w:rsidRPr="000A3508" w:rsidRDefault="00B41063" w:rsidP="00B41063">
      <w:pPr>
        <w:rPr>
          <w:rFonts w:ascii="Arial" w:hAnsi="Arial" w:cs="Arial"/>
        </w:rPr>
      </w:pPr>
    </w:p>
    <w:tbl>
      <w:tblPr>
        <w:tblpPr w:leftFromText="180" w:rightFromText="180" w:vertAnchor="text" w:horzAnchor="margin" w:tblpXSpec="center" w:tblpY="480"/>
        <w:tblW w:w="8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22"/>
        <w:gridCol w:w="2703"/>
        <w:gridCol w:w="429"/>
        <w:gridCol w:w="396"/>
        <w:gridCol w:w="396"/>
        <w:gridCol w:w="396"/>
        <w:gridCol w:w="396"/>
        <w:gridCol w:w="396"/>
        <w:gridCol w:w="397"/>
        <w:gridCol w:w="396"/>
        <w:gridCol w:w="397"/>
        <w:gridCol w:w="594"/>
        <w:gridCol w:w="594"/>
        <w:gridCol w:w="599"/>
      </w:tblGrid>
      <w:tr w:rsidR="00B41063" w:rsidRPr="000A3508" w14:paraId="6EBC6531" w14:textId="77777777" w:rsidTr="00270610">
        <w:trPr>
          <w:trHeight w:val="260"/>
        </w:trPr>
        <w:tc>
          <w:tcPr>
            <w:tcW w:w="622" w:type="dxa"/>
            <w:vMerge w:val="restart"/>
            <w:tcBorders>
              <w:top w:val="single" w:sz="4" w:space="0" w:color="000000"/>
              <w:left w:val="single" w:sz="4" w:space="0" w:color="000000"/>
              <w:bottom w:val="single" w:sz="4" w:space="0" w:color="000000"/>
              <w:right w:val="single" w:sz="4" w:space="0" w:color="000000"/>
            </w:tcBorders>
          </w:tcPr>
          <w:p w14:paraId="23BE8571" w14:textId="77777777" w:rsidR="00B41063" w:rsidRPr="000A3508" w:rsidRDefault="00B41063" w:rsidP="00B41063">
            <w:pPr>
              <w:spacing w:line="360" w:lineRule="auto"/>
              <w:rPr>
                <w:rFonts w:ascii="Arial" w:eastAsia="Arial" w:hAnsi="Arial" w:cs="Arial"/>
                <w:sz w:val="24"/>
                <w:szCs w:val="24"/>
              </w:rPr>
            </w:pPr>
          </w:p>
          <w:p w14:paraId="5F11FC84" w14:textId="77777777" w:rsidR="00B41063" w:rsidRPr="000A3508" w:rsidRDefault="00B41063" w:rsidP="00B41063">
            <w:pPr>
              <w:spacing w:line="360" w:lineRule="auto"/>
              <w:ind w:left="129"/>
              <w:rPr>
                <w:rFonts w:ascii="Arial" w:eastAsia="Arial" w:hAnsi="Arial" w:cs="Arial"/>
                <w:sz w:val="24"/>
                <w:szCs w:val="24"/>
              </w:rPr>
            </w:pPr>
            <w:r w:rsidRPr="000A3508">
              <w:rPr>
                <w:rFonts w:ascii="Arial" w:eastAsia="Arial" w:hAnsi="Arial" w:cs="Arial"/>
                <w:sz w:val="24"/>
                <w:szCs w:val="24"/>
              </w:rPr>
              <w:t>No</w:t>
            </w:r>
          </w:p>
        </w:tc>
        <w:tc>
          <w:tcPr>
            <w:tcW w:w="2703" w:type="dxa"/>
            <w:vMerge w:val="restart"/>
            <w:tcBorders>
              <w:top w:val="single" w:sz="4" w:space="0" w:color="000000"/>
              <w:left w:val="single" w:sz="4" w:space="0" w:color="000000"/>
              <w:bottom w:val="single" w:sz="4" w:space="0" w:color="000000"/>
              <w:right w:val="single" w:sz="4" w:space="0" w:color="000000"/>
            </w:tcBorders>
          </w:tcPr>
          <w:p w14:paraId="50114432" w14:textId="77777777" w:rsidR="00B41063" w:rsidRPr="00CF09F8" w:rsidRDefault="00B41063" w:rsidP="00B41063">
            <w:pPr>
              <w:spacing w:line="360" w:lineRule="auto"/>
              <w:rPr>
                <w:rFonts w:ascii="Arial" w:eastAsia="Arial" w:hAnsi="Arial" w:cs="Arial"/>
                <w:sz w:val="24"/>
                <w:szCs w:val="24"/>
              </w:rPr>
            </w:pPr>
          </w:p>
          <w:p w14:paraId="41720FC0" w14:textId="77777777" w:rsidR="00B41063" w:rsidRPr="00CF09F8" w:rsidRDefault="00B41063" w:rsidP="00B41063">
            <w:pPr>
              <w:spacing w:line="360" w:lineRule="auto"/>
              <w:ind w:left="537"/>
              <w:rPr>
                <w:rFonts w:ascii="Arial" w:eastAsia="Arial" w:hAnsi="Arial" w:cs="Arial"/>
                <w:sz w:val="24"/>
                <w:szCs w:val="24"/>
              </w:rPr>
            </w:pPr>
            <w:r w:rsidRPr="00CF09F8">
              <w:rPr>
                <w:rFonts w:ascii="Arial" w:eastAsia="Arial" w:hAnsi="Arial" w:cs="Arial"/>
                <w:sz w:val="24"/>
                <w:szCs w:val="24"/>
              </w:rPr>
              <w:t>Kegiatan</w:t>
            </w:r>
          </w:p>
        </w:tc>
        <w:tc>
          <w:tcPr>
            <w:tcW w:w="5384" w:type="dxa"/>
            <w:gridSpan w:val="12"/>
            <w:tcBorders>
              <w:top w:val="single" w:sz="4" w:space="0" w:color="000000"/>
              <w:left w:val="single" w:sz="4" w:space="0" w:color="000000"/>
              <w:bottom w:val="single" w:sz="4" w:space="0" w:color="000000"/>
              <w:right w:val="single" w:sz="4" w:space="0" w:color="000000"/>
            </w:tcBorders>
          </w:tcPr>
          <w:p w14:paraId="4FD30D91" w14:textId="77777777" w:rsidR="00B41063" w:rsidRPr="000A3508" w:rsidRDefault="00B41063" w:rsidP="00B41063">
            <w:pPr>
              <w:spacing w:line="360" w:lineRule="auto"/>
              <w:ind w:left="1711" w:right="1711"/>
              <w:jc w:val="center"/>
              <w:rPr>
                <w:rFonts w:ascii="Arial" w:eastAsia="Arial" w:hAnsi="Arial" w:cs="Arial"/>
                <w:sz w:val="24"/>
                <w:szCs w:val="24"/>
              </w:rPr>
            </w:pPr>
            <w:r w:rsidRPr="000A3508">
              <w:rPr>
                <w:rFonts w:ascii="Arial" w:eastAsia="Arial" w:hAnsi="Arial" w:cs="Arial"/>
                <w:sz w:val="24"/>
                <w:szCs w:val="24"/>
              </w:rPr>
              <w:t>TAHUN 2020</w:t>
            </w:r>
          </w:p>
        </w:tc>
      </w:tr>
      <w:tr w:rsidR="00B41063" w:rsidRPr="000A3508" w14:paraId="28D65FD9" w14:textId="77777777" w:rsidTr="00270610">
        <w:trPr>
          <w:trHeight w:val="262"/>
        </w:trPr>
        <w:tc>
          <w:tcPr>
            <w:tcW w:w="622" w:type="dxa"/>
            <w:vMerge/>
            <w:tcBorders>
              <w:top w:val="single" w:sz="4" w:space="0" w:color="000000"/>
              <w:left w:val="single" w:sz="4" w:space="0" w:color="000000"/>
              <w:bottom w:val="single" w:sz="4" w:space="0" w:color="000000"/>
              <w:right w:val="single" w:sz="4" w:space="0" w:color="000000"/>
            </w:tcBorders>
            <w:vAlign w:val="center"/>
          </w:tcPr>
          <w:p w14:paraId="4C82E9C2" w14:textId="77777777" w:rsidR="00B41063" w:rsidRPr="000A3508" w:rsidRDefault="00B41063" w:rsidP="00B41063">
            <w:pPr>
              <w:spacing w:line="360" w:lineRule="auto"/>
              <w:rPr>
                <w:rFonts w:ascii="Arial" w:eastAsia="Arial" w:hAnsi="Arial" w:cs="Arial"/>
                <w:sz w:val="24"/>
                <w:szCs w:val="24"/>
              </w:rPr>
            </w:pPr>
          </w:p>
        </w:tc>
        <w:tc>
          <w:tcPr>
            <w:tcW w:w="2703" w:type="dxa"/>
            <w:vMerge/>
            <w:tcBorders>
              <w:top w:val="single" w:sz="4" w:space="0" w:color="000000"/>
              <w:left w:val="single" w:sz="4" w:space="0" w:color="000000"/>
              <w:bottom w:val="single" w:sz="4" w:space="0" w:color="000000"/>
              <w:right w:val="single" w:sz="4" w:space="0" w:color="000000"/>
            </w:tcBorders>
            <w:vAlign w:val="center"/>
          </w:tcPr>
          <w:p w14:paraId="554E931D" w14:textId="77777777" w:rsidR="00B41063" w:rsidRPr="00CF09F8" w:rsidRDefault="00B41063" w:rsidP="00B41063">
            <w:pPr>
              <w:spacing w:line="360" w:lineRule="auto"/>
              <w:rPr>
                <w:rFonts w:ascii="Arial" w:eastAsia="Arial" w:hAnsi="Arial" w:cs="Arial"/>
                <w:sz w:val="24"/>
                <w:szCs w:val="24"/>
              </w:rPr>
            </w:pPr>
          </w:p>
        </w:tc>
        <w:tc>
          <w:tcPr>
            <w:tcW w:w="5384" w:type="dxa"/>
            <w:gridSpan w:val="12"/>
            <w:tcBorders>
              <w:top w:val="single" w:sz="4" w:space="0" w:color="000000"/>
              <w:left w:val="single" w:sz="4" w:space="0" w:color="000000"/>
              <w:bottom w:val="single" w:sz="4" w:space="0" w:color="000000"/>
              <w:right w:val="single" w:sz="4" w:space="0" w:color="000000"/>
            </w:tcBorders>
          </w:tcPr>
          <w:p w14:paraId="426E9EFE" w14:textId="77777777" w:rsidR="00B41063" w:rsidRPr="000A3508" w:rsidRDefault="00B41063" w:rsidP="00B41063">
            <w:pPr>
              <w:spacing w:line="360" w:lineRule="auto"/>
              <w:ind w:left="1711" w:right="1711"/>
              <w:jc w:val="center"/>
              <w:rPr>
                <w:rFonts w:ascii="Arial" w:eastAsia="Arial" w:hAnsi="Arial" w:cs="Arial"/>
                <w:sz w:val="24"/>
                <w:szCs w:val="24"/>
              </w:rPr>
            </w:pPr>
            <w:r w:rsidRPr="000A3508">
              <w:rPr>
                <w:rFonts w:ascii="Arial" w:eastAsia="Arial" w:hAnsi="Arial" w:cs="Arial"/>
                <w:sz w:val="24"/>
                <w:szCs w:val="24"/>
              </w:rPr>
              <w:t>BULAN</w:t>
            </w:r>
          </w:p>
        </w:tc>
      </w:tr>
      <w:tr w:rsidR="00B41063" w:rsidRPr="000A3508" w14:paraId="23FDEAC7" w14:textId="77777777" w:rsidTr="00270610">
        <w:trPr>
          <w:trHeight w:val="287"/>
        </w:trPr>
        <w:tc>
          <w:tcPr>
            <w:tcW w:w="622" w:type="dxa"/>
            <w:vMerge/>
            <w:tcBorders>
              <w:top w:val="single" w:sz="4" w:space="0" w:color="000000"/>
              <w:left w:val="single" w:sz="4" w:space="0" w:color="000000"/>
              <w:bottom w:val="single" w:sz="4" w:space="0" w:color="000000"/>
              <w:right w:val="single" w:sz="4" w:space="0" w:color="000000"/>
            </w:tcBorders>
            <w:vAlign w:val="center"/>
          </w:tcPr>
          <w:p w14:paraId="4327DF0C" w14:textId="77777777" w:rsidR="00B41063" w:rsidRPr="000A3508" w:rsidRDefault="00B41063" w:rsidP="00B41063">
            <w:pPr>
              <w:spacing w:line="360" w:lineRule="auto"/>
              <w:rPr>
                <w:rFonts w:ascii="Arial" w:eastAsia="Arial" w:hAnsi="Arial" w:cs="Arial"/>
                <w:sz w:val="24"/>
                <w:szCs w:val="24"/>
              </w:rPr>
            </w:pPr>
          </w:p>
        </w:tc>
        <w:tc>
          <w:tcPr>
            <w:tcW w:w="2703" w:type="dxa"/>
            <w:vMerge/>
            <w:tcBorders>
              <w:top w:val="single" w:sz="4" w:space="0" w:color="000000"/>
              <w:left w:val="single" w:sz="4" w:space="0" w:color="000000"/>
              <w:bottom w:val="single" w:sz="4" w:space="0" w:color="000000"/>
              <w:right w:val="single" w:sz="4" w:space="0" w:color="000000"/>
            </w:tcBorders>
            <w:vAlign w:val="center"/>
          </w:tcPr>
          <w:p w14:paraId="6BA4B9AE" w14:textId="77777777" w:rsidR="00B41063" w:rsidRPr="00CF09F8" w:rsidRDefault="00B41063" w:rsidP="00B41063">
            <w:pPr>
              <w:spacing w:line="360" w:lineRule="auto"/>
              <w:rPr>
                <w:rFonts w:ascii="Arial" w:eastAsia="Arial" w:hAnsi="Arial" w:cs="Arial"/>
                <w:sz w:val="24"/>
                <w:szCs w:val="24"/>
              </w:rPr>
            </w:pPr>
          </w:p>
        </w:tc>
        <w:tc>
          <w:tcPr>
            <w:tcW w:w="429" w:type="dxa"/>
            <w:tcBorders>
              <w:top w:val="single" w:sz="4" w:space="0" w:color="000000"/>
              <w:left w:val="single" w:sz="4" w:space="0" w:color="000000"/>
              <w:bottom w:val="single" w:sz="4" w:space="0" w:color="000000"/>
              <w:right w:val="single" w:sz="4" w:space="0" w:color="000000"/>
            </w:tcBorders>
          </w:tcPr>
          <w:p w14:paraId="29743EC0" w14:textId="77777777" w:rsidR="00B41063" w:rsidRPr="000A3508" w:rsidRDefault="00B41063" w:rsidP="00B41063">
            <w:pPr>
              <w:spacing w:line="360" w:lineRule="auto"/>
              <w:ind w:left="127"/>
              <w:rPr>
                <w:rFonts w:ascii="Arial" w:eastAsia="Arial" w:hAnsi="Arial" w:cs="Arial"/>
                <w:sz w:val="24"/>
                <w:szCs w:val="24"/>
              </w:rPr>
            </w:pPr>
            <w:r w:rsidRPr="000A3508">
              <w:rPr>
                <w:rFonts w:ascii="Arial" w:eastAsia="Arial" w:hAnsi="Arial" w:cs="Arial"/>
                <w:w w:val="99"/>
                <w:sz w:val="24"/>
                <w:szCs w:val="24"/>
              </w:rPr>
              <w:t>1</w:t>
            </w:r>
          </w:p>
        </w:tc>
        <w:tc>
          <w:tcPr>
            <w:tcW w:w="396" w:type="dxa"/>
            <w:tcBorders>
              <w:top w:val="single" w:sz="4" w:space="0" w:color="000000"/>
              <w:left w:val="single" w:sz="4" w:space="0" w:color="000000"/>
              <w:bottom w:val="single" w:sz="4" w:space="0" w:color="000000"/>
              <w:right w:val="single" w:sz="4" w:space="0" w:color="000000"/>
            </w:tcBorders>
          </w:tcPr>
          <w:p w14:paraId="6B980D03" w14:textId="77777777" w:rsidR="00B41063" w:rsidRPr="000A3508" w:rsidRDefault="00B41063" w:rsidP="00B41063">
            <w:pPr>
              <w:spacing w:line="360" w:lineRule="auto"/>
              <w:ind w:left="110"/>
              <w:rPr>
                <w:rFonts w:ascii="Arial" w:eastAsia="Arial" w:hAnsi="Arial" w:cs="Arial"/>
                <w:sz w:val="24"/>
                <w:szCs w:val="24"/>
              </w:rPr>
            </w:pPr>
            <w:r w:rsidRPr="000A3508">
              <w:rPr>
                <w:rFonts w:ascii="Arial" w:eastAsia="Arial" w:hAnsi="Arial" w:cs="Arial"/>
                <w:w w:val="99"/>
                <w:sz w:val="24"/>
                <w:szCs w:val="24"/>
              </w:rPr>
              <w:t>2</w:t>
            </w:r>
          </w:p>
        </w:tc>
        <w:tc>
          <w:tcPr>
            <w:tcW w:w="396" w:type="dxa"/>
            <w:tcBorders>
              <w:top w:val="single" w:sz="4" w:space="0" w:color="000000"/>
              <w:left w:val="single" w:sz="4" w:space="0" w:color="000000"/>
              <w:bottom w:val="single" w:sz="4" w:space="0" w:color="000000"/>
              <w:right w:val="single" w:sz="4" w:space="0" w:color="000000"/>
            </w:tcBorders>
          </w:tcPr>
          <w:p w14:paraId="43380DF2" w14:textId="77777777" w:rsidR="00B41063" w:rsidRPr="000A3508" w:rsidRDefault="00B41063" w:rsidP="00B41063">
            <w:pPr>
              <w:spacing w:line="360" w:lineRule="auto"/>
              <w:ind w:left="109"/>
              <w:rPr>
                <w:rFonts w:ascii="Arial" w:eastAsia="Arial" w:hAnsi="Arial" w:cs="Arial"/>
                <w:sz w:val="24"/>
                <w:szCs w:val="24"/>
              </w:rPr>
            </w:pPr>
            <w:r w:rsidRPr="000A3508">
              <w:rPr>
                <w:rFonts w:ascii="Arial" w:eastAsia="Arial" w:hAnsi="Arial" w:cs="Arial"/>
                <w:w w:val="99"/>
                <w:sz w:val="24"/>
                <w:szCs w:val="24"/>
              </w:rPr>
              <w:t>3</w:t>
            </w:r>
          </w:p>
        </w:tc>
        <w:tc>
          <w:tcPr>
            <w:tcW w:w="396" w:type="dxa"/>
            <w:tcBorders>
              <w:top w:val="single" w:sz="4" w:space="0" w:color="000000"/>
              <w:left w:val="single" w:sz="4" w:space="0" w:color="000000"/>
              <w:bottom w:val="single" w:sz="4" w:space="0" w:color="000000"/>
              <w:right w:val="single" w:sz="4" w:space="0" w:color="000000"/>
            </w:tcBorders>
          </w:tcPr>
          <w:p w14:paraId="587BDF72" w14:textId="77777777" w:rsidR="00B41063" w:rsidRPr="000A3508" w:rsidRDefault="00B41063" w:rsidP="00B41063">
            <w:pPr>
              <w:spacing w:line="360" w:lineRule="auto"/>
              <w:ind w:left="108"/>
              <w:rPr>
                <w:rFonts w:ascii="Arial" w:eastAsia="Arial" w:hAnsi="Arial" w:cs="Arial"/>
                <w:sz w:val="24"/>
                <w:szCs w:val="24"/>
              </w:rPr>
            </w:pPr>
            <w:r w:rsidRPr="000A3508">
              <w:rPr>
                <w:rFonts w:ascii="Arial" w:eastAsia="Arial" w:hAnsi="Arial" w:cs="Arial"/>
                <w:w w:val="99"/>
                <w:sz w:val="24"/>
                <w:szCs w:val="24"/>
              </w:rPr>
              <w:t>4</w:t>
            </w:r>
          </w:p>
        </w:tc>
        <w:tc>
          <w:tcPr>
            <w:tcW w:w="396" w:type="dxa"/>
            <w:tcBorders>
              <w:top w:val="single" w:sz="4" w:space="0" w:color="000000"/>
              <w:left w:val="single" w:sz="4" w:space="0" w:color="000000"/>
              <w:bottom w:val="single" w:sz="4" w:space="0" w:color="000000"/>
              <w:right w:val="single" w:sz="4" w:space="0" w:color="000000"/>
            </w:tcBorders>
          </w:tcPr>
          <w:p w14:paraId="2337ECC9" w14:textId="77777777" w:rsidR="00B41063" w:rsidRPr="000A3508" w:rsidRDefault="00B41063" w:rsidP="00B41063">
            <w:pPr>
              <w:spacing w:line="360" w:lineRule="auto"/>
              <w:ind w:left="107"/>
              <w:rPr>
                <w:rFonts w:ascii="Arial" w:eastAsia="Arial" w:hAnsi="Arial" w:cs="Arial"/>
                <w:sz w:val="24"/>
                <w:szCs w:val="24"/>
              </w:rPr>
            </w:pPr>
            <w:r w:rsidRPr="000A3508">
              <w:rPr>
                <w:rFonts w:ascii="Arial" w:eastAsia="Arial" w:hAnsi="Arial" w:cs="Arial"/>
                <w:w w:val="99"/>
                <w:sz w:val="24"/>
                <w:szCs w:val="24"/>
              </w:rPr>
              <w:t>5</w:t>
            </w:r>
          </w:p>
        </w:tc>
        <w:tc>
          <w:tcPr>
            <w:tcW w:w="396" w:type="dxa"/>
            <w:tcBorders>
              <w:top w:val="single" w:sz="4" w:space="0" w:color="000000"/>
              <w:left w:val="single" w:sz="4" w:space="0" w:color="000000"/>
              <w:bottom w:val="single" w:sz="4" w:space="0" w:color="000000"/>
              <w:right w:val="single" w:sz="4" w:space="0" w:color="000000"/>
            </w:tcBorders>
          </w:tcPr>
          <w:p w14:paraId="3383A2BA" w14:textId="77777777" w:rsidR="00B41063" w:rsidRPr="000A3508" w:rsidRDefault="00B41063" w:rsidP="00B41063">
            <w:pPr>
              <w:spacing w:line="360" w:lineRule="auto"/>
              <w:ind w:left="106"/>
              <w:rPr>
                <w:rFonts w:ascii="Arial" w:eastAsia="Arial" w:hAnsi="Arial" w:cs="Arial"/>
                <w:sz w:val="24"/>
                <w:szCs w:val="24"/>
              </w:rPr>
            </w:pPr>
            <w:r w:rsidRPr="000A3508">
              <w:rPr>
                <w:rFonts w:ascii="Arial" w:eastAsia="Arial" w:hAnsi="Arial" w:cs="Arial"/>
                <w:w w:val="99"/>
                <w:sz w:val="24"/>
                <w:szCs w:val="24"/>
              </w:rPr>
              <w:t>6</w:t>
            </w:r>
          </w:p>
        </w:tc>
        <w:tc>
          <w:tcPr>
            <w:tcW w:w="397" w:type="dxa"/>
            <w:tcBorders>
              <w:top w:val="single" w:sz="4" w:space="0" w:color="000000"/>
              <w:left w:val="single" w:sz="4" w:space="0" w:color="000000"/>
              <w:bottom w:val="single" w:sz="4" w:space="0" w:color="000000"/>
              <w:right w:val="single" w:sz="4" w:space="0" w:color="000000"/>
            </w:tcBorders>
          </w:tcPr>
          <w:p w14:paraId="5C068CE4" w14:textId="77777777" w:rsidR="00B41063" w:rsidRPr="000A3508" w:rsidRDefault="00B41063" w:rsidP="00B41063">
            <w:pPr>
              <w:spacing w:line="360" w:lineRule="auto"/>
              <w:ind w:left="105"/>
              <w:rPr>
                <w:rFonts w:ascii="Arial" w:eastAsia="Arial" w:hAnsi="Arial" w:cs="Arial"/>
                <w:sz w:val="24"/>
                <w:szCs w:val="24"/>
              </w:rPr>
            </w:pPr>
            <w:r w:rsidRPr="000A3508">
              <w:rPr>
                <w:rFonts w:ascii="Arial" w:eastAsia="Arial" w:hAnsi="Arial" w:cs="Arial"/>
                <w:w w:val="99"/>
                <w:sz w:val="24"/>
                <w:szCs w:val="24"/>
              </w:rPr>
              <w:t>7</w:t>
            </w:r>
          </w:p>
        </w:tc>
        <w:tc>
          <w:tcPr>
            <w:tcW w:w="396" w:type="dxa"/>
            <w:tcBorders>
              <w:top w:val="single" w:sz="4" w:space="0" w:color="000000"/>
              <w:left w:val="single" w:sz="4" w:space="0" w:color="000000"/>
              <w:bottom w:val="single" w:sz="4" w:space="0" w:color="000000"/>
              <w:right w:val="single" w:sz="4" w:space="0" w:color="000000"/>
            </w:tcBorders>
          </w:tcPr>
          <w:p w14:paraId="0257E012" w14:textId="77777777" w:rsidR="00B41063" w:rsidRPr="000A3508" w:rsidRDefault="00B41063" w:rsidP="00B41063">
            <w:pPr>
              <w:spacing w:line="360" w:lineRule="auto"/>
              <w:ind w:left="104"/>
              <w:rPr>
                <w:rFonts w:ascii="Arial" w:eastAsia="Arial" w:hAnsi="Arial" w:cs="Arial"/>
                <w:sz w:val="24"/>
                <w:szCs w:val="24"/>
              </w:rPr>
            </w:pPr>
            <w:r w:rsidRPr="000A3508">
              <w:rPr>
                <w:rFonts w:ascii="Arial" w:eastAsia="Arial" w:hAnsi="Arial" w:cs="Arial"/>
                <w:w w:val="99"/>
                <w:sz w:val="24"/>
                <w:szCs w:val="24"/>
              </w:rPr>
              <w:t>8</w:t>
            </w:r>
          </w:p>
        </w:tc>
        <w:tc>
          <w:tcPr>
            <w:tcW w:w="397" w:type="dxa"/>
            <w:tcBorders>
              <w:top w:val="single" w:sz="4" w:space="0" w:color="000000"/>
              <w:left w:val="single" w:sz="4" w:space="0" w:color="000000"/>
              <w:bottom w:val="single" w:sz="4" w:space="0" w:color="000000"/>
              <w:right w:val="single" w:sz="4" w:space="0" w:color="000000"/>
            </w:tcBorders>
          </w:tcPr>
          <w:p w14:paraId="003BD2D5" w14:textId="77777777" w:rsidR="00B41063" w:rsidRPr="000A3508" w:rsidRDefault="00B41063" w:rsidP="00B41063">
            <w:pPr>
              <w:spacing w:line="360" w:lineRule="auto"/>
              <w:ind w:left="103"/>
              <w:rPr>
                <w:rFonts w:ascii="Arial" w:eastAsia="Arial" w:hAnsi="Arial" w:cs="Arial"/>
                <w:sz w:val="24"/>
                <w:szCs w:val="24"/>
              </w:rPr>
            </w:pPr>
            <w:r w:rsidRPr="000A3508">
              <w:rPr>
                <w:rFonts w:ascii="Arial" w:eastAsia="Arial" w:hAnsi="Arial" w:cs="Arial"/>
                <w:w w:val="99"/>
                <w:sz w:val="24"/>
                <w:szCs w:val="24"/>
              </w:rPr>
              <w:t>9</w:t>
            </w:r>
          </w:p>
        </w:tc>
        <w:tc>
          <w:tcPr>
            <w:tcW w:w="594" w:type="dxa"/>
            <w:tcBorders>
              <w:top w:val="single" w:sz="4" w:space="0" w:color="000000"/>
              <w:left w:val="single" w:sz="4" w:space="0" w:color="000000"/>
              <w:bottom w:val="single" w:sz="4" w:space="0" w:color="000000"/>
              <w:right w:val="single" w:sz="4" w:space="0" w:color="000000"/>
            </w:tcBorders>
          </w:tcPr>
          <w:p w14:paraId="1213E304" w14:textId="77777777" w:rsidR="00B41063" w:rsidRPr="000A3508" w:rsidRDefault="00B41063" w:rsidP="00B41063">
            <w:pPr>
              <w:spacing w:line="360" w:lineRule="auto"/>
              <w:ind w:left="125"/>
              <w:rPr>
                <w:rFonts w:ascii="Arial" w:eastAsia="Arial" w:hAnsi="Arial" w:cs="Arial"/>
                <w:sz w:val="24"/>
                <w:szCs w:val="24"/>
              </w:rPr>
            </w:pPr>
            <w:r w:rsidRPr="000A3508">
              <w:rPr>
                <w:rFonts w:ascii="Arial" w:eastAsia="Arial" w:hAnsi="Arial" w:cs="Arial"/>
                <w:sz w:val="24"/>
                <w:szCs w:val="24"/>
              </w:rPr>
              <w:t>10</w:t>
            </w:r>
          </w:p>
        </w:tc>
        <w:tc>
          <w:tcPr>
            <w:tcW w:w="594" w:type="dxa"/>
            <w:tcBorders>
              <w:top w:val="single" w:sz="4" w:space="0" w:color="000000"/>
              <w:left w:val="single" w:sz="4" w:space="0" w:color="000000"/>
              <w:bottom w:val="single" w:sz="4" w:space="0" w:color="000000"/>
              <w:right w:val="single" w:sz="4" w:space="0" w:color="000000"/>
            </w:tcBorders>
          </w:tcPr>
          <w:p w14:paraId="1FF8CC51" w14:textId="77777777" w:rsidR="00B41063" w:rsidRPr="000A3508" w:rsidRDefault="00B41063" w:rsidP="00B41063">
            <w:pPr>
              <w:spacing w:line="360" w:lineRule="auto"/>
              <w:ind w:left="124"/>
              <w:rPr>
                <w:rFonts w:ascii="Arial" w:eastAsia="Arial" w:hAnsi="Arial" w:cs="Arial"/>
                <w:sz w:val="24"/>
                <w:szCs w:val="24"/>
              </w:rPr>
            </w:pPr>
            <w:r w:rsidRPr="000A3508">
              <w:rPr>
                <w:rFonts w:ascii="Arial" w:eastAsia="Arial" w:hAnsi="Arial" w:cs="Arial"/>
                <w:sz w:val="24"/>
                <w:szCs w:val="24"/>
              </w:rPr>
              <w:t>11</w:t>
            </w:r>
          </w:p>
        </w:tc>
        <w:tc>
          <w:tcPr>
            <w:tcW w:w="599" w:type="dxa"/>
            <w:tcBorders>
              <w:top w:val="single" w:sz="4" w:space="0" w:color="000000"/>
              <w:left w:val="single" w:sz="4" w:space="0" w:color="000000"/>
              <w:bottom w:val="single" w:sz="4" w:space="0" w:color="000000"/>
              <w:right w:val="single" w:sz="4" w:space="0" w:color="000000"/>
            </w:tcBorders>
          </w:tcPr>
          <w:p w14:paraId="26C30E07" w14:textId="77777777" w:rsidR="00B41063" w:rsidRPr="000A3508" w:rsidRDefault="00B41063" w:rsidP="00B41063">
            <w:pPr>
              <w:spacing w:line="360" w:lineRule="auto"/>
              <w:ind w:left="123"/>
              <w:rPr>
                <w:rFonts w:ascii="Arial" w:eastAsia="Arial" w:hAnsi="Arial" w:cs="Arial"/>
                <w:sz w:val="24"/>
                <w:szCs w:val="24"/>
              </w:rPr>
            </w:pPr>
            <w:r w:rsidRPr="000A3508">
              <w:rPr>
                <w:rFonts w:ascii="Arial" w:eastAsia="Arial" w:hAnsi="Arial" w:cs="Arial"/>
                <w:sz w:val="24"/>
                <w:szCs w:val="24"/>
              </w:rPr>
              <w:t>12</w:t>
            </w:r>
          </w:p>
        </w:tc>
      </w:tr>
      <w:tr w:rsidR="00B41063" w:rsidRPr="000A3508" w14:paraId="0690932A" w14:textId="77777777" w:rsidTr="00D85B85">
        <w:trPr>
          <w:trHeight w:val="241"/>
        </w:trPr>
        <w:tc>
          <w:tcPr>
            <w:tcW w:w="622" w:type="dxa"/>
            <w:tcBorders>
              <w:top w:val="single" w:sz="4" w:space="0" w:color="000000"/>
              <w:left w:val="single" w:sz="4" w:space="0" w:color="000000"/>
              <w:bottom w:val="single" w:sz="4" w:space="0" w:color="000000"/>
              <w:right w:val="single" w:sz="4" w:space="0" w:color="000000"/>
            </w:tcBorders>
          </w:tcPr>
          <w:p w14:paraId="5F248BAA" w14:textId="77777777" w:rsidR="00B41063" w:rsidRPr="000A3508" w:rsidRDefault="00B41063" w:rsidP="00B41063">
            <w:pPr>
              <w:spacing w:line="360" w:lineRule="auto"/>
              <w:ind w:right="207"/>
              <w:jc w:val="center"/>
              <w:rPr>
                <w:rFonts w:ascii="Arial" w:eastAsia="Arial" w:hAnsi="Arial" w:cs="Arial"/>
                <w:sz w:val="24"/>
                <w:szCs w:val="24"/>
                <w:lang w:val="id-ID"/>
              </w:rPr>
            </w:pPr>
            <w:r w:rsidRPr="000A3508">
              <w:rPr>
                <w:rFonts w:ascii="Arial" w:eastAsia="Arial" w:hAnsi="Arial" w:cs="Arial"/>
                <w:sz w:val="24"/>
                <w:szCs w:val="24"/>
                <w:lang w:val="id-ID"/>
              </w:rPr>
              <w:t>1</w:t>
            </w:r>
          </w:p>
        </w:tc>
        <w:tc>
          <w:tcPr>
            <w:tcW w:w="2703" w:type="dxa"/>
            <w:tcBorders>
              <w:top w:val="single" w:sz="4" w:space="0" w:color="000000"/>
              <w:left w:val="single" w:sz="4" w:space="0" w:color="000000"/>
              <w:bottom w:val="single" w:sz="4" w:space="0" w:color="000000"/>
              <w:right w:val="single" w:sz="4" w:space="0" w:color="000000"/>
            </w:tcBorders>
          </w:tcPr>
          <w:p w14:paraId="180EDB84" w14:textId="77777777" w:rsidR="00B41063" w:rsidRPr="00CF09F8" w:rsidRDefault="00B41063" w:rsidP="00B41063">
            <w:pPr>
              <w:spacing w:line="360" w:lineRule="auto"/>
              <w:ind w:right="368"/>
              <w:rPr>
                <w:rFonts w:ascii="Arial" w:eastAsia="Arial" w:hAnsi="Arial" w:cs="Arial"/>
                <w:sz w:val="24"/>
                <w:szCs w:val="24"/>
              </w:rPr>
            </w:pPr>
            <w:r w:rsidRPr="00CF09F8">
              <w:rPr>
                <w:rFonts w:ascii="Arial" w:eastAsia="Arial" w:hAnsi="Arial" w:cs="Arial"/>
                <w:sz w:val="24"/>
                <w:szCs w:val="24"/>
              </w:rPr>
              <w:t>Pengumpulan buku referensi</w:t>
            </w:r>
          </w:p>
        </w:tc>
        <w:tc>
          <w:tcPr>
            <w:tcW w:w="429" w:type="dxa"/>
            <w:tcBorders>
              <w:top w:val="single" w:sz="4" w:space="0" w:color="000000"/>
              <w:left w:val="single" w:sz="4" w:space="0" w:color="000000"/>
              <w:bottom w:val="single" w:sz="4" w:space="0" w:color="000000"/>
              <w:right w:val="single" w:sz="4" w:space="0" w:color="000000"/>
            </w:tcBorders>
          </w:tcPr>
          <w:p w14:paraId="0D0819DE" w14:textId="77777777" w:rsidR="00B41063" w:rsidRPr="000A3508" w:rsidRDefault="00B41063" w:rsidP="00B41063">
            <w:pPr>
              <w:spacing w:line="360" w:lineRule="auto"/>
              <w:rPr>
                <w:rFonts w:ascii="Arial" w:eastAsia="Arial" w:hAnsi="Arial" w:cs="Arial"/>
                <w:sz w:val="24"/>
                <w:szCs w:val="24"/>
              </w:rPr>
            </w:pPr>
          </w:p>
        </w:tc>
        <w:tc>
          <w:tcPr>
            <w:tcW w:w="396" w:type="dxa"/>
            <w:tcBorders>
              <w:top w:val="single" w:sz="4" w:space="0" w:color="000000"/>
              <w:left w:val="single" w:sz="4" w:space="0" w:color="000000"/>
              <w:bottom w:val="single" w:sz="4" w:space="0" w:color="000000"/>
              <w:right w:val="single" w:sz="4" w:space="0" w:color="000000"/>
            </w:tcBorders>
          </w:tcPr>
          <w:p w14:paraId="0AD514FF" w14:textId="77777777" w:rsidR="00B41063" w:rsidRPr="000A3508" w:rsidRDefault="00B41063" w:rsidP="00B41063">
            <w:pPr>
              <w:spacing w:line="360" w:lineRule="auto"/>
              <w:rPr>
                <w:rFonts w:ascii="Arial" w:eastAsia="Arial" w:hAnsi="Arial" w:cs="Arial"/>
                <w:sz w:val="24"/>
                <w:szCs w:val="24"/>
              </w:rPr>
            </w:pPr>
          </w:p>
        </w:tc>
        <w:tc>
          <w:tcPr>
            <w:tcW w:w="396" w:type="dxa"/>
            <w:tcBorders>
              <w:top w:val="single" w:sz="4" w:space="0" w:color="000000"/>
              <w:left w:val="single" w:sz="4" w:space="0" w:color="000000"/>
              <w:bottom w:val="single" w:sz="4" w:space="0" w:color="000000"/>
              <w:right w:val="single" w:sz="4" w:space="0" w:color="000000"/>
            </w:tcBorders>
          </w:tcPr>
          <w:p w14:paraId="2B9328B8" w14:textId="77777777" w:rsidR="00B41063" w:rsidRPr="000A3508" w:rsidRDefault="00B41063" w:rsidP="00B41063">
            <w:pPr>
              <w:spacing w:line="360" w:lineRule="auto"/>
              <w:rPr>
                <w:rFonts w:ascii="Arial" w:eastAsia="Arial" w:hAnsi="Arial" w:cs="Arial"/>
                <w:sz w:val="24"/>
                <w:szCs w:val="24"/>
              </w:rPr>
            </w:pPr>
          </w:p>
        </w:tc>
        <w:tc>
          <w:tcPr>
            <w:tcW w:w="396" w:type="dxa"/>
            <w:tcBorders>
              <w:top w:val="single" w:sz="4" w:space="0" w:color="000000"/>
              <w:left w:val="single" w:sz="4" w:space="0" w:color="000000"/>
              <w:bottom w:val="single" w:sz="4" w:space="0" w:color="000000"/>
              <w:right w:val="single" w:sz="4" w:space="0" w:color="000000"/>
            </w:tcBorders>
          </w:tcPr>
          <w:p w14:paraId="478DE985" w14:textId="77777777" w:rsidR="00B41063" w:rsidRPr="000A3508" w:rsidRDefault="00B41063" w:rsidP="00B41063">
            <w:pPr>
              <w:spacing w:line="360" w:lineRule="auto"/>
              <w:rPr>
                <w:rFonts w:ascii="Arial" w:eastAsia="Arial" w:hAnsi="Arial" w:cs="Arial"/>
                <w:sz w:val="24"/>
                <w:szCs w:val="24"/>
              </w:rPr>
            </w:pPr>
          </w:p>
        </w:tc>
        <w:tc>
          <w:tcPr>
            <w:tcW w:w="396" w:type="dxa"/>
            <w:tcBorders>
              <w:top w:val="single" w:sz="4" w:space="0" w:color="000000"/>
              <w:left w:val="single" w:sz="4" w:space="0" w:color="000000"/>
              <w:bottom w:val="single" w:sz="4" w:space="0" w:color="000000"/>
              <w:right w:val="single" w:sz="4" w:space="0" w:color="000000"/>
            </w:tcBorders>
          </w:tcPr>
          <w:p w14:paraId="2A446284" w14:textId="77777777" w:rsidR="00B41063" w:rsidRPr="000A3508" w:rsidRDefault="00B41063" w:rsidP="00B41063">
            <w:pPr>
              <w:spacing w:line="360" w:lineRule="auto"/>
              <w:rPr>
                <w:rFonts w:ascii="Arial" w:eastAsia="Arial" w:hAnsi="Arial" w:cs="Arial"/>
                <w:sz w:val="24"/>
                <w:szCs w:val="24"/>
              </w:rPr>
            </w:pPr>
          </w:p>
        </w:tc>
        <w:tc>
          <w:tcPr>
            <w:tcW w:w="396" w:type="dxa"/>
            <w:tcBorders>
              <w:top w:val="single" w:sz="4" w:space="0" w:color="000000"/>
              <w:left w:val="single" w:sz="4" w:space="0" w:color="000000"/>
              <w:bottom w:val="single" w:sz="4" w:space="0" w:color="000000"/>
              <w:right w:val="single" w:sz="4" w:space="0" w:color="000000"/>
            </w:tcBorders>
          </w:tcPr>
          <w:p w14:paraId="1C843B92" w14:textId="77777777" w:rsidR="00B41063" w:rsidRPr="000A3508" w:rsidRDefault="00B41063" w:rsidP="00B41063">
            <w:pPr>
              <w:spacing w:line="360" w:lineRule="auto"/>
              <w:rPr>
                <w:rFonts w:ascii="Arial" w:eastAsia="Arial" w:hAnsi="Arial" w:cs="Arial"/>
                <w:sz w:val="24"/>
                <w:szCs w:val="24"/>
              </w:rPr>
            </w:pPr>
          </w:p>
        </w:tc>
        <w:tc>
          <w:tcPr>
            <w:tcW w:w="397" w:type="dxa"/>
            <w:tcBorders>
              <w:top w:val="single" w:sz="4" w:space="0" w:color="000000"/>
              <w:left w:val="single" w:sz="4" w:space="0" w:color="000000"/>
              <w:bottom w:val="single" w:sz="4" w:space="0" w:color="000000"/>
              <w:right w:val="single" w:sz="4" w:space="0" w:color="000000"/>
            </w:tcBorders>
          </w:tcPr>
          <w:p w14:paraId="17EE0CCF" w14:textId="77777777" w:rsidR="00B41063" w:rsidRPr="000A3508" w:rsidRDefault="00B41063" w:rsidP="00B41063">
            <w:pPr>
              <w:spacing w:line="360" w:lineRule="auto"/>
              <w:rPr>
                <w:rFonts w:ascii="Arial" w:eastAsia="Arial" w:hAnsi="Arial" w:cs="Arial"/>
                <w:sz w:val="24"/>
                <w:szCs w:val="24"/>
              </w:rPr>
            </w:pPr>
          </w:p>
        </w:tc>
        <w:tc>
          <w:tcPr>
            <w:tcW w:w="396" w:type="dxa"/>
            <w:tcBorders>
              <w:top w:val="single" w:sz="4" w:space="0" w:color="000000"/>
              <w:left w:val="single" w:sz="4" w:space="0" w:color="000000"/>
              <w:bottom w:val="single" w:sz="4" w:space="0" w:color="000000"/>
              <w:right w:val="single" w:sz="4" w:space="0" w:color="000000"/>
            </w:tcBorders>
            <w:shd w:val="clear" w:color="auto" w:fill="000000" w:themeFill="text1"/>
          </w:tcPr>
          <w:p w14:paraId="226E2097" w14:textId="77777777" w:rsidR="00B41063" w:rsidRPr="000A3508" w:rsidRDefault="00B41063" w:rsidP="00B41063">
            <w:pPr>
              <w:spacing w:line="360" w:lineRule="auto"/>
              <w:rPr>
                <w:rFonts w:ascii="Arial" w:eastAsia="Arial" w:hAnsi="Arial" w:cs="Arial"/>
                <w:sz w:val="24"/>
                <w:szCs w:val="24"/>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75E50DF4" w14:textId="77777777" w:rsidR="00B41063" w:rsidRPr="000A3508" w:rsidRDefault="00B41063" w:rsidP="00B41063">
            <w:pPr>
              <w:spacing w:line="360" w:lineRule="auto"/>
              <w:rPr>
                <w:rFonts w:ascii="Arial" w:eastAsia="Arial" w:hAnsi="Arial" w:cs="Arial"/>
                <w:sz w:val="24"/>
                <w:szCs w:val="24"/>
              </w:rPr>
            </w:pPr>
          </w:p>
        </w:tc>
        <w:tc>
          <w:tcPr>
            <w:tcW w:w="594" w:type="dxa"/>
            <w:tcBorders>
              <w:top w:val="single" w:sz="4" w:space="0" w:color="000000"/>
              <w:left w:val="single" w:sz="4" w:space="0" w:color="000000"/>
              <w:bottom w:val="single" w:sz="4" w:space="0" w:color="000000"/>
              <w:right w:val="single" w:sz="4" w:space="0" w:color="000000"/>
            </w:tcBorders>
            <w:shd w:val="clear" w:color="auto" w:fill="auto"/>
          </w:tcPr>
          <w:p w14:paraId="6F554652" w14:textId="77777777" w:rsidR="00B41063" w:rsidRPr="000A3508" w:rsidRDefault="00B41063" w:rsidP="00B41063">
            <w:pPr>
              <w:spacing w:line="360" w:lineRule="auto"/>
              <w:rPr>
                <w:rFonts w:ascii="Arial" w:eastAsia="Arial" w:hAnsi="Arial" w:cs="Arial"/>
                <w:sz w:val="24"/>
                <w:szCs w:val="24"/>
              </w:rPr>
            </w:pPr>
          </w:p>
        </w:tc>
        <w:tc>
          <w:tcPr>
            <w:tcW w:w="594" w:type="dxa"/>
            <w:tcBorders>
              <w:top w:val="single" w:sz="4" w:space="0" w:color="000000"/>
              <w:left w:val="single" w:sz="4" w:space="0" w:color="000000"/>
              <w:bottom w:val="single" w:sz="4" w:space="0" w:color="000000"/>
              <w:right w:val="single" w:sz="4" w:space="0" w:color="000000"/>
            </w:tcBorders>
            <w:shd w:val="clear" w:color="auto" w:fill="auto"/>
          </w:tcPr>
          <w:p w14:paraId="35779B38" w14:textId="77777777" w:rsidR="00B41063" w:rsidRPr="000A3508" w:rsidRDefault="00B41063" w:rsidP="00B41063">
            <w:pPr>
              <w:spacing w:line="360" w:lineRule="auto"/>
              <w:rPr>
                <w:rFonts w:ascii="Arial" w:eastAsia="Arial" w:hAnsi="Arial" w:cs="Arial"/>
                <w:sz w:val="24"/>
                <w:szCs w:val="24"/>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tcPr>
          <w:p w14:paraId="488A8EAE" w14:textId="77777777" w:rsidR="00B41063" w:rsidRPr="000A3508" w:rsidRDefault="00B41063" w:rsidP="00B41063">
            <w:pPr>
              <w:spacing w:line="360" w:lineRule="auto"/>
              <w:rPr>
                <w:rFonts w:ascii="Arial" w:eastAsia="Arial" w:hAnsi="Arial" w:cs="Arial"/>
                <w:sz w:val="24"/>
                <w:szCs w:val="24"/>
              </w:rPr>
            </w:pPr>
          </w:p>
        </w:tc>
      </w:tr>
      <w:tr w:rsidR="00B41063" w:rsidRPr="000A3508" w14:paraId="084CF94E" w14:textId="77777777" w:rsidTr="00D85B85">
        <w:trPr>
          <w:trHeight w:val="66"/>
        </w:trPr>
        <w:tc>
          <w:tcPr>
            <w:tcW w:w="622" w:type="dxa"/>
            <w:tcBorders>
              <w:top w:val="single" w:sz="4" w:space="0" w:color="000000"/>
              <w:left w:val="single" w:sz="4" w:space="0" w:color="000000"/>
              <w:bottom w:val="single" w:sz="4" w:space="0" w:color="000000"/>
              <w:right w:val="single" w:sz="4" w:space="0" w:color="000000"/>
            </w:tcBorders>
          </w:tcPr>
          <w:p w14:paraId="736A5F96" w14:textId="77777777" w:rsidR="00B41063" w:rsidRPr="000A3508" w:rsidRDefault="00B41063" w:rsidP="00B41063">
            <w:pPr>
              <w:spacing w:line="360" w:lineRule="auto"/>
              <w:ind w:right="207"/>
              <w:jc w:val="center"/>
              <w:rPr>
                <w:rFonts w:ascii="Arial" w:eastAsia="Arial" w:hAnsi="Arial" w:cs="Arial"/>
                <w:sz w:val="24"/>
                <w:szCs w:val="24"/>
                <w:lang w:val="id-ID"/>
              </w:rPr>
            </w:pPr>
            <w:r w:rsidRPr="000A3508">
              <w:rPr>
                <w:rFonts w:ascii="Arial" w:eastAsia="Arial" w:hAnsi="Arial" w:cs="Arial"/>
                <w:sz w:val="24"/>
                <w:szCs w:val="24"/>
                <w:lang w:val="id-ID"/>
              </w:rPr>
              <w:t>2</w:t>
            </w:r>
          </w:p>
        </w:tc>
        <w:tc>
          <w:tcPr>
            <w:tcW w:w="2703" w:type="dxa"/>
            <w:tcBorders>
              <w:top w:val="single" w:sz="4" w:space="0" w:color="000000"/>
              <w:left w:val="single" w:sz="4" w:space="0" w:color="000000"/>
              <w:bottom w:val="single" w:sz="4" w:space="0" w:color="000000"/>
              <w:right w:val="single" w:sz="4" w:space="0" w:color="000000"/>
            </w:tcBorders>
          </w:tcPr>
          <w:p w14:paraId="52E1F993" w14:textId="77777777" w:rsidR="00B41063" w:rsidRPr="00CF09F8" w:rsidRDefault="00B41063" w:rsidP="00B41063">
            <w:pPr>
              <w:spacing w:line="360" w:lineRule="auto"/>
              <w:rPr>
                <w:rFonts w:ascii="Arial" w:eastAsia="Arial" w:hAnsi="Arial" w:cs="Arial"/>
                <w:sz w:val="24"/>
                <w:szCs w:val="24"/>
              </w:rPr>
            </w:pPr>
            <w:r w:rsidRPr="00CF09F8">
              <w:rPr>
                <w:rFonts w:ascii="Arial" w:eastAsia="Arial" w:hAnsi="Arial" w:cs="Arial"/>
                <w:sz w:val="24"/>
                <w:szCs w:val="24"/>
              </w:rPr>
              <w:t>Pemilihan judul</w:t>
            </w:r>
          </w:p>
        </w:tc>
        <w:tc>
          <w:tcPr>
            <w:tcW w:w="429" w:type="dxa"/>
            <w:tcBorders>
              <w:top w:val="single" w:sz="4" w:space="0" w:color="000000"/>
              <w:left w:val="single" w:sz="4" w:space="0" w:color="000000"/>
              <w:bottom w:val="single" w:sz="4" w:space="0" w:color="000000"/>
              <w:right w:val="single" w:sz="4" w:space="0" w:color="000000"/>
            </w:tcBorders>
          </w:tcPr>
          <w:p w14:paraId="42304E73" w14:textId="77777777" w:rsidR="00B41063" w:rsidRPr="000A3508" w:rsidRDefault="00B41063" w:rsidP="00B41063">
            <w:pPr>
              <w:spacing w:line="360" w:lineRule="auto"/>
              <w:rPr>
                <w:rFonts w:ascii="Arial" w:eastAsia="Arial" w:hAnsi="Arial" w:cs="Arial"/>
                <w:sz w:val="24"/>
                <w:szCs w:val="24"/>
              </w:rPr>
            </w:pPr>
          </w:p>
        </w:tc>
        <w:tc>
          <w:tcPr>
            <w:tcW w:w="396" w:type="dxa"/>
            <w:tcBorders>
              <w:top w:val="single" w:sz="4" w:space="0" w:color="000000"/>
              <w:left w:val="single" w:sz="4" w:space="0" w:color="000000"/>
              <w:bottom w:val="single" w:sz="4" w:space="0" w:color="auto"/>
              <w:right w:val="single" w:sz="4" w:space="0" w:color="000000"/>
            </w:tcBorders>
          </w:tcPr>
          <w:p w14:paraId="523E67A5" w14:textId="77777777" w:rsidR="00B41063" w:rsidRPr="000A3508" w:rsidRDefault="00B41063" w:rsidP="00B41063">
            <w:pPr>
              <w:spacing w:line="360" w:lineRule="auto"/>
              <w:rPr>
                <w:rFonts w:ascii="Arial" w:eastAsia="Arial" w:hAnsi="Arial" w:cs="Arial"/>
                <w:sz w:val="24"/>
                <w:szCs w:val="24"/>
              </w:rPr>
            </w:pPr>
          </w:p>
        </w:tc>
        <w:tc>
          <w:tcPr>
            <w:tcW w:w="396" w:type="dxa"/>
            <w:tcBorders>
              <w:top w:val="single" w:sz="4" w:space="0" w:color="000000"/>
              <w:left w:val="single" w:sz="4" w:space="0" w:color="000000"/>
              <w:bottom w:val="single" w:sz="4" w:space="0" w:color="000000"/>
              <w:right w:val="single" w:sz="4" w:space="0" w:color="000000"/>
            </w:tcBorders>
          </w:tcPr>
          <w:p w14:paraId="3F1B04ED" w14:textId="77777777" w:rsidR="00B41063" w:rsidRPr="000A3508" w:rsidRDefault="00B41063" w:rsidP="00B41063">
            <w:pPr>
              <w:spacing w:line="360" w:lineRule="auto"/>
              <w:rPr>
                <w:rFonts w:ascii="Arial" w:eastAsia="Arial" w:hAnsi="Arial" w:cs="Arial"/>
                <w:sz w:val="24"/>
                <w:szCs w:val="24"/>
              </w:rPr>
            </w:pPr>
          </w:p>
        </w:tc>
        <w:tc>
          <w:tcPr>
            <w:tcW w:w="396" w:type="dxa"/>
            <w:tcBorders>
              <w:top w:val="single" w:sz="4" w:space="0" w:color="000000"/>
              <w:left w:val="single" w:sz="4" w:space="0" w:color="000000"/>
              <w:bottom w:val="single" w:sz="4" w:space="0" w:color="000000"/>
              <w:right w:val="single" w:sz="4" w:space="0" w:color="000000"/>
            </w:tcBorders>
          </w:tcPr>
          <w:p w14:paraId="0A98C5BA" w14:textId="77777777" w:rsidR="00B41063" w:rsidRPr="000A3508" w:rsidRDefault="00B41063" w:rsidP="00B41063">
            <w:pPr>
              <w:spacing w:line="360" w:lineRule="auto"/>
              <w:rPr>
                <w:rFonts w:ascii="Arial" w:eastAsia="Arial" w:hAnsi="Arial" w:cs="Arial"/>
                <w:sz w:val="24"/>
                <w:szCs w:val="24"/>
              </w:rPr>
            </w:pPr>
          </w:p>
        </w:tc>
        <w:tc>
          <w:tcPr>
            <w:tcW w:w="396" w:type="dxa"/>
            <w:tcBorders>
              <w:top w:val="single" w:sz="4" w:space="0" w:color="000000"/>
              <w:left w:val="single" w:sz="4" w:space="0" w:color="000000"/>
              <w:bottom w:val="single" w:sz="4" w:space="0" w:color="000000"/>
              <w:right w:val="single" w:sz="4" w:space="0" w:color="000000"/>
            </w:tcBorders>
          </w:tcPr>
          <w:p w14:paraId="21E62AF1" w14:textId="77777777" w:rsidR="00B41063" w:rsidRPr="000A3508" w:rsidRDefault="00B41063" w:rsidP="00B41063">
            <w:pPr>
              <w:spacing w:line="360" w:lineRule="auto"/>
              <w:rPr>
                <w:rFonts w:ascii="Arial" w:eastAsia="Arial" w:hAnsi="Arial" w:cs="Arial"/>
                <w:sz w:val="24"/>
                <w:szCs w:val="24"/>
              </w:rPr>
            </w:pPr>
          </w:p>
        </w:tc>
        <w:tc>
          <w:tcPr>
            <w:tcW w:w="396" w:type="dxa"/>
            <w:tcBorders>
              <w:top w:val="single" w:sz="4" w:space="0" w:color="000000"/>
              <w:left w:val="single" w:sz="4" w:space="0" w:color="000000"/>
              <w:bottom w:val="single" w:sz="4" w:space="0" w:color="000000"/>
              <w:right w:val="single" w:sz="4" w:space="0" w:color="000000"/>
            </w:tcBorders>
          </w:tcPr>
          <w:p w14:paraId="160A2623" w14:textId="77777777" w:rsidR="00B41063" w:rsidRPr="000A3508" w:rsidRDefault="00B41063" w:rsidP="00B41063">
            <w:pPr>
              <w:spacing w:line="360" w:lineRule="auto"/>
              <w:rPr>
                <w:rFonts w:ascii="Arial" w:eastAsia="Arial" w:hAnsi="Arial" w:cs="Arial"/>
                <w:sz w:val="24"/>
                <w:szCs w:val="24"/>
              </w:rPr>
            </w:pPr>
          </w:p>
        </w:tc>
        <w:tc>
          <w:tcPr>
            <w:tcW w:w="397" w:type="dxa"/>
            <w:tcBorders>
              <w:top w:val="single" w:sz="4" w:space="0" w:color="000000"/>
              <w:left w:val="single" w:sz="4" w:space="0" w:color="000000"/>
              <w:bottom w:val="single" w:sz="4" w:space="0" w:color="000000"/>
              <w:right w:val="single" w:sz="4" w:space="0" w:color="000000"/>
            </w:tcBorders>
          </w:tcPr>
          <w:p w14:paraId="1E65C43D" w14:textId="77777777" w:rsidR="00B41063" w:rsidRPr="000A3508" w:rsidRDefault="00B41063" w:rsidP="00B41063">
            <w:pPr>
              <w:spacing w:line="360" w:lineRule="auto"/>
              <w:rPr>
                <w:rFonts w:ascii="Arial" w:eastAsia="Arial" w:hAnsi="Arial" w:cs="Arial"/>
                <w:sz w:val="24"/>
                <w:szCs w:val="24"/>
              </w:rPr>
            </w:pPr>
          </w:p>
        </w:tc>
        <w:tc>
          <w:tcPr>
            <w:tcW w:w="396" w:type="dxa"/>
            <w:tcBorders>
              <w:top w:val="single" w:sz="4" w:space="0" w:color="000000"/>
              <w:left w:val="single" w:sz="4" w:space="0" w:color="000000"/>
              <w:bottom w:val="single" w:sz="4" w:space="0" w:color="000000"/>
              <w:right w:val="single" w:sz="4" w:space="0" w:color="000000"/>
            </w:tcBorders>
            <w:shd w:val="clear" w:color="auto" w:fill="000000" w:themeFill="text1"/>
          </w:tcPr>
          <w:p w14:paraId="4126227D" w14:textId="77777777" w:rsidR="00B41063" w:rsidRPr="000A3508" w:rsidRDefault="00B41063" w:rsidP="00B41063">
            <w:pPr>
              <w:spacing w:line="360" w:lineRule="auto"/>
              <w:rPr>
                <w:rFonts w:ascii="Arial" w:eastAsia="Arial" w:hAnsi="Arial" w:cs="Arial"/>
                <w:sz w:val="24"/>
                <w:szCs w:val="24"/>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6F05F671" w14:textId="77777777" w:rsidR="00B41063" w:rsidRPr="000A3508" w:rsidRDefault="00B41063" w:rsidP="00B41063">
            <w:pPr>
              <w:spacing w:line="360" w:lineRule="auto"/>
              <w:rPr>
                <w:rFonts w:ascii="Arial" w:eastAsia="Arial" w:hAnsi="Arial" w:cs="Arial"/>
                <w:sz w:val="24"/>
                <w:szCs w:val="24"/>
              </w:rPr>
            </w:pPr>
          </w:p>
        </w:tc>
        <w:tc>
          <w:tcPr>
            <w:tcW w:w="594" w:type="dxa"/>
            <w:tcBorders>
              <w:top w:val="single" w:sz="4" w:space="0" w:color="000000"/>
              <w:left w:val="single" w:sz="4" w:space="0" w:color="000000"/>
              <w:bottom w:val="single" w:sz="4" w:space="0" w:color="000000"/>
              <w:right w:val="single" w:sz="4" w:space="0" w:color="000000"/>
            </w:tcBorders>
            <w:shd w:val="clear" w:color="auto" w:fill="auto"/>
          </w:tcPr>
          <w:p w14:paraId="52CC2F81" w14:textId="77777777" w:rsidR="00B41063" w:rsidRPr="000A3508" w:rsidRDefault="00B41063" w:rsidP="00B41063">
            <w:pPr>
              <w:spacing w:line="360" w:lineRule="auto"/>
              <w:rPr>
                <w:rFonts w:ascii="Arial" w:eastAsia="Arial" w:hAnsi="Arial" w:cs="Arial"/>
                <w:sz w:val="24"/>
                <w:szCs w:val="24"/>
              </w:rPr>
            </w:pPr>
          </w:p>
        </w:tc>
        <w:tc>
          <w:tcPr>
            <w:tcW w:w="594" w:type="dxa"/>
            <w:tcBorders>
              <w:top w:val="single" w:sz="4" w:space="0" w:color="000000"/>
              <w:left w:val="single" w:sz="4" w:space="0" w:color="000000"/>
              <w:bottom w:val="single" w:sz="4" w:space="0" w:color="000000"/>
              <w:right w:val="single" w:sz="4" w:space="0" w:color="000000"/>
            </w:tcBorders>
            <w:shd w:val="clear" w:color="auto" w:fill="auto"/>
          </w:tcPr>
          <w:p w14:paraId="7E475BC6" w14:textId="77777777" w:rsidR="00B41063" w:rsidRPr="000A3508" w:rsidRDefault="00B41063" w:rsidP="00B41063">
            <w:pPr>
              <w:spacing w:line="360" w:lineRule="auto"/>
              <w:rPr>
                <w:rFonts w:ascii="Arial" w:eastAsia="Arial" w:hAnsi="Arial" w:cs="Arial"/>
                <w:sz w:val="24"/>
                <w:szCs w:val="24"/>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tcPr>
          <w:p w14:paraId="1298BB0F" w14:textId="77777777" w:rsidR="00B41063" w:rsidRPr="000A3508" w:rsidRDefault="00B41063" w:rsidP="00B41063">
            <w:pPr>
              <w:spacing w:line="360" w:lineRule="auto"/>
              <w:rPr>
                <w:rFonts w:ascii="Arial" w:eastAsia="Arial" w:hAnsi="Arial" w:cs="Arial"/>
                <w:sz w:val="24"/>
                <w:szCs w:val="24"/>
              </w:rPr>
            </w:pPr>
          </w:p>
        </w:tc>
      </w:tr>
      <w:tr w:rsidR="00B41063" w:rsidRPr="000A3508" w14:paraId="50C84ED8" w14:textId="77777777" w:rsidTr="00D85B85">
        <w:trPr>
          <w:trHeight w:val="351"/>
        </w:trPr>
        <w:tc>
          <w:tcPr>
            <w:tcW w:w="622" w:type="dxa"/>
            <w:tcBorders>
              <w:top w:val="single" w:sz="4" w:space="0" w:color="000000"/>
              <w:left w:val="single" w:sz="4" w:space="0" w:color="000000"/>
              <w:bottom w:val="single" w:sz="4" w:space="0" w:color="000000"/>
              <w:right w:val="single" w:sz="4" w:space="0" w:color="000000"/>
            </w:tcBorders>
          </w:tcPr>
          <w:p w14:paraId="0C04EA6C" w14:textId="77777777" w:rsidR="00B41063" w:rsidRPr="000A3508" w:rsidRDefault="00B41063" w:rsidP="00B41063">
            <w:pPr>
              <w:spacing w:line="360" w:lineRule="auto"/>
              <w:ind w:right="207"/>
              <w:jc w:val="center"/>
              <w:rPr>
                <w:rFonts w:ascii="Arial" w:eastAsia="Arial" w:hAnsi="Arial" w:cs="Arial"/>
                <w:sz w:val="24"/>
                <w:szCs w:val="24"/>
                <w:lang w:val="id-ID"/>
              </w:rPr>
            </w:pPr>
            <w:r w:rsidRPr="000A3508">
              <w:rPr>
                <w:rFonts w:ascii="Arial" w:eastAsia="Arial" w:hAnsi="Arial" w:cs="Arial"/>
                <w:sz w:val="24"/>
                <w:szCs w:val="24"/>
                <w:lang w:val="id-ID"/>
              </w:rPr>
              <w:t>3</w:t>
            </w:r>
          </w:p>
        </w:tc>
        <w:tc>
          <w:tcPr>
            <w:tcW w:w="2703" w:type="dxa"/>
            <w:tcBorders>
              <w:top w:val="single" w:sz="4" w:space="0" w:color="000000"/>
              <w:left w:val="single" w:sz="4" w:space="0" w:color="000000"/>
              <w:bottom w:val="single" w:sz="4" w:space="0" w:color="000000"/>
              <w:right w:val="single" w:sz="4" w:space="0" w:color="000000"/>
            </w:tcBorders>
          </w:tcPr>
          <w:p w14:paraId="33A1F6D8" w14:textId="77777777" w:rsidR="00B41063" w:rsidRPr="00CF09F8" w:rsidRDefault="00B41063" w:rsidP="00B41063">
            <w:pPr>
              <w:spacing w:line="360" w:lineRule="auto"/>
              <w:ind w:right="518"/>
              <w:rPr>
                <w:rFonts w:ascii="Arial" w:eastAsia="Arial" w:hAnsi="Arial" w:cs="Arial"/>
                <w:sz w:val="24"/>
                <w:szCs w:val="24"/>
              </w:rPr>
            </w:pPr>
            <w:r w:rsidRPr="00CF09F8">
              <w:rPr>
                <w:rFonts w:ascii="Arial" w:eastAsia="Arial" w:hAnsi="Arial" w:cs="Arial"/>
                <w:sz w:val="24"/>
                <w:szCs w:val="24"/>
              </w:rPr>
              <w:t>Penyusunan proposal</w:t>
            </w:r>
            <w:r w:rsidR="00D85B85" w:rsidRPr="00CF09F8">
              <w:rPr>
                <w:rFonts w:ascii="Arial" w:eastAsia="Arial" w:hAnsi="Arial" w:cs="Arial"/>
                <w:sz w:val="24"/>
                <w:szCs w:val="24"/>
                <w:lang w:val="id-ID"/>
              </w:rPr>
              <w:t xml:space="preserve"> </w:t>
            </w:r>
            <w:r w:rsidRPr="00CF09F8">
              <w:rPr>
                <w:rFonts w:ascii="Arial" w:eastAsia="Arial" w:hAnsi="Arial" w:cs="Arial"/>
                <w:sz w:val="24"/>
                <w:szCs w:val="24"/>
              </w:rPr>
              <w:t>dan bimbingan</w:t>
            </w:r>
          </w:p>
        </w:tc>
        <w:tc>
          <w:tcPr>
            <w:tcW w:w="429" w:type="dxa"/>
            <w:tcBorders>
              <w:top w:val="single" w:sz="4" w:space="0" w:color="000000"/>
              <w:left w:val="single" w:sz="4" w:space="0" w:color="000000"/>
              <w:bottom w:val="single" w:sz="4" w:space="0" w:color="000000"/>
              <w:right w:val="single" w:sz="4" w:space="0" w:color="000000"/>
            </w:tcBorders>
          </w:tcPr>
          <w:p w14:paraId="67878C7D" w14:textId="77777777" w:rsidR="00B41063" w:rsidRPr="000A3508" w:rsidRDefault="00B41063" w:rsidP="00B41063">
            <w:pPr>
              <w:spacing w:line="360" w:lineRule="auto"/>
              <w:rPr>
                <w:rFonts w:ascii="Arial" w:eastAsia="Arial" w:hAnsi="Arial" w:cs="Arial"/>
                <w:sz w:val="24"/>
                <w:szCs w:val="24"/>
              </w:rPr>
            </w:pPr>
          </w:p>
        </w:tc>
        <w:tc>
          <w:tcPr>
            <w:tcW w:w="396" w:type="dxa"/>
            <w:tcBorders>
              <w:top w:val="single" w:sz="4" w:space="0" w:color="auto"/>
              <w:left w:val="single" w:sz="4" w:space="0" w:color="000000"/>
              <w:bottom w:val="single" w:sz="4" w:space="0" w:color="000000"/>
              <w:right w:val="single" w:sz="4" w:space="0" w:color="000000"/>
            </w:tcBorders>
          </w:tcPr>
          <w:p w14:paraId="56259750" w14:textId="77777777" w:rsidR="00B41063" w:rsidRPr="000A3508" w:rsidRDefault="00B41063" w:rsidP="00B41063">
            <w:pPr>
              <w:spacing w:line="360" w:lineRule="auto"/>
              <w:rPr>
                <w:rFonts w:ascii="Arial" w:eastAsia="Arial" w:hAnsi="Arial" w:cs="Arial"/>
                <w:sz w:val="24"/>
                <w:szCs w:val="24"/>
              </w:rPr>
            </w:pPr>
          </w:p>
        </w:tc>
        <w:tc>
          <w:tcPr>
            <w:tcW w:w="396" w:type="dxa"/>
            <w:tcBorders>
              <w:top w:val="single" w:sz="4" w:space="0" w:color="000000"/>
              <w:left w:val="single" w:sz="4" w:space="0" w:color="000000"/>
              <w:bottom w:val="single" w:sz="4" w:space="0" w:color="000000"/>
              <w:right w:val="single" w:sz="4" w:space="0" w:color="000000"/>
            </w:tcBorders>
          </w:tcPr>
          <w:p w14:paraId="7B2AB439" w14:textId="77777777" w:rsidR="00B41063" w:rsidRPr="000A3508" w:rsidRDefault="00B41063" w:rsidP="00B41063">
            <w:pPr>
              <w:spacing w:line="360" w:lineRule="auto"/>
              <w:rPr>
                <w:rFonts w:ascii="Arial" w:eastAsia="Arial" w:hAnsi="Arial" w:cs="Arial"/>
                <w:sz w:val="24"/>
                <w:szCs w:val="24"/>
              </w:rPr>
            </w:pPr>
          </w:p>
        </w:tc>
        <w:tc>
          <w:tcPr>
            <w:tcW w:w="396" w:type="dxa"/>
            <w:tcBorders>
              <w:top w:val="single" w:sz="4" w:space="0" w:color="000000"/>
              <w:left w:val="single" w:sz="4" w:space="0" w:color="000000"/>
              <w:bottom w:val="single" w:sz="4" w:space="0" w:color="000000"/>
              <w:right w:val="single" w:sz="4" w:space="0" w:color="000000"/>
            </w:tcBorders>
          </w:tcPr>
          <w:p w14:paraId="3050D895" w14:textId="77777777" w:rsidR="00B41063" w:rsidRPr="000A3508" w:rsidRDefault="00B41063" w:rsidP="00B41063">
            <w:pPr>
              <w:spacing w:line="360" w:lineRule="auto"/>
              <w:rPr>
                <w:rFonts w:ascii="Arial" w:eastAsia="Arial" w:hAnsi="Arial" w:cs="Arial"/>
                <w:sz w:val="24"/>
                <w:szCs w:val="24"/>
              </w:rPr>
            </w:pPr>
          </w:p>
        </w:tc>
        <w:tc>
          <w:tcPr>
            <w:tcW w:w="396" w:type="dxa"/>
            <w:tcBorders>
              <w:top w:val="single" w:sz="4" w:space="0" w:color="000000"/>
              <w:left w:val="single" w:sz="4" w:space="0" w:color="000000"/>
              <w:bottom w:val="single" w:sz="4" w:space="0" w:color="000000"/>
              <w:right w:val="single" w:sz="4" w:space="0" w:color="000000"/>
            </w:tcBorders>
          </w:tcPr>
          <w:p w14:paraId="289198EF" w14:textId="77777777" w:rsidR="00B41063" w:rsidRPr="000A3508" w:rsidRDefault="00B41063" w:rsidP="00B41063">
            <w:pPr>
              <w:spacing w:line="360" w:lineRule="auto"/>
              <w:rPr>
                <w:rFonts w:ascii="Arial" w:eastAsia="Arial" w:hAnsi="Arial" w:cs="Arial"/>
                <w:sz w:val="24"/>
                <w:szCs w:val="24"/>
              </w:rPr>
            </w:pPr>
          </w:p>
        </w:tc>
        <w:tc>
          <w:tcPr>
            <w:tcW w:w="396" w:type="dxa"/>
            <w:tcBorders>
              <w:top w:val="single" w:sz="4" w:space="0" w:color="000000"/>
              <w:left w:val="single" w:sz="4" w:space="0" w:color="000000"/>
              <w:bottom w:val="single" w:sz="4" w:space="0" w:color="000000"/>
              <w:right w:val="single" w:sz="4" w:space="0" w:color="000000"/>
            </w:tcBorders>
          </w:tcPr>
          <w:p w14:paraId="74A4C344" w14:textId="77777777" w:rsidR="00B41063" w:rsidRPr="000A3508" w:rsidRDefault="00B41063" w:rsidP="00B41063">
            <w:pPr>
              <w:spacing w:line="360" w:lineRule="auto"/>
              <w:rPr>
                <w:rFonts w:ascii="Arial" w:eastAsia="Arial" w:hAnsi="Arial" w:cs="Arial"/>
                <w:sz w:val="24"/>
                <w:szCs w:val="24"/>
              </w:rPr>
            </w:pPr>
          </w:p>
        </w:tc>
        <w:tc>
          <w:tcPr>
            <w:tcW w:w="397" w:type="dxa"/>
            <w:tcBorders>
              <w:top w:val="single" w:sz="4" w:space="0" w:color="000000"/>
              <w:left w:val="single" w:sz="4" w:space="0" w:color="000000"/>
              <w:bottom w:val="single" w:sz="4" w:space="0" w:color="000000"/>
              <w:right w:val="single" w:sz="4" w:space="0" w:color="000000"/>
            </w:tcBorders>
          </w:tcPr>
          <w:p w14:paraId="6FE3FB9D" w14:textId="77777777" w:rsidR="00B41063" w:rsidRPr="000A3508" w:rsidRDefault="00B41063" w:rsidP="00B41063">
            <w:pPr>
              <w:spacing w:line="360" w:lineRule="auto"/>
              <w:rPr>
                <w:rFonts w:ascii="Arial" w:eastAsia="Arial" w:hAnsi="Arial" w:cs="Arial"/>
                <w:sz w:val="24"/>
                <w:szCs w:val="24"/>
              </w:rPr>
            </w:pPr>
          </w:p>
        </w:tc>
        <w:tc>
          <w:tcPr>
            <w:tcW w:w="396" w:type="dxa"/>
            <w:tcBorders>
              <w:top w:val="single" w:sz="4" w:space="0" w:color="000000"/>
              <w:left w:val="single" w:sz="4" w:space="0" w:color="000000"/>
              <w:bottom w:val="single" w:sz="4" w:space="0" w:color="000000"/>
              <w:right w:val="single" w:sz="4" w:space="0" w:color="000000"/>
            </w:tcBorders>
            <w:shd w:val="clear" w:color="auto" w:fill="auto"/>
          </w:tcPr>
          <w:p w14:paraId="1838B63D" w14:textId="77777777" w:rsidR="00B41063" w:rsidRPr="000A3508" w:rsidRDefault="00B41063" w:rsidP="00B41063">
            <w:pPr>
              <w:spacing w:line="360" w:lineRule="auto"/>
              <w:rPr>
                <w:rFonts w:ascii="Arial" w:eastAsia="Arial" w:hAnsi="Arial" w:cs="Arial"/>
                <w:sz w:val="24"/>
                <w:szCs w:val="24"/>
              </w:rPr>
            </w:pPr>
          </w:p>
        </w:tc>
        <w:tc>
          <w:tcPr>
            <w:tcW w:w="397" w:type="dxa"/>
            <w:tcBorders>
              <w:top w:val="single" w:sz="4" w:space="0" w:color="000000"/>
              <w:left w:val="single" w:sz="4" w:space="0" w:color="000000"/>
              <w:bottom w:val="single" w:sz="4" w:space="0" w:color="000000"/>
              <w:right w:val="single" w:sz="4" w:space="0" w:color="000000"/>
            </w:tcBorders>
            <w:shd w:val="clear" w:color="auto" w:fill="000000" w:themeFill="text1"/>
          </w:tcPr>
          <w:p w14:paraId="52B413E8" w14:textId="77777777" w:rsidR="00B41063" w:rsidRPr="000A3508" w:rsidRDefault="00B41063" w:rsidP="00B41063">
            <w:pPr>
              <w:spacing w:line="360" w:lineRule="auto"/>
              <w:rPr>
                <w:rFonts w:ascii="Arial" w:eastAsia="Arial" w:hAnsi="Arial" w:cs="Arial"/>
                <w:sz w:val="24"/>
                <w:szCs w:val="24"/>
              </w:rPr>
            </w:pPr>
          </w:p>
        </w:tc>
        <w:tc>
          <w:tcPr>
            <w:tcW w:w="594" w:type="dxa"/>
            <w:tcBorders>
              <w:top w:val="single" w:sz="4" w:space="0" w:color="000000"/>
              <w:left w:val="single" w:sz="4" w:space="0" w:color="000000"/>
              <w:bottom w:val="single" w:sz="4" w:space="0" w:color="000000"/>
              <w:right w:val="single" w:sz="4" w:space="0" w:color="000000"/>
            </w:tcBorders>
            <w:shd w:val="clear" w:color="auto" w:fill="auto"/>
          </w:tcPr>
          <w:p w14:paraId="616C8BA3" w14:textId="77777777" w:rsidR="00B41063" w:rsidRPr="000A3508" w:rsidRDefault="00B41063" w:rsidP="00B41063">
            <w:pPr>
              <w:spacing w:line="360" w:lineRule="auto"/>
              <w:rPr>
                <w:rFonts w:ascii="Arial" w:eastAsia="Arial" w:hAnsi="Arial" w:cs="Arial"/>
                <w:sz w:val="24"/>
                <w:szCs w:val="24"/>
              </w:rPr>
            </w:pPr>
          </w:p>
        </w:tc>
        <w:tc>
          <w:tcPr>
            <w:tcW w:w="594" w:type="dxa"/>
            <w:tcBorders>
              <w:top w:val="single" w:sz="4" w:space="0" w:color="000000"/>
              <w:left w:val="single" w:sz="4" w:space="0" w:color="000000"/>
              <w:bottom w:val="single" w:sz="4" w:space="0" w:color="000000"/>
              <w:right w:val="single" w:sz="4" w:space="0" w:color="000000"/>
            </w:tcBorders>
            <w:shd w:val="clear" w:color="auto" w:fill="auto"/>
          </w:tcPr>
          <w:p w14:paraId="1C35DCAF" w14:textId="77777777" w:rsidR="00B41063" w:rsidRPr="000A3508" w:rsidRDefault="00B41063" w:rsidP="00B41063">
            <w:pPr>
              <w:spacing w:line="360" w:lineRule="auto"/>
              <w:rPr>
                <w:rFonts w:ascii="Arial" w:eastAsia="Arial" w:hAnsi="Arial" w:cs="Arial"/>
                <w:sz w:val="24"/>
                <w:szCs w:val="24"/>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tcPr>
          <w:p w14:paraId="595FF1B3" w14:textId="77777777" w:rsidR="00B41063" w:rsidRPr="000A3508" w:rsidRDefault="00B41063" w:rsidP="00B41063">
            <w:pPr>
              <w:spacing w:line="360" w:lineRule="auto"/>
              <w:rPr>
                <w:rFonts w:ascii="Arial" w:eastAsia="Arial" w:hAnsi="Arial" w:cs="Arial"/>
                <w:sz w:val="24"/>
                <w:szCs w:val="24"/>
              </w:rPr>
            </w:pPr>
          </w:p>
        </w:tc>
      </w:tr>
      <w:tr w:rsidR="00B41063" w:rsidRPr="000A3508" w14:paraId="63B05614" w14:textId="77777777" w:rsidTr="00D85B85">
        <w:trPr>
          <w:trHeight w:val="245"/>
        </w:trPr>
        <w:tc>
          <w:tcPr>
            <w:tcW w:w="622" w:type="dxa"/>
            <w:tcBorders>
              <w:top w:val="single" w:sz="4" w:space="0" w:color="000000"/>
              <w:left w:val="single" w:sz="4" w:space="0" w:color="000000"/>
              <w:bottom w:val="single" w:sz="4" w:space="0" w:color="000000"/>
              <w:right w:val="single" w:sz="4" w:space="0" w:color="000000"/>
            </w:tcBorders>
          </w:tcPr>
          <w:p w14:paraId="2F85A71C" w14:textId="77777777" w:rsidR="00B41063" w:rsidRPr="000A3508" w:rsidRDefault="00B41063" w:rsidP="00B41063">
            <w:pPr>
              <w:spacing w:line="360" w:lineRule="auto"/>
              <w:ind w:right="207"/>
              <w:jc w:val="center"/>
              <w:rPr>
                <w:rFonts w:ascii="Arial" w:eastAsia="Arial" w:hAnsi="Arial" w:cs="Arial"/>
                <w:sz w:val="24"/>
                <w:szCs w:val="24"/>
                <w:lang w:val="id-ID"/>
              </w:rPr>
            </w:pPr>
            <w:r w:rsidRPr="000A3508">
              <w:rPr>
                <w:rFonts w:ascii="Arial" w:eastAsia="Arial" w:hAnsi="Arial" w:cs="Arial"/>
                <w:sz w:val="24"/>
                <w:szCs w:val="24"/>
                <w:lang w:val="id-ID"/>
              </w:rPr>
              <w:t>4</w:t>
            </w:r>
          </w:p>
        </w:tc>
        <w:tc>
          <w:tcPr>
            <w:tcW w:w="2703" w:type="dxa"/>
            <w:tcBorders>
              <w:top w:val="single" w:sz="4" w:space="0" w:color="000000"/>
              <w:left w:val="single" w:sz="4" w:space="0" w:color="000000"/>
              <w:bottom w:val="single" w:sz="4" w:space="0" w:color="000000"/>
              <w:right w:val="single" w:sz="4" w:space="0" w:color="000000"/>
            </w:tcBorders>
          </w:tcPr>
          <w:p w14:paraId="3568B391" w14:textId="77777777" w:rsidR="00B41063" w:rsidRPr="00CF09F8" w:rsidRDefault="00B41063" w:rsidP="00B41063">
            <w:pPr>
              <w:spacing w:line="360" w:lineRule="auto"/>
              <w:ind w:right="968"/>
              <w:rPr>
                <w:rFonts w:ascii="Arial" w:eastAsia="Arial" w:hAnsi="Arial" w:cs="Arial"/>
                <w:sz w:val="24"/>
                <w:szCs w:val="24"/>
              </w:rPr>
            </w:pPr>
            <w:r w:rsidRPr="00CF09F8">
              <w:rPr>
                <w:rFonts w:ascii="Arial" w:eastAsia="Arial" w:hAnsi="Arial" w:cs="Arial"/>
                <w:sz w:val="24"/>
                <w:szCs w:val="24"/>
              </w:rPr>
              <w:t>Seminar</w:t>
            </w:r>
            <w:r w:rsidR="00D85B85" w:rsidRPr="00CF09F8">
              <w:rPr>
                <w:rFonts w:ascii="Arial" w:eastAsia="Arial" w:hAnsi="Arial" w:cs="Arial"/>
                <w:sz w:val="24"/>
                <w:szCs w:val="24"/>
                <w:lang w:val="id-ID"/>
              </w:rPr>
              <w:t xml:space="preserve"> </w:t>
            </w:r>
            <w:r w:rsidRPr="00CF09F8">
              <w:rPr>
                <w:rFonts w:ascii="Arial" w:eastAsia="Arial" w:hAnsi="Arial" w:cs="Arial"/>
                <w:sz w:val="24"/>
                <w:szCs w:val="24"/>
              </w:rPr>
              <w:t>proposal</w:t>
            </w:r>
          </w:p>
        </w:tc>
        <w:tc>
          <w:tcPr>
            <w:tcW w:w="429" w:type="dxa"/>
            <w:tcBorders>
              <w:top w:val="single" w:sz="4" w:space="0" w:color="000000"/>
              <w:left w:val="single" w:sz="4" w:space="0" w:color="000000"/>
              <w:bottom w:val="single" w:sz="4" w:space="0" w:color="000000"/>
              <w:right w:val="single" w:sz="4" w:space="0" w:color="000000"/>
            </w:tcBorders>
          </w:tcPr>
          <w:p w14:paraId="0CBD85B7" w14:textId="77777777" w:rsidR="00B41063" w:rsidRPr="000A3508" w:rsidRDefault="00B41063" w:rsidP="00B41063">
            <w:pPr>
              <w:spacing w:line="360" w:lineRule="auto"/>
              <w:rPr>
                <w:rFonts w:ascii="Arial" w:eastAsia="Arial" w:hAnsi="Arial" w:cs="Arial"/>
                <w:sz w:val="24"/>
                <w:szCs w:val="24"/>
              </w:rPr>
            </w:pPr>
          </w:p>
        </w:tc>
        <w:tc>
          <w:tcPr>
            <w:tcW w:w="396" w:type="dxa"/>
            <w:tcBorders>
              <w:top w:val="single" w:sz="4" w:space="0" w:color="000000"/>
              <w:left w:val="single" w:sz="4" w:space="0" w:color="000000"/>
              <w:bottom w:val="single" w:sz="4" w:space="0" w:color="000000"/>
              <w:right w:val="single" w:sz="4" w:space="0" w:color="000000"/>
            </w:tcBorders>
          </w:tcPr>
          <w:p w14:paraId="5DBF6E42" w14:textId="77777777" w:rsidR="00B41063" w:rsidRPr="000A3508" w:rsidRDefault="00B41063" w:rsidP="00B41063">
            <w:pPr>
              <w:spacing w:line="360" w:lineRule="auto"/>
              <w:rPr>
                <w:rFonts w:ascii="Arial" w:eastAsia="Arial" w:hAnsi="Arial" w:cs="Arial"/>
                <w:sz w:val="24"/>
                <w:szCs w:val="24"/>
              </w:rPr>
            </w:pPr>
          </w:p>
        </w:tc>
        <w:tc>
          <w:tcPr>
            <w:tcW w:w="396" w:type="dxa"/>
            <w:tcBorders>
              <w:top w:val="single" w:sz="4" w:space="0" w:color="000000"/>
              <w:left w:val="single" w:sz="4" w:space="0" w:color="000000"/>
              <w:bottom w:val="single" w:sz="4" w:space="0" w:color="000000"/>
              <w:right w:val="single" w:sz="4" w:space="0" w:color="000000"/>
            </w:tcBorders>
          </w:tcPr>
          <w:p w14:paraId="13F5BD56" w14:textId="77777777" w:rsidR="00B41063" w:rsidRPr="000A3508" w:rsidRDefault="00B41063" w:rsidP="00B41063">
            <w:pPr>
              <w:spacing w:line="360" w:lineRule="auto"/>
              <w:rPr>
                <w:rFonts w:ascii="Arial" w:eastAsia="Arial" w:hAnsi="Arial" w:cs="Arial"/>
                <w:sz w:val="24"/>
                <w:szCs w:val="24"/>
              </w:rPr>
            </w:pPr>
          </w:p>
        </w:tc>
        <w:tc>
          <w:tcPr>
            <w:tcW w:w="396" w:type="dxa"/>
            <w:tcBorders>
              <w:top w:val="single" w:sz="4" w:space="0" w:color="000000"/>
              <w:left w:val="single" w:sz="4" w:space="0" w:color="000000"/>
              <w:bottom w:val="single" w:sz="4" w:space="0" w:color="000000"/>
              <w:right w:val="single" w:sz="4" w:space="0" w:color="000000"/>
            </w:tcBorders>
          </w:tcPr>
          <w:p w14:paraId="556D3A2C" w14:textId="77777777" w:rsidR="00B41063" w:rsidRPr="000A3508" w:rsidRDefault="00B41063" w:rsidP="00B41063">
            <w:pPr>
              <w:spacing w:line="360" w:lineRule="auto"/>
              <w:rPr>
                <w:rFonts w:ascii="Arial" w:eastAsia="Arial" w:hAnsi="Arial" w:cs="Arial"/>
                <w:sz w:val="24"/>
                <w:szCs w:val="24"/>
              </w:rPr>
            </w:pPr>
          </w:p>
        </w:tc>
        <w:tc>
          <w:tcPr>
            <w:tcW w:w="396" w:type="dxa"/>
            <w:tcBorders>
              <w:top w:val="single" w:sz="4" w:space="0" w:color="000000"/>
              <w:left w:val="single" w:sz="4" w:space="0" w:color="000000"/>
              <w:bottom w:val="single" w:sz="4" w:space="0" w:color="000000"/>
              <w:right w:val="single" w:sz="4" w:space="0" w:color="000000"/>
            </w:tcBorders>
          </w:tcPr>
          <w:p w14:paraId="5A5D9116" w14:textId="77777777" w:rsidR="00B41063" w:rsidRPr="000A3508" w:rsidRDefault="00B41063" w:rsidP="00B41063">
            <w:pPr>
              <w:spacing w:line="360" w:lineRule="auto"/>
              <w:rPr>
                <w:rFonts w:ascii="Arial" w:eastAsia="Arial" w:hAnsi="Arial" w:cs="Arial"/>
                <w:sz w:val="24"/>
                <w:szCs w:val="24"/>
              </w:rPr>
            </w:pPr>
          </w:p>
        </w:tc>
        <w:tc>
          <w:tcPr>
            <w:tcW w:w="396" w:type="dxa"/>
            <w:tcBorders>
              <w:top w:val="single" w:sz="4" w:space="0" w:color="000000"/>
              <w:left w:val="single" w:sz="4" w:space="0" w:color="000000"/>
              <w:bottom w:val="single" w:sz="4" w:space="0" w:color="000000"/>
              <w:right w:val="single" w:sz="4" w:space="0" w:color="000000"/>
            </w:tcBorders>
          </w:tcPr>
          <w:p w14:paraId="5293D06F" w14:textId="77777777" w:rsidR="00B41063" w:rsidRPr="000A3508" w:rsidRDefault="00B41063" w:rsidP="00B41063">
            <w:pPr>
              <w:spacing w:line="360" w:lineRule="auto"/>
              <w:rPr>
                <w:rFonts w:ascii="Arial" w:eastAsia="Arial" w:hAnsi="Arial" w:cs="Arial"/>
                <w:sz w:val="24"/>
                <w:szCs w:val="24"/>
              </w:rPr>
            </w:pPr>
          </w:p>
        </w:tc>
        <w:tc>
          <w:tcPr>
            <w:tcW w:w="397" w:type="dxa"/>
            <w:tcBorders>
              <w:top w:val="single" w:sz="4" w:space="0" w:color="000000"/>
              <w:left w:val="single" w:sz="4" w:space="0" w:color="000000"/>
              <w:bottom w:val="single" w:sz="4" w:space="0" w:color="000000"/>
              <w:right w:val="single" w:sz="4" w:space="0" w:color="000000"/>
            </w:tcBorders>
          </w:tcPr>
          <w:p w14:paraId="0BB00B31" w14:textId="77777777" w:rsidR="00B41063" w:rsidRPr="000A3508" w:rsidRDefault="00B41063" w:rsidP="00B41063">
            <w:pPr>
              <w:spacing w:line="360" w:lineRule="auto"/>
              <w:rPr>
                <w:rFonts w:ascii="Arial" w:eastAsia="Arial" w:hAnsi="Arial" w:cs="Arial"/>
                <w:sz w:val="24"/>
                <w:szCs w:val="24"/>
              </w:rPr>
            </w:pPr>
          </w:p>
        </w:tc>
        <w:tc>
          <w:tcPr>
            <w:tcW w:w="396" w:type="dxa"/>
            <w:tcBorders>
              <w:top w:val="single" w:sz="4" w:space="0" w:color="000000"/>
              <w:left w:val="single" w:sz="4" w:space="0" w:color="000000"/>
              <w:bottom w:val="single" w:sz="4" w:space="0" w:color="000000"/>
              <w:right w:val="single" w:sz="4" w:space="0" w:color="000000"/>
            </w:tcBorders>
            <w:shd w:val="clear" w:color="auto" w:fill="auto"/>
          </w:tcPr>
          <w:p w14:paraId="7BAA1A9C" w14:textId="77777777" w:rsidR="00B41063" w:rsidRPr="000A3508" w:rsidRDefault="00B41063" w:rsidP="00B41063">
            <w:pPr>
              <w:spacing w:line="360" w:lineRule="auto"/>
              <w:rPr>
                <w:rFonts w:ascii="Arial" w:eastAsia="Arial" w:hAnsi="Arial" w:cs="Arial"/>
                <w:sz w:val="24"/>
                <w:szCs w:val="24"/>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47CBBB46" w14:textId="77777777" w:rsidR="00B41063" w:rsidRPr="000A3508" w:rsidRDefault="00B41063" w:rsidP="00B41063">
            <w:pPr>
              <w:spacing w:line="360" w:lineRule="auto"/>
              <w:rPr>
                <w:rFonts w:ascii="Arial" w:eastAsia="Arial" w:hAnsi="Arial" w:cs="Arial"/>
                <w:sz w:val="24"/>
                <w:szCs w:val="24"/>
              </w:rPr>
            </w:pPr>
          </w:p>
        </w:tc>
        <w:tc>
          <w:tcPr>
            <w:tcW w:w="594" w:type="dxa"/>
            <w:tcBorders>
              <w:top w:val="single" w:sz="4" w:space="0" w:color="000000"/>
              <w:left w:val="single" w:sz="4" w:space="0" w:color="000000"/>
              <w:bottom w:val="single" w:sz="4" w:space="0" w:color="000000"/>
              <w:right w:val="single" w:sz="4" w:space="0" w:color="000000"/>
            </w:tcBorders>
            <w:shd w:val="clear" w:color="auto" w:fill="000000" w:themeFill="text1"/>
          </w:tcPr>
          <w:p w14:paraId="6DDC35C8" w14:textId="77777777" w:rsidR="00B41063" w:rsidRPr="000A3508" w:rsidRDefault="00B41063" w:rsidP="00B41063">
            <w:pPr>
              <w:spacing w:line="360" w:lineRule="auto"/>
              <w:rPr>
                <w:rFonts w:ascii="Arial" w:eastAsia="Arial" w:hAnsi="Arial" w:cs="Arial"/>
                <w:sz w:val="24"/>
                <w:szCs w:val="24"/>
              </w:rPr>
            </w:pPr>
          </w:p>
        </w:tc>
        <w:tc>
          <w:tcPr>
            <w:tcW w:w="594" w:type="dxa"/>
            <w:tcBorders>
              <w:top w:val="single" w:sz="4" w:space="0" w:color="000000"/>
              <w:left w:val="single" w:sz="4" w:space="0" w:color="000000"/>
              <w:bottom w:val="single" w:sz="4" w:space="0" w:color="000000"/>
              <w:right w:val="single" w:sz="4" w:space="0" w:color="000000"/>
            </w:tcBorders>
            <w:shd w:val="clear" w:color="auto" w:fill="auto"/>
          </w:tcPr>
          <w:p w14:paraId="34083331" w14:textId="77777777" w:rsidR="00B41063" w:rsidRPr="000A3508" w:rsidRDefault="00B41063" w:rsidP="00B41063">
            <w:pPr>
              <w:spacing w:line="360" w:lineRule="auto"/>
              <w:rPr>
                <w:rFonts w:ascii="Arial" w:eastAsia="Arial" w:hAnsi="Arial" w:cs="Arial"/>
                <w:sz w:val="24"/>
                <w:szCs w:val="24"/>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tcPr>
          <w:p w14:paraId="39A0AA41" w14:textId="77777777" w:rsidR="00B41063" w:rsidRPr="000A3508" w:rsidRDefault="00B41063" w:rsidP="00B41063">
            <w:pPr>
              <w:spacing w:line="360" w:lineRule="auto"/>
              <w:rPr>
                <w:rFonts w:ascii="Arial" w:eastAsia="Arial" w:hAnsi="Arial" w:cs="Arial"/>
                <w:sz w:val="24"/>
                <w:szCs w:val="24"/>
              </w:rPr>
            </w:pPr>
          </w:p>
        </w:tc>
      </w:tr>
      <w:tr w:rsidR="00B41063" w:rsidRPr="000A3508" w14:paraId="79183737" w14:textId="77777777" w:rsidTr="00D85B85">
        <w:trPr>
          <w:trHeight w:val="756"/>
        </w:trPr>
        <w:tc>
          <w:tcPr>
            <w:tcW w:w="622" w:type="dxa"/>
            <w:tcBorders>
              <w:top w:val="single" w:sz="4" w:space="0" w:color="000000"/>
              <w:left w:val="single" w:sz="4" w:space="0" w:color="000000"/>
              <w:bottom w:val="single" w:sz="4" w:space="0" w:color="000000"/>
              <w:right w:val="single" w:sz="4" w:space="0" w:color="000000"/>
            </w:tcBorders>
          </w:tcPr>
          <w:p w14:paraId="7EE32EA1" w14:textId="77777777" w:rsidR="00B41063" w:rsidRPr="000A3508" w:rsidRDefault="00B41063" w:rsidP="00B41063">
            <w:pPr>
              <w:spacing w:line="360" w:lineRule="auto"/>
              <w:ind w:right="207"/>
              <w:jc w:val="center"/>
              <w:rPr>
                <w:rFonts w:ascii="Arial" w:eastAsia="Arial" w:hAnsi="Arial" w:cs="Arial"/>
                <w:sz w:val="24"/>
                <w:szCs w:val="24"/>
                <w:lang w:val="id-ID"/>
              </w:rPr>
            </w:pPr>
            <w:r w:rsidRPr="000A3508">
              <w:rPr>
                <w:rFonts w:ascii="Arial" w:eastAsia="Arial" w:hAnsi="Arial" w:cs="Arial"/>
                <w:sz w:val="24"/>
                <w:szCs w:val="24"/>
                <w:lang w:val="id-ID"/>
              </w:rPr>
              <w:t>5</w:t>
            </w:r>
          </w:p>
        </w:tc>
        <w:tc>
          <w:tcPr>
            <w:tcW w:w="2703" w:type="dxa"/>
            <w:tcBorders>
              <w:top w:val="single" w:sz="4" w:space="0" w:color="000000"/>
              <w:left w:val="single" w:sz="4" w:space="0" w:color="000000"/>
              <w:bottom w:val="single" w:sz="4" w:space="0" w:color="000000"/>
              <w:right w:val="single" w:sz="4" w:space="0" w:color="000000"/>
            </w:tcBorders>
          </w:tcPr>
          <w:p w14:paraId="6C80CFDF" w14:textId="77777777" w:rsidR="00B41063" w:rsidRPr="00CF09F8" w:rsidRDefault="00B41063" w:rsidP="00B41063">
            <w:pPr>
              <w:spacing w:line="360" w:lineRule="auto"/>
              <w:rPr>
                <w:rFonts w:ascii="Arial" w:eastAsia="Arial" w:hAnsi="Arial" w:cs="Arial"/>
                <w:sz w:val="24"/>
                <w:szCs w:val="24"/>
              </w:rPr>
            </w:pPr>
            <w:r w:rsidRPr="00CF09F8">
              <w:rPr>
                <w:rFonts w:ascii="Arial" w:eastAsia="Arial" w:hAnsi="Arial" w:cs="Arial"/>
                <w:sz w:val="24"/>
                <w:szCs w:val="24"/>
              </w:rPr>
              <w:t>Perbaikan</w:t>
            </w:r>
            <w:r w:rsidR="00D85B85" w:rsidRPr="00CF09F8">
              <w:rPr>
                <w:rFonts w:ascii="Arial" w:eastAsia="Arial" w:hAnsi="Arial" w:cs="Arial"/>
                <w:sz w:val="24"/>
                <w:szCs w:val="24"/>
                <w:lang w:val="id-ID"/>
              </w:rPr>
              <w:t xml:space="preserve"> </w:t>
            </w:r>
            <w:r w:rsidRPr="00CF09F8">
              <w:rPr>
                <w:rFonts w:ascii="Arial" w:eastAsia="Arial" w:hAnsi="Arial" w:cs="Arial"/>
                <w:sz w:val="24"/>
                <w:szCs w:val="24"/>
              </w:rPr>
              <w:t>Seminar proposal</w:t>
            </w:r>
          </w:p>
        </w:tc>
        <w:tc>
          <w:tcPr>
            <w:tcW w:w="429" w:type="dxa"/>
            <w:tcBorders>
              <w:top w:val="single" w:sz="4" w:space="0" w:color="000000"/>
              <w:left w:val="single" w:sz="4" w:space="0" w:color="000000"/>
              <w:bottom w:val="single" w:sz="4" w:space="0" w:color="000000"/>
              <w:right w:val="single" w:sz="4" w:space="0" w:color="000000"/>
            </w:tcBorders>
          </w:tcPr>
          <w:p w14:paraId="24B381BE" w14:textId="77777777" w:rsidR="00B41063" w:rsidRPr="000A3508" w:rsidRDefault="00B41063" w:rsidP="00B41063">
            <w:pPr>
              <w:spacing w:line="360" w:lineRule="auto"/>
              <w:rPr>
                <w:rFonts w:ascii="Arial" w:eastAsia="Arial" w:hAnsi="Arial" w:cs="Arial"/>
                <w:sz w:val="24"/>
                <w:szCs w:val="24"/>
              </w:rPr>
            </w:pPr>
          </w:p>
        </w:tc>
        <w:tc>
          <w:tcPr>
            <w:tcW w:w="396" w:type="dxa"/>
            <w:tcBorders>
              <w:top w:val="single" w:sz="4" w:space="0" w:color="000000"/>
              <w:left w:val="single" w:sz="4" w:space="0" w:color="000000"/>
              <w:bottom w:val="single" w:sz="4" w:space="0" w:color="000000"/>
              <w:right w:val="single" w:sz="4" w:space="0" w:color="000000"/>
            </w:tcBorders>
          </w:tcPr>
          <w:p w14:paraId="158526E0" w14:textId="77777777" w:rsidR="00B41063" w:rsidRPr="000A3508" w:rsidRDefault="00B41063" w:rsidP="00B41063">
            <w:pPr>
              <w:spacing w:line="360" w:lineRule="auto"/>
              <w:rPr>
                <w:rFonts w:ascii="Arial" w:eastAsia="Arial" w:hAnsi="Arial" w:cs="Arial"/>
                <w:sz w:val="24"/>
                <w:szCs w:val="24"/>
              </w:rPr>
            </w:pPr>
          </w:p>
        </w:tc>
        <w:tc>
          <w:tcPr>
            <w:tcW w:w="396" w:type="dxa"/>
            <w:tcBorders>
              <w:top w:val="single" w:sz="4" w:space="0" w:color="000000"/>
              <w:left w:val="single" w:sz="4" w:space="0" w:color="000000"/>
              <w:bottom w:val="single" w:sz="4" w:space="0" w:color="000000"/>
              <w:right w:val="single" w:sz="4" w:space="0" w:color="000000"/>
            </w:tcBorders>
          </w:tcPr>
          <w:p w14:paraId="3031127A" w14:textId="77777777" w:rsidR="00B41063" w:rsidRPr="000A3508" w:rsidRDefault="00B41063" w:rsidP="00B41063">
            <w:pPr>
              <w:spacing w:line="360" w:lineRule="auto"/>
              <w:rPr>
                <w:rFonts w:ascii="Arial" w:eastAsia="Arial" w:hAnsi="Arial" w:cs="Arial"/>
                <w:sz w:val="24"/>
                <w:szCs w:val="24"/>
              </w:rPr>
            </w:pPr>
          </w:p>
        </w:tc>
        <w:tc>
          <w:tcPr>
            <w:tcW w:w="396" w:type="dxa"/>
            <w:tcBorders>
              <w:top w:val="single" w:sz="4" w:space="0" w:color="000000"/>
              <w:left w:val="single" w:sz="4" w:space="0" w:color="000000"/>
              <w:bottom w:val="single" w:sz="4" w:space="0" w:color="000000"/>
              <w:right w:val="single" w:sz="4" w:space="0" w:color="000000"/>
            </w:tcBorders>
          </w:tcPr>
          <w:p w14:paraId="659EA783" w14:textId="77777777" w:rsidR="00B41063" w:rsidRPr="000A3508" w:rsidRDefault="00B41063" w:rsidP="00B41063">
            <w:pPr>
              <w:spacing w:line="360" w:lineRule="auto"/>
              <w:rPr>
                <w:rFonts w:ascii="Arial" w:eastAsia="Arial" w:hAnsi="Arial" w:cs="Arial"/>
                <w:sz w:val="24"/>
                <w:szCs w:val="24"/>
              </w:rPr>
            </w:pPr>
          </w:p>
        </w:tc>
        <w:tc>
          <w:tcPr>
            <w:tcW w:w="396" w:type="dxa"/>
            <w:tcBorders>
              <w:top w:val="single" w:sz="4" w:space="0" w:color="000000"/>
              <w:left w:val="single" w:sz="4" w:space="0" w:color="000000"/>
              <w:bottom w:val="single" w:sz="4" w:space="0" w:color="000000"/>
              <w:right w:val="single" w:sz="4" w:space="0" w:color="000000"/>
            </w:tcBorders>
          </w:tcPr>
          <w:p w14:paraId="128D3A96" w14:textId="77777777" w:rsidR="00B41063" w:rsidRPr="000A3508" w:rsidRDefault="00B41063" w:rsidP="00B41063">
            <w:pPr>
              <w:spacing w:line="360" w:lineRule="auto"/>
              <w:rPr>
                <w:rFonts w:ascii="Arial" w:eastAsia="Arial" w:hAnsi="Arial" w:cs="Arial"/>
                <w:sz w:val="24"/>
                <w:szCs w:val="24"/>
              </w:rPr>
            </w:pPr>
          </w:p>
        </w:tc>
        <w:tc>
          <w:tcPr>
            <w:tcW w:w="396" w:type="dxa"/>
            <w:tcBorders>
              <w:top w:val="single" w:sz="4" w:space="0" w:color="000000"/>
              <w:left w:val="single" w:sz="4" w:space="0" w:color="000000"/>
              <w:bottom w:val="single" w:sz="4" w:space="0" w:color="000000"/>
              <w:right w:val="single" w:sz="4" w:space="0" w:color="000000"/>
            </w:tcBorders>
          </w:tcPr>
          <w:p w14:paraId="4F0D58D8" w14:textId="77777777" w:rsidR="00B41063" w:rsidRPr="000A3508" w:rsidRDefault="00B41063" w:rsidP="00B41063">
            <w:pPr>
              <w:spacing w:line="360" w:lineRule="auto"/>
              <w:rPr>
                <w:rFonts w:ascii="Arial" w:eastAsia="Arial" w:hAnsi="Arial" w:cs="Arial"/>
                <w:sz w:val="24"/>
                <w:szCs w:val="24"/>
              </w:rPr>
            </w:pPr>
          </w:p>
        </w:tc>
        <w:tc>
          <w:tcPr>
            <w:tcW w:w="397" w:type="dxa"/>
            <w:tcBorders>
              <w:top w:val="single" w:sz="4" w:space="0" w:color="000000"/>
              <w:left w:val="single" w:sz="4" w:space="0" w:color="000000"/>
              <w:bottom w:val="single" w:sz="4" w:space="0" w:color="000000"/>
              <w:right w:val="single" w:sz="4" w:space="0" w:color="000000"/>
            </w:tcBorders>
          </w:tcPr>
          <w:p w14:paraId="4E1633D4" w14:textId="77777777" w:rsidR="00B41063" w:rsidRPr="000A3508" w:rsidRDefault="00B41063" w:rsidP="00B41063">
            <w:pPr>
              <w:spacing w:line="360" w:lineRule="auto"/>
              <w:rPr>
                <w:rFonts w:ascii="Arial" w:eastAsia="Arial" w:hAnsi="Arial" w:cs="Arial"/>
                <w:sz w:val="24"/>
                <w:szCs w:val="24"/>
              </w:rPr>
            </w:pPr>
          </w:p>
        </w:tc>
        <w:tc>
          <w:tcPr>
            <w:tcW w:w="396" w:type="dxa"/>
            <w:tcBorders>
              <w:top w:val="single" w:sz="4" w:space="0" w:color="000000"/>
              <w:left w:val="single" w:sz="4" w:space="0" w:color="000000"/>
              <w:bottom w:val="single" w:sz="4" w:space="0" w:color="000000"/>
              <w:right w:val="single" w:sz="4" w:space="0" w:color="000000"/>
            </w:tcBorders>
            <w:shd w:val="clear" w:color="auto" w:fill="auto"/>
          </w:tcPr>
          <w:p w14:paraId="44CF324B" w14:textId="77777777" w:rsidR="00B41063" w:rsidRPr="000A3508" w:rsidRDefault="00B41063" w:rsidP="00B41063">
            <w:pPr>
              <w:spacing w:line="360" w:lineRule="auto"/>
              <w:rPr>
                <w:rFonts w:ascii="Arial" w:eastAsia="Arial" w:hAnsi="Arial" w:cs="Arial"/>
                <w:sz w:val="24"/>
                <w:szCs w:val="24"/>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5BC93EC3" w14:textId="77777777" w:rsidR="00B41063" w:rsidRPr="000A3508" w:rsidRDefault="00B41063" w:rsidP="00B41063">
            <w:pPr>
              <w:spacing w:line="360" w:lineRule="auto"/>
              <w:rPr>
                <w:rFonts w:ascii="Arial" w:eastAsia="Arial" w:hAnsi="Arial" w:cs="Arial"/>
                <w:sz w:val="24"/>
                <w:szCs w:val="24"/>
              </w:rPr>
            </w:pPr>
          </w:p>
        </w:tc>
        <w:tc>
          <w:tcPr>
            <w:tcW w:w="594" w:type="dxa"/>
            <w:tcBorders>
              <w:top w:val="single" w:sz="4" w:space="0" w:color="000000"/>
              <w:left w:val="single" w:sz="4" w:space="0" w:color="000000"/>
              <w:bottom w:val="single" w:sz="4" w:space="0" w:color="000000"/>
              <w:right w:val="single" w:sz="4" w:space="0" w:color="000000"/>
            </w:tcBorders>
            <w:shd w:val="clear" w:color="auto" w:fill="000000" w:themeFill="text1"/>
          </w:tcPr>
          <w:p w14:paraId="52799EAC" w14:textId="77777777" w:rsidR="00B41063" w:rsidRPr="000A3508" w:rsidRDefault="00B41063" w:rsidP="00B41063">
            <w:pPr>
              <w:spacing w:line="360" w:lineRule="auto"/>
              <w:rPr>
                <w:rFonts w:ascii="Arial" w:eastAsia="Arial" w:hAnsi="Arial" w:cs="Arial"/>
                <w:sz w:val="24"/>
                <w:szCs w:val="24"/>
              </w:rPr>
            </w:pPr>
          </w:p>
        </w:tc>
        <w:tc>
          <w:tcPr>
            <w:tcW w:w="594" w:type="dxa"/>
            <w:tcBorders>
              <w:top w:val="single" w:sz="4" w:space="0" w:color="000000"/>
              <w:left w:val="single" w:sz="4" w:space="0" w:color="000000"/>
              <w:bottom w:val="single" w:sz="4" w:space="0" w:color="000000"/>
              <w:right w:val="single" w:sz="4" w:space="0" w:color="000000"/>
            </w:tcBorders>
            <w:shd w:val="clear" w:color="auto" w:fill="auto"/>
          </w:tcPr>
          <w:p w14:paraId="1EC9128A" w14:textId="77777777" w:rsidR="00B41063" w:rsidRPr="000A3508" w:rsidRDefault="00B41063" w:rsidP="00B41063">
            <w:pPr>
              <w:spacing w:line="360" w:lineRule="auto"/>
              <w:rPr>
                <w:rFonts w:ascii="Arial" w:eastAsia="Arial" w:hAnsi="Arial" w:cs="Arial"/>
                <w:sz w:val="24"/>
                <w:szCs w:val="24"/>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tcPr>
          <w:p w14:paraId="22D8FABF" w14:textId="77777777" w:rsidR="00B41063" w:rsidRPr="000A3508" w:rsidRDefault="00B41063" w:rsidP="00B41063">
            <w:pPr>
              <w:spacing w:line="360" w:lineRule="auto"/>
              <w:rPr>
                <w:rFonts w:ascii="Arial" w:eastAsia="Arial" w:hAnsi="Arial" w:cs="Arial"/>
                <w:sz w:val="24"/>
                <w:szCs w:val="24"/>
              </w:rPr>
            </w:pPr>
          </w:p>
        </w:tc>
      </w:tr>
      <w:tr w:rsidR="00B41063" w:rsidRPr="000A3508" w14:paraId="76A53D76" w14:textId="77777777" w:rsidTr="00270610">
        <w:trPr>
          <w:trHeight w:val="250"/>
        </w:trPr>
        <w:tc>
          <w:tcPr>
            <w:tcW w:w="3325" w:type="dxa"/>
            <w:gridSpan w:val="2"/>
            <w:tcBorders>
              <w:top w:val="single" w:sz="4" w:space="0" w:color="000000"/>
              <w:left w:val="single" w:sz="4" w:space="0" w:color="000000"/>
              <w:bottom w:val="single" w:sz="4" w:space="0" w:color="000000"/>
              <w:right w:val="single" w:sz="4" w:space="0" w:color="000000"/>
            </w:tcBorders>
          </w:tcPr>
          <w:p w14:paraId="310B4446" w14:textId="77777777" w:rsidR="00B41063" w:rsidRPr="00CF09F8" w:rsidRDefault="00B41063" w:rsidP="00B41063">
            <w:pPr>
              <w:spacing w:line="360" w:lineRule="auto"/>
              <w:rPr>
                <w:rFonts w:ascii="Arial" w:eastAsia="Arial" w:hAnsi="Arial" w:cs="Arial"/>
                <w:sz w:val="24"/>
                <w:szCs w:val="24"/>
              </w:rPr>
            </w:pPr>
          </w:p>
        </w:tc>
        <w:tc>
          <w:tcPr>
            <w:tcW w:w="5384" w:type="dxa"/>
            <w:gridSpan w:val="12"/>
            <w:tcBorders>
              <w:top w:val="single" w:sz="4" w:space="0" w:color="000000"/>
              <w:left w:val="single" w:sz="4" w:space="0" w:color="000000"/>
              <w:bottom w:val="single" w:sz="4" w:space="0" w:color="000000"/>
              <w:right w:val="single" w:sz="4" w:space="0" w:color="000000"/>
            </w:tcBorders>
            <w:shd w:val="clear" w:color="auto" w:fill="auto"/>
          </w:tcPr>
          <w:p w14:paraId="1846FEAF" w14:textId="77777777" w:rsidR="00B41063" w:rsidRPr="000A3508" w:rsidRDefault="00B41063" w:rsidP="00B41063">
            <w:pPr>
              <w:spacing w:line="360" w:lineRule="auto"/>
              <w:ind w:left="1710" w:right="1711"/>
              <w:jc w:val="center"/>
              <w:rPr>
                <w:rFonts w:ascii="Arial" w:eastAsia="Arial" w:hAnsi="Arial" w:cs="Arial"/>
                <w:sz w:val="24"/>
                <w:szCs w:val="24"/>
              </w:rPr>
            </w:pPr>
            <w:r w:rsidRPr="000A3508">
              <w:rPr>
                <w:rFonts w:ascii="Arial" w:eastAsia="Arial" w:hAnsi="Arial" w:cs="Arial"/>
                <w:sz w:val="24"/>
                <w:szCs w:val="24"/>
              </w:rPr>
              <w:t>TAHUN 2022</w:t>
            </w:r>
          </w:p>
        </w:tc>
      </w:tr>
      <w:tr w:rsidR="00B41063" w:rsidRPr="000A3508" w14:paraId="61E10303" w14:textId="77777777" w:rsidTr="00270610">
        <w:trPr>
          <w:trHeight w:val="257"/>
        </w:trPr>
        <w:tc>
          <w:tcPr>
            <w:tcW w:w="622" w:type="dxa"/>
            <w:tcBorders>
              <w:top w:val="single" w:sz="4" w:space="0" w:color="000000"/>
              <w:left w:val="single" w:sz="4" w:space="0" w:color="000000"/>
              <w:bottom w:val="single" w:sz="4" w:space="0" w:color="000000"/>
              <w:right w:val="single" w:sz="4" w:space="0" w:color="000000"/>
            </w:tcBorders>
          </w:tcPr>
          <w:p w14:paraId="3C33D96B" w14:textId="77777777" w:rsidR="00B41063" w:rsidRPr="000A3508" w:rsidRDefault="00B41063" w:rsidP="00B41063">
            <w:pPr>
              <w:spacing w:line="360" w:lineRule="auto"/>
              <w:ind w:right="207"/>
              <w:jc w:val="center"/>
              <w:rPr>
                <w:rFonts w:ascii="Arial" w:eastAsia="Arial" w:hAnsi="Arial" w:cs="Arial"/>
                <w:sz w:val="24"/>
                <w:szCs w:val="24"/>
                <w:lang w:val="id-ID"/>
              </w:rPr>
            </w:pPr>
            <w:r w:rsidRPr="000A3508">
              <w:rPr>
                <w:rFonts w:ascii="Arial" w:eastAsia="Arial" w:hAnsi="Arial" w:cs="Arial"/>
                <w:sz w:val="24"/>
                <w:szCs w:val="24"/>
                <w:lang w:val="id-ID"/>
              </w:rPr>
              <w:t>6</w:t>
            </w:r>
          </w:p>
        </w:tc>
        <w:tc>
          <w:tcPr>
            <w:tcW w:w="2703" w:type="dxa"/>
            <w:tcBorders>
              <w:top w:val="single" w:sz="4" w:space="0" w:color="000000"/>
              <w:left w:val="single" w:sz="4" w:space="0" w:color="000000"/>
              <w:bottom w:val="single" w:sz="4" w:space="0" w:color="000000"/>
              <w:right w:val="single" w:sz="4" w:space="0" w:color="000000"/>
            </w:tcBorders>
          </w:tcPr>
          <w:p w14:paraId="2C28B9F6" w14:textId="77777777" w:rsidR="00B41063" w:rsidRPr="00CF09F8" w:rsidRDefault="00B41063" w:rsidP="00B41063">
            <w:pPr>
              <w:spacing w:line="360" w:lineRule="auto"/>
              <w:ind w:right="475"/>
              <w:rPr>
                <w:rFonts w:ascii="Arial" w:eastAsia="Arial" w:hAnsi="Arial" w:cs="Arial"/>
                <w:sz w:val="24"/>
                <w:szCs w:val="24"/>
              </w:rPr>
            </w:pPr>
            <w:r w:rsidRPr="00CF09F8">
              <w:rPr>
                <w:rFonts w:ascii="Arial" w:eastAsia="Arial" w:hAnsi="Arial" w:cs="Arial"/>
                <w:sz w:val="24"/>
                <w:szCs w:val="24"/>
              </w:rPr>
              <w:t>Pengambilan data(PRALA)</w:t>
            </w:r>
          </w:p>
        </w:tc>
        <w:tc>
          <w:tcPr>
            <w:tcW w:w="429" w:type="dxa"/>
            <w:tcBorders>
              <w:top w:val="single" w:sz="4" w:space="0" w:color="000000"/>
              <w:left w:val="single" w:sz="4" w:space="0" w:color="000000"/>
              <w:bottom w:val="single" w:sz="4" w:space="0" w:color="000000"/>
              <w:right w:val="single" w:sz="4" w:space="0" w:color="000000"/>
            </w:tcBorders>
            <w:shd w:val="clear" w:color="auto" w:fill="000000" w:themeFill="text1"/>
          </w:tcPr>
          <w:p w14:paraId="3172CEE9" w14:textId="77777777" w:rsidR="00B41063" w:rsidRPr="000A3508" w:rsidRDefault="00B41063" w:rsidP="00B41063">
            <w:pPr>
              <w:spacing w:line="360" w:lineRule="auto"/>
              <w:rPr>
                <w:rFonts w:ascii="Arial" w:eastAsia="Arial" w:hAnsi="Arial" w:cs="Arial"/>
                <w:sz w:val="24"/>
                <w:szCs w:val="24"/>
              </w:rPr>
            </w:pPr>
          </w:p>
        </w:tc>
        <w:tc>
          <w:tcPr>
            <w:tcW w:w="396" w:type="dxa"/>
            <w:tcBorders>
              <w:top w:val="single" w:sz="4" w:space="0" w:color="000000"/>
              <w:left w:val="single" w:sz="4" w:space="0" w:color="000000"/>
              <w:bottom w:val="single" w:sz="4" w:space="0" w:color="000000"/>
              <w:right w:val="single" w:sz="4" w:space="0" w:color="000000"/>
            </w:tcBorders>
            <w:shd w:val="clear" w:color="auto" w:fill="000000" w:themeFill="text1"/>
          </w:tcPr>
          <w:p w14:paraId="1C78917F" w14:textId="77777777" w:rsidR="00B41063" w:rsidRPr="000A3508" w:rsidRDefault="00B41063" w:rsidP="00B41063">
            <w:pPr>
              <w:spacing w:line="360" w:lineRule="auto"/>
              <w:rPr>
                <w:rFonts w:ascii="Arial" w:eastAsia="Arial" w:hAnsi="Arial" w:cs="Arial"/>
                <w:sz w:val="24"/>
                <w:szCs w:val="24"/>
              </w:rPr>
            </w:pPr>
          </w:p>
        </w:tc>
        <w:tc>
          <w:tcPr>
            <w:tcW w:w="396" w:type="dxa"/>
            <w:tcBorders>
              <w:top w:val="single" w:sz="4" w:space="0" w:color="000000"/>
              <w:left w:val="single" w:sz="4" w:space="0" w:color="000000"/>
              <w:bottom w:val="single" w:sz="4" w:space="0" w:color="000000"/>
              <w:right w:val="single" w:sz="4" w:space="0" w:color="000000"/>
            </w:tcBorders>
            <w:shd w:val="clear" w:color="auto" w:fill="000000" w:themeFill="text1"/>
          </w:tcPr>
          <w:p w14:paraId="5872683D" w14:textId="77777777" w:rsidR="00B41063" w:rsidRPr="000A3508" w:rsidRDefault="00B41063" w:rsidP="00B41063">
            <w:pPr>
              <w:spacing w:line="360" w:lineRule="auto"/>
              <w:rPr>
                <w:rFonts w:ascii="Arial" w:eastAsia="Arial" w:hAnsi="Arial" w:cs="Arial"/>
                <w:sz w:val="24"/>
                <w:szCs w:val="24"/>
              </w:rPr>
            </w:pPr>
          </w:p>
        </w:tc>
        <w:tc>
          <w:tcPr>
            <w:tcW w:w="396" w:type="dxa"/>
            <w:tcBorders>
              <w:top w:val="single" w:sz="4" w:space="0" w:color="000000"/>
              <w:left w:val="single" w:sz="4" w:space="0" w:color="000000"/>
              <w:bottom w:val="single" w:sz="4" w:space="0" w:color="000000"/>
              <w:right w:val="single" w:sz="4" w:space="0" w:color="000000"/>
            </w:tcBorders>
            <w:shd w:val="clear" w:color="auto" w:fill="000000" w:themeFill="text1"/>
          </w:tcPr>
          <w:p w14:paraId="3815C15B" w14:textId="77777777" w:rsidR="00B41063" w:rsidRPr="000A3508" w:rsidRDefault="00B41063" w:rsidP="00B41063">
            <w:pPr>
              <w:spacing w:line="360" w:lineRule="auto"/>
              <w:rPr>
                <w:rFonts w:ascii="Arial" w:eastAsia="Arial" w:hAnsi="Arial" w:cs="Arial"/>
                <w:sz w:val="24"/>
                <w:szCs w:val="24"/>
              </w:rPr>
            </w:pPr>
          </w:p>
        </w:tc>
        <w:tc>
          <w:tcPr>
            <w:tcW w:w="396" w:type="dxa"/>
            <w:tcBorders>
              <w:top w:val="single" w:sz="4" w:space="0" w:color="000000"/>
              <w:left w:val="single" w:sz="4" w:space="0" w:color="000000"/>
              <w:bottom w:val="single" w:sz="4" w:space="0" w:color="000000"/>
              <w:right w:val="single" w:sz="4" w:space="0" w:color="000000"/>
            </w:tcBorders>
            <w:shd w:val="clear" w:color="auto" w:fill="000000" w:themeFill="text1"/>
          </w:tcPr>
          <w:p w14:paraId="35A787B1" w14:textId="77777777" w:rsidR="00B41063" w:rsidRPr="000A3508" w:rsidRDefault="00B41063" w:rsidP="00B41063">
            <w:pPr>
              <w:spacing w:line="360" w:lineRule="auto"/>
              <w:rPr>
                <w:rFonts w:ascii="Arial" w:eastAsia="Arial" w:hAnsi="Arial" w:cs="Arial"/>
                <w:sz w:val="24"/>
                <w:szCs w:val="24"/>
              </w:rPr>
            </w:pPr>
          </w:p>
        </w:tc>
        <w:tc>
          <w:tcPr>
            <w:tcW w:w="396" w:type="dxa"/>
            <w:tcBorders>
              <w:top w:val="single" w:sz="4" w:space="0" w:color="000000"/>
              <w:left w:val="single" w:sz="4" w:space="0" w:color="000000"/>
              <w:bottom w:val="single" w:sz="4" w:space="0" w:color="000000"/>
              <w:right w:val="single" w:sz="4" w:space="0" w:color="000000"/>
            </w:tcBorders>
            <w:shd w:val="clear" w:color="auto" w:fill="000000" w:themeFill="text1"/>
          </w:tcPr>
          <w:p w14:paraId="770D5DA6" w14:textId="77777777" w:rsidR="00B41063" w:rsidRPr="000A3508" w:rsidRDefault="00B41063" w:rsidP="00B41063">
            <w:pPr>
              <w:spacing w:line="360" w:lineRule="auto"/>
              <w:rPr>
                <w:rFonts w:ascii="Arial" w:eastAsia="Arial" w:hAnsi="Arial" w:cs="Arial"/>
                <w:sz w:val="24"/>
                <w:szCs w:val="24"/>
              </w:rPr>
            </w:pPr>
          </w:p>
        </w:tc>
        <w:tc>
          <w:tcPr>
            <w:tcW w:w="397" w:type="dxa"/>
            <w:tcBorders>
              <w:top w:val="single" w:sz="4" w:space="0" w:color="000000"/>
              <w:left w:val="single" w:sz="4" w:space="0" w:color="000000"/>
              <w:bottom w:val="single" w:sz="4" w:space="0" w:color="000000"/>
              <w:right w:val="single" w:sz="4" w:space="0" w:color="000000"/>
            </w:tcBorders>
            <w:shd w:val="clear" w:color="auto" w:fill="000000" w:themeFill="text1"/>
          </w:tcPr>
          <w:p w14:paraId="56CEAD07" w14:textId="77777777" w:rsidR="00B41063" w:rsidRPr="000A3508" w:rsidRDefault="00B41063" w:rsidP="00B41063">
            <w:pPr>
              <w:spacing w:line="360" w:lineRule="auto"/>
              <w:rPr>
                <w:rFonts w:ascii="Arial" w:eastAsia="Arial" w:hAnsi="Arial" w:cs="Arial"/>
                <w:sz w:val="24"/>
                <w:szCs w:val="24"/>
              </w:rPr>
            </w:pPr>
          </w:p>
        </w:tc>
        <w:tc>
          <w:tcPr>
            <w:tcW w:w="396" w:type="dxa"/>
            <w:tcBorders>
              <w:top w:val="single" w:sz="4" w:space="0" w:color="000000"/>
              <w:left w:val="single" w:sz="4" w:space="0" w:color="000000"/>
              <w:bottom w:val="single" w:sz="4" w:space="0" w:color="000000"/>
              <w:right w:val="single" w:sz="4" w:space="0" w:color="000000"/>
            </w:tcBorders>
            <w:shd w:val="clear" w:color="auto" w:fill="000000" w:themeFill="text1"/>
          </w:tcPr>
          <w:p w14:paraId="51D0CBF8" w14:textId="77777777" w:rsidR="00B41063" w:rsidRPr="000A3508" w:rsidRDefault="00B41063" w:rsidP="00B41063">
            <w:pPr>
              <w:spacing w:line="360" w:lineRule="auto"/>
              <w:rPr>
                <w:rFonts w:ascii="Arial" w:eastAsia="Arial" w:hAnsi="Arial" w:cs="Arial"/>
                <w:sz w:val="24"/>
                <w:szCs w:val="24"/>
              </w:rPr>
            </w:pPr>
          </w:p>
        </w:tc>
        <w:tc>
          <w:tcPr>
            <w:tcW w:w="397" w:type="dxa"/>
            <w:tcBorders>
              <w:top w:val="single" w:sz="4" w:space="0" w:color="000000"/>
              <w:left w:val="single" w:sz="4" w:space="0" w:color="000000"/>
              <w:bottom w:val="single" w:sz="4" w:space="0" w:color="000000"/>
              <w:right w:val="single" w:sz="4" w:space="0" w:color="000000"/>
            </w:tcBorders>
            <w:shd w:val="clear" w:color="auto" w:fill="000000" w:themeFill="text1"/>
          </w:tcPr>
          <w:p w14:paraId="522DCE8C" w14:textId="77777777" w:rsidR="00B41063" w:rsidRPr="000A3508" w:rsidRDefault="00B41063" w:rsidP="00B41063">
            <w:pPr>
              <w:spacing w:line="360" w:lineRule="auto"/>
              <w:rPr>
                <w:rFonts w:ascii="Arial" w:eastAsia="Arial" w:hAnsi="Arial" w:cs="Arial"/>
                <w:sz w:val="24"/>
                <w:szCs w:val="24"/>
              </w:rPr>
            </w:pPr>
          </w:p>
        </w:tc>
        <w:tc>
          <w:tcPr>
            <w:tcW w:w="594" w:type="dxa"/>
            <w:tcBorders>
              <w:top w:val="single" w:sz="4" w:space="0" w:color="000000"/>
              <w:left w:val="single" w:sz="4" w:space="0" w:color="000000"/>
              <w:bottom w:val="single" w:sz="4" w:space="0" w:color="000000"/>
              <w:right w:val="single" w:sz="4" w:space="0" w:color="000000"/>
            </w:tcBorders>
            <w:shd w:val="clear" w:color="auto" w:fill="000000" w:themeFill="text1"/>
          </w:tcPr>
          <w:p w14:paraId="4259A873" w14:textId="77777777" w:rsidR="00B41063" w:rsidRPr="000A3508" w:rsidRDefault="00B41063" w:rsidP="00B41063">
            <w:pPr>
              <w:spacing w:line="360" w:lineRule="auto"/>
              <w:rPr>
                <w:rFonts w:ascii="Arial" w:eastAsia="Arial" w:hAnsi="Arial" w:cs="Arial"/>
                <w:sz w:val="24"/>
                <w:szCs w:val="24"/>
              </w:rPr>
            </w:pPr>
          </w:p>
        </w:tc>
        <w:tc>
          <w:tcPr>
            <w:tcW w:w="594" w:type="dxa"/>
            <w:tcBorders>
              <w:top w:val="single" w:sz="4" w:space="0" w:color="000000"/>
              <w:left w:val="single" w:sz="4" w:space="0" w:color="000000"/>
              <w:bottom w:val="single" w:sz="4" w:space="0" w:color="000000"/>
              <w:right w:val="single" w:sz="4" w:space="0" w:color="000000"/>
            </w:tcBorders>
            <w:shd w:val="clear" w:color="auto" w:fill="000000" w:themeFill="text1"/>
          </w:tcPr>
          <w:p w14:paraId="04A02A95" w14:textId="77777777" w:rsidR="00B41063" w:rsidRPr="000A3508" w:rsidRDefault="00B41063" w:rsidP="00B41063">
            <w:pPr>
              <w:spacing w:line="360" w:lineRule="auto"/>
              <w:rPr>
                <w:rFonts w:ascii="Arial" w:eastAsia="Arial" w:hAnsi="Arial" w:cs="Arial"/>
                <w:sz w:val="24"/>
                <w:szCs w:val="24"/>
              </w:rPr>
            </w:pPr>
          </w:p>
        </w:tc>
        <w:tc>
          <w:tcPr>
            <w:tcW w:w="599" w:type="dxa"/>
            <w:tcBorders>
              <w:top w:val="single" w:sz="4" w:space="0" w:color="000000"/>
              <w:left w:val="single" w:sz="4" w:space="0" w:color="000000"/>
              <w:bottom w:val="single" w:sz="4" w:space="0" w:color="000000"/>
              <w:right w:val="single" w:sz="4" w:space="0" w:color="000000"/>
            </w:tcBorders>
            <w:shd w:val="clear" w:color="auto" w:fill="000000" w:themeFill="text1"/>
          </w:tcPr>
          <w:p w14:paraId="0F8E51B3" w14:textId="77777777" w:rsidR="00B41063" w:rsidRPr="000A3508" w:rsidRDefault="00B41063" w:rsidP="00B41063">
            <w:pPr>
              <w:spacing w:line="360" w:lineRule="auto"/>
              <w:rPr>
                <w:rFonts w:ascii="Arial" w:eastAsia="Arial" w:hAnsi="Arial" w:cs="Arial"/>
                <w:sz w:val="24"/>
                <w:szCs w:val="24"/>
              </w:rPr>
            </w:pPr>
          </w:p>
        </w:tc>
      </w:tr>
      <w:tr w:rsidR="00B41063" w:rsidRPr="000A3508" w14:paraId="67D69F17" w14:textId="77777777" w:rsidTr="00270610">
        <w:trPr>
          <w:trHeight w:val="250"/>
        </w:trPr>
        <w:tc>
          <w:tcPr>
            <w:tcW w:w="3325" w:type="dxa"/>
            <w:gridSpan w:val="2"/>
            <w:tcBorders>
              <w:top w:val="single" w:sz="4" w:space="0" w:color="000000"/>
              <w:left w:val="single" w:sz="4" w:space="0" w:color="000000"/>
              <w:bottom w:val="single" w:sz="4" w:space="0" w:color="000000"/>
              <w:right w:val="single" w:sz="4" w:space="0" w:color="000000"/>
            </w:tcBorders>
          </w:tcPr>
          <w:p w14:paraId="103D72C5" w14:textId="77777777" w:rsidR="00B41063" w:rsidRPr="000A3508" w:rsidRDefault="00B41063" w:rsidP="00B41063">
            <w:pPr>
              <w:spacing w:line="360" w:lineRule="auto"/>
              <w:rPr>
                <w:rFonts w:ascii="Arial" w:eastAsia="Arial" w:hAnsi="Arial" w:cs="Arial"/>
                <w:sz w:val="20"/>
                <w:szCs w:val="24"/>
              </w:rPr>
            </w:pPr>
          </w:p>
        </w:tc>
        <w:tc>
          <w:tcPr>
            <w:tcW w:w="5384" w:type="dxa"/>
            <w:gridSpan w:val="12"/>
            <w:tcBorders>
              <w:top w:val="single" w:sz="4" w:space="0" w:color="000000"/>
              <w:left w:val="single" w:sz="4" w:space="0" w:color="000000"/>
              <w:bottom w:val="single" w:sz="4" w:space="0" w:color="000000"/>
              <w:right w:val="single" w:sz="4" w:space="0" w:color="000000"/>
            </w:tcBorders>
            <w:shd w:val="clear" w:color="auto" w:fill="auto"/>
          </w:tcPr>
          <w:p w14:paraId="20689987" w14:textId="77777777" w:rsidR="00B41063" w:rsidRPr="000A3508" w:rsidRDefault="00B41063" w:rsidP="00B41063">
            <w:pPr>
              <w:spacing w:line="360" w:lineRule="auto"/>
              <w:ind w:left="1710" w:right="1711"/>
              <w:jc w:val="center"/>
              <w:rPr>
                <w:rFonts w:ascii="Arial" w:eastAsia="Arial" w:hAnsi="Arial" w:cs="Arial"/>
                <w:sz w:val="24"/>
                <w:szCs w:val="24"/>
              </w:rPr>
            </w:pPr>
            <w:r w:rsidRPr="000A3508">
              <w:rPr>
                <w:rFonts w:ascii="Arial" w:eastAsia="Arial" w:hAnsi="Arial" w:cs="Arial"/>
                <w:sz w:val="24"/>
                <w:szCs w:val="24"/>
              </w:rPr>
              <w:t>TAHUN 2023</w:t>
            </w:r>
          </w:p>
        </w:tc>
      </w:tr>
      <w:tr w:rsidR="00B41063" w:rsidRPr="000A3508" w14:paraId="56F82754" w14:textId="77777777" w:rsidTr="00270610">
        <w:trPr>
          <w:trHeight w:val="242"/>
        </w:trPr>
        <w:tc>
          <w:tcPr>
            <w:tcW w:w="622" w:type="dxa"/>
            <w:tcBorders>
              <w:top w:val="single" w:sz="4" w:space="0" w:color="000000"/>
              <w:left w:val="single" w:sz="4" w:space="0" w:color="000000"/>
              <w:bottom w:val="single" w:sz="4" w:space="0" w:color="000000"/>
              <w:right w:val="single" w:sz="4" w:space="0" w:color="000000"/>
            </w:tcBorders>
          </w:tcPr>
          <w:p w14:paraId="2FA22766" w14:textId="77777777" w:rsidR="00B41063" w:rsidRPr="000A3508" w:rsidRDefault="00B41063" w:rsidP="00B41063">
            <w:pPr>
              <w:spacing w:line="360" w:lineRule="auto"/>
              <w:ind w:right="207"/>
              <w:jc w:val="center"/>
              <w:rPr>
                <w:rFonts w:ascii="Arial" w:eastAsia="Arial" w:hAnsi="Arial" w:cs="Arial"/>
                <w:sz w:val="24"/>
                <w:szCs w:val="24"/>
                <w:lang w:val="id-ID"/>
              </w:rPr>
            </w:pPr>
            <w:r w:rsidRPr="000A3508">
              <w:rPr>
                <w:rFonts w:ascii="Arial" w:eastAsia="Arial" w:hAnsi="Arial" w:cs="Arial"/>
                <w:sz w:val="24"/>
                <w:szCs w:val="24"/>
                <w:lang w:val="id-ID"/>
              </w:rPr>
              <w:t>7</w:t>
            </w:r>
          </w:p>
        </w:tc>
        <w:tc>
          <w:tcPr>
            <w:tcW w:w="2703" w:type="dxa"/>
            <w:tcBorders>
              <w:top w:val="single" w:sz="4" w:space="0" w:color="000000"/>
              <w:left w:val="single" w:sz="4" w:space="0" w:color="000000"/>
              <w:bottom w:val="single" w:sz="4" w:space="0" w:color="000000"/>
              <w:right w:val="single" w:sz="4" w:space="0" w:color="000000"/>
            </w:tcBorders>
          </w:tcPr>
          <w:p w14:paraId="7ACE390F" w14:textId="77777777" w:rsidR="00B41063" w:rsidRPr="00CF09F8" w:rsidRDefault="00B41063" w:rsidP="00B41063">
            <w:pPr>
              <w:spacing w:line="360" w:lineRule="auto"/>
              <w:rPr>
                <w:rFonts w:ascii="Arial" w:eastAsia="Arial" w:hAnsi="Arial" w:cs="Arial"/>
                <w:sz w:val="24"/>
                <w:szCs w:val="24"/>
              </w:rPr>
            </w:pPr>
            <w:r w:rsidRPr="00CF09F8">
              <w:rPr>
                <w:rFonts w:ascii="Arial" w:hAnsi="Arial" w:cs="Arial"/>
                <w:sz w:val="24"/>
                <w:szCs w:val="24"/>
              </w:rPr>
              <w:t>Penyusunan</w:t>
            </w:r>
            <w:r w:rsidR="00D85B85" w:rsidRPr="00CF09F8">
              <w:rPr>
                <w:rFonts w:ascii="Arial" w:hAnsi="Arial" w:cs="Arial"/>
                <w:sz w:val="24"/>
                <w:szCs w:val="24"/>
                <w:lang w:val="id-ID"/>
              </w:rPr>
              <w:t xml:space="preserve"> </w:t>
            </w:r>
            <w:r w:rsidRPr="00CF09F8">
              <w:rPr>
                <w:rFonts w:ascii="Arial" w:hAnsi="Arial" w:cs="Arial"/>
                <w:sz w:val="24"/>
                <w:szCs w:val="24"/>
              </w:rPr>
              <w:t>Hasil</w:t>
            </w:r>
            <w:r w:rsidR="00D85B85" w:rsidRPr="00CF09F8">
              <w:rPr>
                <w:rFonts w:ascii="Arial" w:hAnsi="Arial" w:cs="Arial"/>
                <w:sz w:val="24"/>
                <w:szCs w:val="24"/>
                <w:lang w:val="id-ID"/>
              </w:rPr>
              <w:t xml:space="preserve"> </w:t>
            </w:r>
            <w:r w:rsidRPr="00CF09F8">
              <w:rPr>
                <w:rFonts w:ascii="Arial" w:hAnsi="Arial" w:cs="Arial"/>
                <w:sz w:val="24"/>
                <w:szCs w:val="24"/>
              </w:rPr>
              <w:t>Penelitian</w:t>
            </w:r>
            <w:r w:rsidR="00D85B85" w:rsidRPr="00CF09F8">
              <w:rPr>
                <w:rFonts w:ascii="Arial" w:hAnsi="Arial" w:cs="Arial"/>
                <w:sz w:val="24"/>
                <w:szCs w:val="24"/>
                <w:lang w:val="id-ID"/>
              </w:rPr>
              <w:t xml:space="preserve"> </w:t>
            </w:r>
            <w:r w:rsidRPr="00CF09F8">
              <w:rPr>
                <w:rFonts w:ascii="Arial" w:hAnsi="Arial" w:cs="Arial"/>
                <w:sz w:val="24"/>
                <w:szCs w:val="24"/>
              </w:rPr>
              <w:t>dan</w:t>
            </w:r>
            <w:r w:rsidR="00D85B85" w:rsidRPr="00CF09F8">
              <w:rPr>
                <w:rFonts w:ascii="Arial" w:hAnsi="Arial" w:cs="Arial"/>
                <w:sz w:val="24"/>
                <w:szCs w:val="24"/>
                <w:lang w:val="id-ID"/>
              </w:rPr>
              <w:t xml:space="preserve"> </w:t>
            </w:r>
            <w:r w:rsidRPr="00CF09F8">
              <w:rPr>
                <w:rFonts w:ascii="Arial" w:hAnsi="Arial" w:cs="Arial"/>
                <w:sz w:val="24"/>
                <w:szCs w:val="24"/>
              </w:rPr>
              <w:t>Bimbingan</w:t>
            </w:r>
          </w:p>
        </w:tc>
        <w:tc>
          <w:tcPr>
            <w:tcW w:w="429" w:type="dxa"/>
            <w:tcBorders>
              <w:top w:val="single" w:sz="4" w:space="0" w:color="000000"/>
              <w:left w:val="single" w:sz="4" w:space="0" w:color="000000"/>
              <w:bottom w:val="single" w:sz="4" w:space="0" w:color="000000"/>
              <w:right w:val="single" w:sz="4" w:space="0" w:color="000000"/>
            </w:tcBorders>
          </w:tcPr>
          <w:p w14:paraId="546FFFD1" w14:textId="77777777" w:rsidR="00B41063" w:rsidRPr="000A3508" w:rsidRDefault="00B41063" w:rsidP="00B41063">
            <w:pPr>
              <w:spacing w:line="360" w:lineRule="auto"/>
              <w:rPr>
                <w:rFonts w:ascii="Arial" w:eastAsia="Arial" w:hAnsi="Arial" w:cs="Arial"/>
                <w:sz w:val="24"/>
                <w:szCs w:val="24"/>
              </w:rPr>
            </w:pPr>
          </w:p>
        </w:tc>
        <w:tc>
          <w:tcPr>
            <w:tcW w:w="396" w:type="dxa"/>
            <w:tcBorders>
              <w:top w:val="single" w:sz="4" w:space="0" w:color="000000"/>
              <w:left w:val="single" w:sz="4" w:space="0" w:color="000000"/>
              <w:bottom w:val="single" w:sz="4" w:space="0" w:color="000000"/>
              <w:right w:val="single" w:sz="4" w:space="0" w:color="000000"/>
            </w:tcBorders>
          </w:tcPr>
          <w:p w14:paraId="67B5C911" w14:textId="77777777" w:rsidR="00B41063" w:rsidRPr="000A3508" w:rsidRDefault="00B41063" w:rsidP="00B41063">
            <w:pPr>
              <w:spacing w:line="360" w:lineRule="auto"/>
              <w:rPr>
                <w:rFonts w:ascii="Arial" w:eastAsia="Arial" w:hAnsi="Arial" w:cs="Arial"/>
                <w:sz w:val="24"/>
                <w:szCs w:val="24"/>
              </w:rPr>
            </w:pPr>
          </w:p>
        </w:tc>
        <w:tc>
          <w:tcPr>
            <w:tcW w:w="396" w:type="dxa"/>
            <w:tcBorders>
              <w:top w:val="single" w:sz="4" w:space="0" w:color="000000"/>
              <w:left w:val="single" w:sz="4" w:space="0" w:color="000000"/>
              <w:bottom w:val="single" w:sz="4" w:space="0" w:color="000000"/>
              <w:right w:val="single" w:sz="4" w:space="0" w:color="000000"/>
            </w:tcBorders>
            <w:shd w:val="clear" w:color="auto" w:fill="000000" w:themeFill="text1"/>
          </w:tcPr>
          <w:p w14:paraId="43EF90B4" w14:textId="77777777" w:rsidR="00B41063" w:rsidRPr="000A3508" w:rsidRDefault="00B41063" w:rsidP="00B41063">
            <w:pPr>
              <w:spacing w:line="360" w:lineRule="auto"/>
              <w:rPr>
                <w:rFonts w:ascii="Arial" w:eastAsia="Arial" w:hAnsi="Arial" w:cs="Arial"/>
                <w:sz w:val="24"/>
                <w:szCs w:val="24"/>
              </w:rPr>
            </w:pPr>
          </w:p>
        </w:tc>
        <w:tc>
          <w:tcPr>
            <w:tcW w:w="396" w:type="dxa"/>
            <w:tcBorders>
              <w:top w:val="single" w:sz="4" w:space="0" w:color="000000"/>
              <w:left w:val="single" w:sz="4" w:space="0" w:color="000000"/>
              <w:bottom w:val="single" w:sz="4" w:space="0" w:color="000000"/>
              <w:right w:val="single" w:sz="4" w:space="0" w:color="000000"/>
            </w:tcBorders>
            <w:shd w:val="clear" w:color="auto" w:fill="000000" w:themeFill="text1"/>
          </w:tcPr>
          <w:p w14:paraId="588F2913" w14:textId="77777777" w:rsidR="00B41063" w:rsidRPr="000A3508" w:rsidRDefault="00B41063" w:rsidP="00B41063">
            <w:pPr>
              <w:spacing w:line="360" w:lineRule="auto"/>
              <w:rPr>
                <w:rFonts w:ascii="Arial" w:eastAsia="Arial" w:hAnsi="Arial" w:cs="Arial"/>
                <w:sz w:val="24"/>
                <w:szCs w:val="24"/>
              </w:rPr>
            </w:pPr>
          </w:p>
        </w:tc>
        <w:tc>
          <w:tcPr>
            <w:tcW w:w="396" w:type="dxa"/>
            <w:tcBorders>
              <w:top w:val="single" w:sz="4" w:space="0" w:color="000000"/>
              <w:left w:val="single" w:sz="4" w:space="0" w:color="000000"/>
              <w:bottom w:val="single" w:sz="4" w:space="0" w:color="000000"/>
              <w:right w:val="single" w:sz="4" w:space="0" w:color="000000"/>
            </w:tcBorders>
            <w:shd w:val="clear" w:color="auto" w:fill="000000" w:themeFill="text1"/>
          </w:tcPr>
          <w:p w14:paraId="07279606" w14:textId="77777777" w:rsidR="00B41063" w:rsidRPr="000A3508" w:rsidRDefault="00B41063" w:rsidP="00B41063">
            <w:pPr>
              <w:spacing w:line="360" w:lineRule="auto"/>
              <w:rPr>
                <w:rFonts w:ascii="Arial" w:eastAsia="Arial" w:hAnsi="Arial" w:cs="Arial"/>
                <w:sz w:val="24"/>
                <w:szCs w:val="24"/>
              </w:rPr>
            </w:pPr>
          </w:p>
        </w:tc>
        <w:tc>
          <w:tcPr>
            <w:tcW w:w="396" w:type="dxa"/>
            <w:tcBorders>
              <w:top w:val="single" w:sz="4" w:space="0" w:color="000000"/>
              <w:left w:val="single" w:sz="4" w:space="0" w:color="000000"/>
              <w:bottom w:val="single" w:sz="4" w:space="0" w:color="000000"/>
              <w:right w:val="single" w:sz="4" w:space="0" w:color="000000"/>
            </w:tcBorders>
          </w:tcPr>
          <w:p w14:paraId="14B308AC" w14:textId="77777777" w:rsidR="00B41063" w:rsidRPr="000A3508" w:rsidRDefault="00B41063" w:rsidP="00B41063">
            <w:pPr>
              <w:spacing w:line="360" w:lineRule="auto"/>
              <w:rPr>
                <w:rFonts w:ascii="Arial" w:eastAsia="Arial" w:hAnsi="Arial" w:cs="Arial"/>
                <w:sz w:val="24"/>
                <w:szCs w:val="24"/>
              </w:rPr>
            </w:pPr>
          </w:p>
        </w:tc>
        <w:tc>
          <w:tcPr>
            <w:tcW w:w="397" w:type="dxa"/>
            <w:tcBorders>
              <w:top w:val="single" w:sz="4" w:space="0" w:color="000000"/>
              <w:left w:val="single" w:sz="4" w:space="0" w:color="000000"/>
              <w:bottom w:val="single" w:sz="4" w:space="0" w:color="000000"/>
              <w:right w:val="single" w:sz="4" w:space="0" w:color="000000"/>
            </w:tcBorders>
          </w:tcPr>
          <w:p w14:paraId="33607392" w14:textId="77777777" w:rsidR="00B41063" w:rsidRPr="000A3508" w:rsidRDefault="00B41063" w:rsidP="00B41063">
            <w:pPr>
              <w:spacing w:line="360" w:lineRule="auto"/>
              <w:rPr>
                <w:rFonts w:ascii="Arial" w:eastAsia="Arial" w:hAnsi="Arial" w:cs="Arial"/>
                <w:sz w:val="24"/>
                <w:szCs w:val="24"/>
              </w:rPr>
            </w:pPr>
          </w:p>
        </w:tc>
        <w:tc>
          <w:tcPr>
            <w:tcW w:w="396" w:type="dxa"/>
            <w:tcBorders>
              <w:top w:val="single" w:sz="4" w:space="0" w:color="000000"/>
              <w:left w:val="single" w:sz="4" w:space="0" w:color="000000"/>
              <w:bottom w:val="single" w:sz="4" w:space="0" w:color="000000"/>
              <w:right w:val="single" w:sz="4" w:space="0" w:color="000000"/>
            </w:tcBorders>
            <w:shd w:val="clear" w:color="auto" w:fill="auto"/>
          </w:tcPr>
          <w:p w14:paraId="163E6DA6" w14:textId="77777777" w:rsidR="00B41063" w:rsidRPr="000A3508" w:rsidRDefault="00B41063" w:rsidP="00B41063">
            <w:pPr>
              <w:spacing w:line="360" w:lineRule="auto"/>
              <w:rPr>
                <w:rFonts w:ascii="Arial" w:eastAsia="Arial" w:hAnsi="Arial" w:cs="Arial"/>
                <w:sz w:val="24"/>
                <w:szCs w:val="24"/>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74014953" w14:textId="77777777" w:rsidR="00B41063" w:rsidRPr="000A3508" w:rsidRDefault="00B41063" w:rsidP="00B41063">
            <w:pPr>
              <w:spacing w:line="360" w:lineRule="auto"/>
              <w:rPr>
                <w:rFonts w:ascii="Arial" w:eastAsia="Arial" w:hAnsi="Arial" w:cs="Arial"/>
                <w:sz w:val="24"/>
                <w:szCs w:val="24"/>
              </w:rPr>
            </w:pPr>
          </w:p>
        </w:tc>
        <w:tc>
          <w:tcPr>
            <w:tcW w:w="594" w:type="dxa"/>
            <w:tcBorders>
              <w:top w:val="single" w:sz="4" w:space="0" w:color="000000"/>
              <w:left w:val="single" w:sz="4" w:space="0" w:color="000000"/>
              <w:bottom w:val="single" w:sz="4" w:space="0" w:color="000000"/>
              <w:right w:val="single" w:sz="4" w:space="0" w:color="000000"/>
            </w:tcBorders>
            <w:shd w:val="clear" w:color="auto" w:fill="auto"/>
          </w:tcPr>
          <w:p w14:paraId="7066F50D" w14:textId="77777777" w:rsidR="00B41063" w:rsidRPr="000A3508" w:rsidRDefault="00B41063" w:rsidP="00B41063">
            <w:pPr>
              <w:spacing w:line="360" w:lineRule="auto"/>
              <w:rPr>
                <w:rFonts w:ascii="Arial" w:eastAsia="Arial" w:hAnsi="Arial" w:cs="Arial"/>
                <w:sz w:val="24"/>
                <w:szCs w:val="24"/>
              </w:rPr>
            </w:pPr>
          </w:p>
        </w:tc>
        <w:tc>
          <w:tcPr>
            <w:tcW w:w="594" w:type="dxa"/>
            <w:tcBorders>
              <w:top w:val="single" w:sz="4" w:space="0" w:color="000000"/>
              <w:left w:val="single" w:sz="4" w:space="0" w:color="000000"/>
              <w:bottom w:val="single" w:sz="4" w:space="0" w:color="000000"/>
              <w:right w:val="single" w:sz="4" w:space="0" w:color="000000"/>
            </w:tcBorders>
            <w:shd w:val="clear" w:color="auto" w:fill="auto"/>
          </w:tcPr>
          <w:p w14:paraId="38D3F653" w14:textId="77777777" w:rsidR="00B41063" w:rsidRPr="000A3508" w:rsidRDefault="00B41063" w:rsidP="00B41063">
            <w:pPr>
              <w:spacing w:line="360" w:lineRule="auto"/>
              <w:rPr>
                <w:rFonts w:ascii="Arial" w:eastAsia="Arial" w:hAnsi="Arial" w:cs="Arial"/>
                <w:sz w:val="24"/>
                <w:szCs w:val="24"/>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tcPr>
          <w:p w14:paraId="369D98B5" w14:textId="77777777" w:rsidR="00B41063" w:rsidRPr="000A3508" w:rsidRDefault="00B41063" w:rsidP="00B41063">
            <w:pPr>
              <w:spacing w:line="360" w:lineRule="auto"/>
              <w:rPr>
                <w:rFonts w:ascii="Arial" w:eastAsia="Arial" w:hAnsi="Arial" w:cs="Arial"/>
                <w:sz w:val="24"/>
                <w:szCs w:val="24"/>
              </w:rPr>
            </w:pPr>
          </w:p>
        </w:tc>
      </w:tr>
      <w:tr w:rsidR="00B41063" w:rsidRPr="000A3508" w14:paraId="4C98D589" w14:textId="77777777" w:rsidTr="00270610">
        <w:trPr>
          <w:trHeight w:val="186"/>
        </w:trPr>
        <w:tc>
          <w:tcPr>
            <w:tcW w:w="622" w:type="dxa"/>
            <w:tcBorders>
              <w:top w:val="single" w:sz="4" w:space="0" w:color="000000"/>
              <w:left w:val="single" w:sz="4" w:space="0" w:color="000000"/>
              <w:bottom w:val="single" w:sz="4" w:space="0" w:color="000000"/>
              <w:right w:val="single" w:sz="4" w:space="0" w:color="000000"/>
            </w:tcBorders>
          </w:tcPr>
          <w:p w14:paraId="0909979D" w14:textId="77777777" w:rsidR="00B41063" w:rsidRPr="000A3508" w:rsidRDefault="00B41063" w:rsidP="00B41063">
            <w:pPr>
              <w:spacing w:line="360" w:lineRule="auto"/>
              <w:ind w:right="207"/>
              <w:jc w:val="center"/>
              <w:rPr>
                <w:rFonts w:ascii="Arial" w:eastAsia="Arial" w:hAnsi="Arial" w:cs="Arial"/>
                <w:sz w:val="24"/>
                <w:szCs w:val="24"/>
                <w:lang w:val="id-ID"/>
              </w:rPr>
            </w:pPr>
            <w:r w:rsidRPr="000A3508">
              <w:rPr>
                <w:rFonts w:ascii="Arial" w:eastAsia="Arial" w:hAnsi="Arial" w:cs="Arial"/>
                <w:sz w:val="24"/>
                <w:szCs w:val="24"/>
                <w:lang w:val="id-ID"/>
              </w:rPr>
              <w:t>8</w:t>
            </w:r>
          </w:p>
        </w:tc>
        <w:tc>
          <w:tcPr>
            <w:tcW w:w="2703" w:type="dxa"/>
            <w:tcBorders>
              <w:top w:val="single" w:sz="4" w:space="0" w:color="000000"/>
              <w:left w:val="single" w:sz="4" w:space="0" w:color="000000"/>
              <w:bottom w:val="single" w:sz="4" w:space="0" w:color="000000"/>
              <w:right w:val="single" w:sz="4" w:space="0" w:color="000000"/>
            </w:tcBorders>
          </w:tcPr>
          <w:p w14:paraId="500A0A32" w14:textId="77777777" w:rsidR="00B41063" w:rsidRPr="00CF09F8" w:rsidRDefault="00B41063" w:rsidP="00B41063">
            <w:pPr>
              <w:spacing w:line="360" w:lineRule="auto"/>
              <w:rPr>
                <w:rFonts w:ascii="Arial" w:eastAsia="Arial" w:hAnsi="Arial" w:cs="Arial"/>
                <w:sz w:val="24"/>
                <w:szCs w:val="24"/>
              </w:rPr>
            </w:pPr>
            <w:r w:rsidRPr="00CF09F8">
              <w:rPr>
                <w:rFonts w:ascii="Arial" w:hAnsi="Arial" w:cs="Arial"/>
                <w:sz w:val="24"/>
                <w:szCs w:val="24"/>
              </w:rPr>
              <w:t xml:space="preserve">Bimbingan skripsi </w:t>
            </w:r>
          </w:p>
        </w:tc>
        <w:tc>
          <w:tcPr>
            <w:tcW w:w="429" w:type="dxa"/>
            <w:tcBorders>
              <w:top w:val="single" w:sz="4" w:space="0" w:color="000000"/>
              <w:left w:val="single" w:sz="4" w:space="0" w:color="000000"/>
              <w:bottom w:val="single" w:sz="4" w:space="0" w:color="000000"/>
              <w:right w:val="single" w:sz="4" w:space="0" w:color="000000"/>
            </w:tcBorders>
          </w:tcPr>
          <w:p w14:paraId="2C3607CB" w14:textId="77777777" w:rsidR="00B41063" w:rsidRPr="000A3508" w:rsidRDefault="00B41063" w:rsidP="00B41063">
            <w:pPr>
              <w:spacing w:line="360" w:lineRule="auto"/>
              <w:rPr>
                <w:rFonts w:ascii="Arial" w:eastAsia="Arial" w:hAnsi="Arial" w:cs="Arial"/>
                <w:sz w:val="24"/>
                <w:szCs w:val="24"/>
              </w:rPr>
            </w:pPr>
          </w:p>
        </w:tc>
        <w:tc>
          <w:tcPr>
            <w:tcW w:w="396" w:type="dxa"/>
            <w:tcBorders>
              <w:top w:val="single" w:sz="4" w:space="0" w:color="000000"/>
              <w:left w:val="single" w:sz="4" w:space="0" w:color="000000"/>
              <w:bottom w:val="single" w:sz="4" w:space="0" w:color="000000"/>
              <w:right w:val="single" w:sz="4" w:space="0" w:color="000000"/>
            </w:tcBorders>
          </w:tcPr>
          <w:p w14:paraId="2FD5B23E" w14:textId="77777777" w:rsidR="00B41063" w:rsidRPr="000A3508" w:rsidRDefault="00B41063" w:rsidP="00B41063">
            <w:pPr>
              <w:spacing w:line="360" w:lineRule="auto"/>
              <w:rPr>
                <w:rFonts w:ascii="Arial" w:eastAsia="Arial" w:hAnsi="Arial" w:cs="Arial"/>
                <w:sz w:val="24"/>
                <w:szCs w:val="24"/>
              </w:rPr>
            </w:pPr>
          </w:p>
        </w:tc>
        <w:tc>
          <w:tcPr>
            <w:tcW w:w="396" w:type="dxa"/>
            <w:tcBorders>
              <w:top w:val="single" w:sz="4" w:space="0" w:color="000000"/>
              <w:left w:val="single" w:sz="4" w:space="0" w:color="000000"/>
              <w:bottom w:val="single" w:sz="4" w:space="0" w:color="000000"/>
              <w:right w:val="single" w:sz="4" w:space="0" w:color="000000"/>
            </w:tcBorders>
          </w:tcPr>
          <w:p w14:paraId="3423B08B" w14:textId="77777777" w:rsidR="00B41063" w:rsidRPr="000A3508" w:rsidRDefault="00B41063" w:rsidP="00B41063">
            <w:pPr>
              <w:spacing w:line="360" w:lineRule="auto"/>
              <w:rPr>
                <w:rFonts w:ascii="Arial" w:eastAsia="Arial" w:hAnsi="Arial" w:cs="Arial"/>
                <w:sz w:val="24"/>
                <w:szCs w:val="24"/>
              </w:rPr>
            </w:pPr>
          </w:p>
        </w:tc>
        <w:tc>
          <w:tcPr>
            <w:tcW w:w="396" w:type="dxa"/>
            <w:tcBorders>
              <w:top w:val="single" w:sz="4" w:space="0" w:color="000000"/>
              <w:left w:val="single" w:sz="4" w:space="0" w:color="000000"/>
              <w:bottom w:val="single" w:sz="4" w:space="0" w:color="000000"/>
              <w:right w:val="single" w:sz="4" w:space="0" w:color="000000"/>
            </w:tcBorders>
          </w:tcPr>
          <w:p w14:paraId="58388AED" w14:textId="77777777" w:rsidR="00B41063" w:rsidRPr="000A3508" w:rsidRDefault="00B41063" w:rsidP="00B41063">
            <w:pPr>
              <w:spacing w:line="360" w:lineRule="auto"/>
              <w:rPr>
                <w:rFonts w:ascii="Arial" w:eastAsia="Arial" w:hAnsi="Arial" w:cs="Arial"/>
                <w:sz w:val="24"/>
                <w:szCs w:val="24"/>
              </w:rPr>
            </w:pPr>
          </w:p>
        </w:tc>
        <w:tc>
          <w:tcPr>
            <w:tcW w:w="396" w:type="dxa"/>
            <w:tcBorders>
              <w:top w:val="single" w:sz="4" w:space="0" w:color="000000"/>
              <w:left w:val="single" w:sz="4" w:space="0" w:color="000000"/>
              <w:bottom w:val="single" w:sz="4" w:space="0" w:color="000000"/>
              <w:right w:val="single" w:sz="4" w:space="0" w:color="000000"/>
            </w:tcBorders>
          </w:tcPr>
          <w:p w14:paraId="0C369C6A" w14:textId="77777777" w:rsidR="00B41063" w:rsidRPr="000A3508" w:rsidRDefault="00B41063" w:rsidP="00B41063">
            <w:pPr>
              <w:spacing w:line="360" w:lineRule="auto"/>
              <w:rPr>
                <w:rFonts w:ascii="Arial" w:eastAsia="Arial" w:hAnsi="Arial" w:cs="Arial"/>
                <w:sz w:val="24"/>
                <w:szCs w:val="24"/>
              </w:rPr>
            </w:pPr>
          </w:p>
        </w:tc>
        <w:tc>
          <w:tcPr>
            <w:tcW w:w="396" w:type="dxa"/>
            <w:tcBorders>
              <w:top w:val="single" w:sz="4" w:space="0" w:color="000000"/>
              <w:left w:val="single" w:sz="4" w:space="0" w:color="000000"/>
              <w:bottom w:val="single" w:sz="4" w:space="0" w:color="000000"/>
              <w:right w:val="single" w:sz="4" w:space="0" w:color="000000"/>
            </w:tcBorders>
            <w:shd w:val="clear" w:color="auto" w:fill="000000" w:themeFill="text1"/>
          </w:tcPr>
          <w:p w14:paraId="261B3AB8" w14:textId="77777777" w:rsidR="00B41063" w:rsidRPr="000A3508" w:rsidRDefault="00B41063" w:rsidP="00B41063">
            <w:pPr>
              <w:spacing w:line="360" w:lineRule="auto"/>
              <w:rPr>
                <w:rFonts w:ascii="Arial" w:eastAsia="Arial" w:hAnsi="Arial" w:cs="Arial"/>
                <w:sz w:val="24"/>
                <w:szCs w:val="24"/>
              </w:rPr>
            </w:pPr>
          </w:p>
        </w:tc>
        <w:tc>
          <w:tcPr>
            <w:tcW w:w="397" w:type="dxa"/>
            <w:tcBorders>
              <w:top w:val="single" w:sz="4" w:space="0" w:color="000000"/>
              <w:left w:val="single" w:sz="4" w:space="0" w:color="000000"/>
              <w:bottom w:val="single" w:sz="4" w:space="0" w:color="000000"/>
              <w:right w:val="single" w:sz="4" w:space="0" w:color="000000"/>
            </w:tcBorders>
            <w:shd w:val="clear" w:color="auto" w:fill="000000" w:themeFill="text1"/>
          </w:tcPr>
          <w:p w14:paraId="7DA85EC3" w14:textId="77777777" w:rsidR="00B41063" w:rsidRPr="000A3508" w:rsidRDefault="00B41063" w:rsidP="00B41063">
            <w:pPr>
              <w:spacing w:line="360" w:lineRule="auto"/>
              <w:rPr>
                <w:rFonts w:ascii="Arial" w:eastAsia="Arial" w:hAnsi="Arial" w:cs="Arial"/>
                <w:sz w:val="24"/>
                <w:szCs w:val="24"/>
              </w:rPr>
            </w:pPr>
          </w:p>
        </w:tc>
        <w:tc>
          <w:tcPr>
            <w:tcW w:w="396" w:type="dxa"/>
            <w:tcBorders>
              <w:top w:val="single" w:sz="4" w:space="0" w:color="000000"/>
              <w:left w:val="single" w:sz="4" w:space="0" w:color="000000"/>
              <w:bottom w:val="single" w:sz="4" w:space="0" w:color="000000"/>
              <w:right w:val="single" w:sz="4" w:space="0" w:color="000000"/>
            </w:tcBorders>
            <w:shd w:val="clear" w:color="auto" w:fill="000000" w:themeFill="text1"/>
          </w:tcPr>
          <w:p w14:paraId="3F484857" w14:textId="77777777" w:rsidR="00B41063" w:rsidRPr="000A3508" w:rsidRDefault="00B41063" w:rsidP="00B41063">
            <w:pPr>
              <w:spacing w:line="360" w:lineRule="auto"/>
              <w:rPr>
                <w:rFonts w:ascii="Arial" w:eastAsia="Arial" w:hAnsi="Arial" w:cs="Arial"/>
                <w:sz w:val="24"/>
                <w:szCs w:val="24"/>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530C01DA" w14:textId="77777777" w:rsidR="00B41063" w:rsidRPr="000A3508" w:rsidRDefault="00B41063" w:rsidP="00B41063">
            <w:pPr>
              <w:spacing w:line="360" w:lineRule="auto"/>
              <w:rPr>
                <w:rFonts w:ascii="Arial" w:eastAsia="Arial" w:hAnsi="Arial" w:cs="Arial"/>
                <w:sz w:val="24"/>
                <w:szCs w:val="24"/>
              </w:rPr>
            </w:pPr>
          </w:p>
        </w:tc>
        <w:tc>
          <w:tcPr>
            <w:tcW w:w="594" w:type="dxa"/>
            <w:tcBorders>
              <w:top w:val="single" w:sz="4" w:space="0" w:color="000000"/>
              <w:left w:val="single" w:sz="4" w:space="0" w:color="000000"/>
              <w:bottom w:val="single" w:sz="4" w:space="0" w:color="000000"/>
              <w:right w:val="single" w:sz="4" w:space="0" w:color="000000"/>
            </w:tcBorders>
            <w:shd w:val="clear" w:color="auto" w:fill="auto"/>
          </w:tcPr>
          <w:p w14:paraId="0EAFF6A5" w14:textId="77777777" w:rsidR="00B41063" w:rsidRPr="000A3508" w:rsidRDefault="00B41063" w:rsidP="00B41063">
            <w:pPr>
              <w:spacing w:line="360" w:lineRule="auto"/>
              <w:rPr>
                <w:rFonts w:ascii="Arial" w:eastAsia="Arial" w:hAnsi="Arial" w:cs="Arial"/>
                <w:sz w:val="24"/>
                <w:szCs w:val="24"/>
              </w:rPr>
            </w:pPr>
          </w:p>
        </w:tc>
        <w:tc>
          <w:tcPr>
            <w:tcW w:w="594" w:type="dxa"/>
            <w:tcBorders>
              <w:top w:val="single" w:sz="4" w:space="0" w:color="000000"/>
              <w:left w:val="single" w:sz="4" w:space="0" w:color="000000"/>
              <w:bottom w:val="single" w:sz="4" w:space="0" w:color="000000"/>
              <w:right w:val="single" w:sz="4" w:space="0" w:color="000000"/>
            </w:tcBorders>
            <w:shd w:val="clear" w:color="auto" w:fill="auto"/>
          </w:tcPr>
          <w:p w14:paraId="0F95C161" w14:textId="77777777" w:rsidR="00B41063" w:rsidRPr="000A3508" w:rsidRDefault="00B41063" w:rsidP="00B41063">
            <w:pPr>
              <w:spacing w:line="360" w:lineRule="auto"/>
              <w:rPr>
                <w:rFonts w:ascii="Arial" w:eastAsia="Arial" w:hAnsi="Arial" w:cs="Arial"/>
                <w:sz w:val="24"/>
                <w:szCs w:val="24"/>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tcPr>
          <w:p w14:paraId="7F286ADE" w14:textId="77777777" w:rsidR="00B41063" w:rsidRPr="000A3508" w:rsidRDefault="00B41063" w:rsidP="00B41063">
            <w:pPr>
              <w:spacing w:line="360" w:lineRule="auto"/>
              <w:rPr>
                <w:rFonts w:ascii="Arial" w:eastAsia="Arial" w:hAnsi="Arial" w:cs="Arial"/>
                <w:sz w:val="24"/>
                <w:szCs w:val="24"/>
              </w:rPr>
            </w:pPr>
          </w:p>
        </w:tc>
      </w:tr>
      <w:tr w:rsidR="00B41063" w:rsidRPr="000A3508" w14:paraId="42E53F7E" w14:textId="77777777" w:rsidTr="00270610">
        <w:trPr>
          <w:trHeight w:val="250"/>
        </w:trPr>
        <w:tc>
          <w:tcPr>
            <w:tcW w:w="3325" w:type="dxa"/>
            <w:gridSpan w:val="2"/>
            <w:tcBorders>
              <w:top w:val="single" w:sz="4" w:space="0" w:color="000000"/>
              <w:left w:val="single" w:sz="4" w:space="0" w:color="000000"/>
              <w:bottom w:val="single" w:sz="4" w:space="0" w:color="000000"/>
              <w:right w:val="single" w:sz="4" w:space="0" w:color="000000"/>
            </w:tcBorders>
          </w:tcPr>
          <w:p w14:paraId="1E44D199" w14:textId="77777777" w:rsidR="00B41063" w:rsidRPr="000A3508" w:rsidRDefault="00B41063" w:rsidP="00B41063">
            <w:pPr>
              <w:spacing w:line="360" w:lineRule="auto"/>
              <w:rPr>
                <w:rFonts w:ascii="Arial" w:eastAsia="Arial" w:hAnsi="Arial" w:cs="Arial"/>
                <w:sz w:val="20"/>
                <w:szCs w:val="24"/>
              </w:rPr>
            </w:pPr>
          </w:p>
        </w:tc>
        <w:tc>
          <w:tcPr>
            <w:tcW w:w="5384" w:type="dxa"/>
            <w:gridSpan w:val="12"/>
            <w:tcBorders>
              <w:top w:val="single" w:sz="4" w:space="0" w:color="000000"/>
              <w:left w:val="single" w:sz="4" w:space="0" w:color="000000"/>
              <w:bottom w:val="single" w:sz="4" w:space="0" w:color="000000"/>
              <w:right w:val="single" w:sz="4" w:space="0" w:color="000000"/>
            </w:tcBorders>
            <w:shd w:val="clear" w:color="auto" w:fill="auto"/>
          </w:tcPr>
          <w:p w14:paraId="5129927A" w14:textId="77777777" w:rsidR="00B41063" w:rsidRPr="000A3508" w:rsidRDefault="00B41063" w:rsidP="00B41063">
            <w:pPr>
              <w:spacing w:line="360" w:lineRule="auto"/>
              <w:ind w:left="1710" w:right="1711"/>
              <w:jc w:val="center"/>
              <w:rPr>
                <w:rFonts w:ascii="Arial" w:eastAsia="Arial" w:hAnsi="Arial" w:cs="Arial"/>
                <w:sz w:val="24"/>
                <w:szCs w:val="24"/>
              </w:rPr>
            </w:pPr>
            <w:r w:rsidRPr="000A3508">
              <w:rPr>
                <w:rFonts w:ascii="Arial" w:eastAsia="Arial" w:hAnsi="Arial" w:cs="Arial"/>
                <w:sz w:val="24"/>
                <w:szCs w:val="24"/>
              </w:rPr>
              <w:t>TAHUN 2023</w:t>
            </w:r>
          </w:p>
        </w:tc>
      </w:tr>
      <w:tr w:rsidR="00B41063" w:rsidRPr="000A3508" w14:paraId="1880BE96" w14:textId="77777777" w:rsidTr="00D85B85">
        <w:trPr>
          <w:trHeight w:val="242"/>
        </w:trPr>
        <w:tc>
          <w:tcPr>
            <w:tcW w:w="622" w:type="dxa"/>
            <w:tcBorders>
              <w:top w:val="single" w:sz="4" w:space="0" w:color="000000"/>
              <w:left w:val="single" w:sz="4" w:space="0" w:color="000000"/>
              <w:bottom w:val="single" w:sz="4" w:space="0" w:color="000000"/>
              <w:right w:val="single" w:sz="4" w:space="0" w:color="000000"/>
            </w:tcBorders>
          </w:tcPr>
          <w:p w14:paraId="6FC19133" w14:textId="77777777" w:rsidR="00B41063" w:rsidRPr="000A3508" w:rsidRDefault="00B41063" w:rsidP="00B41063">
            <w:pPr>
              <w:spacing w:line="360" w:lineRule="auto"/>
              <w:ind w:right="207"/>
              <w:jc w:val="center"/>
              <w:rPr>
                <w:rFonts w:ascii="Arial" w:eastAsia="Arial" w:hAnsi="Arial" w:cs="Arial"/>
                <w:sz w:val="24"/>
                <w:szCs w:val="24"/>
                <w:lang w:val="id-ID"/>
              </w:rPr>
            </w:pPr>
            <w:r w:rsidRPr="000A3508">
              <w:rPr>
                <w:rFonts w:ascii="Arial" w:eastAsia="Arial" w:hAnsi="Arial" w:cs="Arial"/>
                <w:sz w:val="24"/>
                <w:szCs w:val="24"/>
                <w:lang w:val="id-ID"/>
              </w:rPr>
              <w:t>9</w:t>
            </w:r>
          </w:p>
        </w:tc>
        <w:tc>
          <w:tcPr>
            <w:tcW w:w="2703" w:type="dxa"/>
            <w:tcBorders>
              <w:top w:val="single" w:sz="4" w:space="0" w:color="000000"/>
              <w:left w:val="single" w:sz="4" w:space="0" w:color="000000"/>
              <w:bottom w:val="single" w:sz="4" w:space="0" w:color="000000"/>
              <w:right w:val="single" w:sz="4" w:space="0" w:color="000000"/>
            </w:tcBorders>
          </w:tcPr>
          <w:p w14:paraId="6FEC35DB" w14:textId="77777777" w:rsidR="00B41063" w:rsidRPr="00CF09F8" w:rsidRDefault="00B41063" w:rsidP="00B41063">
            <w:pPr>
              <w:spacing w:line="360" w:lineRule="auto"/>
              <w:rPr>
                <w:rFonts w:ascii="Arial" w:eastAsia="Arial" w:hAnsi="Arial" w:cs="Arial"/>
                <w:sz w:val="24"/>
                <w:szCs w:val="24"/>
                <w:lang w:val="id-ID"/>
              </w:rPr>
            </w:pPr>
            <w:r w:rsidRPr="00CF09F8">
              <w:rPr>
                <w:rFonts w:ascii="Arial" w:eastAsia="Arial" w:hAnsi="Arial" w:cs="Arial"/>
                <w:sz w:val="24"/>
                <w:szCs w:val="24"/>
                <w:lang w:val="id-ID"/>
              </w:rPr>
              <w:t>Seminar hasil</w:t>
            </w:r>
          </w:p>
        </w:tc>
        <w:tc>
          <w:tcPr>
            <w:tcW w:w="429" w:type="dxa"/>
            <w:tcBorders>
              <w:top w:val="single" w:sz="4" w:space="0" w:color="000000"/>
              <w:left w:val="single" w:sz="4" w:space="0" w:color="000000"/>
              <w:bottom w:val="single" w:sz="4" w:space="0" w:color="000000"/>
              <w:right w:val="single" w:sz="4" w:space="0" w:color="000000"/>
            </w:tcBorders>
          </w:tcPr>
          <w:p w14:paraId="53DAF4CA" w14:textId="77777777" w:rsidR="00B41063" w:rsidRPr="000A3508" w:rsidRDefault="00B41063" w:rsidP="00B41063">
            <w:pPr>
              <w:spacing w:line="360" w:lineRule="auto"/>
              <w:rPr>
                <w:rFonts w:ascii="Arial" w:eastAsia="Arial" w:hAnsi="Arial" w:cs="Arial"/>
                <w:sz w:val="24"/>
                <w:szCs w:val="24"/>
              </w:rPr>
            </w:pPr>
          </w:p>
        </w:tc>
        <w:tc>
          <w:tcPr>
            <w:tcW w:w="396" w:type="dxa"/>
            <w:tcBorders>
              <w:top w:val="single" w:sz="4" w:space="0" w:color="000000"/>
              <w:left w:val="single" w:sz="4" w:space="0" w:color="000000"/>
              <w:bottom w:val="single" w:sz="4" w:space="0" w:color="000000"/>
              <w:right w:val="single" w:sz="4" w:space="0" w:color="000000"/>
            </w:tcBorders>
          </w:tcPr>
          <w:p w14:paraId="11EDC852" w14:textId="77777777" w:rsidR="00B41063" w:rsidRPr="000A3508" w:rsidRDefault="00B41063" w:rsidP="00B41063">
            <w:pPr>
              <w:spacing w:line="360" w:lineRule="auto"/>
              <w:rPr>
                <w:rFonts w:ascii="Arial" w:eastAsia="Arial" w:hAnsi="Arial" w:cs="Arial"/>
                <w:sz w:val="24"/>
                <w:szCs w:val="24"/>
              </w:rPr>
            </w:pPr>
          </w:p>
        </w:tc>
        <w:tc>
          <w:tcPr>
            <w:tcW w:w="396" w:type="dxa"/>
            <w:tcBorders>
              <w:top w:val="single" w:sz="4" w:space="0" w:color="000000"/>
              <w:left w:val="single" w:sz="4" w:space="0" w:color="000000"/>
              <w:bottom w:val="single" w:sz="4" w:space="0" w:color="000000"/>
              <w:right w:val="single" w:sz="4" w:space="0" w:color="000000"/>
            </w:tcBorders>
          </w:tcPr>
          <w:p w14:paraId="6A2AAA95" w14:textId="77777777" w:rsidR="00B41063" w:rsidRPr="000A3508" w:rsidRDefault="00B41063" w:rsidP="00B41063">
            <w:pPr>
              <w:spacing w:line="360" w:lineRule="auto"/>
              <w:rPr>
                <w:rFonts w:ascii="Arial" w:eastAsia="Arial" w:hAnsi="Arial" w:cs="Arial"/>
                <w:sz w:val="24"/>
                <w:szCs w:val="24"/>
              </w:rPr>
            </w:pPr>
          </w:p>
        </w:tc>
        <w:tc>
          <w:tcPr>
            <w:tcW w:w="396" w:type="dxa"/>
            <w:tcBorders>
              <w:top w:val="single" w:sz="4" w:space="0" w:color="000000"/>
              <w:left w:val="single" w:sz="4" w:space="0" w:color="000000"/>
              <w:bottom w:val="single" w:sz="4" w:space="0" w:color="000000"/>
              <w:right w:val="single" w:sz="4" w:space="0" w:color="000000"/>
            </w:tcBorders>
          </w:tcPr>
          <w:p w14:paraId="01DF0A32" w14:textId="77777777" w:rsidR="00B41063" w:rsidRPr="000A3508" w:rsidRDefault="00B41063" w:rsidP="00B41063">
            <w:pPr>
              <w:spacing w:line="360" w:lineRule="auto"/>
              <w:rPr>
                <w:rFonts w:ascii="Arial" w:eastAsia="Arial" w:hAnsi="Arial" w:cs="Arial"/>
                <w:sz w:val="24"/>
                <w:szCs w:val="24"/>
              </w:rPr>
            </w:pPr>
          </w:p>
        </w:tc>
        <w:tc>
          <w:tcPr>
            <w:tcW w:w="396" w:type="dxa"/>
            <w:tcBorders>
              <w:top w:val="single" w:sz="4" w:space="0" w:color="000000"/>
              <w:left w:val="single" w:sz="4" w:space="0" w:color="000000"/>
              <w:bottom w:val="single" w:sz="4" w:space="0" w:color="000000"/>
              <w:right w:val="single" w:sz="4" w:space="0" w:color="000000"/>
            </w:tcBorders>
          </w:tcPr>
          <w:p w14:paraId="6496E180" w14:textId="77777777" w:rsidR="00B41063" w:rsidRPr="000A3508" w:rsidRDefault="00B41063" w:rsidP="00B41063">
            <w:pPr>
              <w:spacing w:line="360" w:lineRule="auto"/>
              <w:rPr>
                <w:rFonts w:ascii="Arial" w:eastAsia="Arial" w:hAnsi="Arial" w:cs="Arial"/>
                <w:sz w:val="24"/>
                <w:szCs w:val="24"/>
              </w:rPr>
            </w:pPr>
          </w:p>
        </w:tc>
        <w:tc>
          <w:tcPr>
            <w:tcW w:w="396" w:type="dxa"/>
            <w:tcBorders>
              <w:top w:val="single" w:sz="4" w:space="0" w:color="000000"/>
              <w:left w:val="single" w:sz="4" w:space="0" w:color="000000"/>
              <w:bottom w:val="single" w:sz="4" w:space="0" w:color="000000"/>
              <w:right w:val="single" w:sz="4" w:space="0" w:color="000000"/>
            </w:tcBorders>
          </w:tcPr>
          <w:p w14:paraId="0B55D455" w14:textId="77777777" w:rsidR="00B41063" w:rsidRPr="000A3508" w:rsidRDefault="00B41063" w:rsidP="00B41063">
            <w:pPr>
              <w:spacing w:line="360" w:lineRule="auto"/>
              <w:rPr>
                <w:rFonts w:ascii="Arial" w:eastAsia="Arial" w:hAnsi="Arial" w:cs="Arial"/>
                <w:sz w:val="24"/>
                <w:szCs w:val="24"/>
              </w:rPr>
            </w:pPr>
          </w:p>
        </w:tc>
        <w:tc>
          <w:tcPr>
            <w:tcW w:w="397" w:type="dxa"/>
            <w:tcBorders>
              <w:top w:val="single" w:sz="4" w:space="0" w:color="000000"/>
              <w:left w:val="single" w:sz="4" w:space="0" w:color="000000"/>
              <w:bottom w:val="single" w:sz="4" w:space="0" w:color="000000"/>
              <w:right w:val="single" w:sz="4" w:space="0" w:color="000000"/>
            </w:tcBorders>
          </w:tcPr>
          <w:p w14:paraId="76BF6969" w14:textId="77777777" w:rsidR="00B41063" w:rsidRPr="000A3508" w:rsidRDefault="00B41063" w:rsidP="00B41063">
            <w:pPr>
              <w:spacing w:line="360" w:lineRule="auto"/>
              <w:rPr>
                <w:rFonts w:ascii="Arial" w:eastAsia="Arial" w:hAnsi="Arial" w:cs="Arial"/>
                <w:sz w:val="24"/>
                <w:szCs w:val="24"/>
              </w:rPr>
            </w:pPr>
          </w:p>
        </w:tc>
        <w:tc>
          <w:tcPr>
            <w:tcW w:w="396" w:type="dxa"/>
            <w:tcBorders>
              <w:top w:val="single" w:sz="4" w:space="0" w:color="000000"/>
              <w:left w:val="single" w:sz="4" w:space="0" w:color="000000"/>
              <w:bottom w:val="single" w:sz="4" w:space="0" w:color="000000"/>
              <w:right w:val="single" w:sz="4" w:space="0" w:color="000000"/>
            </w:tcBorders>
            <w:shd w:val="clear" w:color="auto" w:fill="000000" w:themeFill="text1"/>
          </w:tcPr>
          <w:p w14:paraId="283BEB9D" w14:textId="77777777" w:rsidR="00B41063" w:rsidRPr="000A3508" w:rsidRDefault="00B41063" w:rsidP="00B41063">
            <w:pPr>
              <w:spacing w:line="360" w:lineRule="auto"/>
              <w:rPr>
                <w:rFonts w:ascii="Arial" w:eastAsia="Arial" w:hAnsi="Arial" w:cs="Arial"/>
                <w:color w:val="FF0000"/>
                <w:sz w:val="24"/>
                <w:szCs w:val="24"/>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1DCAB34A" w14:textId="77777777" w:rsidR="00B41063" w:rsidRPr="000A3508" w:rsidRDefault="00B41063" w:rsidP="00B41063">
            <w:pPr>
              <w:spacing w:line="360" w:lineRule="auto"/>
              <w:rPr>
                <w:rFonts w:ascii="Arial" w:eastAsia="Arial" w:hAnsi="Arial" w:cs="Arial"/>
                <w:sz w:val="24"/>
                <w:szCs w:val="24"/>
              </w:rPr>
            </w:pPr>
          </w:p>
        </w:tc>
        <w:tc>
          <w:tcPr>
            <w:tcW w:w="594" w:type="dxa"/>
            <w:tcBorders>
              <w:top w:val="single" w:sz="4" w:space="0" w:color="000000"/>
              <w:left w:val="single" w:sz="4" w:space="0" w:color="000000"/>
              <w:bottom w:val="single" w:sz="4" w:space="0" w:color="000000"/>
              <w:right w:val="single" w:sz="4" w:space="0" w:color="000000"/>
            </w:tcBorders>
            <w:shd w:val="clear" w:color="auto" w:fill="auto"/>
          </w:tcPr>
          <w:p w14:paraId="044CDBC7" w14:textId="77777777" w:rsidR="00B41063" w:rsidRPr="000A3508" w:rsidRDefault="00B41063" w:rsidP="00B41063">
            <w:pPr>
              <w:spacing w:line="360" w:lineRule="auto"/>
              <w:rPr>
                <w:rFonts w:ascii="Arial" w:eastAsia="Arial" w:hAnsi="Arial" w:cs="Arial"/>
                <w:sz w:val="24"/>
                <w:szCs w:val="24"/>
              </w:rPr>
            </w:pPr>
          </w:p>
        </w:tc>
        <w:tc>
          <w:tcPr>
            <w:tcW w:w="594" w:type="dxa"/>
            <w:tcBorders>
              <w:top w:val="single" w:sz="4" w:space="0" w:color="000000"/>
              <w:left w:val="single" w:sz="4" w:space="0" w:color="000000"/>
              <w:bottom w:val="single" w:sz="4" w:space="0" w:color="000000"/>
              <w:right w:val="single" w:sz="4" w:space="0" w:color="000000"/>
            </w:tcBorders>
            <w:shd w:val="clear" w:color="auto" w:fill="auto"/>
          </w:tcPr>
          <w:p w14:paraId="1398161F" w14:textId="77777777" w:rsidR="00B41063" w:rsidRPr="000A3508" w:rsidRDefault="00B41063" w:rsidP="00B41063">
            <w:pPr>
              <w:spacing w:line="360" w:lineRule="auto"/>
              <w:rPr>
                <w:rFonts w:ascii="Arial" w:eastAsia="Arial" w:hAnsi="Arial" w:cs="Arial"/>
                <w:sz w:val="24"/>
                <w:szCs w:val="24"/>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tcPr>
          <w:p w14:paraId="4C9558E9" w14:textId="77777777" w:rsidR="00B41063" w:rsidRPr="000A3508" w:rsidRDefault="00B41063" w:rsidP="00B41063">
            <w:pPr>
              <w:spacing w:line="360" w:lineRule="auto"/>
              <w:rPr>
                <w:rFonts w:ascii="Arial" w:eastAsia="Arial" w:hAnsi="Arial" w:cs="Arial"/>
                <w:sz w:val="24"/>
                <w:szCs w:val="24"/>
              </w:rPr>
            </w:pPr>
          </w:p>
        </w:tc>
      </w:tr>
      <w:tr w:rsidR="00B41063" w:rsidRPr="000A3508" w14:paraId="3BA6B297" w14:textId="77777777" w:rsidTr="00270610">
        <w:trPr>
          <w:trHeight w:val="242"/>
        </w:trPr>
        <w:tc>
          <w:tcPr>
            <w:tcW w:w="622" w:type="dxa"/>
            <w:tcBorders>
              <w:top w:val="single" w:sz="4" w:space="0" w:color="000000"/>
              <w:left w:val="single" w:sz="4" w:space="0" w:color="000000"/>
              <w:bottom w:val="single" w:sz="4" w:space="0" w:color="000000"/>
              <w:right w:val="single" w:sz="4" w:space="0" w:color="000000"/>
            </w:tcBorders>
          </w:tcPr>
          <w:p w14:paraId="1E1C2F1A" w14:textId="77777777" w:rsidR="00B41063" w:rsidRPr="000A3508" w:rsidRDefault="00B41063" w:rsidP="00B41063">
            <w:pPr>
              <w:spacing w:line="360" w:lineRule="auto"/>
              <w:ind w:right="207"/>
              <w:jc w:val="center"/>
              <w:rPr>
                <w:rFonts w:ascii="Arial" w:eastAsia="Arial" w:hAnsi="Arial" w:cs="Arial"/>
                <w:sz w:val="24"/>
                <w:szCs w:val="24"/>
                <w:lang w:val="id-ID"/>
              </w:rPr>
            </w:pPr>
            <w:r w:rsidRPr="000A3508">
              <w:rPr>
                <w:rFonts w:ascii="Arial" w:eastAsia="Arial" w:hAnsi="Arial" w:cs="Arial"/>
                <w:sz w:val="24"/>
                <w:szCs w:val="24"/>
                <w:lang w:val="id-ID"/>
              </w:rPr>
              <w:t>10</w:t>
            </w:r>
          </w:p>
        </w:tc>
        <w:tc>
          <w:tcPr>
            <w:tcW w:w="2703" w:type="dxa"/>
            <w:tcBorders>
              <w:top w:val="single" w:sz="4" w:space="0" w:color="000000"/>
              <w:left w:val="single" w:sz="4" w:space="0" w:color="000000"/>
              <w:bottom w:val="single" w:sz="4" w:space="0" w:color="000000"/>
              <w:right w:val="single" w:sz="4" w:space="0" w:color="000000"/>
            </w:tcBorders>
          </w:tcPr>
          <w:p w14:paraId="3A47AB2C" w14:textId="77777777" w:rsidR="00B41063" w:rsidRPr="00CF09F8" w:rsidRDefault="00B41063" w:rsidP="00B41063">
            <w:pPr>
              <w:spacing w:line="360" w:lineRule="auto"/>
              <w:rPr>
                <w:rFonts w:ascii="Arial" w:eastAsia="Arial" w:hAnsi="Arial" w:cs="Arial"/>
                <w:sz w:val="24"/>
                <w:szCs w:val="24"/>
                <w:lang w:val="id-ID"/>
              </w:rPr>
            </w:pPr>
            <w:r w:rsidRPr="00CF09F8">
              <w:rPr>
                <w:rFonts w:ascii="Arial" w:eastAsia="Arial" w:hAnsi="Arial" w:cs="Arial"/>
                <w:sz w:val="24"/>
                <w:szCs w:val="24"/>
                <w:lang w:val="id-ID"/>
              </w:rPr>
              <w:t>Seminar tutup</w:t>
            </w:r>
          </w:p>
        </w:tc>
        <w:tc>
          <w:tcPr>
            <w:tcW w:w="429" w:type="dxa"/>
            <w:tcBorders>
              <w:top w:val="single" w:sz="4" w:space="0" w:color="000000"/>
              <w:left w:val="single" w:sz="4" w:space="0" w:color="000000"/>
              <w:bottom w:val="single" w:sz="4" w:space="0" w:color="000000"/>
              <w:right w:val="single" w:sz="4" w:space="0" w:color="000000"/>
            </w:tcBorders>
          </w:tcPr>
          <w:p w14:paraId="6A7E8FB2" w14:textId="77777777" w:rsidR="00B41063" w:rsidRPr="000A3508" w:rsidRDefault="00B41063" w:rsidP="00B41063">
            <w:pPr>
              <w:spacing w:line="360" w:lineRule="auto"/>
              <w:rPr>
                <w:rFonts w:ascii="Arial" w:eastAsia="Arial" w:hAnsi="Arial" w:cs="Arial"/>
                <w:sz w:val="24"/>
                <w:szCs w:val="24"/>
              </w:rPr>
            </w:pPr>
          </w:p>
        </w:tc>
        <w:tc>
          <w:tcPr>
            <w:tcW w:w="396" w:type="dxa"/>
            <w:tcBorders>
              <w:top w:val="single" w:sz="4" w:space="0" w:color="000000"/>
              <w:left w:val="single" w:sz="4" w:space="0" w:color="000000"/>
              <w:bottom w:val="single" w:sz="4" w:space="0" w:color="000000"/>
              <w:right w:val="single" w:sz="4" w:space="0" w:color="000000"/>
            </w:tcBorders>
          </w:tcPr>
          <w:p w14:paraId="145BA244" w14:textId="77777777" w:rsidR="00B41063" w:rsidRPr="000A3508" w:rsidRDefault="00B41063" w:rsidP="00B41063">
            <w:pPr>
              <w:spacing w:line="360" w:lineRule="auto"/>
              <w:rPr>
                <w:rFonts w:ascii="Arial" w:eastAsia="Arial" w:hAnsi="Arial" w:cs="Arial"/>
                <w:sz w:val="24"/>
                <w:szCs w:val="24"/>
              </w:rPr>
            </w:pPr>
          </w:p>
        </w:tc>
        <w:tc>
          <w:tcPr>
            <w:tcW w:w="396" w:type="dxa"/>
            <w:tcBorders>
              <w:top w:val="single" w:sz="4" w:space="0" w:color="000000"/>
              <w:left w:val="single" w:sz="4" w:space="0" w:color="000000"/>
              <w:bottom w:val="single" w:sz="4" w:space="0" w:color="000000"/>
              <w:right w:val="single" w:sz="4" w:space="0" w:color="000000"/>
            </w:tcBorders>
          </w:tcPr>
          <w:p w14:paraId="1A6CD52F" w14:textId="77777777" w:rsidR="00B41063" w:rsidRPr="000A3508" w:rsidRDefault="00B41063" w:rsidP="00B41063">
            <w:pPr>
              <w:spacing w:line="360" w:lineRule="auto"/>
              <w:rPr>
                <w:rFonts w:ascii="Arial" w:eastAsia="Arial" w:hAnsi="Arial" w:cs="Arial"/>
                <w:sz w:val="24"/>
                <w:szCs w:val="24"/>
              </w:rPr>
            </w:pPr>
          </w:p>
        </w:tc>
        <w:tc>
          <w:tcPr>
            <w:tcW w:w="396" w:type="dxa"/>
            <w:tcBorders>
              <w:top w:val="single" w:sz="4" w:space="0" w:color="000000"/>
              <w:left w:val="single" w:sz="4" w:space="0" w:color="000000"/>
              <w:bottom w:val="single" w:sz="4" w:space="0" w:color="000000"/>
              <w:right w:val="single" w:sz="4" w:space="0" w:color="000000"/>
            </w:tcBorders>
          </w:tcPr>
          <w:p w14:paraId="5C3B34AE" w14:textId="77777777" w:rsidR="00B41063" w:rsidRPr="000A3508" w:rsidRDefault="00B41063" w:rsidP="00B41063">
            <w:pPr>
              <w:spacing w:line="360" w:lineRule="auto"/>
              <w:rPr>
                <w:rFonts w:ascii="Arial" w:eastAsia="Arial" w:hAnsi="Arial" w:cs="Arial"/>
                <w:sz w:val="24"/>
                <w:szCs w:val="24"/>
              </w:rPr>
            </w:pPr>
          </w:p>
        </w:tc>
        <w:tc>
          <w:tcPr>
            <w:tcW w:w="396" w:type="dxa"/>
            <w:tcBorders>
              <w:top w:val="single" w:sz="4" w:space="0" w:color="000000"/>
              <w:left w:val="single" w:sz="4" w:space="0" w:color="000000"/>
              <w:bottom w:val="single" w:sz="4" w:space="0" w:color="000000"/>
              <w:right w:val="single" w:sz="4" w:space="0" w:color="000000"/>
            </w:tcBorders>
          </w:tcPr>
          <w:p w14:paraId="6660D16C" w14:textId="77777777" w:rsidR="00B41063" w:rsidRPr="000A3508" w:rsidRDefault="00B41063" w:rsidP="00B41063">
            <w:pPr>
              <w:spacing w:line="360" w:lineRule="auto"/>
              <w:rPr>
                <w:rFonts w:ascii="Arial" w:eastAsia="Arial" w:hAnsi="Arial" w:cs="Arial"/>
                <w:sz w:val="24"/>
                <w:szCs w:val="24"/>
              </w:rPr>
            </w:pPr>
          </w:p>
        </w:tc>
        <w:tc>
          <w:tcPr>
            <w:tcW w:w="396" w:type="dxa"/>
            <w:tcBorders>
              <w:top w:val="single" w:sz="4" w:space="0" w:color="000000"/>
              <w:left w:val="single" w:sz="4" w:space="0" w:color="000000"/>
              <w:bottom w:val="single" w:sz="4" w:space="0" w:color="000000"/>
              <w:right w:val="single" w:sz="4" w:space="0" w:color="000000"/>
            </w:tcBorders>
          </w:tcPr>
          <w:p w14:paraId="2B4F10C0" w14:textId="77777777" w:rsidR="00B41063" w:rsidRPr="000A3508" w:rsidRDefault="00B41063" w:rsidP="00B41063">
            <w:pPr>
              <w:spacing w:line="360" w:lineRule="auto"/>
              <w:rPr>
                <w:rFonts w:ascii="Arial" w:eastAsia="Arial" w:hAnsi="Arial" w:cs="Arial"/>
                <w:sz w:val="24"/>
                <w:szCs w:val="24"/>
              </w:rPr>
            </w:pPr>
          </w:p>
        </w:tc>
        <w:tc>
          <w:tcPr>
            <w:tcW w:w="397" w:type="dxa"/>
            <w:tcBorders>
              <w:top w:val="single" w:sz="4" w:space="0" w:color="000000"/>
              <w:left w:val="single" w:sz="4" w:space="0" w:color="000000"/>
              <w:bottom w:val="single" w:sz="4" w:space="0" w:color="000000"/>
              <w:right w:val="single" w:sz="4" w:space="0" w:color="000000"/>
            </w:tcBorders>
          </w:tcPr>
          <w:p w14:paraId="13425A8A" w14:textId="77777777" w:rsidR="00B41063" w:rsidRPr="000A3508" w:rsidRDefault="00B41063" w:rsidP="00B41063">
            <w:pPr>
              <w:spacing w:line="360" w:lineRule="auto"/>
              <w:rPr>
                <w:rFonts w:ascii="Arial" w:eastAsia="Arial" w:hAnsi="Arial" w:cs="Arial"/>
                <w:sz w:val="24"/>
                <w:szCs w:val="24"/>
              </w:rPr>
            </w:pPr>
          </w:p>
        </w:tc>
        <w:tc>
          <w:tcPr>
            <w:tcW w:w="396" w:type="dxa"/>
            <w:tcBorders>
              <w:top w:val="single" w:sz="4" w:space="0" w:color="000000"/>
              <w:left w:val="single" w:sz="4" w:space="0" w:color="000000"/>
              <w:bottom w:val="single" w:sz="4" w:space="0" w:color="000000"/>
              <w:right w:val="single" w:sz="4" w:space="0" w:color="000000"/>
            </w:tcBorders>
            <w:shd w:val="clear" w:color="auto" w:fill="auto"/>
          </w:tcPr>
          <w:p w14:paraId="739809DD" w14:textId="77777777" w:rsidR="00B41063" w:rsidRPr="000A3508" w:rsidRDefault="00B41063" w:rsidP="00B41063">
            <w:pPr>
              <w:spacing w:line="360" w:lineRule="auto"/>
              <w:rPr>
                <w:rFonts w:ascii="Arial" w:eastAsia="Arial" w:hAnsi="Arial" w:cs="Arial"/>
                <w:sz w:val="24"/>
                <w:szCs w:val="24"/>
              </w:rPr>
            </w:pPr>
          </w:p>
        </w:tc>
        <w:tc>
          <w:tcPr>
            <w:tcW w:w="397" w:type="dxa"/>
            <w:tcBorders>
              <w:top w:val="single" w:sz="4" w:space="0" w:color="000000"/>
              <w:left w:val="single" w:sz="4" w:space="0" w:color="000000"/>
              <w:bottom w:val="single" w:sz="4" w:space="0" w:color="000000"/>
              <w:right w:val="single" w:sz="4" w:space="0" w:color="000000"/>
            </w:tcBorders>
            <w:shd w:val="clear" w:color="auto" w:fill="auto"/>
          </w:tcPr>
          <w:p w14:paraId="2ABF6A28" w14:textId="77777777" w:rsidR="00B41063" w:rsidRPr="000A3508" w:rsidRDefault="00B41063" w:rsidP="00B41063">
            <w:pPr>
              <w:spacing w:line="360" w:lineRule="auto"/>
              <w:rPr>
                <w:rFonts w:ascii="Arial" w:eastAsia="Arial" w:hAnsi="Arial" w:cs="Arial"/>
                <w:sz w:val="24"/>
                <w:szCs w:val="24"/>
              </w:rPr>
            </w:pPr>
          </w:p>
        </w:tc>
        <w:tc>
          <w:tcPr>
            <w:tcW w:w="594" w:type="dxa"/>
            <w:tcBorders>
              <w:top w:val="single" w:sz="4" w:space="0" w:color="000000"/>
              <w:left w:val="single" w:sz="4" w:space="0" w:color="000000"/>
              <w:bottom w:val="single" w:sz="4" w:space="0" w:color="000000"/>
              <w:right w:val="single" w:sz="4" w:space="0" w:color="000000"/>
            </w:tcBorders>
            <w:shd w:val="clear" w:color="auto" w:fill="auto"/>
          </w:tcPr>
          <w:p w14:paraId="0C585893" w14:textId="77777777" w:rsidR="00B41063" w:rsidRPr="000A3508" w:rsidRDefault="00B41063" w:rsidP="00B41063">
            <w:pPr>
              <w:spacing w:line="360" w:lineRule="auto"/>
              <w:rPr>
                <w:rFonts w:ascii="Arial" w:eastAsia="Arial" w:hAnsi="Arial" w:cs="Arial"/>
                <w:sz w:val="24"/>
                <w:szCs w:val="24"/>
              </w:rPr>
            </w:pPr>
          </w:p>
        </w:tc>
        <w:tc>
          <w:tcPr>
            <w:tcW w:w="594" w:type="dxa"/>
            <w:tcBorders>
              <w:top w:val="single" w:sz="4" w:space="0" w:color="000000"/>
              <w:left w:val="single" w:sz="4" w:space="0" w:color="000000"/>
              <w:bottom w:val="single" w:sz="4" w:space="0" w:color="000000"/>
              <w:right w:val="single" w:sz="4" w:space="0" w:color="000000"/>
            </w:tcBorders>
            <w:shd w:val="clear" w:color="auto" w:fill="auto"/>
          </w:tcPr>
          <w:p w14:paraId="344AC34A" w14:textId="77777777" w:rsidR="00B41063" w:rsidRPr="000A3508" w:rsidRDefault="00B41063" w:rsidP="00B41063">
            <w:pPr>
              <w:spacing w:line="360" w:lineRule="auto"/>
              <w:rPr>
                <w:rFonts w:ascii="Arial" w:eastAsia="Arial" w:hAnsi="Arial" w:cs="Arial"/>
                <w:sz w:val="24"/>
                <w:szCs w:val="24"/>
              </w:rPr>
            </w:pPr>
          </w:p>
        </w:tc>
        <w:tc>
          <w:tcPr>
            <w:tcW w:w="599" w:type="dxa"/>
            <w:tcBorders>
              <w:top w:val="single" w:sz="4" w:space="0" w:color="000000"/>
              <w:left w:val="single" w:sz="4" w:space="0" w:color="000000"/>
              <w:bottom w:val="single" w:sz="4" w:space="0" w:color="000000"/>
              <w:right w:val="single" w:sz="4" w:space="0" w:color="000000"/>
            </w:tcBorders>
            <w:shd w:val="clear" w:color="auto" w:fill="auto"/>
          </w:tcPr>
          <w:p w14:paraId="3332B717" w14:textId="77777777" w:rsidR="00B41063" w:rsidRPr="000A3508" w:rsidRDefault="00B41063" w:rsidP="00B41063">
            <w:pPr>
              <w:spacing w:line="360" w:lineRule="auto"/>
              <w:rPr>
                <w:rFonts w:ascii="Arial" w:eastAsia="Arial" w:hAnsi="Arial" w:cs="Arial"/>
                <w:sz w:val="24"/>
                <w:szCs w:val="24"/>
              </w:rPr>
            </w:pPr>
          </w:p>
        </w:tc>
      </w:tr>
    </w:tbl>
    <w:p w14:paraId="051E1E68" w14:textId="4725F464" w:rsidR="00B41063" w:rsidRPr="000A3508" w:rsidRDefault="00D91F86" w:rsidP="00B41063">
      <w:pPr>
        <w:jc w:val="center"/>
        <w:rPr>
          <w:rFonts w:ascii="Arial" w:hAnsi="Arial" w:cs="Arial"/>
          <w:sz w:val="24"/>
          <w:szCs w:val="24"/>
          <w:lang w:val="id-ID"/>
        </w:rPr>
      </w:pPr>
      <w:r>
        <w:rPr>
          <w:rFonts w:ascii="Arial" w:hAnsi="Arial" w:cs="Arial"/>
          <w:sz w:val="24"/>
          <w:szCs w:val="24"/>
          <w:lang w:val="id-ID"/>
        </w:rPr>
        <w:t>4.2</w:t>
      </w:r>
      <w:r w:rsidR="0081209F" w:rsidRPr="000A3508">
        <w:rPr>
          <w:rFonts w:ascii="Arial" w:hAnsi="Arial" w:cs="Arial"/>
          <w:sz w:val="24"/>
          <w:szCs w:val="24"/>
          <w:lang w:val="id-ID"/>
        </w:rPr>
        <w:t xml:space="preserve"> Tabel Rencana Penelitian</w:t>
      </w:r>
    </w:p>
    <w:p w14:paraId="6F811D32" w14:textId="77777777" w:rsidR="00270610" w:rsidRPr="000A3508" w:rsidRDefault="00270610">
      <w:pPr>
        <w:rPr>
          <w:rFonts w:ascii="Arial" w:hAnsi="Arial" w:cs="Arial"/>
          <w:lang w:val="id-ID"/>
        </w:rPr>
      </w:pPr>
    </w:p>
    <w:p w14:paraId="7E1AB21E" w14:textId="3DA73380" w:rsidR="0078420B" w:rsidRPr="0078420B" w:rsidRDefault="00B0272E" w:rsidP="00B0272E">
      <w:pPr>
        <w:spacing w:line="360" w:lineRule="auto"/>
        <w:ind w:firstLine="720"/>
        <w:jc w:val="both"/>
        <w:rPr>
          <w:lang w:val="id-ID"/>
        </w:rPr>
        <w:sectPr w:rsidR="0078420B" w:rsidRPr="0078420B" w:rsidSect="002D0F32">
          <w:pgSz w:w="11910" w:h="16840"/>
          <w:pgMar w:top="2268" w:right="1701" w:bottom="1701" w:left="2268" w:header="0" w:footer="998" w:gutter="0"/>
          <w:cols w:space="720"/>
          <w:docGrid w:linePitch="299"/>
        </w:sectPr>
      </w:pPr>
      <w:r w:rsidRPr="00B0272E">
        <w:rPr>
          <w:rFonts w:ascii="Arial" w:hAnsi="Arial" w:cs="Arial"/>
          <w:sz w:val="24"/>
        </w:rPr>
        <w:t xml:space="preserve">Berdasarkan langkah-langkah yang telah dijelaskan sebelumnya, penulis mampu menentukan data yang relevan dengan penelitian yang sedang dilakukan. Data yang telah diperoleh kemudian diolah sesuai </w:t>
      </w:r>
      <w:r w:rsidRPr="00B0272E">
        <w:rPr>
          <w:rFonts w:ascii="Arial" w:hAnsi="Arial" w:cs="Arial"/>
          <w:sz w:val="24"/>
        </w:rPr>
        <w:lastRenderedPageBreak/>
        <w:t>dengan teori dan metode yang telah diterapkan sejak awal sebelum proses pengumpulan data. Setelah data diolah, penulis melakukan analisis terhadap hasil yang diperoleh dengan membandingkannya dengan teori-teori yang relevan. Hasil perhitungan yang telah dianalisis menjadi dasar untuk pembahasan lebih lanjut dalam penelitian ini. Proses tersebut mencakup keseluruhan siklus penelitian, dimulai dari penentuan data hingga pembahasan hasil analisis yang dapat memberikan wawasan dan pemahaman mendalam terkait dengan pokok permasalahan yang sedangditeliti.</w:t>
      </w:r>
    </w:p>
    <w:p w14:paraId="613016E4" w14:textId="111C0491" w:rsidR="0078420B" w:rsidRPr="0099787C" w:rsidRDefault="00AF0C0A" w:rsidP="0099787C">
      <w:pPr>
        <w:pStyle w:val="Heading1"/>
        <w:spacing w:before="115" w:after="100" w:afterAutospacing="1" w:line="360" w:lineRule="auto"/>
        <w:ind w:left="0" w:right="3"/>
        <w:rPr>
          <w:sz w:val="24"/>
          <w:szCs w:val="24"/>
          <w:lang w:val="id-ID"/>
        </w:rPr>
      </w:pPr>
      <w:bookmarkStart w:id="89" w:name="_Toc150232390"/>
      <w:bookmarkStart w:id="90" w:name="_Toc158285851"/>
      <w:r w:rsidRPr="00D04B4C">
        <w:rPr>
          <w:sz w:val="24"/>
          <w:szCs w:val="24"/>
          <w:lang w:val="id-ID"/>
        </w:rPr>
        <w:lastRenderedPageBreak/>
        <w:t>BA</w:t>
      </w:r>
      <w:r w:rsidR="00FC64C9" w:rsidRPr="00FC64C9">
        <w:rPr>
          <w:sz w:val="4"/>
          <w:szCs w:val="4"/>
        </w:rPr>
        <w:t>`</w:t>
      </w:r>
      <w:r w:rsidRPr="00D04B4C">
        <w:rPr>
          <w:sz w:val="24"/>
          <w:szCs w:val="24"/>
          <w:lang w:val="id-ID"/>
        </w:rPr>
        <w:t>B IV</w:t>
      </w:r>
      <w:r w:rsidRPr="00D04B4C">
        <w:rPr>
          <w:sz w:val="24"/>
          <w:szCs w:val="24"/>
          <w:lang w:val="id-ID"/>
        </w:rPr>
        <w:br/>
        <w:t>HAS</w:t>
      </w:r>
      <w:r w:rsidR="00FC64C9" w:rsidRPr="00FC64C9">
        <w:rPr>
          <w:sz w:val="4"/>
          <w:szCs w:val="4"/>
        </w:rPr>
        <w:t>`</w:t>
      </w:r>
      <w:r w:rsidRPr="00D04B4C">
        <w:rPr>
          <w:sz w:val="24"/>
          <w:szCs w:val="24"/>
          <w:lang w:val="id-ID"/>
        </w:rPr>
        <w:t>IL PENELITIAN</w:t>
      </w:r>
      <w:r w:rsidR="003562C7">
        <w:rPr>
          <w:sz w:val="24"/>
          <w:szCs w:val="24"/>
          <w:lang w:val="id-ID"/>
        </w:rPr>
        <w:t xml:space="preserve"> DAN PEM</w:t>
      </w:r>
      <w:r w:rsidR="00FC64C9" w:rsidRPr="00FC64C9">
        <w:rPr>
          <w:sz w:val="4"/>
          <w:szCs w:val="4"/>
        </w:rPr>
        <w:t>`</w:t>
      </w:r>
      <w:r w:rsidR="003562C7">
        <w:rPr>
          <w:sz w:val="24"/>
          <w:szCs w:val="24"/>
          <w:lang w:val="id-ID"/>
        </w:rPr>
        <w:t>BAHASAN</w:t>
      </w:r>
      <w:bookmarkEnd w:id="89"/>
      <w:bookmarkEnd w:id="90"/>
    </w:p>
    <w:p w14:paraId="0CEB1B8C" w14:textId="2B82D35C" w:rsidR="00AF0C0A" w:rsidRPr="00AF0C0A" w:rsidRDefault="005C35BD" w:rsidP="00CE7734">
      <w:pPr>
        <w:pStyle w:val="Heading2"/>
        <w:numPr>
          <w:ilvl w:val="0"/>
          <w:numId w:val="5"/>
        </w:numPr>
        <w:ind w:left="426"/>
        <w:rPr>
          <w:lang w:val="id-ID"/>
        </w:rPr>
      </w:pPr>
      <w:bookmarkStart w:id="91" w:name="_Toc150232391"/>
      <w:bookmarkStart w:id="92" w:name="_Toc158285852"/>
      <w:r>
        <w:rPr>
          <w:lang w:val="id-ID"/>
        </w:rPr>
        <w:t>Ha</w:t>
      </w:r>
      <w:r w:rsidR="00FC64C9" w:rsidRPr="00FC64C9">
        <w:rPr>
          <w:sz w:val="4"/>
          <w:szCs w:val="4"/>
        </w:rPr>
        <w:t>`</w:t>
      </w:r>
      <w:r>
        <w:rPr>
          <w:lang w:val="id-ID"/>
        </w:rPr>
        <w:t>sil Peneli</w:t>
      </w:r>
      <w:r w:rsidR="00FC64C9" w:rsidRPr="00FC64C9">
        <w:rPr>
          <w:sz w:val="4"/>
          <w:szCs w:val="4"/>
        </w:rPr>
        <w:t>`</w:t>
      </w:r>
      <w:r>
        <w:rPr>
          <w:lang w:val="id-ID"/>
        </w:rPr>
        <w:t>tian</w:t>
      </w:r>
      <w:bookmarkEnd w:id="91"/>
      <w:bookmarkEnd w:id="92"/>
    </w:p>
    <w:p w14:paraId="328C80DC" w14:textId="0529810B" w:rsidR="0078420B" w:rsidRPr="005C35BD" w:rsidRDefault="005C35BD" w:rsidP="00CE7734">
      <w:pPr>
        <w:pStyle w:val="ListParagraph"/>
        <w:widowControl/>
        <w:numPr>
          <w:ilvl w:val="0"/>
          <w:numId w:val="13"/>
        </w:numPr>
        <w:autoSpaceDE/>
        <w:autoSpaceDN/>
        <w:spacing w:before="240" w:after="240" w:line="360" w:lineRule="auto"/>
        <w:ind w:hanging="294"/>
        <w:contextualSpacing/>
        <w:jc w:val="both"/>
        <w:rPr>
          <w:rFonts w:ascii="Arial" w:hAnsi="Arial"/>
          <w:b/>
          <w:sz w:val="24"/>
          <w:szCs w:val="24"/>
          <w:lang w:val="id-ID"/>
        </w:rPr>
      </w:pPr>
      <w:r w:rsidRPr="005C35BD">
        <w:rPr>
          <w:rFonts w:ascii="Arial" w:hAnsi="Arial"/>
          <w:b/>
          <w:sz w:val="24"/>
          <w:szCs w:val="24"/>
          <w:lang w:val="id-ID"/>
        </w:rPr>
        <w:t>Gamb</w:t>
      </w:r>
      <w:r w:rsidR="00FC64C9" w:rsidRPr="00FC64C9">
        <w:rPr>
          <w:rFonts w:ascii="Arial" w:hAnsi="Arial"/>
          <w:b/>
          <w:sz w:val="4"/>
          <w:szCs w:val="4"/>
        </w:rPr>
        <w:t>`</w:t>
      </w:r>
      <w:r w:rsidRPr="005C35BD">
        <w:rPr>
          <w:rFonts w:ascii="Arial" w:hAnsi="Arial"/>
          <w:b/>
          <w:sz w:val="24"/>
          <w:szCs w:val="24"/>
          <w:lang w:val="id-ID"/>
        </w:rPr>
        <w:t>aran umu</w:t>
      </w:r>
      <w:r w:rsidR="00FC64C9" w:rsidRPr="00FC64C9">
        <w:rPr>
          <w:rFonts w:ascii="Arial" w:hAnsi="Arial"/>
          <w:b/>
          <w:sz w:val="4"/>
          <w:szCs w:val="4"/>
        </w:rPr>
        <w:t>`</w:t>
      </w:r>
      <w:r w:rsidRPr="005C35BD">
        <w:rPr>
          <w:rFonts w:ascii="Arial" w:hAnsi="Arial"/>
          <w:b/>
          <w:sz w:val="24"/>
          <w:szCs w:val="24"/>
          <w:lang w:val="id-ID"/>
        </w:rPr>
        <w:t>m tempat pe</w:t>
      </w:r>
      <w:r w:rsidR="00FC64C9" w:rsidRPr="00FC64C9">
        <w:rPr>
          <w:rFonts w:ascii="Arial" w:hAnsi="Arial"/>
          <w:b/>
          <w:sz w:val="4"/>
          <w:szCs w:val="4"/>
        </w:rPr>
        <w:t>`</w:t>
      </w:r>
      <w:r w:rsidRPr="005C35BD">
        <w:rPr>
          <w:rFonts w:ascii="Arial" w:hAnsi="Arial"/>
          <w:b/>
          <w:sz w:val="24"/>
          <w:szCs w:val="24"/>
          <w:lang w:val="id-ID"/>
        </w:rPr>
        <w:t>nelitian</w:t>
      </w:r>
    </w:p>
    <w:p w14:paraId="533837D6" w14:textId="56647111" w:rsidR="00F14703" w:rsidRDefault="00AF0C0A" w:rsidP="00F14703">
      <w:pPr>
        <w:pStyle w:val="ListParagraph"/>
        <w:widowControl/>
        <w:autoSpaceDE/>
        <w:autoSpaceDN/>
        <w:spacing w:before="240" w:after="240" w:line="360" w:lineRule="auto"/>
        <w:ind w:left="720" w:firstLine="720"/>
        <w:contextualSpacing/>
        <w:jc w:val="both"/>
        <w:rPr>
          <w:sz w:val="24"/>
          <w:szCs w:val="24"/>
          <w:lang w:val="id-ID"/>
        </w:rPr>
      </w:pPr>
      <w:r w:rsidRPr="0078420B">
        <w:rPr>
          <w:rFonts w:ascii="Arial" w:hAnsi="Arial"/>
          <w:sz w:val="24"/>
          <w:szCs w:val="24"/>
          <w:lang w:val="id-ID"/>
        </w:rPr>
        <w:t>PT. Logindo Samudramakmur Tbk</w:t>
      </w:r>
      <w:r w:rsidRPr="0078420B">
        <w:rPr>
          <w:rFonts w:ascii="Arial" w:hAnsi="Arial"/>
          <w:sz w:val="24"/>
          <w:szCs w:val="24"/>
        </w:rPr>
        <w:t xml:space="preserve"> tel</w:t>
      </w:r>
      <w:r w:rsidR="00FC64C9" w:rsidRPr="00FC64C9">
        <w:rPr>
          <w:rFonts w:ascii="Arial" w:hAnsi="Arial"/>
          <w:sz w:val="4"/>
          <w:szCs w:val="4"/>
        </w:rPr>
        <w:t>`</w:t>
      </w:r>
      <w:r w:rsidRPr="0078420B">
        <w:rPr>
          <w:rFonts w:ascii="Arial" w:hAnsi="Arial"/>
          <w:sz w:val="24"/>
          <w:szCs w:val="24"/>
        </w:rPr>
        <w:t>ah berdiri sela</w:t>
      </w:r>
      <w:r w:rsidR="00FC64C9" w:rsidRPr="00FC64C9">
        <w:rPr>
          <w:rFonts w:ascii="Arial" w:hAnsi="Arial"/>
          <w:sz w:val="4"/>
          <w:szCs w:val="4"/>
        </w:rPr>
        <w:t>`</w:t>
      </w:r>
      <w:r w:rsidRPr="0078420B">
        <w:rPr>
          <w:rFonts w:ascii="Arial" w:hAnsi="Arial"/>
          <w:sz w:val="24"/>
          <w:szCs w:val="24"/>
        </w:rPr>
        <w:t>ma lebih d</w:t>
      </w:r>
      <w:r w:rsidR="00FC64C9" w:rsidRPr="00FC64C9">
        <w:rPr>
          <w:rFonts w:ascii="Arial" w:hAnsi="Arial"/>
          <w:sz w:val="4"/>
          <w:szCs w:val="4"/>
        </w:rPr>
        <w:t>`</w:t>
      </w:r>
      <w:r w:rsidRPr="0078420B">
        <w:rPr>
          <w:rFonts w:ascii="Arial" w:hAnsi="Arial"/>
          <w:sz w:val="24"/>
          <w:szCs w:val="24"/>
        </w:rPr>
        <w:t>ari satu de</w:t>
      </w:r>
      <w:r w:rsidR="00FC64C9" w:rsidRPr="00FC64C9">
        <w:rPr>
          <w:rFonts w:ascii="Arial" w:hAnsi="Arial"/>
          <w:sz w:val="4"/>
          <w:szCs w:val="4"/>
        </w:rPr>
        <w:t>`</w:t>
      </w:r>
      <w:r w:rsidRPr="0078420B">
        <w:rPr>
          <w:rFonts w:ascii="Arial" w:hAnsi="Arial"/>
          <w:sz w:val="24"/>
          <w:szCs w:val="24"/>
        </w:rPr>
        <w:t>kade dan terd</w:t>
      </w:r>
      <w:r w:rsidR="00FC64C9">
        <w:rPr>
          <w:rFonts w:ascii="Arial" w:hAnsi="Arial"/>
          <w:sz w:val="24"/>
          <w:szCs w:val="24"/>
        </w:rPr>
        <w:t>`</w:t>
      </w:r>
      <w:r w:rsidRPr="0078420B">
        <w:rPr>
          <w:rFonts w:ascii="Arial" w:hAnsi="Arial"/>
          <w:sz w:val="24"/>
          <w:szCs w:val="24"/>
        </w:rPr>
        <w:t>iri dari perusa</w:t>
      </w:r>
      <w:r w:rsidR="00FC64C9" w:rsidRPr="00FC64C9">
        <w:rPr>
          <w:rFonts w:ascii="Arial" w:hAnsi="Arial"/>
          <w:sz w:val="4"/>
          <w:szCs w:val="4"/>
        </w:rPr>
        <w:t>`</w:t>
      </w:r>
      <w:r w:rsidRPr="0078420B">
        <w:rPr>
          <w:rFonts w:ascii="Arial" w:hAnsi="Arial"/>
          <w:sz w:val="24"/>
          <w:szCs w:val="24"/>
        </w:rPr>
        <w:t>haan-perusahaan yan</w:t>
      </w:r>
      <w:r w:rsidR="00FC64C9" w:rsidRPr="00FC64C9">
        <w:rPr>
          <w:rFonts w:ascii="Arial" w:hAnsi="Arial"/>
          <w:sz w:val="4"/>
          <w:szCs w:val="4"/>
        </w:rPr>
        <w:t>`</w:t>
      </w:r>
      <w:r w:rsidRPr="0078420B">
        <w:rPr>
          <w:rFonts w:ascii="Arial" w:hAnsi="Arial"/>
          <w:sz w:val="24"/>
          <w:szCs w:val="24"/>
        </w:rPr>
        <w:t>g bergerak d</w:t>
      </w:r>
      <w:r w:rsidR="00FC64C9" w:rsidRPr="00FC64C9">
        <w:rPr>
          <w:rFonts w:ascii="Arial" w:hAnsi="Arial"/>
          <w:sz w:val="4"/>
          <w:szCs w:val="4"/>
        </w:rPr>
        <w:t>`</w:t>
      </w:r>
      <w:r w:rsidRPr="0078420B">
        <w:rPr>
          <w:rFonts w:ascii="Arial" w:hAnsi="Arial"/>
          <w:sz w:val="24"/>
          <w:szCs w:val="24"/>
        </w:rPr>
        <w:t>i bidang ja</w:t>
      </w:r>
      <w:r w:rsidR="00FC64C9" w:rsidRPr="00FC64C9">
        <w:rPr>
          <w:rFonts w:ascii="Arial" w:hAnsi="Arial"/>
          <w:sz w:val="4"/>
          <w:szCs w:val="4"/>
        </w:rPr>
        <w:t>`</w:t>
      </w:r>
      <w:r w:rsidRPr="0078420B">
        <w:rPr>
          <w:rFonts w:ascii="Arial" w:hAnsi="Arial"/>
          <w:sz w:val="24"/>
          <w:szCs w:val="24"/>
        </w:rPr>
        <w:t xml:space="preserve">sa </w:t>
      </w:r>
      <w:r w:rsidRPr="0078420B">
        <w:rPr>
          <w:rFonts w:ascii="Arial" w:hAnsi="Arial"/>
          <w:sz w:val="24"/>
          <w:szCs w:val="24"/>
          <w:lang w:val="id-ID"/>
        </w:rPr>
        <w:t xml:space="preserve">logistik Internasional. Alamat kantor di </w:t>
      </w:r>
      <w:r w:rsidRPr="0078420B">
        <w:rPr>
          <w:sz w:val="24"/>
          <w:szCs w:val="24"/>
        </w:rPr>
        <w:t>J</w:t>
      </w:r>
      <w:r w:rsidR="00FC64C9" w:rsidRPr="00FC64C9">
        <w:rPr>
          <w:sz w:val="4"/>
          <w:szCs w:val="4"/>
        </w:rPr>
        <w:t>`</w:t>
      </w:r>
      <w:r w:rsidRPr="0078420B">
        <w:rPr>
          <w:sz w:val="24"/>
          <w:szCs w:val="24"/>
        </w:rPr>
        <w:t xml:space="preserve">l. </w:t>
      </w:r>
      <w:r w:rsidRPr="0078420B">
        <w:rPr>
          <w:sz w:val="24"/>
          <w:szCs w:val="24"/>
          <w:lang w:val="id-ID"/>
        </w:rPr>
        <w:t>Rajawali se</w:t>
      </w:r>
      <w:r w:rsidR="00FC64C9" w:rsidRPr="00FC64C9">
        <w:rPr>
          <w:sz w:val="4"/>
          <w:szCs w:val="4"/>
        </w:rPr>
        <w:t>`</w:t>
      </w:r>
      <w:r w:rsidRPr="0078420B">
        <w:rPr>
          <w:sz w:val="24"/>
          <w:szCs w:val="24"/>
          <w:lang w:val="id-ID"/>
        </w:rPr>
        <w:t>latan II no. 1, Jak</w:t>
      </w:r>
      <w:r w:rsidR="00FC64C9" w:rsidRPr="00FC64C9">
        <w:rPr>
          <w:sz w:val="4"/>
          <w:szCs w:val="4"/>
        </w:rPr>
        <w:t>`</w:t>
      </w:r>
      <w:r w:rsidRPr="0078420B">
        <w:rPr>
          <w:sz w:val="24"/>
          <w:szCs w:val="24"/>
          <w:lang w:val="id-ID"/>
        </w:rPr>
        <w:t>arta Pusat (10</w:t>
      </w:r>
      <w:r w:rsidR="00FC64C9" w:rsidRPr="00FC64C9">
        <w:rPr>
          <w:sz w:val="4"/>
          <w:szCs w:val="4"/>
        </w:rPr>
        <w:t>`</w:t>
      </w:r>
      <w:r w:rsidRPr="0078420B">
        <w:rPr>
          <w:sz w:val="24"/>
          <w:szCs w:val="24"/>
          <w:lang w:val="id-ID"/>
        </w:rPr>
        <w:t>720).</w:t>
      </w:r>
    </w:p>
    <w:p w14:paraId="2EC2E443" w14:textId="60E13157" w:rsidR="00F14703" w:rsidRDefault="00AF0C0A" w:rsidP="00F14703">
      <w:pPr>
        <w:pStyle w:val="ListParagraph"/>
        <w:widowControl/>
        <w:autoSpaceDE/>
        <w:autoSpaceDN/>
        <w:spacing w:before="240" w:after="240" w:line="360" w:lineRule="auto"/>
        <w:ind w:left="720" w:firstLine="720"/>
        <w:contextualSpacing/>
        <w:jc w:val="both"/>
        <w:rPr>
          <w:rFonts w:ascii="Arial" w:hAnsi="Arial"/>
          <w:sz w:val="24"/>
          <w:lang w:val="id-ID"/>
        </w:rPr>
      </w:pPr>
      <w:r w:rsidRPr="0078420B">
        <w:rPr>
          <w:rFonts w:ascii="Arial" w:hAnsi="Arial"/>
          <w:sz w:val="24"/>
        </w:rPr>
        <w:t>Perusaha</w:t>
      </w:r>
      <w:r w:rsidR="00FC64C9" w:rsidRPr="00FC64C9">
        <w:rPr>
          <w:rFonts w:ascii="Arial" w:hAnsi="Arial"/>
          <w:sz w:val="4"/>
          <w:szCs w:val="4"/>
        </w:rPr>
        <w:t>`</w:t>
      </w:r>
      <w:r w:rsidRPr="0078420B">
        <w:rPr>
          <w:rFonts w:ascii="Arial" w:hAnsi="Arial"/>
          <w:sz w:val="24"/>
        </w:rPr>
        <w:t>an jenis in</w:t>
      </w:r>
      <w:r w:rsidR="00FC64C9" w:rsidRPr="00FC64C9">
        <w:rPr>
          <w:rFonts w:ascii="Arial" w:hAnsi="Arial"/>
          <w:sz w:val="4"/>
          <w:szCs w:val="4"/>
        </w:rPr>
        <w:t>`</w:t>
      </w:r>
      <w:r w:rsidRPr="0078420B">
        <w:rPr>
          <w:rFonts w:ascii="Arial" w:hAnsi="Arial"/>
          <w:sz w:val="24"/>
        </w:rPr>
        <w:t>i yaitu per</w:t>
      </w:r>
      <w:r w:rsidR="00FC64C9" w:rsidRPr="00FC64C9">
        <w:rPr>
          <w:rFonts w:ascii="Arial" w:hAnsi="Arial"/>
          <w:sz w:val="4"/>
          <w:szCs w:val="4"/>
        </w:rPr>
        <w:t>`</w:t>
      </w:r>
      <w:r w:rsidRPr="0078420B">
        <w:rPr>
          <w:rFonts w:ascii="Arial" w:hAnsi="Arial"/>
          <w:sz w:val="24"/>
        </w:rPr>
        <w:t>usa</w:t>
      </w:r>
      <w:r w:rsidR="00504BDD">
        <w:rPr>
          <w:rFonts w:ascii="Arial" w:hAnsi="Arial"/>
          <w:sz w:val="24"/>
        </w:rPr>
        <w:t>haan perseorangan ya</w:t>
      </w:r>
      <w:r w:rsidR="00FC64C9" w:rsidRPr="00FC64C9">
        <w:rPr>
          <w:rFonts w:ascii="Arial" w:hAnsi="Arial"/>
          <w:sz w:val="4"/>
          <w:szCs w:val="4"/>
        </w:rPr>
        <w:t>`</w:t>
      </w:r>
      <w:r w:rsidR="00504BDD">
        <w:rPr>
          <w:rFonts w:ascii="Arial" w:hAnsi="Arial"/>
          <w:sz w:val="24"/>
        </w:rPr>
        <w:t>ng memiliki</w:t>
      </w:r>
      <w:r w:rsidR="00504BDD">
        <w:rPr>
          <w:rFonts w:ascii="Arial" w:hAnsi="Arial"/>
          <w:sz w:val="24"/>
          <w:lang w:val="id-ID"/>
        </w:rPr>
        <w:t xml:space="preserve"> </w:t>
      </w:r>
      <w:r w:rsidR="00504BDD">
        <w:rPr>
          <w:rFonts w:ascii="Arial" w:hAnsi="Arial"/>
          <w:sz w:val="24"/>
        </w:rPr>
        <w:t>kar</w:t>
      </w:r>
      <w:r w:rsidR="00FC64C9" w:rsidRPr="00FC64C9">
        <w:rPr>
          <w:rFonts w:ascii="Arial" w:hAnsi="Arial"/>
          <w:sz w:val="4"/>
          <w:szCs w:val="4"/>
        </w:rPr>
        <w:t>`</w:t>
      </w:r>
      <w:r w:rsidR="00504BDD">
        <w:rPr>
          <w:rFonts w:ascii="Arial" w:hAnsi="Arial"/>
          <w:sz w:val="24"/>
        </w:rPr>
        <w:t>yawan 501-1.0</w:t>
      </w:r>
      <w:r w:rsidR="00FC64C9" w:rsidRPr="00FC64C9">
        <w:rPr>
          <w:rFonts w:ascii="Arial" w:hAnsi="Arial"/>
          <w:sz w:val="4"/>
          <w:szCs w:val="4"/>
        </w:rPr>
        <w:t>`</w:t>
      </w:r>
      <w:r w:rsidR="00504BDD">
        <w:rPr>
          <w:rFonts w:ascii="Arial" w:hAnsi="Arial"/>
          <w:sz w:val="24"/>
        </w:rPr>
        <w:t>00</w:t>
      </w:r>
      <w:r w:rsidR="00504BDD">
        <w:rPr>
          <w:rFonts w:ascii="Arial" w:hAnsi="Arial"/>
          <w:sz w:val="24"/>
          <w:lang w:val="id-ID"/>
        </w:rPr>
        <w:t xml:space="preserve"> </w:t>
      </w:r>
      <w:r w:rsidRPr="0078420B">
        <w:rPr>
          <w:rFonts w:ascii="Arial" w:hAnsi="Arial"/>
          <w:sz w:val="24"/>
        </w:rPr>
        <w:t xml:space="preserve">karyawan </w:t>
      </w:r>
      <w:r w:rsidR="00504BDD">
        <w:rPr>
          <w:rFonts w:ascii="Arial" w:hAnsi="Arial"/>
          <w:sz w:val="24"/>
          <w:lang w:val="id-ID"/>
        </w:rPr>
        <w:t>P</w:t>
      </w:r>
      <w:r w:rsidR="00FC64C9" w:rsidRPr="00FC64C9">
        <w:rPr>
          <w:rFonts w:ascii="Arial" w:hAnsi="Arial"/>
          <w:sz w:val="4"/>
          <w:szCs w:val="4"/>
        </w:rPr>
        <w:t>`</w:t>
      </w:r>
      <w:r w:rsidR="00504BDD">
        <w:rPr>
          <w:rFonts w:ascii="Arial" w:hAnsi="Arial"/>
          <w:sz w:val="24"/>
          <w:lang w:val="id-ID"/>
        </w:rPr>
        <w:t xml:space="preserve">T. </w:t>
      </w:r>
      <w:r w:rsidRPr="0078420B">
        <w:rPr>
          <w:rFonts w:ascii="Arial" w:hAnsi="Arial"/>
          <w:sz w:val="24"/>
          <w:lang w:val="id-ID"/>
        </w:rPr>
        <w:t>Logindo Samudra</w:t>
      </w:r>
      <w:r w:rsidR="00504BDD">
        <w:rPr>
          <w:rFonts w:ascii="Arial" w:hAnsi="Arial"/>
          <w:sz w:val="24"/>
          <w:lang w:val="id-ID"/>
        </w:rPr>
        <w:t xml:space="preserve"> </w:t>
      </w:r>
      <w:r w:rsidRPr="0078420B">
        <w:rPr>
          <w:rFonts w:ascii="Arial" w:hAnsi="Arial"/>
          <w:sz w:val="24"/>
          <w:lang w:val="id-ID"/>
        </w:rPr>
        <w:t>makmur Tbk</w:t>
      </w:r>
      <w:r w:rsidRPr="0078420B">
        <w:rPr>
          <w:rFonts w:ascii="Arial" w:hAnsi="Arial"/>
          <w:sz w:val="24"/>
        </w:rPr>
        <w:t xml:space="preserve"> te</w:t>
      </w:r>
      <w:r w:rsidR="00FC64C9" w:rsidRPr="00FC64C9">
        <w:rPr>
          <w:rFonts w:ascii="Arial" w:hAnsi="Arial"/>
          <w:sz w:val="4"/>
          <w:szCs w:val="4"/>
        </w:rPr>
        <w:t>`</w:t>
      </w:r>
      <w:r w:rsidRPr="0078420B">
        <w:rPr>
          <w:rFonts w:ascii="Arial" w:hAnsi="Arial"/>
          <w:sz w:val="24"/>
        </w:rPr>
        <w:t>lah dipercaya u</w:t>
      </w:r>
      <w:r w:rsidR="00FC64C9" w:rsidRPr="00FC64C9">
        <w:rPr>
          <w:rFonts w:ascii="Arial" w:hAnsi="Arial"/>
          <w:sz w:val="4"/>
          <w:szCs w:val="4"/>
        </w:rPr>
        <w:t>`</w:t>
      </w:r>
      <w:r w:rsidRPr="0078420B">
        <w:rPr>
          <w:rFonts w:ascii="Arial" w:hAnsi="Arial"/>
          <w:sz w:val="24"/>
        </w:rPr>
        <w:t>ntuk mendukung keg</w:t>
      </w:r>
      <w:r w:rsidR="00FC64C9" w:rsidRPr="00FC64C9">
        <w:rPr>
          <w:rFonts w:ascii="Arial" w:hAnsi="Arial"/>
          <w:sz w:val="4"/>
          <w:szCs w:val="4"/>
        </w:rPr>
        <w:t>`</w:t>
      </w:r>
      <w:r w:rsidRPr="0078420B">
        <w:rPr>
          <w:rFonts w:ascii="Arial" w:hAnsi="Arial"/>
          <w:sz w:val="24"/>
        </w:rPr>
        <w:t>iatan oprasional ol</w:t>
      </w:r>
      <w:r w:rsidR="00FC64C9" w:rsidRPr="00FC64C9">
        <w:rPr>
          <w:rFonts w:ascii="Arial" w:hAnsi="Arial"/>
          <w:sz w:val="4"/>
          <w:szCs w:val="4"/>
        </w:rPr>
        <w:t>`</w:t>
      </w:r>
      <w:r w:rsidRPr="0078420B">
        <w:rPr>
          <w:rFonts w:ascii="Arial" w:hAnsi="Arial"/>
          <w:sz w:val="24"/>
        </w:rPr>
        <w:t>eh pelang</w:t>
      </w:r>
      <w:r w:rsidR="00FC64C9" w:rsidRPr="00FC64C9">
        <w:rPr>
          <w:rFonts w:ascii="Arial" w:hAnsi="Arial"/>
          <w:sz w:val="4"/>
          <w:szCs w:val="4"/>
        </w:rPr>
        <w:t>`</w:t>
      </w:r>
      <w:r w:rsidRPr="0078420B">
        <w:rPr>
          <w:rFonts w:ascii="Arial" w:hAnsi="Arial"/>
          <w:sz w:val="24"/>
        </w:rPr>
        <w:t>gan, baik BUM</w:t>
      </w:r>
      <w:r w:rsidR="00FC64C9" w:rsidRPr="00FC64C9">
        <w:rPr>
          <w:rFonts w:ascii="Arial" w:hAnsi="Arial"/>
          <w:sz w:val="4"/>
          <w:szCs w:val="4"/>
        </w:rPr>
        <w:t>`</w:t>
      </w:r>
      <w:r w:rsidRPr="0078420B">
        <w:rPr>
          <w:rFonts w:ascii="Arial" w:hAnsi="Arial"/>
          <w:sz w:val="24"/>
        </w:rPr>
        <w:t>N (Badan Usaha Milik Negara), perusahaan nasional maupun perusa</w:t>
      </w:r>
      <w:r w:rsidR="00FC64C9" w:rsidRPr="00FC64C9">
        <w:rPr>
          <w:rFonts w:ascii="Arial" w:hAnsi="Arial"/>
          <w:sz w:val="4"/>
          <w:szCs w:val="4"/>
        </w:rPr>
        <w:t>`</w:t>
      </w:r>
      <w:r w:rsidRPr="0078420B">
        <w:rPr>
          <w:rFonts w:ascii="Arial" w:hAnsi="Arial"/>
          <w:sz w:val="24"/>
        </w:rPr>
        <w:t xml:space="preserve">haan </w:t>
      </w:r>
      <w:r w:rsidRPr="0078420B">
        <w:rPr>
          <w:rFonts w:ascii="Arial" w:hAnsi="Arial"/>
          <w:i/>
          <w:sz w:val="24"/>
        </w:rPr>
        <w:t>multinasional</w:t>
      </w:r>
      <w:r w:rsidRPr="0078420B">
        <w:rPr>
          <w:rFonts w:ascii="Arial" w:hAnsi="Arial"/>
          <w:sz w:val="24"/>
        </w:rPr>
        <w:t xml:space="preserve"> ya</w:t>
      </w:r>
      <w:r w:rsidR="00FC64C9" w:rsidRPr="00FC64C9">
        <w:rPr>
          <w:rFonts w:ascii="Arial" w:hAnsi="Arial"/>
          <w:sz w:val="4"/>
          <w:szCs w:val="4"/>
        </w:rPr>
        <w:t>`</w:t>
      </w:r>
      <w:r w:rsidRPr="0078420B">
        <w:rPr>
          <w:rFonts w:ascii="Arial" w:hAnsi="Arial"/>
          <w:sz w:val="24"/>
        </w:rPr>
        <w:t>ng beroperasi d</w:t>
      </w:r>
      <w:r w:rsidR="00FC64C9" w:rsidRPr="00FC64C9">
        <w:rPr>
          <w:rFonts w:ascii="Arial" w:hAnsi="Arial"/>
          <w:sz w:val="4"/>
          <w:szCs w:val="4"/>
        </w:rPr>
        <w:t>`</w:t>
      </w:r>
      <w:r w:rsidRPr="0078420B">
        <w:rPr>
          <w:rFonts w:ascii="Arial" w:hAnsi="Arial"/>
          <w:sz w:val="24"/>
        </w:rPr>
        <w:t>i Indonesia den</w:t>
      </w:r>
      <w:r w:rsidR="00FC64C9" w:rsidRPr="00FC64C9">
        <w:rPr>
          <w:rFonts w:ascii="Arial" w:hAnsi="Arial"/>
          <w:sz w:val="4"/>
          <w:szCs w:val="4"/>
        </w:rPr>
        <w:t>`</w:t>
      </w:r>
      <w:r w:rsidRPr="0078420B">
        <w:rPr>
          <w:rFonts w:ascii="Arial" w:hAnsi="Arial"/>
          <w:sz w:val="24"/>
        </w:rPr>
        <w:t>gan mengedepa</w:t>
      </w:r>
      <w:r w:rsidR="00FC64C9" w:rsidRPr="00FC64C9">
        <w:rPr>
          <w:rFonts w:ascii="Arial" w:hAnsi="Arial"/>
          <w:sz w:val="4"/>
          <w:szCs w:val="4"/>
        </w:rPr>
        <w:t>`</w:t>
      </w:r>
      <w:r w:rsidRPr="0078420B">
        <w:rPr>
          <w:rFonts w:ascii="Arial" w:hAnsi="Arial"/>
          <w:sz w:val="24"/>
        </w:rPr>
        <w:t xml:space="preserve">nkan aspek </w:t>
      </w:r>
      <w:r w:rsidRPr="0078420B">
        <w:rPr>
          <w:rFonts w:ascii="Arial" w:hAnsi="Arial"/>
          <w:i/>
          <w:sz w:val="24"/>
        </w:rPr>
        <w:t>sa</w:t>
      </w:r>
      <w:r w:rsidR="00FC64C9" w:rsidRPr="00FC64C9">
        <w:rPr>
          <w:rFonts w:ascii="Arial" w:hAnsi="Arial"/>
          <w:i/>
          <w:sz w:val="4"/>
          <w:szCs w:val="4"/>
        </w:rPr>
        <w:t>`</w:t>
      </w:r>
      <w:r w:rsidRPr="0078420B">
        <w:rPr>
          <w:rFonts w:ascii="Arial" w:hAnsi="Arial"/>
          <w:i/>
          <w:sz w:val="24"/>
        </w:rPr>
        <w:t>fety</w:t>
      </w:r>
      <w:r w:rsidRPr="0078420B">
        <w:rPr>
          <w:rFonts w:ascii="Arial" w:hAnsi="Arial"/>
          <w:sz w:val="24"/>
        </w:rPr>
        <w:t xml:space="preserve"> dalam seti</w:t>
      </w:r>
      <w:r w:rsidR="00FC64C9" w:rsidRPr="008C68C4">
        <w:rPr>
          <w:rFonts w:ascii="Arial" w:hAnsi="Arial"/>
          <w:sz w:val="4"/>
          <w:szCs w:val="4"/>
        </w:rPr>
        <w:t>`</w:t>
      </w:r>
      <w:r w:rsidRPr="0078420B">
        <w:rPr>
          <w:rFonts w:ascii="Arial" w:hAnsi="Arial"/>
          <w:sz w:val="24"/>
        </w:rPr>
        <w:t>ap aktivitasnya.</w:t>
      </w:r>
    </w:p>
    <w:p w14:paraId="770D4999" w14:textId="636DFB40" w:rsidR="00FC64C9" w:rsidRDefault="00AF0C0A" w:rsidP="00F14703">
      <w:pPr>
        <w:pStyle w:val="ListParagraph"/>
        <w:widowControl/>
        <w:autoSpaceDE/>
        <w:autoSpaceDN/>
        <w:spacing w:before="240" w:after="240" w:line="360" w:lineRule="auto"/>
        <w:ind w:left="720" w:firstLine="720"/>
        <w:contextualSpacing/>
        <w:jc w:val="both"/>
        <w:rPr>
          <w:rFonts w:ascii="Arial" w:hAnsi="Arial"/>
          <w:sz w:val="24"/>
        </w:rPr>
      </w:pPr>
      <w:r w:rsidRPr="00682FFC">
        <w:rPr>
          <w:rFonts w:ascii="Arial" w:hAnsi="Arial"/>
          <w:sz w:val="24"/>
        </w:rPr>
        <w:t>Adapun tem</w:t>
      </w:r>
      <w:r w:rsidR="00FC64C9" w:rsidRPr="00FC64C9">
        <w:rPr>
          <w:rFonts w:ascii="Arial" w:hAnsi="Arial"/>
          <w:sz w:val="4"/>
          <w:szCs w:val="4"/>
        </w:rPr>
        <w:t>`</w:t>
      </w:r>
      <w:r w:rsidRPr="00682FFC">
        <w:rPr>
          <w:rFonts w:ascii="Arial" w:hAnsi="Arial"/>
          <w:sz w:val="24"/>
        </w:rPr>
        <w:t>pat dilaksanak</w:t>
      </w:r>
      <w:r w:rsidR="005931E8">
        <w:rPr>
          <w:rFonts w:ascii="Arial" w:hAnsi="Arial"/>
          <w:sz w:val="24"/>
        </w:rPr>
        <w:t>an pen</w:t>
      </w:r>
      <w:r w:rsidR="00FC64C9" w:rsidRPr="00FC64C9">
        <w:rPr>
          <w:rFonts w:ascii="Arial" w:hAnsi="Arial"/>
          <w:sz w:val="4"/>
          <w:szCs w:val="4"/>
        </w:rPr>
        <w:t>`</w:t>
      </w:r>
      <w:r w:rsidR="005931E8">
        <w:rPr>
          <w:rFonts w:ascii="Arial" w:hAnsi="Arial"/>
          <w:sz w:val="24"/>
        </w:rPr>
        <w:t>elitian oleh penuli</w:t>
      </w:r>
      <w:r w:rsidR="00FC64C9" w:rsidRPr="00FC64C9">
        <w:rPr>
          <w:rFonts w:ascii="Arial" w:hAnsi="Arial"/>
          <w:sz w:val="4"/>
          <w:szCs w:val="4"/>
        </w:rPr>
        <w:t>`</w:t>
      </w:r>
      <w:r w:rsidR="005931E8">
        <w:rPr>
          <w:rFonts w:ascii="Arial" w:hAnsi="Arial"/>
          <w:sz w:val="24"/>
        </w:rPr>
        <w:t>s yak</w:t>
      </w:r>
      <w:r w:rsidR="005931E8">
        <w:rPr>
          <w:rFonts w:ascii="Arial" w:hAnsi="Arial"/>
          <w:sz w:val="24"/>
          <w:lang w:val="id-ID"/>
        </w:rPr>
        <w:t>ni</w:t>
      </w:r>
      <w:r w:rsidRPr="00682FFC">
        <w:rPr>
          <w:rFonts w:ascii="Arial" w:hAnsi="Arial"/>
          <w:sz w:val="24"/>
        </w:rPr>
        <w:t xml:space="preserve"> di atas kapal </w:t>
      </w:r>
      <w:r>
        <w:rPr>
          <w:rFonts w:ascii="Arial" w:hAnsi="Arial"/>
          <w:sz w:val="24"/>
          <w:lang w:val="id-ID"/>
        </w:rPr>
        <w:t>AHTS. Logindo Energy</w:t>
      </w:r>
      <w:r w:rsidRPr="00682FFC">
        <w:rPr>
          <w:rFonts w:ascii="Arial" w:hAnsi="Arial"/>
          <w:sz w:val="24"/>
        </w:rPr>
        <w:t xml:space="preserve"> yang merupakan kapal jenis </w:t>
      </w:r>
      <w:r>
        <w:rPr>
          <w:rFonts w:ascii="Arial" w:hAnsi="Arial"/>
          <w:i/>
          <w:sz w:val="24"/>
          <w:lang w:val="id-ID"/>
        </w:rPr>
        <w:t>Supply Vessel</w:t>
      </w:r>
      <w:r w:rsidRPr="00682FFC">
        <w:rPr>
          <w:rFonts w:ascii="Arial" w:hAnsi="Arial"/>
          <w:i/>
          <w:sz w:val="24"/>
        </w:rPr>
        <w:t>.</w:t>
      </w:r>
      <w:r w:rsidR="00DD58C2">
        <w:rPr>
          <w:rFonts w:ascii="Arial" w:hAnsi="Arial"/>
          <w:i/>
          <w:sz w:val="24"/>
          <w:lang w:val="id-ID"/>
        </w:rPr>
        <w:t xml:space="preserve"> </w:t>
      </w:r>
      <w:r>
        <w:rPr>
          <w:rFonts w:ascii="Arial" w:hAnsi="Arial"/>
          <w:sz w:val="24"/>
          <w:lang w:val="id-ID"/>
        </w:rPr>
        <w:t>AHTS. Logindo Energy</w:t>
      </w:r>
      <w:r w:rsidRPr="00682FFC">
        <w:rPr>
          <w:rFonts w:ascii="Arial" w:hAnsi="Arial"/>
          <w:sz w:val="24"/>
        </w:rPr>
        <w:t xml:space="preserve"> merupakan salah satu kapal </w:t>
      </w:r>
      <w:r>
        <w:rPr>
          <w:rFonts w:ascii="Arial" w:hAnsi="Arial"/>
          <w:i/>
          <w:sz w:val="24"/>
          <w:lang w:val="id-ID"/>
        </w:rPr>
        <w:t>Supply Vessel</w:t>
      </w:r>
      <w:r w:rsidRPr="00682FFC">
        <w:rPr>
          <w:rFonts w:ascii="Arial" w:hAnsi="Arial"/>
          <w:sz w:val="24"/>
        </w:rPr>
        <w:t xml:space="preserve"> merup</w:t>
      </w:r>
      <w:r w:rsidR="00FC64C9" w:rsidRPr="00FC64C9">
        <w:rPr>
          <w:rFonts w:ascii="Arial" w:hAnsi="Arial"/>
          <w:sz w:val="4"/>
          <w:szCs w:val="4"/>
        </w:rPr>
        <w:t>`</w:t>
      </w:r>
      <w:r w:rsidRPr="00682FFC">
        <w:rPr>
          <w:rFonts w:ascii="Arial" w:hAnsi="Arial"/>
          <w:sz w:val="24"/>
        </w:rPr>
        <w:t>akan sebuah ka</w:t>
      </w:r>
      <w:r w:rsidR="00FC64C9" w:rsidRPr="00FC64C9">
        <w:rPr>
          <w:rFonts w:ascii="Arial" w:hAnsi="Arial"/>
          <w:sz w:val="4"/>
          <w:szCs w:val="4"/>
        </w:rPr>
        <w:t>`</w:t>
      </w:r>
      <w:r w:rsidRPr="00682FFC">
        <w:rPr>
          <w:rFonts w:ascii="Arial" w:hAnsi="Arial"/>
          <w:sz w:val="24"/>
        </w:rPr>
        <w:t>pal yang di de</w:t>
      </w:r>
      <w:r w:rsidR="00FC64C9" w:rsidRPr="00FC64C9">
        <w:rPr>
          <w:rFonts w:ascii="Arial" w:hAnsi="Arial"/>
          <w:sz w:val="4"/>
          <w:szCs w:val="4"/>
        </w:rPr>
        <w:t>`</w:t>
      </w:r>
      <w:r w:rsidRPr="00682FFC">
        <w:rPr>
          <w:rFonts w:ascii="Arial" w:hAnsi="Arial"/>
          <w:sz w:val="24"/>
        </w:rPr>
        <w:t>sain khusus untuk menga</w:t>
      </w:r>
      <w:r w:rsidR="00FC64C9" w:rsidRPr="00FC64C9">
        <w:rPr>
          <w:rFonts w:ascii="Arial" w:hAnsi="Arial"/>
          <w:sz w:val="4"/>
          <w:szCs w:val="4"/>
        </w:rPr>
        <w:t>`</w:t>
      </w:r>
      <w:r w:rsidRPr="00682FFC">
        <w:rPr>
          <w:rFonts w:ascii="Arial" w:hAnsi="Arial"/>
          <w:sz w:val="24"/>
        </w:rPr>
        <w:t>ngkut atau mem</w:t>
      </w:r>
      <w:r w:rsidR="00FC64C9" w:rsidRPr="00FC64C9">
        <w:rPr>
          <w:rFonts w:ascii="Arial" w:hAnsi="Arial"/>
          <w:sz w:val="4"/>
          <w:szCs w:val="4"/>
        </w:rPr>
        <w:t>`</w:t>
      </w:r>
      <w:r w:rsidRPr="00682FFC">
        <w:rPr>
          <w:rFonts w:ascii="Arial" w:hAnsi="Arial"/>
          <w:sz w:val="24"/>
        </w:rPr>
        <w:t>bawa muatan</w:t>
      </w:r>
      <w:r w:rsidR="00DD58C2">
        <w:rPr>
          <w:rFonts w:ascii="Arial" w:hAnsi="Arial"/>
          <w:sz w:val="24"/>
          <w:lang w:val="id-ID"/>
        </w:rPr>
        <w:t xml:space="preserve"> </w:t>
      </w:r>
      <w:r w:rsidRPr="0004649C">
        <w:rPr>
          <w:rFonts w:ascii="Arial" w:hAnsi="Arial"/>
          <w:i/>
          <w:sz w:val="24"/>
          <w:lang w:val="id-ID"/>
        </w:rPr>
        <w:t>Supply</w:t>
      </w:r>
      <w:r w:rsidRPr="00682FFC">
        <w:rPr>
          <w:rFonts w:ascii="Arial" w:hAnsi="Arial"/>
          <w:sz w:val="24"/>
        </w:rPr>
        <w:t xml:space="preserve">. </w:t>
      </w:r>
      <w:r w:rsidR="00FC64C9" w:rsidRPr="00FC64C9">
        <w:rPr>
          <w:rFonts w:ascii="Arial" w:hAnsi="Arial"/>
          <w:sz w:val="24"/>
        </w:rPr>
        <w:t>Ka</w:t>
      </w:r>
      <w:r w:rsidR="00FC64C9" w:rsidRPr="00FC64C9">
        <w:rPr>
          <w:rFonts w:ascii="Arial" w:hAnsi="Arial"/>
          <w:sz w:val="4"/>
          <w:szCs w:val="4"/>
        </w:rPr>
        <w:t>`</w:t>
      </w:r>
      <w:r w:rsidR="00FC64C9" w:rsidRPr="00FC64C9">
        <w:rPr>
          <w:rFonts w:ascii="Arial" w:hAnsi="Arial"/>
          <w:sz w:val="24"/>
        </w:rPr>
        <w:t>pal tersebut dileng</w:t>
      </w:r>
      <w:r w:rsidR="00FC64C9" w:rsidRPr="00FC64C9">
        <w:rPr>
          <w:rFonts w:ascii="Arial" w:hAnsi="Arial"/>
          <w:sz w:val="4"/>
          <w:szCs w:val="4"/>
        </w:rPr>
        <w:t>`</w:t>
      </w:r>
      <w:r w:rsidR="00FC64C9" w:rsidRPr="00FC64C9">
        <w:rPr>
          <w:rFonts w:ascii="Arial" w:hAnsi="Arial"/>
          <w:sz w:val="24"/>
        </w:rPr>
        <w:t>kapi dengan d</w:t>
      </w:r>
      <w:r w:rsidR="00FC64C9" w:rsidRPr="00FC64C9">
        <w:rPr>
          <w:rFonts w:ascii="Arial" w:hAnsi="Arial"/>
          <w:sz w:val="4"/>
          <w:szCs w:val="4"/>
        </w:rPr>
        <w:t>`</w:t>
      </w:r>
      <w:r w:rsidR="00FC64C9" w:rsidRPr="00FC64C9">
        <w:rPr>
          <w:rFonts w:ascii="Arial" w:hAnsi="Arial"/>
          <w:sz w:val="24"/>
        </w:rPr>
        <w:t>ua mesin ut</w:t>
      </w:r>
      <w:r w:rsidR="00FC64C9" w:rsidRPr="00FC64C9">
        <w:rPr>
          <w:rFonts w:ascii="Arial" w:hAnsi="Arial"/>
          <w:sz w:val="4"/>
          <w:szCs w:val="4"/>
        </w:rPr>
        <w:t>`</w:t>
      </w:r>
      <w:r w:rsidR="00FC64C9" w:rsidRPr="00FC64C9">
        <w:rPr>
          <w:rFonts w:ascii="Arial" w:hAnsi="Arial"/>
          <w:sz w:val="24"/>
        </w:rPr>
        <w:t>ama yang berfungsi seba</w:t>
      </w:r>
      <w:r w:rsidR="00FC64C9" w:rsidRPr="00FC64C9">
        <w:rPr>
          <w:rFonts w:ascii="Arial" w:hAnsi="Arial"/>
          <w:sz w:val="4"/>
          <w:szCs w:val="4"/>
        </w:rPr>
        <w:t>`</w:t>
      </w:r>
      <w:r w:rsidR="00FC64C9" w:rsidRPr="00FC64C9">
        <w:rPr>
          <w:rFonts w:ascii="Arial" w:hAnsi="Arial"/>
          <w:sz w:val="24"/>
        </w:rPr>
        <w:t>gai pembangkit ten</w:t>
      </w:r>
      <w:r w:rsidR="00FC64C9" w:rsidRPr="00FC64C9">
        <w:rPr>
          <w:rFonts w:ascii="Arial" w:hAnsi="Arial"/>
          <w:sz w:val="4"/>
          <w:szCs w:val="4"/>
        </w:rPr>
        <w:t>`</w:t>
      </w:r>
      <w:r w:rsidR="00FC64C9" w:rsidRPr="00FC64C9">
        <w:rPr>
          <w:rFonts w:ascii="Arial" w:hAnsi="Arial"/>
          <w:sz w:val="24"/>
        </w:rPr>
        <w:t>aga listr</w:t>
      </w:r>
      <w:r w:rsidR="00FC64C9" w:rsidRPr="00FC64C9">
        <w:rPr>
          <w:rFonts w:ascii="Arial" w:hAnsi="Arial"/>
          <w:sz w:val="4"/>
          <w:szCs w:val="4"/>
        </w:rPr>
        <w:t>`</w:t>
      </w:r>
      <w:r w:rsidR="00FC64C9" w:rsidRPr="00FC64C9">
        <w:rPr>
          <w:rFonts w:ascii="Arial" w:hAnsi="Arial"/>
          <w:sz w:val="24"/>
        </w:rPr>
        <w:t>ik, serta satu unit mesin darurat atau emergency yang dijalankan oleh mesin diesel. Fungsi dari sistem ini adalah untuk mendukung kelancaran kegiatan operasional di atas kapal, terutama dalam hal penyediaan tenaga listrik yang diperlukan.</w:t>
      </w:r>
    </w:p>
    <w:p w14:paraId="05BB97D0" w14:textId="27E0D30C" w:rsidR="00AF0C0A" w:rsidRPr="0078420B" w:rsidRDefault="00AF0C0A" w:rsidP="00F14703">
      <w:pPr>
        <w:pStyle w:val="ListParagraph"/>
        <w:widowControl/>
        <w:autoSpaceDE/>
        <w:autoSpaceDN/>
        <w:spacing w:before="240" w:after="240" w:line="360" w:lineRule="auto"/>
        <w:ind w:left="720" w:firstLine="720"/>
        <w:contextualSpacing/>
        <w:jc w:val="both"/>
        <w:rPr>
          <w:sz w:val="24"/>
          <w:szCs w:val="24"/>
          <w:lang w:val="id-ID"/>
        </w:rPr>
      </w:pPr>
      <w:r>
        <w:rPr>
          <w:rFonts w:ascii="Arial" w:hAnsi="Arial"/>
          <w:b/>
          <w:sz w:val="24"/>
          <w:szCs w:val="24"/>
          <w:lang w:val="id-ID"/>
        </w:rPr>
        <w:br w:type="page"/>
      </w:r>
    </w:p>
    <w:p w14:paraId="08BBC641" w14:textId="77777777" w:rsidR="00C247D1" w:rsidRPr="009F5AF0" w:rsidRDefault="00804DBD" w:rsidP="00CE7734">
      <w:pPr>
        <w:pStyle w:val="ListParagraph"/>
        <w:widowControl/>
        <w:numPr>
          <w:ilvl w:val="0"/>
          <w:numId w:val="13"/>
        </w:numPr>
        <w:autoSpaceDE/>
        <w:autoSpaceDN/>
        <w:spacing w:before="240" w:line="360" w:lineRule="auto"/>
        <w:ind w:hanging="294"/>
        <w:contextualSpacing/>
        <w:rPr>
          <w:rFonts w:ascii="Arial" w:hAnsi="Arial" w:cs="Arial"/>
          <w:b/>
          <w:sz w:val="24"/>
        </w:rPr>
      </w:pPr>
      <w:r w:rsidRPr="009F5AF0">
        <w:rPr>
          <w:rFonts w:ascii="Arial" w:hAnsi="Arial" w:cs="Arial"/>
          <w:b/>
          <w:sz w:val="24"/>
          <w:lang w:val="id-ID"/>
        </w:rPr>
        <w:lastRenderedPageBreak/>
        <w:t xml:space="preserve">Jenis Bahan Bakar Di Kapal  </w:t>
      </w:r>
    </w:p>
    <w:p w14:paraId="26B16E3A" w14:textId="0E9F7C0E" w:rsidR="00D82DEA" w:rsidRPr="009F5AF0" w:rsidRDefault="00D82DEA" w:rsidP="00F14703">
      <w:pPr>
        <w:spacing w:line="360" w:lineRule="auto"/>
        <w:ind w:left="720" w:firstLine="720"/>
        <w:jc w:val="both"/>
        <w:rPr>
          <w:rFonts w:ascii="Arial" w:hAnsi="Arial" w:cs="Arial"/>
          <w:sz w:val="24"/>
          <w:szCs w:val="24"/>
          <w:lang w:val="id-ID"/>
        </w:rPr>
      </w:pPr>
      <w:r w:rsidRPr="009F5AF0">
        <w:rPr>
          <w:rFonts w:ascii="Arial" w:hAnsi="Arial" w:cs="Arial"/>
          <w:sz w:val="24"/>
          <w:szCs w:val="24"/>
        </w:rPr>
        <w:t>Gas oil a</w:t>
      </w:r>
      <w:r w:rsidR="00FC64C9" w:rsidRPr="00FC64C9">
        <w:rPr>
          <w:rFonts w:ascii="Arial" w:hAnsi="Arial" w:cs="Arial"/>
          <w:sz w:val="4"/>
          <w:szCs w:val="4"/>
        </w:rPr>
        <w:t>`</w:t>
      </w:r>
      <w:r w:rsidRPr="009F5AF0">
        <w:rPr>
          <w:rFonts w:ascii="Arial" w:hAnsi="Arial" w:cs="Arial"/>
          <w:sz w:val="24"/>
          <w:szCs w:val="24"/>
        </w:rPr>
        <w:t>dalah istilah y</w:t>
      </w:r>
      <w:r w:rsidR="00FC64C9" w:rsidRPr="00FC64C9">
        <w:rPr>
          <w:rFonts w:ascii="Arial" w:hAnsi="Arial" w:cs="Arial"/>
          <w:sz w:val="4"/>
          <w:szCs w:val="4"/>
        </w:rPr>
        <w:t>`</w:t>
      </w:r>
      <w:r w:rsidRPr="009F5AF0">
        <w:rPr>
          <w:rFonts w:ascii="Arial" w:hAnsi="Arial" w:cs="Arial"/>
          <w:sz w:val="24"/>
          <w:szCs w:val="24"/>
        </w:rPr>
        <w:t>ang digunakan u</w:t>
      </w:r>
      <w:r w:rsidR="00FC64C9" w:rsidRPr="00FC64C9">
        <w:rPr>
          <w:rFonts w:ascii="Arial" w:hAnsi="Arial" w:cs="Arial"/>
          <w:sz w:val="4"/>
          <w:szCs w:val="4"/>
        </w:rPr>
        <w:t>`</w:t>
      </w:r>
      <w:r w:rsidRPr="009F5AF0">
        <w:rPr>
          <w:rFonts w:ascii="Arial" w:hAnsi="Arial" w:cs="Arial"/>
          <w:sz w:val="24"/>
          <w:szCs w:val="24"/>
        </w:rPr>
        <w:t>ntuk merujuk pa</w:t>
      </w:r>
      <w:r w:rsidR="00FC64C9" w:rsidRPr="00FC64C9">
        <w:rPr>
          <w:rFonts w:ascii="Arial" w:hAnsi="Arial" w:cs="Arial"/>
          <w:sz w:val="4"/>
          <w:szCs w:val="4"/>
        </w:rPr>
        <w:t>`</w:t>
      </w:r>
      <w:r w:rsidRPr="009F5AF0">
        <w:rPr>
          <w:rFonts w:ascii="Arial" w:hAnsi="Arial" w:cs="Arial"/>
          <w:sz w:val="24"/>
          <w:szCs w:val="24"/>
        </w:rPr>
        <w:t>da jen</w:t>
      </w:r>
      <w:r w:rsidR="00FC64C9" w:rsidRPr="00FC64C9">
        <w:rPr>
          <w:rFonts w:ascii="Arial" w:hAnsi="Arial" w:cs="Arial"/>
          <w:sz w:val="4"/>
          <w:szCs w:val="4"/>
        </w:rPr>
        <w:t>`</w:t>
      </w:r>
      <w:r w:rsidRPr="009F5AF0">
        <w:rPr>
          <w:rFonts w:ascii="Arial" w:hAnsi="Arial" w:cs="Arial"/>
          <w:sz w:val="24"/>
          <w:szCs w:val="24"/>
        </w:rPr>
        <w:t>is bahan bakar minyak yang digunakan dalam industri, transportasi, dan berbagai aplikasi lainnya.</w:t>
      </w:r>
    </w:p>
    <w:p w14:paraId="7FDE6CE6" w14:textId="77777777" w:rsidR="00A2276E" w:rsidRPr="009F5AF0" w:rsidRDefault="00A2276E" w:rsidP="00D82DEA">
      <w:pPr>
        <w:spacing w:line="360" w:lineRule="auto"/>
        <w:ind w:left="720"/>
        <w:jc w:val="both"/>
        <w:rPr>
          <w:rFonts w:ascii="Arial" w:hAnsi="Arial" w:cs="Arial"/>
          <w:sz w:val="24"/>
          <w:szCs w:val="24"/>
          <w:lang w:val="id-ID"/>
        </w:rPr>
      </w:pPr>
    </w:p>
    <w:p w14:paraId="1304BED9" w14:textId="7D187199" w:rsidR="00C74725" w:rsidRPr="009F5AF0" w:rsidRDefault="00B64FF2" w:rsidP="00D91F86">
      <w:pPr>
        <w:spacing w:line="360" w:lineRule="auto"/>
        <w:ind w:left="1701"/>
        <w:rPr>
          <w:rFonts w:ascii="Arial" w:hAnsi="Arial" w:cs="Arial"/>
          <w:sz w:val="24"/>
          <w:szCs w:val="24"/>
          <w:lang w:val="id-ID"/>
        </w:rPr>
      </w:pPr>
      <w:r w:rsidRPr="009F5AF0">
        <w:rPr>
          <w:rFonts w:ascii="Arial" w:hAnsi="Arial" w:cs="Arial"/>
          <w:sz w:val="24"/>
          <w:szCs w:val="24"/>
          <w:lang w:val="id-ID"/>
        </w:rPr>
        <w:t>G</w:t>
      </w:r>
      <w:r w:rsidR="00D91F86">
        <w:rPr>
          <w:rFonts w:ascii="Arial" w:hAnsi="Arial" w:cs="Arial"/>
          <w:sz w:val="24"/>
          <w:szCs w:val="24"/>
          <w:lang w:val="id-ID"/>
        </w:rPr>
        <w:t>ambar 2.3</w:t>
      </w:r>
      <w:r>
        <w:rPr>
          <w:rFonts w:ascii="Arial" w:hAnsi="Arial" w:cs="Arial"/>
          <w:sz w:val="24"/>
          <w:szCs w:val="24"/>
          <w:lang w:val="id-ID"/>
        </w:rPr>
        <w:t xml:space="preserve"> :</w:t>
      </w:r>
      <w:r w:rsidR="00C74725" w:rsidRPr="009F5AF0">
        <w:rPr>
          <w:rFonts w:ascii="Arial" w:hAnsi="Arial" w:cs="Arial"/>
          <w:sz w:val="24"/>
          <w:szCs w:val="24"/>
          <w:lang w:val="id-ID"/>
        </w:rPr>
        <w:t xml:space="preserve"> </w:t>
      </w:r>
      <w:r w:rsidR="00511F3E" w:rsidRPr="009F5AF0">
        <w:rPr>
          <w:rFonts w:ascii="Arial" w:hAnsi="Arial" w:cs="Arial"/>
          <w:sz w:val="24"/>
          <w:szCs w:val="24"/>
          <w:lang w:val="id-ID"/>
        </w:rPr>
        <w:t>Sistem Bahan Bakar Di Kapal</w:t>
      </w:r>
    </w:p>
    <w:p w14:paraId="381A5815" w14:textId="77777777" w:rsidR="00D82DEA" w:rsidRPr="009F5AF0" w:rsidRDefault="0002149D" w:rsidP="00D82DEA">
      <w:pPr>
        <w:spacing w:line="360" w:lineRule="auto"/>
        <w:ind w:left="720"/>
        <w:jc w:val="both"/>
        <w:rPr>
          <w:rFonts w:ascii="Arial" w:hAnsi="Arial" w:cs="Arial"/>
          <w:sz w:val="24"/>
          <w:szCs w:val="24"/>
          <w:lang w:val="id-ID"/>
        </w:rPr>
      </w:pPr>
      <w:r w:rsidRPr="009F5AF0">
        <w:rPr>
          <w:rFonts w:ascii="Arial" w:hAnsi="Arial" w:cs="Arial"/>
          <w:noProof/>
          <w:sz w:val="24"/>
          <w:szCs w:val="24"/>
          <w:lang w:val="id-ID" w:eastAsia="id-ID"/>
        </w:rPr>
        <w:drawing>
          <wp:anchor distT="0" distB="0" distL="114300" distR="114300" simplePos="0" relativeHeight="487655424" behindDoc="0" locked="0" layoutInCell="1" allowOverlap="1" wp14:anchorId="0031F7B5" wp14:editId="17F878E1">
            <wp:simplePos x="0" y="0"/>
            <wp:positionH relativeFrom="column">
              <wp:posOffset>736600</wp:posOffset>
            </wp:positionH>
            <wp:positionV relativeFrom="paragraph">
              <wp:posOffset>120650</wp:posOffset>
            </wp:positionV>
            <wp:extent cx="3613785" cy="2100580"/>
            <wp:effectExtent l="19050" t="0" r="5715" b="0"/>
            <wp:wrapSquare wrapText="bothSides"/>
            <wp:docPr id="6" name="Picture 4" descr="WhatsApp Image 2023-11-15 at 12.31.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1-15 at 12.31.25.jpeg"/>
                    <pic:cNvPicPr/>
                  </pic:nvPicPr>
                  <pic:blipFill>
                    <a:blip r:embed="rId22"/>
                    <a:srcRect l="2450" r="6020" b="15401"/>
                    <a:stretch>
                      <a:fillRect/>
                    </a:stretch>
                  </pic:blipFill>
                  <pic:spPr>
                    <a:xfrm>
                      <a:off x="0" y="0"/>
                      <a:ext cx="3613785" cy="2100580"/>
                    </a:xfrm>
                    <a:prstGeom prst="rect">
                      <a:avLst/>
                    </a:prstGeom>
                  </pic:spPr>
                </pic:pic>
              </a:graphicData>
            </a:graphic>
          </wp:anchor>
        </w:drawing>
      </w:r>
    </w:p>
    <w:p w14:paraId="65B201E2" w14:textId="77777777" w:rsidR="00D82DEA" w:rsidRPr="009F5AF0" w:rsidRDefault="00D82DEA" w:rsidP="00D82DEA">
      <w:pPr>
        <w:spacing w:line="360" w:lineRule="auto"/>
        <w:ind w:left="720"/>
        <w:jc w:val="both"/>
        <w:rPr>
          <w:rFonts w:ascii="Arial" w:hAnsi="Arial" w:cs="Arial"/>
          <w:sz w:val="24"/>
          <w:szCs w:val="24"/>
          <w:lang w:val="id-ID"/>
        </w:rPr>
      </w:pPr>
    </w:p>
    <w:p w14:paraId="78FF1649" w14:textId="77777777" w:rsidR="00D82DEA" w:rsidRPr="009F5AF0" w:rsidRDefault="00D82DEA" w:rsidP="00D82DEA">
      <w:pPr>
        <w:spacing w:line="360" w:lineRule="auto"/>
        <w:ind w:left="720"/>
        <w:jc w:val="both"/>
        <w:rPr>
          <w:rFonts w:ascii="Arial" w:hAnsi="Arial" w:cs="Arial"/>
          <w:sz w:val="24"/>
          <w:szCs w:val="24"/>
          <w:lang w:val="id-ID"/>
        </w:rPr>
      </w:pPr>
    </w:p>
    <w:p w14:paraId="6D06F0E4" w14:textId="77777777" w:rsidR="00D82DEA" w:rsidRPr="009F5AF0" w:rsidRDefault="00D82DEA" w:rsidP="00D82DEA">
      <w:pPr>
        <w:spacing w:line="360" w:lineRule="auto"/>
        <w:ind w:left="720"/>
        <w:jc w:val="both"/>
        <w:rPr>
          <w:rFonts w:ascii="Arial" w:hAnsi="Arial" w:cs="Arial"/>
          <w:sz w:val="24"/>
          <w:szCs w:val="24"/>
          <w:lang w:val="id-ID"/>
        </w:rPr>
      </w:pPr>
    </w:p>
    <w:p w14:paraId="3E545D21" w14:textId="77777777" w:rsidR="00D82DEA" w:rsidRPr="009F5AF0" w:rsidRDefault="00D82DEA" w:rsidP="00D82DEA">
      <w:pPr>
        <w:spacing w:line="360" w:lineRule="auto"/>
        <w:ind w:left="720"/>
        <w:jc w:val="both"/>
        <w:rPr>
          <w:rFonts w:ascii="Arial" w:hAnsi="Arial" w:cs="Arial"/>
          <w:sz w:val="24"/>
          <w:szCs w:val="24"/>
          <w:lang w:val="id-ID"/>
        </w:rPr>
      </w:pPr>
    </w:p>
    <w:p w14:paraId="45859008" w14:textId="77777777" w:rsidR="00D82DEA" w:rsidRPr="009F5AF0" w:rsidRDefault="00D82DEA" w:rsidP="00D82DEA">
      <w:pPr>
        <w:spacing w:line="360" w:lineRule="auto"/>
        <w:ind w:left="720"/>
        <w:jc w:val="both"/>
        <w:rPr>
          <w:rFonts w:ascii="Arial" w:hAnsi="Arial" w:cs="Arial"/>
          <w:sz w:val="24"/>
          <w:szCs w:val="24"/>
          <w:lang w:val="id-ID"/>
        </w:rPr>
      </w:pPr>
    </w:p>
    <w:p w14:paraId="2FF362F7" w14:textId="77777777" w:rsidR="00D82DEA" w:rsidRPr="009F5AF0" w:rsidRDefault="00D82DEA" w:rsidP="00D82DEA">
      <w:pPr>
        <w:spacing w:line="360" w:lineRule="auto"/>
        <w:ind w:left="720"/>
        <w:jc w:val="both"/>
        <w:rPr>
          <w:rFonts w:ascii="Arial" w:hAnsi="Arial" w:cs="Arial"/>
          <w:sz w:val="24"/>
          <w:szCs w:val="24"/>
          <w:lang w:val="id-ID"/>
        </w:rPr>
      </w:pPr>
    </w:p>
    <w:p w14:paraId="27287254" w14:textId="77777777" w:rsidR="00D82DEA" w:rsidRPr="009F5AF0" w:rsidRDefault="00D82DEA" w:rsidP="00D82DEA">
      <w:pPr>
        <w:spacing w:line="360" w:lineRule="auto"/>
        <w:ind w:left="720"/>
        <w:jc w:val="both"/>
        <w:rPr>
          <w:rFonts w:ascii="Arial" w:hAnsi="Arial" w:cs="Arial"/>
          <w:sz w:val="24"/>
          <w:szCs w:val="24"/>
          <w:lang w:val="id-ID"/>
        </w:rPr>
      </w:pPr>
    </w:p>
    <w:p w14:paraId="55B6B6C3" w14:textId="77777777" w:rsidR="00D82DEA" w:rsidRPr="009F5AF0" w:rsidRDefault="00D82DEA" w:rsidP="00D82DEA">
      <w:pPr>
        <w:spacing w:line="360" w:lineRule="auto"/>
        <w:ind w:left="720"/>
        <w:jc w:val="both"/>
        <w:rPr>
          <w:rFonts w:ascii="Arial" w:hAnsi="Arial" w:cs="Arial"/>
          <w:sz w:val="24"/>
          <w:szCs w:val="24"/>
          <w:lang w:val="id-ID"/>
        </w:rPr>
      </w:pPr>
    </w:p>
    <w:p w14:paraId="5D8E4429" w14:textId="77777777" w:rsidR="00D82DEA" w:rsidRDefault="00B64FF2" w:rsidP="007A15F3">
      <w:pPr>
        <w:spacing w:line="360" w:lineRule="auto"/>
        <w:ind w:left="1440" w:firstLine="720"/>
        <w:rPr>
          <w:rFonts w:ascii="Arial" w:hAnsi="Arial" w:cs="Arial"/>
          <w:sz w:val="24"/>
          <w:szCs w:val="24"/>
          <w:lang w:val="id-ID"/>
        </w:rPr>
      </w:pPr>
      <w:r>
        <w:rPr>
          <w:rFonts w:ascii="Arial" w:hAnsi="Arial" w:cs="Arial"/>
          <w:sz w:val="24"/>
          <w:szCs w:val="24"/>
          <w:lang w:val="id-ID"/>
        </w:rPr>
        <w:t>Sumber :</w:t>
      </w:r>
      <w:r w:rsidR="00511F3E">
        <w:rPr>
          <w:rFonts w:ascii="Arial" w:hAnsi="Arial" w:cs="Arial"/>
          <w:sz w:val="24"/>
          <w:szCs w:val="24"/>
          <w:lang w:val="id-ID"/>
        </w:rPr>
        <w:t xml:space="preserve"> Maritime Engine</w:t>
      </w:r>
    </w:p>
    <w:p w14:paraId="35D9B342" w14:textId="77777777" w:rsidR="00B64FF2" w:rsidRPr="009F5AF0" w:rsidRDefault="00B64FF2" w:rsidP="00B64FF2">
      <w:pPr>
        <w:spacing w:line="360" w:lineRule="auto"/>
        <w:ind w:left="720"/>
        <w:jc w:val="center"/>
        <w:rPr>
          <w:rFonts w:ascii="Arial" w:hAnsi="Arial" w:cs="Arial"/>
          <w:sz w:val="24"/>
          <w:szCs w:val="24"/>
          <w:lang w:val="id-ID"/>
        </w:rPr>
      </w:pPr>
    </w:p>
    <w:p w14:paraId="7BBEC70F" w14:textId="77777777" w:rsidR="00C74725" w:rsidRPr="009F5AF0" w:rsidRDefault="00CF4243" w:rsidP="00D82DEA">
      <w:pPr>
        <w:spacing w:line="360" w:lineRule="auto"/>
        <w:ind w:left="720"/>
        <w:jc w:val="both"/>
        <w:rPr>
          <w:rFonts w:ascii="Arial" w:hAnsi="Arial" w:cs="Arial"/>
          <w:sz w:val="24"/>
          <w:szCs w:val="24"/>
          <w:lang w:val="id-ID"/>
        </w:rPr>
      </w:pPr>
      <w:r w:rsidRPr="009F5AF0">
        <w:rPr>
          <w:rFonts w:ascii="Arial" w:hAnsi="Arial" w:cs="Arial"/>
          <w:sz w:val="24"/>
          <w:szCs w:val="24"/>
          <w:lang w:val="id-ID"/>
        </w:rPr>
        <w:t>Penjelasan</w:t>
      </w:r>
      <w:r w:rsidR="00C74725" w:rsidRPr="009F5AF0">
        <w:rPr>
          <w:rFonts w:ascii="Arial" w:hAnsi="Arial" w:cs="Arial"/>
          <w:sz w:val="24"/>
          <w:szCs w:val="24"/>
          <w:lang w:val="id-ID"/>
        </w:rPr>
        <w:t xml:space="preserve"> diagram bahan bakar di kapal</w:t>
      </w:r>
    </w:p>
    <w:p w14:paraId="60E793B7" w14:textId="77777777" w:rsidR="00A2276E" w:rsidRPr="009F5AF0" w:rsidRDefault="00F86D8B" w:rsidP="00CE7734">
      <w:pPr>
        <w:pStyle w:val="ListParagraph"/>
        <w:numPr>
          <w:ilvl w:val="3"/>
          <w:numId w:val="28"/>
        </w:numPr>
        <w:spacing w:line="360" w:lineRule="auto"/>
        <w:ind w:left="1077"/>
        <w:jc w:val="both"/>
        <w:rPr>
          <w:rFonts w:ascii="Arial" w:hAnsi="Arial" w:cs="Arial"/>
          <w:sz w:val="24"/>
          <w:szCs w:val="24"/>
          <w:lang w:val="id-ID"/>
        </w:rPr>
      </w:pPr>
      <w:r w:rsidRPr="009F5AF0">
        <w:rPr>
          <w:rFonts w:ascii="Arial" w:hAnsi="Arial" w:cs="Arial"/>
          <w:sz w:val="24"/>
          <w:szCs w:val="24"/>
          <w:lang w:val="id-ID"/>
        </w:rPr>
        <w:t>Pertama bahan bakar dari Service tank di pompa</w:t>
      </w:r>
      <w:r w:rsidR="00A2276E" w:rsidRPr="009F5AF0">
        <w:rPr>
          <w:rFonts w:ascii="Arial" w:hAnsi="Arial" w:cs="Arial"/>
          <w:sz w:val="24"/>
          <w:szCs w:val="24"/>
          <w:lang w:val="id-ID"/>
        </w:rPr>
        <w:t xml:space="preserve"> oleh</w:t>
      </w:r>
      <w:r w:rsidRPr="009F5AF0">
        <w:rPr>
          <w:rFonts w:ascii="Arial" w:hAnsi="Arial" w:cs="Arial"/>
          <w:sz w:val="24"/>
          <w:szCs w:val="24"/>
          <w:lang w:val="id-ID"/>
        </w:rPr>
        <w:t xml:space="preserve"> supply  </w:t>
      </w:r>
      <w:r w:rsidR="00A2276E" w:rsidRPr="009F5AF0">
        <w:rPr>
          <w:rFonts w:ascii="Arial" w:hAnsi="Arial" w:cs="Arial"/>
          <w:sz w:val="24"/>
          <w:szCs w:val="24"/>
          <w:lang w:val="id-ID"/>
        </w:rPr>
        <w:t xml:space="preserve">pump </w:t>
      </w:r>
      <w:r w:rsidRPr="009F5AF0">
        <w:rPr>
          <w:rFonts w:ascii="Arial" w:hAnsi="Arial" w:cs="Arial"/>
          <w:sz w:val="24"/>
          <w:szCs w:val="24"/>
          <w:lang w:val="id-ID"/>
        </w:rPr>
        <w:t xml:space="preserve">melalui filter </w:t>
      </w:r>
    </w:p>
    <w:p w14:paraId="2F1ACAB1" w14:textId="77777777" w:rsidR="00A2276E" w:rsidRPr="009F5AF0" w:rsidRDefault="00A2276E" w:rsidP="00CE7734">
      <w:pPr>
        <w:pStyle w:val="ListParagraph"/>
        <w:numPr>
          <w:ilvl w:val="3"/>
          <w:numId w:val="28"/>
        </w:numPr>
        <w:spacing w:line="360" w:lineRule="auto"/>
        <w:ind w:left="1077"/>
        <w:jc w:val="both"/>
        <w:rPr>
          <w:rFonts w:ascii="Arial" w:hAnsi="Arial" w:cs="Arial"/>
          <w:sz w:val="24"/>
          <w:szCs w:val="24"/>
          <w:lang w:val="id-ID"/>
        </w:rPr>
      </w:pPr>
      <w:r w:rsidRPr="009F5AF0">
        <w:rPr>
          <w:rFonts w:ascii="Arial" w:hAnsi="Arial" w:cs="Arial"/>
          <w:sz w:val="24"/>
          <w:szCs w:val="24"/>
          <w:lang w:val="id-ID"/>
        </w:rPr>
        <w:t xml:space="preserve">Kemudian </w:t>
      </w:r>
      <w:r w:rsidR="00F86D8B" w:rsidRPr="009F5AF0">
        <w:rPr>
          <w:rFonts w:ascii="Arial" w:hAnsi="Arial" w:cs="Arial"/>
          <w:sz w:val="24"/>
          <w:szCs w:val="24"/>
          <w:lang w:val="id-ID"/>
        </w:rPr>
        <w:t xml:space="preserve">menuju flowmeter </w:t>
      </w:r>
      <w:r w:rsidRPr="009F5AF0">
        <w:rPr>
          <w:rFonts w:ascii="Arial" w:hAnsi="Arial" w:cs="Arial"/>
          <w:sz w:val="24"/>
          <w:szCs w:val="24"/>
          <w:lang w:val="id-ID"/>
        </w:rPr>
        <w:t xml:space="preserve">untuk mengetahui berapa bahan bakar yang di gunakan </w:t>
      </w:r>
    </w:p>
    <w:p w14:paraId="31DEC1C4" w14:textId="77777777" w:rsidR="00A2276E" w:rsidRPr="009F5AF0" w:rsidRDefault="00A2276E" w:rsidP="00CE7734">
      <w:pPr>
        <w:pStyle w:val="ListParagraph"/>
        <w:numPr>
          <w:ilvl w:val="3"/>
          <w:numId w:val="28"/>
        </w:numPr>
        <w:spacing w:line="360" w:lineRule="auto"/>
        <w:ind w:left="1077"/>
        <w:jc w:val="both"/>
        <w:rPr>
          <w:rFonts w:ascii="Arial" w:hAnsi="Arial" w:cs="Arial"/>
          <w:sz w:val="24"/>
          <w:szCs w:val="24"/>
          <w:lang w:val="id-ID"/>
        </w:rPr>
      </w:pPr>
      <w:r w:rsidRPr="009F5AF0">
        <w:rPr>
          <w:rFonts w:ascii="Arial" w:hAnsi="Arial" w:cs="Arial"/>
          <w:sz w:val="24"/>
          <w:szCs w:val="24"/>
          <w:lang w:val="id-ID"/>
        </w:rPr>
        <w:t>Setelah itu</w:t>
      </w:r>
      <w:r w:rsidR="00F86D8B" w:rsidRPr="009F5AF0">
        <w:rPr>
          <w:rFonts w:ascii="Arial" w:hAnsi="Arial" w:cs="Arial"/>
          <w:sz w:val="24"/>
          <w:szCs w:val="24"/>
          <w:lang w:val="id-ID"/>
        </w:rPr>
        <w:t xml:space="preserve"> masuk ke pompa sirkulasi dan </w:t>
      </w:r>
      <w:r w:rsidRPr="009F5AF0">
        <w:rPr>
          <w:rFonts w:ascii="Arial" w:hAnsi="Arial" w:cs="Arial"/>
          <w:sz w:val="24"/>
          <w:szCs w:val="24"/>
          <w:lang w:val="id-ID"/>
        </w:rPr>
        <w:t>menuju</w:t>
      </w:r>
      <w:r w:rsidR="00F86D8B" w:rsidRPr="009F5AF0">
        <w:rPr>
          <w:rFonts w:ascii="Arial" w:hAnsi="Arial" w:cs="Arial"/>
          <w:sz w:val="24"/>
          <w:szCs w:val="24"/>
          <w:lang w:val="id-ID"/>
        </w:rPr>
        <w:t xml:space="preserve"> ke heater untuk di panaskan </w:t>
      </w:r>
    </w:p>
    <w:p w14:paraId="49BC5165" w14:textId="77777777" w:rsidR="00A2276E" w:rsidRPr="009F5AF0" w:rsidRDefault="00F86D8B" w:rsidP="00CE7734">
      <w:pPr>
        <w:pStyle w:val="ListParagraph"/>
        <w:numPr>
          <w:ilvl w:val="3"/>
          <w:numId w:val="28"/>
        </w:numPr>
        <w:spacing w:line="360" w:lineRule="auto"/>
        <w:ind w:left="1077"/>
        <w:jc w:val="both"/>
        <w:rPr>
          <w:rFonts w:ascii="Arial" w:hAnsi="Arial" w:cs="Arial"/>
          <w:sz w:val="24"/>
          <w:szCs w:val="24"/>
          <w:lang w:val="id-ID"/>
        </w:rPr>
      </w:pPr>
      <w:r w:rsidRPr="009F5AF0">
        <w:rPr>
          <w:rFonts w:ascii="Arial" w:hAnsi="Arial" w:cs="Arial"/>
          <w:sz w:val="24"/>
          <w:szCs w:val="24"/>
          <w:lang w:val="id-ID"/>
        </w:rPr>
        <w:t>setelah itu manuju filter backwash</w:t>
      </w:r>
      <w:r w:rsidR="00A2276E" w:rsidRPr="009F5AF0">
        <w:rPr>
          <w:rFonts w:ascii="Arial" w:hAnsi="Arial" w:cs="Arial"/>
          <w:sz w:val="24"/>
          <w:szCs w:val="24"/>
          <w:lang w:val="id-ID"/>
        </w:rPr>
        <w:t xml:space="preserve"> untuk di bersihkan lagi</w:t>
      </w:r>
      <w:r w:rsidRPr="009F5AF0">
        <w:rPr>
          <w:rFonts w:ascii="Arial" w:hAnsi="Arial" w:cs="Arial"/>
          <w:sz w:val="24"/>
          <w:szCs w:val="24"/>
          <w:lang w:val="id-ID"/>
        </w:rPr>
        <w:t xml:space="preserve">  dan masuk ke inlet manifold </w:t>
      </w:r>
    </w:p>
    <w:p w14:paraId="588B7DAF" w14:textId="77777777" w:rsidR="00A2276E" w:rsidRPr="009F5AF0" w:rsidRDefault="00BC0DB2" w:rsidP="00CE7734">
      <w:pPr>
        <w:pStyle w:val="ListParagraph"/>
        <w:numPr>
          <w:ilvl w:val="3"/>
          <w:numId w:val="28"/>
        </w:numPr>
        <w:spacing w:line="360" w:lineRule="auto"/>
        <w:ind w:left="1077"/>
        <w:jc w:val="both"/>
        <w:rPr>
          <w:rFonts w:ascii="Arial" w:hAnsi="Arial" w:cs="Arial"/>
          <w:sz w:val="24"/>
          <w:szCs w:val="24"/>
          <w:lang w:val="id-ID"/>
        </w:rPr>
      </w:pPr>
      <w:r w:rsidRPr="009F5AF0">
        <w:rPr>
          <w:rFonts w:ascii="Arial" w:hAnsi="Arial" w:cs="Arial"/>
          <w:sz w:val="24"/>
          <w:szCs w:val="24"/>
          <w:lang w:val="id-ID"/>
        </w:rPr>
        <w:t>kemudian masuk ke bosc</w:t>
      </w:r>
      <w:r w:rsidR="00F86D8B" w:rsidRPr="009F5AF0">
        <w:rPr>
          <w:rFonts w:ascii="Arial" w:hAnsi="Arial" w:cs="Arial"/>
          <w:sz w:val="24"/>
          <w:szCs w:val="24"/>
          <w:lang w:val="id-ID"/>
        </w:rPr>
        <w:t>h pump</w:t>
      </w:r>
      <w:r w:rsidR="00A2276E" w:rsidRPr="009F5AF0">
        <w:rPr>
          <w:rFonts w:ascii="Arial" w:hAnsi="Arial" w:cs="Arial"/>
          <w:sz w:val="24"/>
          <w:szCs w:val="24"/>
          <w:lang w:val="id-ID"/>
        </w:rPr>
        <w:t xml:space="preserve"> ME</w:t>
      </w:r>
      <w:r w:rsidR="00F86D8B" w:rsidRPr="009F5AF0">
        <w:rPr>
          <w:rFonts w:ascii="Arial" w:hAnsi="Arial" w:cs="Arial"/>
          <w:sz w:val="24"/>
          <w:szCs w:val="24"/>
          <w:lang w:val="id-ID"/>
        </w:rPr>
        <w:t xml:space="preserve"> </w:t>
      </w:r>
      <w:r w:rsidR="00A2276E" w:rsidRPr="009F5AF0">
        <w:rPr>
          <w:rFonts w:ascii="Arial" w:hAnsi="Arial" w:cs="Arial"/>
          <w:sz w:val="24"/>
          <w:szCs w:val="24"/>
          <w:lang w:val="id-ID"/>
        </w:rPr>
        <w:t xml:space="preserve">kemudian di pompa </w:t>
      </w:r>
      <w:r w:rsidR="00F86D8B" w:rsidRPr="009F5AF0">
        <w:rPr>
          <w:rFonts w:ascii="Arial" w:hAnsi="Arial" w:cs="Arial"/>
          <w:sz w:val="24"/>
          <w:szCs w:val="24"/>
          <w:lang w:val="id-ID"/>
        </w:rPr>
        <w:t xml:space="preserve">kedalam tiap cylinder setelah itu </w:t>
      </w:r>
      <w:r w:rsidR="00A2276E" w:rsidRPr="009F5AF0">
        <w:rPr>
          <w:rFonts w:ascii="Arial" w:hAnsi="Arial" w:cs="Arial"/>
          <w:sz w:val="24"/>
          <w:szCs w:val="24"/>
          <w:lang w:val="id-ID"/>
        </w:rPr>
        <w:t xml:space="preserve">di injeksikan oleh </w:t>
      </w:r>
      <w:r w:rsidR="00F86D8B" w:rsidRPr="009F5AF0">
        <w:rPr>
          <w:rFonts w:ascii="Arial" w:hAnsi="Arial" w:cs="Arial"/>
          <w:sz w:val="24"/>
          <w:szCs w:val="24"/>
          <w:lang w:val="id-ID"/>
        </w:rPr>
        <w:t xml:space="preserve">injector </w:t>
      </w:r>
    </w:p>
    <w:p w14:paraId="7A619549" w14:textId="77777777" w:rsidR="00A2276E" w:rsidRDefault="00F86D8B" w:rsidP="00B64FF2">
      <w:pPr>
        <w:pStyle w:val="ListParagraph"/>
        <w:numPr>
          <w:ilvl w:val="3"/>
          <w:numId w:val="28"/>
        </w:numPr>
        <w:spacing w:line="360" w:lineRule="auto"/>
        <w:ind w:left="1077"/>
        <w:jc w:val="both"/>
        <w:rPr>
          <w:rFonts w:ascii="Arial" w:hAnsi="Arial" w:cs="Arial"/>
          <w:sz w:val="24"/>
          <w:szCs w:val="24"/>
          <w:lang w:val="id-ID"/>
        </w:rPr>
      </w:pPr>
      <w:r w:rsidRPr="009F5AF0">
        <w:rPr>
          <w:rFonts w:ascii="Arial" w:hAnsi="Arial" w:cs="Arial"/>
          <w:sz w:val="24"/>
          <w:szCs w:val="24"/>
          <w:lang w:val="id-ID"/>
        </w:rPr>
        <w:t>setelah dari ijnjector ada sebagain yang kembali ke tanki mealaui return manifold</w:t>
      </w:r>
      <w:r w:rsidR="00A2276E" w:rsidRPr="009F5AF0">
        <w:rPr>
          <w:rFonts w:ascii="Arial" w:hAnsi="Arial" w:cs="Arial"/>
          <w:sz w:val="24"/>
          <w:szCs w:val="24"/>
          <w:lang w:val="id-ID"/>
        </w:rPr>
        <w:t xml:space="preserve"> dan bersirkulasi terus menerus</w:t>
      </w:r>
    </w:p>
    <w:p w14:paraId="0CA9153F" w14:textId="77777777" w:rsidR="00F14703" w:rsidRPr="00F14703" w:rsidRDefault="00F14703" w:rsidP="00F14703">
      <w:pPr>
        <w:spacing w:line="360" w:lineRule="auto"/>
        <w:jc w:val="both"/>
        <w:rPr>
          <w:rFonts w:ascii="Arial" w:hAnsi="Arial" w:cs="Arial"/>
          <w:sz w:val="24"/>
          <w:szCs w:val="24"/>
          <w:lang w:val="id-ID"/>
        </w:rPr>
      </w:pPr>
    </w:p>
    <w:p w14:paraId="4DA0D1F3" w14:textId="77777777" w:rsidR="0078420B" w:rsidRPr="005C35BD" w:rsidRDefault="00AF0C0A" w:rsidP="00CE7734">
      <w:pPr>
        <w:pStyle w:val="ListParagraph"/>
        <w:widowControl/>
        <w:numPr>
          <w:ilvl w:val="0"/>
          <w:numId w:val="13"/>
        </w:numPr>
        <w:autoSpaceDE/>
        <w:autoSpaceDN/>
        <w:spacing w:before="240" w:line="360" w:lineRule="auto"/>
        <w:ind w:hanging="294"/>
        <w:contextualSpacing/>
        <w:rPr>
          <w:rFonts w:ascii="Arial" w:hAnsi="Arial"/>
          <w:b/>
          <w:sz w:val="24"/>
        </w:rPr>
      </w:pPr>
      <w:r w:rsidRPr="005C35BD">
        <w:rPr>
          <w:rFonts w:ascii="Arial" w:hAnsi="Arial"/>
          <w:b/>
          <w:sz w:val="24"/>
        </w:rPr>
        <w:lastRenderedPageBreak/>
        <w:t xml:space="preserve">Sruktur Organisasi </w:t>
      </w:r>
      <w:r w:rsidRPr="005C35BD">
        <w:rPr>
          <w:rFonts w:ascii="Arial" w:hAnsi="Arial"/>
          <w:b/>
          <w:sz w:val="24"/>
          <w:lang w:val="id-ID"/>
        </w:rPr>
        <w:t>AHTS. Logindo Energy</w:t>
      </w:r>
    </w:p>
    <w:p w14:paraId="2DA33CBB" w14:textId="50783F89" w:rsidR="00AF0C0A" w:rsidRPr="00813D21" w:rsidRDefault="00AF0C0A" w:rsidP="00F14703">
      <w:pPr>
        <w:pStyle w:val="ListParagraph"/>
        <w:widowControl/>
        <w:autoSpaceDE/>
        <w:autoSpaceDN/>
        <w:spacing w:before="240" w:line="360" w:lineRule="auto"/>
        <w:ind w:left="720" w:firstLine="720"/>
        <w:contextualSpacing/>
        <w:jc w:val="both"/>
        <w:rPr>
          <w:rFonts w:ascii="Arial" w:hAnsi="Arial"/>
          <w:sz w:val="24"/>
          <w:lang w:val="id-ID"/>
        </w:rPr>
      </w:pPr>
      <w:r w:rsidRPr="0078420B">
        <w:rPr>
          <w:rFonts w:ascii="Arial" w:hAnsi="Arial" w:cs="Arial"/>
          <w:sz w:val="24"/>
        </w:rPr>
        <w:t>Struktur organisasi di atas Nakhoda selaku pemimpin umum di atas kapal dan anak buah kapal yang terdiri dari para perwira kapal dan non perwira, sebagai berikut:</w:t>
      </w:r>
    </w:p>
    <w:p w14:paraId="6A5DA986" w14:textId="14CBA57B" w:rsidR="00AF0C0A" w:rsidRDefault="00D91F86" w:rsidP="0078420B">
      <w:pPr>
        <w:pStyle w:val="ListParagraph"/>
        <w:spacing w:before="240" w:line="360" w:lineRule="auto"/>
        <w:ind w:left="567"/>
        <w:jc w:val="center"/>
        <w:rPr>
          <w:rFonts w:ascii="Arial" w:hAnsi="Arial" w:cs="Arial"/>
          <w:sz w:val="24"/>
        </w:rPr>
      </w:pPr>
      <w:r>
        <w:rPr>
          <w:rFonts w:ascii="Arial" w:hAnsi="Arial" w:cs="Arial"/>
          <w:sz w:val="24"/>
        </w:rPr>
        <w:t>Tabel 4.3</w:t>
      </w:r>
      <w:r w:rsidR="00AF0C0A">
        <w:rPr>
          <w:rFonts w:ascii="Arial" w:hAnsi="Arial" w:cs="Arial"/>
          <w:sz w:val="24"/>
        </w:rPr>
        <w:t xml:space="preserve"> Manajemen </w:t>
      </w:r>
      <w:r w:rsidR="0027300A">
        <w:rPr>
          <w:rFonts w:ascii="Arial" w:hAnsi="Arial" w:cs="Arial"/>
          <w:i/>
          <w:sz w:val="24"/>
          <w:lang w:val="id-ID"/>
        </w:rPr>
        <w:t>C</w:t>
      </w:r>
      <w:r w:rsidR="00AF0C0A">
        <w:rPr>
          <w:rFonts w:ascii="Arial" w:hAnsi="Arial" w:cs="Arial"/>
          <w:i/>
          <w:sz w:val="24"/>
          <w:lang w:val="id-ID"/>
        </w:rPr>
        <w:t xml:space="preserve">rew </w:t>
      </w:r>
      <w:r w:rsidR="00AF0C0A">
        <w:rPr>
          <w:rFonts w:ascii="Arial" w:hAnsi="Arial" w:cs="Arial"/>
          <w:sz w:val="24"/>
          <w:lang w:val="id-ID"/>
        </w:rPr>
        <w:t>D</w:t>
      </w:r>
      <w:r w:rsidR="00AF0C0A">
        <w:rPr>
          <w:rFonts w:ascii="Arial" w:hAnsi="Arial" w:cs="Arial"/>
          <w:sz w:val="24"/>
        </w:rPr>
        <w:t>i Atas Kapal</w:t>
      </w:r>
    </w:p>
    <w:p w14:paraId="263D607C" w14:textId="77777777" w:rsidR="00AF0C0A" w:rsidRDefault="00F954B4" w:rsidP="00AF0C0A">
      <w:pPr>
        <w:pStyle w:val="ListParagraph"/>
        <w:spacing w:before="240"/>
        <w:ind w:left="851"/>
        <w:jc w:val="both"/>
        <w:rPr>
          <w:rFonts w:ascii="Arial" w:hAnsi="Arial" w:cs="Arial"/>
          <w:sz w:val="24"/>
        </w:rPr>
      </w:pPr>
      <w:r>
        <w:rPr>
          <w:rFonts w:ascii="Arial" w:hAnsi="Arial" w:cs="Arial"/>
          <w:noProof/>
          <w:sz w:val="24"/>
          <w:lang w:val="id-ID" w:eastAsia="id-ID"/>
        </w:rPr>
        <w:pict w14:anchorId="324203F7">
          <v:rect id="Rectangle 170" o:spid="_x0000_s1051" style="position:absolute;left:0;text-align:left;margin-left:169pt;margin-top:17.25pt;width:110pt;height:23.1pt;z-index:487603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">
            <v:textbox style="mso-next-textbox:#Rectangle 170">
              <w:txbxContent>
                <w:p w14:paraId="028A7945" w14:textId="77777777" w:rsidR="00193654" w:rsidRPr="001F504D" w:rsidRDefault="00193654" w:rsidP="00AF0C0A">
                  <w:pPr>
                    <w:jc w:val="center"/>
                    <w:rPr>
                      <w:sz w:val="24"/>
                    </w:rPr>
                  </w:pPr>
                  <w:r w:rsidRPr="001F504D">
                    <w:rPr>
                      <w:rFonts w:ascii="Arial" w:hAnsi="Arial"/>
                      <w:sz w:val="24"/>
                    </w:rPr>
                    <w:t>N</w:t>
                  </w:r>
                  <w:r>
                    <w:rPr>
                      <w:rFonts w:ascii="Arial" w:hAnsi="Arial"/>
                      <w:sz w:val="24"/>
                    </w:rPr>
                    <w:t>akhoda</w:t>
                  </w:r>
                </w:p>
              </w:txbxContent>
            </v:textbox>
          </v:rect>
        </w:pict>
      </w:r>
    </w:p>
    <w:p w14:paraId="1BAB309E" w14:textId="77777777" w:rsidR="00AF0C0A" w:rsidRDefault="00F954B4" w:rsidP="00AF0C0A">
      <w:pPr>
        <w:spacing w:line="360" w:lineRule="auto"/>
        <w:ind w:left="794"/>
        <w:jc w:val="both"/>
        <w:rPr>
          <w:rFonts w:ascii="Arial" w:hAnsi="Arial"/>
          <w:sz w:val="24"/>
        </w:rPr>
      </w:pPr>
      <w:bookmarkStart w:id="93" w:name="_GoBack"/>
      <w:bookmarkEnd w:id="93"/>
      <w:r>
        <w:rPr>
          <w:rFonts w:ascii="Arial" w:hAnsi="Arial"/>
          <w:noProof/>
          <w:sz w:val="24"/>
          <w:lang w:val="id-ID" w:eastAsia="id-ID"/>
        </w:rPr>
        <w:pict w14:anchorId="299EF3BA">
          <v:shapetype id="_x0000_t32" coordsize="21600,21600" o:spt="32" o:oned="t" path="m,l21600,21600e" filled="f">
            <v:path arrowok="t" fillok="f" o:connecttype="none"/>
            <o:lock v:ext="edit" shapetype="t"/>
          </v:shapetype>
          <v:shape id="AutoShape 191" o:spid="_x0000_s1064" type="#_x0000_t32" style="position:absolute;left:0;text-align:left;margin-left:225.55pt;margin-top:14.9pt;width:.25pt;height:25.3pt;z-index:487616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">
            <v:stroke endarrow="block"/>
          </v:shape>
        </w:pict>
      </w:r>
    </w:p>
    <w:p w14:paraId="1174E063" w14:textId="77777777" w:rsidR="00AF0C0A" w:rsidRDefault="00F954B4" w:rsidP="00AF0C0A">
      <w:pPr>
        <w:spacing w:line="360" w:lineRule="auto"/>
        <w:ind w:left="794"/>
        <w:jc w:val="both"/>
        <w:rPr>
          <w:rFonts w:ascii="Arial" w:hAnsi="Arial"/>
          <w:sz w:val="24"/>
        </w:rPr>
      </w:pPr>
      <w:r>
        <w:rPr>
          <w:rFonts w:ascii="Arial" w:hAnsi="Arial"/>
          <w:noProof/>
          <w:sz w:val="24"/>
          <w:lang w:val="id-ID" w:eastAsia="id-ID"/>
        </w:rPr>
        <w:pict w14:anchorId="51F9002F">
          <v:shape id="AutoShape 189" o:spid="_x0000_s1063" type="#_x0000_t32" style="position:absolute;left:0;text-align:left;margin-left:103.95pt;margin-top:19.5pt;width:.05pt;height:49.2pt;z-index:487615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">
            <v:stroke endarrow="block"/>
          </v:shape>
        </w:pict>
      </w:r>
      <w:r>
        <w:rPr>
          <w:rFonts w:ascii="Arial" w:hAnsi="Arial"/>
          <w:noProof/>
          <w:sz w:val="24"/>
          <w:lang w:val="id-ID" w:eastAsia="id-ID"/>
        </w:rPr>
        <w:pict w14:anchorId="5888EE34">
          <v:shape id="AutoShape 198" o:spid="_x0000_s1069" type="#_x0000_t32" style="position:absolute;left:0;text-align:left;margin-left:345.1pt;margin-top:19.5pt;width:0;height:25.4pt;z-index:487621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">
            <v:stroke endarrow="block"/>
          </v:shape>
        </w:pict>
      </w:r>
      <w:r>
        <w:rPr>
          <w:rFonts w:ascii="Arial" w:hAnsi="Arial"/>
          <w:noProof/>
          <w:sz w:val="24"/>
          <w:lang w:val="id-ID" w:eastAsia="id-ID"/>
        </w:rPr>
        <w:pict w14:anchorId="182726A5">
          <v:shape id="AutoShape 188" o:spid="_x0000_s1062" type="#_x0000_t32" style="position:absolute;left:0;text-align:left;margin-left:103.95pt;margin-top:19.5pt;width:241.15pt;height:0;z-index:487614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p+mIQIAAD4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"/>
        </w:pict>
      </w:r>
    </w:p>
    <w:p w14:paraId="4BD0F847" w14:textId="77777777" w:rsidR="00AF0C0A" w:rsidRDefault="00AF0C0A" w:rsidP="00AF0C0A">
      <w:pPr>
        <w:spacing w:line="360" w:lineRule="auto"/>
        <w:ind w:left="794"/>
        <w:jc w:val="both"/>
        <w:rPr>
          <w:rFonts w:ascii="Arial" w:hAnsi="Arial"/>
          <w:sz w:val="24"/>
        </w:rPr>
      </w:pPr>
    </w:p>
    <w:p w14:paraId="2AD18C1E" w14:textId="77777777" w:rsidR="00AF0C0A" w:rsidRDefault="00F954B4" w:rsidP="00AF0C0A">
      <w:pPr>
        <w:spacing w:line="360" w:lineRule="auto"/>
        <w:ind w:left="794"/>
        <w:jc w:val="both"/>
        <w:rPr>
          <w:rFonts w:ascii="Arial" w:hAnsi="Arial"/>
          <w:sz w:val="24"/>
        </w:rPr>
      </w:pPr>
      <w:r>
        <w:rPr>
          <w:rFonts w:ascii="Arial" w:hAnsi="Arial"/>
          <w:noProof/>
          <w:sz w:val="24"/>
          <w:lang w:val="id-ID" w:eastAsia="id-ID"/>
        </w:rPr>
        <w:pict w14:anchorId="3102550B">
          <v:rect id="Rectangle 174" o:spid="_x0000_s1054" style="position:absolute;left:0;text-align:left;margin-left:286.7pt;margin-top:5.1pt;width:110pt;height:23.1pt;z-index:487606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">
            <v:textbox style="mso-next-textbox:#Rectangle 174">
              <w:txbxContent>
                <w:p w14:paraId="5FDEFF99" w14:textId="77777777" w:rsidR="00193654" w:rsidRPr="001F504D" w:rsidRDefault="00193654" w:rsidP="00AF0C0A">
                  <w:pPr>
                    <w:jc w:val="center"/>
                    <w:rPr>
                      <w:rFonts w:ascii="Arial" w:hAnsi="Arial"/>
                      <w:sz w:val="24"/>
                      <w:szCs w:val="24"/>
                    </w:rPr>
                  </w:pPr>
                  <w:r w:rsidRPr="001F504D">
                    <w:rPr>
                      <w:rFonts w:ascii="Arial" w:hAnsi="Arial"/>
                      <w:sz w:val="24"/>
                      <w:szCs w:val="24"/>
                    </w:rPr>
                    <w:t>KKM</w:t>
                  </w:r>
                </w:p>
              </w:txbxContent>
            </v:textbox>
          </v:rect>
        </w:pict>
      </w:r>
    </w:p>
    <w:p w14:paraId="43F929F3" w14:textId="77777777" w:rsidR="00AF0C0A" w:rsidRDefault="00F954B4" w:rsidP="00AF0C0A">
      <w:pPr>
        <w:spacing w:line="360" w:lineRule="auto"/>
        <w:ind w:left="794"/>
        <w:jc w:val="both"/>
        <w:rPr>
          <w:rFonts w:ascii="Arial" w:hAnsi="Arial"/>
          <w:sz w:val="24"/>
          <w:lang w:val="id-ID"/>
        </w:rPr>
      </w:pPr>
      <w:r>
        <w:rPr>
          <w:rFonts w:ascii="Arial" w:hAnsi="Arial"/>
          <w:noProof/>
          <w:sz w:val="24"/>
          <w:lang w:val="id-ID" w:eastAsia="id-ID"/>
        </w:rPr>
        <w:pict w14:anchorId="41855D50">
          <v:shape id="AutoShape 197" o:spid="_x0000_s1068" type="#_x0000_t32" style="position:absolute;left:0;text-align:left;margin-left:344.5pt;margin-top:7.5pt;width:.35pt;height:15.75pt;flip:x;z-index:487620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">
            <v:stroke endarrow="block"/>
          </v:shape>
        </w:pict>
      </w:r>
      <w:r>
        <w:rPr>
          <w:rFonts w:ascii="Arial" w:hAnsi="Arial"/>
          <w:noProof/>
          <w:sz w:val="24"/>
          <w:lang w:val="id-ID" w:eastAsia="id-ID"/>
        </w:rPr>
        <w:pict w14:anchorId="3459A97E">
          <v:rect id="Rectangle 171" o:spid="_x0000_s1052" style="position:absolute;left:0;text-align:left;margin-left:51.6pt;margin-top:6.6pt;width:110pt;height:23.1pt;z-index:487604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">
            <v:textbox style="mso-next-textbox:#Rectangle 171">
              <w:txbxContent>
                <w:p w14:paraId="73AB789D" w14:textId="77777777" w:rsidR="00193654" w:rsidRPr="001F504D" w:rsidRDefault="00193654" w:rsidP="00AF0C0A">
                  <w:pPr>
                    <w:jc w:val="center"/>
                    <w:rPr>
                      <w:rFonts w:ascii="Arial" w:hAnsi="Arial"/>
                      <w:sz w:val="24"/>
                      <w:szCs w:val="24"/>
                    </w:rPr>
                  </w:pPr>
                  <w:r w:rsidRPr="001F504D">
                    <w:rPr>
                      <w:rFonts w:ascii="Arial" w:hAnsi="Arial"/>
                      <w:sz w:val="24"/>
                      <w:szCs w:val="24"/>
                    </w:rPr>
                    <w:t>Mualim I</w:t>
                  </w:r>
                </w:p>
              </w:txbxContent>
            </v:textbox>
          </v:rect>
        </w:pict>
      </w:r>
      <w:r w:rsidR="00AF0C0A">
        <w:rPr>
          <w:rFonts w:ascii="Arial" w:hAnsi="Arial"/>
          <w:sz w:val="24"/>
        </w:rPr>
        <w:tab/>
      </w:r>
      <w:r w:rsidR="00AF0C0A">
        <w:rPr>
          <w:rFonts w:ascii="Arial" w:hAnsi="Arial"/>
          <w:sz w:val="24"/>
        </w:rPr>
        <w:tab/>
      </w:r>
      <w:r w:rsidR="00AF0C0A">
        <w:rPr>
          <w:rFonts w:ascii="Arial" w:hAnsi="Arial"/>
          <w:sz w:val="24"/>
        </w:rPr>
        <w:tab/>
      </w:r>
    </w:p>
    <w:p w14:paraId="48CB1AF4" w14:textId="77777777" w:rsidR="00AF0C0A" w:rsidRDefault="00F954B4" w:rsidP="00AF0C0A">
      <w:pPr>
        <w:spacing w:line="360" w:lineRule="auto"/>
        <w:ind w:left="794"/>
        <w:jc w:val="both"/>
        <w:rPr>
          <w:rFonts w:ascii="Arial" w:hAnsi="Arial"/>
          <w:sz w:val="24"/>
        </w:rPr>
      </w:pPr>
      <w:r>
        <w:rPr>
          <w:rFonts w:ascii="Arial" w:hAnsi="Arial"/>
          <w:noProof/>
          <w:sz w:val="24"/>
          <w:lang w:val="id-ID" w:eastAsia="id-ID"/>
        </w:rPr>
        <w:pict w14:anchorId="6EC82209">
          <v:shape id="AutoShape 194" o:spid="_x0000_s1065" type="#_x0000_t32" style="position:absolute;left:0;text-align:left;margin-left:104.1pt;margin-top:9.3pt;width:.05pt;height:24.75pt;z-index:487617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">
            <v:stroke endarrow="block"/>
          </v:shape>
        </w:pict>
      </w:r>
      <w:r>
        <w:rPr>
          <w:rFonts w:ascii="Arial" w:hAnsi="Arial"/>
          <w:noProof/>
          <w:sz w:val="24"/>
          <w:lang w:val="id-ID" w:eastAsia="id-ID"/>
        </w:rPr>
        <w:pict w14:anchorId="0ECE9641">
          <v:rect id="Rectangle 175" o:spid="_x0000_s1055" style="position:absolute;left:0;text-align:left;margin-left:286.7pt;margin-top:2.55pt;width:110pt;height:23.1pt;z-index:487607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">
            <v:textbox style="mso-next-textbox:#Rectangle 175">
              <w:txbxContent>
                <w:p w14:paraId="53D22203" w14:textId="77777777" w:rsidR="00193654" w:rsidRPr="001F504D" w:rsidRDefault="00193654" w:rsidP="00AF0C0A">
                  <w:pPr>
                    <w:jc w:val="center"/>
                    <w:rPr>
                      <w:rFonts w:ascii="Arial" w:hAnsi="Arial"/>
                      <w:sz w:val="24"/>
                      <w:szCs w:val="24"/>
                    </w:rPr>
                  </w:pPr>
                  <w:r w:rsidRPr="001F504D">
                    <w:rPr>
                      <w:rFonts w:ascii="Arial" w:hAnsi="Arial"/>
                      <w:sz w:val="24"/>
                      <w:szCs w:val="24"/>
                    </w:rPr>
                    <w:t>Masinis II</w:t>
                  </w:r>
                </w:p>
              </w:txbxContent>
            </v:textbox>
          </v:rect>
        </w:pict>
      </w:r>
    </w:p>
    <w:p w14:paraId="32D5EE04" w14:textId="77777777" w:rsidR="00AF0C0A" w:rsidRDefault="00F954B4" w:rsidP="00AF0C0A">
      <w:pPr>
        <w:spacing w:line="360" w:lineRule="auto"/>
        <w:ind w:left="794"/>
        <w:jc w:val="both"/>
        <w:rPr>
          <w:rFonts w:ascii="Arial" w:hAnsi="Arial"/>
          <w:sz w:val="24"/>
        </w:rPr>
      </w:pPr>
      <w:r>
        <w:rPr>
          <w:rFonts w:ascii="Arial" w:hAnsi="Arial"/>
          <w:noProof/>
          <w:sz w:val="24"/>
          <w:lang w:val="id-ID" w:eastAsia="id-ID"/>
        </w:rPr>
        <w:pict w14:anchorId="2666ED25">
          <v:rect id="Rectangle 173" o:spid="_x0000_s1053" style="position:absolute;left:0;text-align:left;margin-left:51.95pt;margin-top:13.3pt;width:110pt;height:23.1pt;z-index:487605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">
            <v:textbox style="mso-next-textbox:#Rectangle 173">
              <w:txbxContent>
                <w:p w14:paraId="3CED4165" w14:textId="77777777" w:rsidR="00193654" w:rsidRPr="001F504D" w:rsidRDefault="00193654" w:rsidP="00AF0C0A">
                  <w:pPr>
                    <w:jc w:val="center"/>
                    <w:rPr>
                      <w:rFonts w:ascii="Arial" w:hAnsi="Arial"/>
                      <w:sz w:val="24"/>
                    </w:rPr>
                  </w:pPr>
                  <w:r w:rsidRPr="001F504D">
                    <w:rPr>
                      <w:rFonts w:ascii="Arial" w:hAnsi="Arial"/>
                      <w:sz w:val="24"/>
                    </w:rPr>
                    <w:t>Mualim II</w:t>
                  </w:r>
                </w:p>
              </w:txbxContent>
            </v:textbox>
          </v:rect>
        </w:pict>
      </w:r>
      <w:r>
        <w:rPr>
          <w:rFonts w:ascii="Arial" w:hAnsi="Arial"/>
          <w:noProof/>
          <w:sz w:val="24"/>
          <w:lang w:val="id-ID" w:eastAsia="id-ID"/>
        </w:rPr>
        <w:pict w14:anchorId="55A45A64">
          <v:shape id="AutoShape 195" o:spid="_x0000_s1066" type="#_x0000_t32" style="position:absolute;left:0;text-align:left;margin-left:344.85pt;margin-top:6.05pt;width:0;height:20.15pt;z-index:487618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">
            <v:stroke endarrow="block"/>
          </v:shape>
        </w:pict>
      </w:r>
    </w:p>
    <w:p w14:paraId="5418CE18" w14:textId="77777777" w:rsidR="00AF0C0A" w:rsidRDefault="00F954B4" w:rsidP="00AF0C0A">
      <w:pPr>
        <w:spacing w:line="360" w:lineRule="auto"/>
        <w:ind w:left="794"/>
        <w:jc w:val="both"/>
        <w:rPr>
          <w:rFonts w:ascii="Arial" w:hAnsi="Arial"/>
          <w:sz w:val="24"/>
        </w:rPr>
      </w:pPr>
      <w:r>
        <w:rPr>
          <w:rFonts w:ascii="Arial" w:hAnsi="Arial"/>
          <w:noProof/>
          <w:sz w:val="24"/>
          <w:lang w:val="id-ID" w:eastAsia="id-ID"/>
        </w:rPr>
        <w:pict w14:anchorId="1D2C7FC7">
          <v:shape id="_x0000_s1080" type="#_x0000_t32" style="position:absolute;left:0;text-align:left;margin-left:102.6pt;margin-top:16.7pt;width:.75pt;height:18.75pt;flip:x;z-index:487632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">
            <v:stroke endarrow="block"/>
          </v:shape>
        </w:pict>
      </w:r>
      <w:r>
        <w:rPr>
          <w:rFonts w:ascii="Arial" w:hAnsi="Arial"/>
          <w:noProof/>
          <w:sz w:val="24"/>
          <w:lang w:val="id-ID" w:eastAsia="id-ID"/>
        </w:rPr>
        <w:pict w14:anchorId="4F2EB9C7">
          <v:rect id="Rectangle 176" o:spid="_x0000_s1056" style="position:absolute;left:0;text-align:left;margin-left:285.85pt;margin-top:4.65pt;width:110pt;height:23.1pt;z-index:487608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">
            <v:textbox style="mso-next-textbox:#Rectangle 176">
              <w:txbxContent>
                <w:p w14:paraId="1AD61E1F" w14:textId="77777777" w:rsidR="00193654" w:rsidRPr="00EE5BD6" w:rsidRDefault="00193654" w:rsidP="00AF0C0A">
                  <w:pPr>
                    <w:jc w:val="center"/>
                    <w:rPr>
                      <w:rFonts w:ascii="Arial" w:hAnsi="Arial"/>
                      <w:sz w:val="24"/>
                      <w:lang w:val="id-ID"/>
                    </w:rPr>
                  </w:pPr>
                  <w:r>
                    <w:rPr>
                      <w:rFonts w:ascii="Arial" w:hAnsi="Arial"/>
                      <w:sz w:val="24"/>
                      <w:lang w:val="id-ID"/>
                    </w:rPr>
                    <w:t>Masinis III</w:t>
                  </w:r>
                </w:p>
              </w:txbxContent>
            </v:textbox>
          </v:rect>
        </w:pict>
      </w:r>
    </w:p>
    <w:p w14:paraId="56A742DD" w14:textId="77777777" w:rsidR="00AF0C0A" w:rsidRDefault="00F954B4" w:rsidP="00AF0C0A">
      <w:pPr>
        <w:spacing w:line="360" w:lineRule="auto"/>
        <w:ind w:left="794"/>
        <w:jc w:val="both"/>
        <w:rPr>
          <w:rFonts w:ascii="Arial" w:hAnsi="Arial"/>
          <w:sz w:val="24"/>
        </w:rPr>
      </w:pPr>
      <w:r>
        <w:rPr>
          <w:rFonts w:ascii="Arial" w:hAnsi="Arial"/>
          <w:noProof/>
          <w:sz w:val="24"/>
          <w:lang w:val="id-ID" w:eastAsia="id-ID"/>
        </w:rPr>
        <w:pict w14:anchorId="4E99E1E1">
          <v:rect id="_x0000_s1078" style="position:absolute;left:0;text-align:left;margin-left:54.2pt;margin-top:11.1pt;width:110pt;height:23.1pt;z-index:487630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">
            <v:textbox style="mso-next-textbox:#_x0000_s1078">
              <w:txbxContent>
                <w:p w14:paraId="0FEB7ABE" w14:textId="77777777" w:rsidR="00193654" w:rsidRPr="00F53ED4" w:rsidRDefault="00193654" w:rsidP="00AF0C0A">
                  <w:pPr>
                    <w:jc w:val="center"/>
                    <w:rPr>
                      <w:rFonts w:ascii="Arial" w:hAnsi="Arial"/>
                      <w:sz w:val="24"/>
                      <w:lang w:val="id-ID"/>
                    </w:rPr>
                  </w:pPr>
                  <w:r w:rsidRPr="001F504D">
                    <w:rPr>
                      <w:rFonts w:ascii="Arial" w:hAnsi="Arial"/>
                      <w:sz w:val="24"/>
                    </w:rPr>
                    <w:t>Mualim II</w:t>
                  </w:r>
                  <w:r>
                    <w:rPr>
                      <w:rFonts w:ascii="Arial" w:hAnsi="Arial"/>
                      <w:sz w:val="24"/>
                      <w:lang w:val="id-ID"/>
                    </w:rPr>
                    <w:t>I</w:t>
                  </w:r>
                </w:p>
              </w:txbxContent>
            </v:textbox>
          </v:rect>
        </w:pict>
      </w:r>
      <w:r>
        <w:rPr>
          <w:rFonts w:ascii="Arial" w:hAnsi="Arial"/>
          <w:noProof/>
          <w:sz w:val="24"/>
          <w:lang w:val="id-ID" w:eastAsia="id-ID"/>
        </w:rPr>
        <w:pict w14:anchorId="007B65BC">
          <v:shape id="_x0000_s1076" type="#_x0000_t32" style="position:absolute;left:0;text-align:left;margin-left:344.5pt;margin-top:7.55pt;width:.7pt;height:21pt;flip:x;z-index:487628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">
            <v:stroke endarrow="block"/>
          </v:shape>
        </w:pict>
      </w:r>
    </w:p>
    <w:p w14:paraId="69BCF173" w14:textId="77777777" w:rsidR="00AF0C0A" w:rsidRDefault="00F954B4" w:rsidP="00AF0C0A">
      <w:pPr>
        <w:spacing w:line="360" w:lineRule="auto"/>
        <w:ind w:left="794"/>
        <w:jc w:val="both"/>
        <w:rPr>
          <w:rFonts w:ascii="Arial" w:hAnsi="Arial"/>
          <w:sz w:val="24"/>
        </w:rPr>
      </w:pPr>
      <w:r>
        <w:rPr>
          <w:rFonts w:ascii="Arial" w:hAnsi="Arial"/>
          <w:noProof/>
          <w:sz w:val="24"/>
          <w:lang w:val="id-ID" w:eastAsia="id-ID"/>
        </w:rPr>
        <w:pict w14:anchorId="18FA8D7A">
          <v:rect id="_x0000_s1075" style="position:absolute;left:0;text-align:left;margin-left:286.85pt;margin-top:7.8pt;width:110pt;height:23.55pt;z-index:487627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">
            <v:textbox style="mso-next-textbox:#_x0000_s1075">
              <w:txbxContent>
                <w:p w14:paraId="773267E8" w14:textId="77777777" w:rsidR="00193654" w:rsidRPr="00EE5BD6" w:rsidRDefault="00193654" w:rsidP="00AF0C0A">
                  <w:pPr>
                    <w:jc w:val="center"/>
                    <w:rPr>
                      <w:rFonts w:ascii="Arial" w:hAnsi="Arial"/>
                      <w:sz w:val="24"/>
                      <w:lang w:val="id-ID"/>
                    </w:rPr>
                  </w:pPr>
                  <w:r>
                    <w:rPr>
                      <w:rFonts w:ascii="Arial" w:hAnsi="Arial"/>
                      <w:sz w:val="24"/>
                      <w:lang w:val="id-ID"/>
                    </w:rPr>
                    <w:t>Masinis IV</w:t>
                  </w:r>
                </w:p>
              </w:txbxContent>
            </v:textbox>
          </v:rect>
        </w:pict>
      </w:r>
      <w:r>
        <w:rPr>
          <w:rFonts w:ascii="Arial" w:hAnsi="Arial"/>
          <w:noProof/>
          <w:sz w:val="24"/>
          <w:lang w:val="id-ID" w:eastAsia="id-ID"/>
        </w:rPr>
        <w:pict w14:anchorId="5F12534B">
          <v:shape id="_x0000_s1079" type="#_x0000_t32" style="position:absolute;left:0;text-align:left;margin-left:102.6pt;margin-top:16.85pt;width:0;height:33.15pt;z-index:487631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">
            <v:stroke endarrow="block"/>
          </v:shape>
        </w:pict>
      </w:r>
      <w:r w:rsidR="00AF0C0A">
        <w:rPr>
          <w:rFonts w:ascii="Arial" w:hAnsi="Arial"/>
          <w:sz w:val="24"/>
        </w:rPr>
        <w:tab/>
      </w:r>
      <w:r w:rsidR="00AF0C0A">
        <w:rPr>
          <w:rFonts w:ascii="Arial" w:hAnsi="Arial"/>
          <w:sz w:val="24"/>
        </w:rPr>
        <w:tab/>
      </w:r>
      <w:r w:rsidR="00AF0C0A">
        <w:rPr>
          <w:rFonts w:ascii="Arial" w:hAnsi="Arial"/>
          <w:sz w:val="24"/>
        </w:rPr>
        <w:tab/>
      </w:r>
    </w:p>
    <w:p w14:paraId="1087A877" w14:textId="77777777" w:rsidR="00AF0C0A" w:rsidRDefault="00F954B4" w:rsidP="00AF0C0A">
      <w:pPr>
        <w:tabs>
          <w:tab w:val="center" w:pos="4366"/>
        </w:tabs>
        <w:spacing w:line="360" w:lineRule="auto"/>
        <w:ind w:left="794"/>
        <w:jc w:val="both"/>
        <w:rPr>
          <w:rFonts w:ascii="Arial" w:hAnsi="Arial"/>
          <w:sz w:val="24"/>
        </w:rPr>
      </w:pPr>
      <w:r>
        <w:rPr>
          <w:rFonts w:ascii="Arial" w:hAnsi="Arial"/>
          <w:noProof/>
          <w:sz w:val="24"/>
          <w:lang w:val="id-ID" w:eastAsia="id-ID"/>
        </w:rPr>
        <w:pict w14:anchorId="5D123EA5">
          <v:shape id="_x0000_s1077" type="#_x0000_t32" style="position:absolute;left:0;text-align:left;margin-left:345.25pt;margin-top:11pt;width:.3pt;height:18.15pt;flip:x;z-index:487629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">
            <v:stroke endarrow="block"/>
          </v:shape>
        </w:pict>
      </w:r>
      <w:r w:rsidR="00AF0C0A">
        <w:rPr>
          <w:rFonts w:ascii="Arial" w:hAnsi="Arial"/>
          <w:sz w:val="24"/>
        </w:rPr>
        <w:tab/>
        <w:t>Support Level</w:t>
      </w:r>
    </w:p>
    <w:p w14:paraId="3F568EFC" w14:textId="77777777" w:rsidR="00AF0C0A" w:rsidRDefault="00F954B4" w:rsidP="00AF0C0A">
      <w:pPr>
        <w:spacing w:line="360" w:lineRule="auto"/>
        <w:ind w:left="794"/>
        <w:jc w:val="both"/>
        <w:rPr>
          <w:rFonts w:ascii="Arial" w:hAnsi="Arial"/>
          <w:sz w:val="24"/>
        </w:rPr>
      </w:pPr>
      <w:r>
        <w:rPr>
          <w:rFonts w:ascii="Arial" w:hAnsi="Arial"/>
          <w:noProof/>
          <w:sz w:val="24"/>
          <w:lang w:val="id-ID" w:eastAsia="id-ID"/>
        </w:rPr>
        <w:pict w14:anchorId="1FFA32BC">
          <v:shape id="AutoShape 201" o:spid="_x0000_s1072" type="#_x0000_t32" style="position:absolute;left:0;text-align:left;margin-left:225.6pt;margin-top:11.9pt;width:0;height:50.4pt;z-index:487624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">
            <v:stroke endarrow="block"/>
          </v:shape>
        </w:pict>
      </w:r>
      <w:r>
        <w:rPr>
          <w:rFonts w:ascii="Arial" w:hAnsi="Arial"/>
          <w:noProof/>
          <w:sz w:val="24"/>
          <w:lang w:val="id-ID" w:eastAsia="id-ID"/>
        </w:rPr>
        <w:pict w14:anchorId="5C791443">
          <v:shape id="AutoShape 196" o:spid="_x0000_s1067" type="#_x0000_t32" style="position:absolute;left:0;text-align:left;margin-left:103.7pt;margin-top:10.9pt;width:241.15pt;height:0;z-index:487619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"/>
        </w:pict>
      </w:r>
      <w:r>
        <w:rPr>
          <w:rFonts w:ascii="Arial" w:hAnsi="Arial"/>
          <w:noProof/>
          <w:sz w:val="24"/>
          <w:lang w:val="id-ID" w:eastAsia="id-ID"/>
        </w:rPr>
        <w:pict w14:anchorId="2C0B307F">
          <v:shape id="AutoShape 199" o:spid="_x0000_s1070" type="#_x0000_t32" style="position:absolute;left:0;text-align:left;margin-left:104.1pt;margin-top:8.45pt;width:0;height:25.45pt;z-index:487622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">
            <v:stroke endarrow="block"/>
          </v:shape>
        </w:pict>
      </w:r>
      <w:r>
        <w:rPr>
          <w:rFonts w:ascii="Arial" w:hAnsi="Arial"/>
          <w:noProof/>
          <w:sz w:val="24"/>
          <w:lang w:val="id-ID" w:eastAsia="id-ID"/>
        </w:rPr>
        <w:pict w14:anchorId="44505007">
          <v:shape id="AutoShape 200" o:spid="_x0000_s1071" type="#_x0000_t32" style="position:absolute;left:0;text-align:left;margin-left:344.9pt;margin-top:8.45pt;width:.35pt;height:33.65pt;flip:x;z-index:487623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">
            <v:stroke endarrow="block"/>
          </v:shape>
        </w:pict>
      </w:r>
    </w:p>
    <w:p w14:paraId="76B82466" w14:textId="77777777" w:rsidR="00AF0C0A" w:rsidRDefault="00F954B4" w:rsidP="00AF0C0A">
      <w:pPr>
        <w:spacing w:line="360" w:lineRule="auto"/>
        <w:ind w:left="794"/>
        <w:jc w:val="both"/>
        <w:rPr>
          <w:rFonts w:ascii="Arial" w:hAnsi="Arial"/>
          <w:sz w:val="24"/>
        </w:rPr>
      </w:pPr>
      <w:r>
        <w:rPr>
          <w:rFonts w:ascii="Arial" w:hAnsi="Arial"/>
          <w:noProof/>
          <w:sz w:val="24"/>
          <w:lang w:val="id-ID" w:eastAsia="id-ID"/>
        </w:rPr>
        <w:pict w14:anchorId="581AF8DA">
          <v:rect id="Rectangle 177" o:spid="_x0000_s1057" style="position:absolute;left:0;text-align:left;margin-left:53.5pt;margin-top:11.35pt;width:110pt;height:23.1pt;z-index:487609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">
            <v:textbox style="mso-next-textbox:#Rectangle 177">
              <w:txbxContent>
                <w:p w14:paraId="375503A0" w14:textId="77777777" w:rsidR="00193654" w:rsidRPr="001F504D" w:rsidRDefault="00193654" w:rsidP="00AF0C0A">
                  <w:pPr>
                    <w:jc w:val="center"/>
                    <w:rPr>
                      <w:rFonts w:ascii="Arial" w:hAnsi="Arial"/>
                      <w:sz w:val="24"/>
                    </w:rPr>
                  </w:pPr>
                  <w:r>
                    <w:rPr>
                      <w:rFonts w:ascii="Arial" w:hAnsi="Arial"/>
                      <w:sz w:val="24"/>
                    </w:rPr>
                    <w:t>Bosun</w:t>
                  </w:r>
                </w:p>
              </w:txbxContent>
            </v:textbox>
          </v:rect>
        </w:pict>
      </w:r>
    </w:p>
    <w:p w14:paraId="11594881" w14:textId="77777777" w:rsidR="00AF0C0A" w:rsidRDefault="00F954B4" w:rsidP="00AF0C0A">
      <w:pPr>
        <w:spacing w:line="360" w:lineRule="auto"/>
        <w:ind w:left="794"/>
        <w:jc w:val="both"/>
        <w:rPr>
          <w:rFonts w:ascii="Arial" w:hAnsi="Arial"/>
          <w:sz w:val="24"/>
        </w:rPr>
      </w:pPr>
      <w:r>
        <w:rPr>
          <w:rFonts w:ascii="Arial" w:hAnsi="Arial"/>
          <w:noProof/>
          <w:sz w:val="24"/>
          <w:lang w:val="id-ID" w:eastAsia="id-ID"/>
        </w:rPr>
        <w:pict w14:anchorId="1DC9BB02">
          <v:shape id="AutoShape 203" o:spid="_x0000_s1074" type="#_x0000_t32" style="position:absolute;left:0;text-align:left;margin-left:105.4pt;margin-top:15.55pt;width:0;height:24pt;z-index:487626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qKXNQIAAF8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">
            <v:stroke endarrow="block"/>
          </v:shape>
        </w:pict>
      </w:r>
      <w:r>
        <w:rPr>
          <w:rFonts w:ascii="Arial" w:hAnsi="Arial"/>
          <w:noProof/>
          <w:sz w:val="24"/>
          <w:lang w:val="id-ID" w:eastAsia="id-ID"/>
        </w:rPr>
        <w:pict w14:anchorId="5F180036">
          <v:rect id="Rectangle 180" o:spid="_x0000_s1059" style="position:absolute;left:0;text-align:left;margin-left:286.05pt;margin-top:.4pt;width:110pt;height:23.1pt;z-index:487611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">
            <v:textbox style="mso-next-textbox:#Rectangle 180">
              <w:txbxContent>
                <w:p w14:paraId="5D06A380" w14:textId="77777777" w:rsidR="00193654" w:rsidRPr="001F504D" w:rsidRDefault="00193654" w:rsidP="00AF0C0A">
                  <w:pPr>
                    <w:jc w:val="center"/>
                    <w:rPr>
                      <w:rFonts w:ascii="Arial" w:hAnsi="Arial"/>
                      <w:sz w:val="24"/>
                    </w:rPr>
                  </w:pPr>
                  <w:r>
                    <w:rPr>
                      <w:rFonts w:ascii="Arial" w:hAnsi="Arial"/>
                      <w:sz w:val="24"/>
                    </w:rPr>
                    <w:t>Mandor</w:t>
                  </w:r>
                </w:p>
              </w:txbxContent>
            </v:textbox>
          </v:rect>
        </w:pict>
      </w:r>
    </w:p>
    <w:p w14:paraId="293F42A0" w14:textId="77777777" w:rsidR="00AF0C0A" w:rsidRDefault="00F954B4" w:rsidP="00AF0C0A">
      <w:pPr>
        <w:spacing w:line="360" w:lineRule="auto"/>
        <w:ind w:left="794"/>
        <w:jc w:val="both"/>
        <w:rPr>
          <w:rFonts w:ascii="Arial" w:hAnsi="Arial"/>
          <w:sz w:val="24"/>
        </w:rPr>
      </w:pPr>
      <w:r>
        <w:rPr>
          <w:rFonts w:ascii="Arial" w:hAnsi="Arial"/>
          <w:noProof/>
          <w:sz w:val="24"/>
          <w:lang w:val="id-ID" w:eastAsia="id-ID"/>
        </w:rPr>
        <w:pict w14:anchorId="36CCF235">
          <v:rect id="Rectangle 183" o:spid="_x0000_s1061" style="position:absolute;left:0;text-align:left;margin-left:185.75pt;margin-top:1.95pt;width:79.55pt;height:23.1pt;z-index:487613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">
            <v:textbox style="mso-next-textbox:#Rectangle 183">
              <w:txbxContent>
                <w:p w14:paraId="4808F548" w14:textId="77777777" w:rsidR="00193654" w:rsidRPr="001F504D" w:rsidRDefault="00193654" w:rsidP="00AF0C0A">
                  <w:pPr>
                    <w:jc w:val="center"/>
                    <w:rPr>
                      <w:rFonts w:ascii="Arial" w:hAnsi="Arial"/>
                      <w:sz w:val="24"/>
                    </w:rPr>
                  </w:pPr>
                  <w:r w:rsidRPr="001F504D">
                    <w:rPr>
                      <w:rFonts w:ascii="Arial" w:hAnsi="Arial"/>
                      <w:sz w:val="24"/>
                    </w:rPr>
                    <w:t>Koki</w:t>
                  </w:r>
                </w:p>
              </w:txbxContent>
            </v:textbox>
          </v:rect>
        </w:pict>
      </w:r>
      <w:r>
        <w:rPr>
          <w:rFonts w:ascii="Arial" w:hAnsi="Arial"/>
          <w:noProof/>
          <w:sz w:val="24"/>
          <w:lang w:val="id-ID" w:eastAsia="id-ID"/>
        </w:rPr>
        <w:pict w14:anchorId="6F74A5E1">
          <v:rect id="Rectangle 178" o:spid="_x0000_s1058" style="position:absolute;left:0;text-align:left;margin-left:51.3pt;margin-top:19.45pt;width:110pt;height:23.1pt;z-index:487610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">
            <v:textbox style="mso-next-textbox:#Rectangle 178">
              <w:txbxContent>
                <w:p w14:paraId="6B85C093" w14:textId="77777777" w:rsidR="00193654" w:rsidRPr="001F504D" w:rsidRDefault="00193654" w:rsidP="00AF0C0A">
                  <w:pPr>
                    <w:jc w:val="center"/>
                    <w:rPr>
                      <w:rFonts w:ascii="Arial" w:hAnsi="Arial"/>
                      <w:sz w:val="24"/>
                      <w:szCs w:val="24"/>
                    </w:rPr>
                  </w:pPr>
                  <w:r w:rsidRPr="001F504D">
                    <w:rPr>
                      <w:rFonts w:ascii="Arial" w:hAnsi="Arial"/>
                      <w:sz w:val="24"/>
                      <w:szCs w:val="24"/>
                    </w:rPr>
                    <w:t>Juru Mudi I</w:t>
                  </w:r>
                </w:p>
              </w:txbxContent>
            </v:textbox>
          </v:rect>
        </w:pict>
      </w:r>
      <w:r>
        <w:rPr>
          <w:rFonts w:ascii="Arial" w:hAnsi="Arial"/>
          <w:noProof/>
          <w:sz w:val="24"/>
          <w:lang w:val="id-ID" w:eastAsia="id-ID"/>
        </w:rPr>
        <w:pict w14:anchorId="690CA5A4">
          <v:shape id="AutoShape 202" o:spid="_x0000_s1073" type="#_x0000_t32" style="position:absolute;left:0;text-align:left;margin-left:345.05pt;margin-top:3pt;width:0;height:28.6pt;z-index:487625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">
            <v:stroke endarrow="block"/>
          </v:shape>
        </w:pict>
      </w:r>
    </w:p>
    <w:p w14:paraId="7AEBABB8" w14:textId="77777777" w:rsidR="00AF0C0A" w:rsidRPr="00054180" w:rsidRDefault="00F954B4" w:rsidP="00AF0C0A">
      <w:pPr>
        <w:spacing w:line="360" w:lineRule="auto"/>
        <w:ind w:left="794"/>
        <w:jc w:val="both"/>
        <w:rPr>
          <w:rFonts w:ascii="Arial" w:hAnsi="Arial"/>
          <w:sz w:val="24"/>
        </w:rPr>
      </w:pPr>
      <w:r>
        <w:rPr>
          <w:rFonts w:ascii="Arial" w:hAnsi="Arial"/>
          <w:noProof/>
          <w:sz w:val="24"/>
          <w:lang w:val="id-ID" w:eastAsia="id-ID"/>
        </w:rPr>
        <w:pict w14:anchorId="253B7CFD">
          <v:shape id="_x0000_s1081" type="#_x0000_t32" style="position:absolute;left:0;text-align:left;margin-left:222.95pt;margin-top:6.65pt;width:0;height:50.4pt;z-index:487633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">
            <v:stroke endarrow="block"/>
          </v:shape>
        </w:pict>
      </w:r>
      <w:r>
        <w:rPr>
          <w:rFonts w:ascii="Arial" w:hAnsi="Arial"/>
          <w:noProof/>
          <w:sz w:val="24"/>
          <w:lang w:val="id-ID" w:eastAsia="id-ID"/>
        </w:rPr>
        <w:pict w14:anchorId="7636CBC6">
          <v:rect id="Rectangle 182" o:spid="_x0000_s1060" style="position:absolute;left:0;text-align:left;margin-left:285.95pt;margin-top:11.3pt;width:110pt;height:23.1pt;z-index:487612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">
            <v:textbox style="mso-next-textbox:#Rectangle 182">
              <w:txbxContent>
                <w:p w14:paraId="11FC55E4" w14:textId="77777777" w:rsidR="00193654" w:rsidRPr="001F504D" w:rsidRDefault="00193654" w:rsidP="00AF0C0A">
                  <w:pPr>
                    <w:jc w:val="center"/>
                    <w:rPr>
                      <w:rFonts w:ascii="Arial" w:hAnsi="Arial"/>
                      <w:sz w:val="24"/>
                    </w:rPr>
                  </w:pPr>
                  <w:r>
                    <w:rPr>
                      <w:rFonts w:ascii="Arial" w:hAnsi="Arial"/>
                      <w:sz w:val="24"/>
                    </w:rPr>
                    <w:t>Oiler I</w:t>
                  </w:r>
                </w:p>
              </w:txbxContent>
            </v:textbox>
          </v:rect>
        </w:pict>
      </w:r>
    </w:p>
    <w:p w14:paraId="3E27A981" w14:textId="77777777" w:rsidR="00AF0C0A" w:rsidRDefault="00F954B4" w:rsidP="00AF0C0A">
      <w:pPr>
        <w:pStyle w:val="ListParagraph"/>
        <w:spacing w:before="240" w:line="360" w:lineRule="auto"/>
        <w:ind w:left="851"/>
        <w:jc w:val="both"/>
        <w:rPr>
          <w:rFonts w:ascii="Arial" w:hAnsi="Arial" w:cs="Arial"/>
          <w:sz w:val="24"/>
        </w:rPr>
      </w:pPr>
      <w:r>
        <w:rPr>
          <w:rFonts w:ascii="Arial" w:hAnsi="Arial" w:cs="Arial"/>
          <w:noProof/>
          <w:sz w:val="24"/>
          <w:lang w:val="id-ID" w:eastAsia="id-ID"/>
        </w:rPr>
        <w:pict w14:anchorId="2F347147">
          <v:shape id="_x0000_s1048" type="#_x0000_t32" style="position:absolute;left:0;text-align:left;margin-left:343.8pt;margin-top:13.5pt;width:0;height:22.75pt;z-index:487600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">
            <v:stroke endarrow="block"/>
          </v:shape>
        </w:pict>
      </w:r>
      <w:r>
        <w:rPr>
          <w:rFonts w:ascii="Arial" w:hAnsi="Arial" w:cs="Arial"/>
          <w:noProof/>
          <w:sz w:val="24"/>
          <w:lang w:val="id-ID" w:eastAsia="id-ID"/>
        </w:rPr>
        <w:pict w14:anchorId="09EA7E7F">
          <v:shape id="AutoShape 204" o:spid="_x0000_s1042" type="#_x0000_t32" style="position:absolute;left:0;text-align:left;margin-left:105.55pt;margin-top:1.15pt;width:0;height:22.75pt;z-index:487593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">
            <v:stroke endarrow="block"/>
          </v:shape>
        </w:pict>
      </w:r>
      <w:r>
        <w:rPr>
          <w:rFonts w:ascii="Arial" w:hAnsi="Arial" w:cs="Arial"/>
          <w:noProof/>
          <w:sz w:val="24"/>
          <w:lang w:val="id-ID" w:eastAsia="id-ID"/>
        </w:rPr>
        <w:pict w14:anchorId="04038F7A">
          <v:rect id="Rectangle 179" o:spid="_x0000_s1041" style="position:absolute;left:0;text-align:left;margin-left:53.85pt;margin-top:24.35pt;width:110pt;height:23.1pt;z-index:48759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">
            <v:textbox style="mso-next-textbox:#Rectangle 179">
              <w:txbxContent>
                <w:p w14:paraId="48C1592B" w14:textId="77777777" w:rsidR="00193654" w:rsidRPr="001F504D" w:rsidRDefault="00193654" w:rsidP="00AF0C0A">
                  <w:pPr>
                    <w:jc w:val="center"/>
                    <w:rPr>
                      <w:rFonts w:ascii="Arial" w:hAnsi="Arial"/>
                      <w:sz w:val="24"/>
                      <w:szCs w:val="24"/>
                    </w:rPr>
                  </w:pPr>
                  <w:r w:rsidRPr="001F504D">
                    <w:rPr>
                      <w:rFonts w:ascii="Arial" w:hAnsi="Arial"/>
                      <w:sz w:val="24"/>
                      <w:szCs w:val="24"/>
                    </w:rPr>
                    <w:t>Juru Mudi II</w:t>
                  </w:r>
                </w:p>
              </w:txbxContent>
            </v:textbox>
          </v:rect>
        </w:pict>
      </w:r>
    </w:p>
    <w:p w14:paraId="129E96DA" w14:textId="77777777" w:rsidR="00AF0C0A" w:rsidRPr="004C59EC" w:rsidRDefault="00F954B4" w:rsidP="00AF0C0A">
      <w:pPr>
        <w:pStyle w:val="ListParagraph"/>
        <w:spacing w:before="240" w:line="360" w:lineRule="auto"/>
        <w:ind w:left="851"/>
        <w:jc w:val="both"/>
        <w:rPr>
          <w:rFonts w:ascii="Arial" w:hAnsi="Arial" w:cs="Arial"/>
          <w:sz w:val="24"/>
          <w:lang w:val="id-ID"/>
        </w:rPr>
      </w:pPr>
      <w:r>
        <w:rPr>
          <w:rFonts w:ascii="Arial" w:hAnsi="Arial" w:cs="Arial"/>
          <w:noProof/>
          <w:sz w:val="24"/>
          <w:lang w:val="id-ID" w:eastAsia="id-ID"/>
        </w:rPr>
        <w:pict w14:anchorId="17A3FDC9">
          <v:rect id="_x0000_s1082" style="position:absolute;left:0;text-align:left;margin-left:186.55pt;margin-top:5.05pt;width:79.55pt;height:23.1pt;z-index:487634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">
            <v:textbox style="mso-next-textbox:#_x0000_s1082">
              <w:txbxContent>
                <w:p w14:paraId="11511CDD" w14:textId="77777777" w:rsidR="00193654" w:rsidRPr="00D73190" w:rsidRDefault="00193654" w:rsidP="00AF0C0A">
                  <w:pPr>
                    <w:jc w:val="center"/>
                    <w:rPr>
                      <w:rFonts w:ascii="Arial" w:hAnsi="Arial"/>
                      <w:sz w:val="24"/>
                      <w:lang w:val="id-ID"/>
                    </w:rPr>
                  </w:pPr>
                  <w:r>
                    <w:rPr>
                      <w:rFonts w:ascii="Arial" w:hAnsi="Arial"/>
                      <w:sz w:val="24"/>
                      <w:lang w:val="id-ID"/>
                    </w:rPr>
                    <w:t>Mess Boy</w:t>
                  </w:r>
                </w:p>
              </w:txbxContent>
            </v:textbox>
          </v:rect>
        </w:pict>
      </w:r>
      <w:r>
        <w:rPr>
          <w:rFonts w:ascii="Arial" w:hAnsi="Arial" w:cs="Arial"/>
          <w:noProof/>
          <w:sz w:val="24"/>
          <w:lang w:val="id-ID" w:eastAsia="id-ID"/>
        </w:rPr>
        <w:pict w14:anchorId="094BBFEB">
          <v:shape id="_x0000_s1047" type="#_x0000_t32" style="position:absolute;left:0;text-align:left;margin-left:104.3pt;margin-top:16.25pt;width:0;height:22.75pt;z-index:487599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">
            <v:stroke endarrow="block"/>
          </v:shape>
        </w:pict>
      </w:r>
      <w:r>
        <w:rPr>
          <w:rFonts w:ascii="Arial" w:hAnsi="Arial" w:cs="Arial"/>
          <w:noProof/>
          <w:sz w:val="24"/>
          <w:lang w:val="id-ID" w:eastAsia="id-ID"/>
        </w:rPr>
        <w:pict w14:anchorId="3A0E612E">
          <v:rect id="_x0000_s1044" style="position:absolute;left:0;text-align:left;margin-left:285.75pt;margin-top:7.5pt;width:110pt;height:23.1pt;z-index:487596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">
            <v:textbox style="mso-next-textbox:#_x0000_s1044">
              <w:txbxContent>
                <w:p w14:paraId="2923F180" w14:textId="77777777" w:rsidR="00193654" w:rsidRPr="001F504D" w:rsidRDefault="00193654" w:rsidP="00AF0C0A">
                  <w:pPr>
                    <w:jc w:val="center"/>
                    <w:rPr>
                      <w:rFonts w:ascii="Arial" w:hAnsi="Arial"/>
                      <w:sz w:val="24"/>
                      <w:szCs w:val="24"/>
                    </w:rPr>
                  </w:pPr>
                  <w:r>
                    <w:rPr>
                      <w:rFonts w:ascii="Arial" w:hAnsi="Arial"/>
                      <w:sz w:val="24"/>
                      <w:szCs w:val="24"/>
                    </w:rPr>
                    <w:t>Oiler II</w:t>
                  </w:r>
                </w:p>
              </w:txbxContent>
            </v:textbox>
          </v:rect>
        </w:pict>
      </w:r>
    </w:p>
    <w:p w14:paraId="690DECA1" w14:textId="77777777" w:rsidR="00AF0C0A" w:rsidRPr="002E70BF" w:rsidRDefault="00F954B4" w:rsidP="00AF0C0A">
      <w:pPr>
        <w:rPr>
          <w:lang w:val="id-ID"/>
        </w:rPr>
        <w:sectPr w:rsidR="00AF0C0A" w:rsidRPr="002E70BF" w:rsidSect="0078420B">
          <w:pgSz w:w="11910" w:h="16840"/>
          <w:pgMar w:top="2268" w:right="1701" w:bottom="1701" w:left="2268" w:header="0" w:footer="998" w:gutter="0"/>
          <w:cols w:space="720"/>
          <w:docGrid w:linePitch="299"/>
        </w:sectPr>
      </w:pPr>
      <w:r>
        <w:rPr>
          <w:rFonts w:ascii="Arial" w:hAnsi="Arial"/>
          <w:noProof/>
          <w:sz w:val="24"/>
          <w:lang w:val="id-ID" w:eastAsia="id-ID"/>
        </w:rPr>
        <w:pict w14:anchorId="54B2EE23">
          <v:shape id="_x0000_s1050" type="#_x0000_t32" style="position:absolute;margin-left:345.9pt;margin-top:65.7pt;width:0;height:22.75pt;z-index:487602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">
            <v:stroke endarrow="block"/>
          </v:shape>
        </w:pict>
      </w:r>
      <w:r>
        <w:rPr>
          <w:rFonts w:ascii="Arial" w:hAnsi="Arial"/>
          <w:noProof/>
          <w:sz w:val="24"/>
          <w:lang w:val="id-ID" w:eastAsia="id-ID"/>
        </w:rPr>
        <w:pict w14:anchorId="6F66990B">
          <v:shape id="_x0000_s1049" type="#_x0000_t32" style="position:absolute;margin-left:344.85pt;margin-top:13.7pt;width:0;height:22.75pt;z-index:487601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">
            <v:stroke endarrow="block"/>
          </v:shape>
        </w:pict>
      </w:r>
      <w:r>
        <w:rPr>
          <w:rFonts w:ascii="Arial" w:hAnsi="Arial"/>
          <w:noProof/>
          <w:sz w:val="24"/>
          <w:lang w:val="id-ID" w:eastAsia="id-ID"/>
        </w:rPr>
        <w:pict w14:anchorId="4E0A1D27">
          <v:rect id="_x0000_s1045" style="position:absolute;margin-left:285.75pt;margin-top:88.5pt;width:110pt;height:23.1pt;z-index:487597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">
            <v:textbox style="mso-next-textbox:#_x0000_s1045">
              <w:txbxContent>
                <w:p w14:paraId="5A90CD9B" w14:textId="77777777" w:rsidR="00193654" w:rsidRPr="001F504D" w:rsidRDefault="00193654" w:rsidP="00AF0C0A">
                  <w:pPr>
                    <w:jc w:val="center"/>
                    <w:rPr>
                      <w:rFonts w:ascii="Arial" w:hAnsi="Arial"/>
                      <w:sz w:val="24"/>
                      <w:szCs w:val="24"/>
                    </w:rPr>
                  </w:pPr>
                  <w:r>
                    <w:rPr>
                      <w:rFonts w:ascii="Arial" w:hAnsi="Arial"/>
                      <w:sz w:val="24"/>
                      <w:szCs w:val="24"/>
                    </w:rPr>
                    <w:t>Cadet Engine</w:t>
                  </w:r>
                </w:p>
              </w:txbxContent>
            </v:textbox>
          </v:rect>
        </w:pict>
      </w:r>
      <w:r>
        <w:rPr>
          <w:rFonts w:ascii="Arial" w:hAnsi="Arial"/>
          <w:noProof/>
          <w:sz w:val="24"/>
          <w:lang w:val="id-ID" w:eastAsia="id-ID"/>
        </w:rPr>
        <w:pict w14:anchorId="750D3935">
          <v:rect id="_x0000_s1046" style="position:absolute;margin-left:285.6pt;margin-top:41.3pt;width:110pt;height:23.1pt;z-index:48759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">
            <v:textbox style="mso-next-textbox:#_x0000_s1046">
              <w:txbxContent>
                <w:p w14:paraId="4A632321" w14:textId="77777777" w:rsidR="00193654" w:rsidRPr="001F504D" w:rsidRDefault="00193654" w:rsidP="00AF0C0A">
                  <w:pPr>
                    <w:jc w:val="center"/>
                    <w:rPr>
                      <w:rFonts w:ascii="Arial" w:hAnsi="Arial"/>
                      <w:sz w:val="24"/>
                      <w:szCs w:val="24"/>
                    </w:rPr>
                  </w:pPr>
                  <w:r>
                    <w:rPr>
                      <w:rFonts w:ascii="Arial" w:hAnsi="Arial"/>
                      <w:sz w:val="24"/>
                      <w:szCs w:val="24"/>
                    </w:rPr>
                    <w:t>Oiler III</w:t>
                  </w:r>
                </w:p>
              </w:txbxContent>
            </v:textbox>
          </v:rect>
        </w:pict>
      </w:r>
      <w:r>
        <w:rPr>
          <w:rFonts w:ascii="Arial" w:hAnsi="Arial"/>
          <w:noProof/>
          <w:sz w:val="24"/>
          <w:lang w:val="id-ID" w:eastAsia="id-ID"/>
        </w:rPr>
        <w:pict w14:anchorId="17589081">
          <v:rect id="_x0000_s1043" style="position:absolute;margin-left:54.75pt;margin-top:18pt;width:110pt;height:23.1pt;z-index:487595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">
            <v:textbox style="mso-next-textbox:#_x0000_s1043">
              <w:txbxContent>
                <w:p w14:paraId="4A112378" w14:textId="77777777" w:rsidR="00193654" w:rsidRPr="001F504D" w:rsidRDefault="00193654" w:rsidP="00AF0C0A">
                  <w:pPr>
                    <w:jc w:val="center"/>
                    <w:rPr>
                      <w:rFonts w:ascii="Arial" w:hAnsi="Arial"/>
                      <w:sz w:val="24"/>
                      <w:szCs w:val="24"/>
                    </w:rPr>
                  </w:pPr>
                  <w:r w:rsidRPr="001F504D">
                    <w:rPr>
                      <w:rFonts w:ascii="Arial" w:hAnsi="Arial"/>
                      <w:sz w:val="24"/>
                      <w:szCs w:val="24"/>
                    </w:rPr>
                    <w:t>Juru Mudi III</w:t>
                  </w:r>
                </w:p>
              </w:txbxContent>
            </v:textbox>
          </v:rect>
        </w:pict>
      </w:r>
      <w:r w:rsidR="00AF0C0A">
        <w:rPr>
          <w:rFonts w:ascii="Arial" w:hAnsi="Arial"/>
          <w:sz w:val="24"/>
        </w:rPr>
        <w:br w:type="page"/>
      </w:r>
    </w:p>
    <w:tbl>
      <w:tblPr>
        <w:tblStyle w:val="TableGrid"/>
        <w:tblpPr w:leftFromText="180" w:rightFromText="180" w:horzAnchor="page" w:tblpXSpec="center" w:tblpY="720"/>
        <w:tblW w:w="8658" w:type="dxa"/>
        <w:tblLook w:val="04A0" w:firstRow="1" w:lastRow="0" w:firstColumn="1" w:lastColumn="0" w:noHBand="0" w:noVBand="1"/>
      </w:tblPr>
      <w:tblGrid>
        <w:gridCol w:w="3227"/>
        <w:gridCol w:w="5431"/>
      </w:tblGrid>
      <w:tr w:rsidR="00AF0C0A" w14:paraId="681BA626" w14:textId="77777777" w:rsidTr="00061EC9">
        <w:trPr>
          <w:trHeight w:val="260"/>
        </w:trPr>
        <w:tc>
          <w:tcPr>
            <w:tcW w:w="3227" w:type="dxa"/>
          </w:tcPr>
          <w:p w14:paraId="563BC89C" w14:textId="77777777" w:rsidR="00AF0C0A" w:rsidRPr="00F57872" w:rsidRDefault="00AF0C0A" w:rsidP="00061EC9">
            <w:pPr>
              <w:pStyle w:val="ListParagraph"/>
              <w:spacing w:line="360" w:lineRule="auto"/>
              <w:ind w:left="426"/>
              <w:rPr>
                <w:rFonts w:ascii="Arial" w:hAnsi="Arial" w:cs="Arial"/>
                <w:sz w:val="24"/>
                <w:szCs w:val="24"/>
              </w:rPr>
            </w:pPr>
            <w:r w:rsidRPr="00F57872">
              <w:rPr>
                <w:rFonts w:ascii="Arial" w:hAnsi="Arial" w:cs="Arial"/>
                <w:sz w:val="24"/>
                <w:szCs w:val="24"/>
              </w:rPr>
              <w:lastRenderedPageBreak/>
              <w:t>SHIP,S NAME</w:t>
            </w:r>
          </w:p>
        </w:tc>
        <w:tc>
          <w:tcPr>
            <w:tcW w:w="5431" w:type="dxa"/>
          </w:tcPr>
          <w:p w14:paraId="4E8BE6A2" w14:textId="77777777" w:rsidR="00AF0C0A" w:rsidRPr="00061EC9" w:rsidRDefault="00724CCA" w:rsidP="00061EC9">
            <w:pPr>
              <w:spacing w:line="360" w:lineRule="auto"/>
              <w:rPr>
                <w:rFonts w:ascii="Arial" w:hAnsi="Arial" w:cs="Arial"/>
                <w:sz w:val="24"/>
                <w:szCs w:val="24"/>
              </w:rPr>
            </w:pPr>
            <w:r w:rsidRPr="00061EC9">
              <w:rPr>
                <w:rFonts w:ascii="Arial" w:hAnsi="Arial"/>
                <w:sz w:val="24"/>
              </w:rPr>
              <w:t>AHTS.</w:t>
            </w:r>
            <w:r w:rsidR="00AF0C0A" w:rsidRPr="00061EC9">
              <w:rPr>
                <w:rFonts w:ascii="Arial" w:hAnsi="Arial"/>
                <w:sz w:val="24"/>
              </w:rPr>
              <w:t>Logindo Energy</w:t>
            </w:r>
          </w:p>
        </w:tc>
      </w:tr>
      <w:tr w:rsidR="00AF0C0A" w14:paraId="4F1935F1" w14:textId="77777777" w:rsidTr="00061EC9">
        <w:trPr>
          <w:trHeight w:val="396"/>
        </w:trPr>
        <w:tc>
          <w:tcPr>
            <w:tcW w:w="3227" w:type="dxa"/>
          </w:tcPr>
          <w:p w14:paraId="07C1DCB8" w14:textId="77777777" w:rsidR="00AF0C0A" w:rsidRPr="00F57872" w:rsidRDefault="00AF0C0A" w:rsidP="00061EC9">
            <w:pPr>
              <w:pStyle w:val="ListParagraph"/>
              <w:spacing w:line="360" w:lineRule="auto"/>
              <w:ind w:left="426"/>
              <w:rPr>
                <w:rFonts w:ascii="Arial" w:hAnsi="Arial" w:cs="Arial"/>
                <w:sz w:val="24"/>
                <w:szCs w:val="24"/>
              </w:rPr>
            </w:pPr>
            <w:r w:rsidRPr="00F57872">
              <w:rPr>
                <w:rFonts w:ascii="Arial" w:hAnsi="Arial" w:cs="Arial"/>
                <w:sz w:val="24"/>
                <w:szCs w:val="24"/>
              </w:rPr>
              <w:t>OWNER,S</w:t>
            </w:r>
          </w:p>
        </w:tc>
        <w:tc>
          <w:tcPr>
            <w:tcW w:w="5431" w:type="dxa"/>
          </w:tcPr>
          <w:p w14:paraId="333D3B50" w14:textId="77777777" w:rsidR="00AF0C0A" w:rsidRPr="00061EC9" w:rsidRDefault="00AF0C0A" w:rsidP="00061EC9">
            <w:pPr>
              <w:spacing w:line="360" w:lineRule="auto"/>
              <w:rPr>
                <w:rFonts w:ascii="Arial" w:hAnsi="Arial" w:cs="Arial"/>
                <w:sz w:val="24"/>
                <w:szCs w:val="24"/>
              </w:rPr>
            </w:pPr>
            <w:r w:rsidRPr="00061EC9">
              <w:rPr>
                <w:rFonts w:ascii="Arial" w:hAnsi="Arial" w:cs="Arial"/>
                <w:sz w:val="24"/>
                <w:szCs w:val="24"/>
              </w:rPr>
              <w:t>PT. Logindo Samudramakmur Tbk.</w:t>
            </w:r>
          </w:p>
        </w:tc>
      </w:tr>
      <w:tr w:rsidR="00AF0C0A" w14:paraId="532E55EC" w14:textId="77777777" w:rsidTr="00061EC9">
        <w:trPr>
          <w:trHeight w:val="370"/>
        </w:trPr>
        <w:tc>
          <w:tcPr>
            <w:tcW w:w="3227" w:type="dxa"/>
          </w:tcPr>
          <w:p w14:paraId="15373C24" w14:textId="77777777" w:rsidR="00AF0C0A" w:rsidRPr="00F57872" w:rsidRDefault="00AF0C0A" w:rsidP="00061EC9">
            <w:pPr>
              <w:pStyle w:val="ListParagraph"/>
              <w:spacing w:line="360" w:lineRule="auto"/>
              <w:ind w:left="426"/>
              <w:rPr>
                <w:rFonts w:ascii="Arial" w:hAnsi="Arial" w:cs="Arial"/>
                <w:sz w:val="24"/>
                <w:szCs w:val="24"/>
              </w:rPr>
            </w:pPr>
            <w:r>
              <w:rPr>
                <w:rFonts w:ascii="Arial" w:hAnsi="Arial" w:cs="Arial"/>
                <w:sz w:val="24"/>
                <w:szCs w:val="24"/>
              </w:rPr>
              <w:t>Length Overall</w:t>
            </w:r>
          </w:p>
        </w:tc>
        <w:tc>
          <w:tcPr>
            <w:tcW w:w="5431" w:type="dxa"/>
          </w:tcPr>
          <w:p w14:paraId="030ADF8A" w14:textId="77777777" w:rsidR="00AF0C0A" w:rsidRPr="00061EC9" w:rsidRDefault="00AF0C0A" w:rsidP="00061EC9">
            <w:pPr>
              <w:spacing w:line="360" w:lineRule="auto"/>
              <w:rPr>
                <w:rFonts w:ascii="Arial" w:hAnsi="Arial" w:cs="Arial"/>
                <w:sz w:val="24"/>
                <w:szCs w:val="24"/>
              </w:rPr>
            </w:pPr>
            <w:r w:rsidRPr="00061EC9">
              <w:rPr>
                <w:rFonts w:ascii="Arial" w:hAnsi="Arial" w:cs="Arial"/>
                <w:sz w:val="24"/>
                <w:szCs w:val="24"/>
              </w:rPr>
              <w:t>78.20 m</w:t>
            </w:r>
          </w:p>
        </w:tc>
      </w:tr>
      <w:tr w:rsidR="00AF0C0A" w14:paraId="6E482333" w14:textId="77777777" w:rsidTr="00061EC9">
        <w:trPr>
          <w:trHeight w:val="391"/>
        </w:trPr>
        <w:tc>
          <w:tcPr>
            <w:tcW w:w="3227" w:type="dxa"/>
          </w:tcPr>
          <w:p w14:paraId="33A31FB2" w14:textId="77777777" w:rsidR="00AF0C0A" w:rsidRPr="00F57872" w:rsidRDefault="00AF0C0A" w:rsidP="00061EC9">
            <w:pPr>
              <w:pStyle w:val="ListParagraph"/>
              <w:spacing w:line="360" w:lineRule="auto"/>
              <w:ind w:left="426"/>
              <w:rPr>
                <w:rFonts w:ascii="Arial" w:hAnsi="Arial" w:cs="Arial"/>
                <w:sz w:val="24"/>
                <w:szCs w:val="24"/>
              </w:rPr>
            </w:pPr>
            <w:r>
              <w:rPr>
                <w:rFonts w:ascii="Arial" w:hAnsi="Arial" w:cs="Arial"/>
                <w:sz w:val="24"/>
                <w:szCs w:val="24"/>
              </w:rPr>
              <w:t>LPP</w:t>
            </w:r>
          </w:p>
        </w:tc>
        <w:tc>
          <w:tcPr>
            <w:tcW w:w="5431" w:type="dxa"/>
          </w:tcPr>
          <w:p w14:paraId="1403BBCB" w14:textId="77777777" w:rsidR="00AF0C0A" w:rsidRPr="00061EC9" w:rsidRDefault="00AF0C0A" w:rsidP="00061EC9">
            <w:pPr>
              <w:spacing w:line="360" w:lineRule="auto"/>
              <w:rPr>
                <w:rFonts w:ascii="Arial" w:hAnsi="Arial" w:cs="Arial"/>
                <w:sz w:val="24"/>
                <w:szCs w:val="24"/>
              </w:rPr>
            </w:pPr>
            <w:r w:rsidRPr="00061EC9">
              <w:rPr>
                <w:rFonts w:ascii="Arial" w:hAnsi="Arial" w:cs="Arial"/>
                <w:sz w:val="24"/>
                <w:szCs w:val="24"/>
              </w:rPr>
              <w:t>169.00 m</w:t>
            </w:r>
          </w:p>
        </w:tc>
      </w:tr>
      <w:tr w:rsidR="00AF0C0A" w14:paraId="492A833B" w14:textId="77777777" w:rsidTr="00061EC9">
        <w:trPr>
          <w:trHeight w:val="370"/>
        </w:trPr>
        <w:tc>
          <w:tcPr>
            <w:tcW w:w="3227" w:type="dxa"/>
          </w:tcPr>
          <w:p w14:paraId="607B4E2A" w14:textId="77777777" w:rsidR="00AF0C0A" w:rsidRPr="00F57872" w:rsidRDefault="00AF0C0A" w:rsidP="00061EC9">
            <w:pPr>
              <w:pStyle w:val="ListParagraph"/>
              <w:spacing w:line="360" w:lineRule="auto"/>
              <w:ind w:left="426"/>
              <w:rPr>
                <w:rFonts w:ascii="Arial" w:hAnsi="Arial" w:cs="Arial"/>
                <w:sz w:val="24"/>
                <w:szCs w:val="24"/>
              </w:rPr>
            </w:pPr>
            <w:r w:rsidRPr="00F57872">
              <w:rPr>
                <w:rFonts w:ascii="Arial" w:hAnsi="Arial" w:cs="Arial"/>
                <w:sz w:val="24"/>
                <w:szCs w:val="24"/>
              </w:rPr>
              <w:t>FLAG</w:t>
            </w:r>
          </w:p>
        </w:tc>
        <w:tc>
          <w:tcPr>
            <w:tcW w:w="5431" w:type="dxa"/>
          </w:tcPr>
          <w:p w14:paraId="75729E29" w14:textId="77777777" w:rsidR="00AF0C0A" w:rsidRPr="00061EC9" w:rsidRDefault="00AF0C0A" w:rsidP="00061EC9">
            <w:pPr>
              <w:spacing w:line="360" w:lineRule="auto"/>
              <w:rPr>
                <w:rFonts w:ascii="Arial" w:hAnsi="Arial" w:cs="Arial"/>
                <w:sz w:val="24"/>
                <w:szCs w:val="24"/>
              </w:rPr>
            </w:pPr>
            <w:r w:rsidRPr="00061EC9">
              <w:rPr>
                <w:rFonts w:ascii="Arial" w:hAnsi="Arial" w:cs="Arial"/>
                <w:sz w:val="24"/>
                <w:szCs w:val="24"/>
              </w:rPr>
              <w:t>INDONESIA</w:t>
            </w:r>
          </w:p>
        </w:tc>
      </w:tr>
      <w:tr w:rsidR="00AF0C0A" w14:paraId="548869BA" w14:textId="77777777" w:rsidTr="00061EC9">
        <w:trPr>
          <w:trHeight w:val="391"/>
        </w:trPr>
        <w:tc>
          <w:tcPr>
            <w:tcW w:w="3227" w:type="dxa"/>
          </w:tcPr>
          <w:p w14:paraId="7EF93D7B" w14:textId="77777777" w:rsidR="00AF0C0A" w:rsidRPr="00F57872" w:rsidRDefault="00AF0C0A" w:rsidP="00061EC9">
            <w:pPr>
              <w:pStyle w:val="ListParagraph"/>
              <w:spacing w:line="360" w:lineRule="auto"/>
              <w:ind w:left="426"/>
              <w:rPr>
                <w:rFonts w:ascii="Arial" w:hAnsi="Arial" w:cs="Arial"/>
                <w:sz w:val="24"/>
                <w:szCs w:val="24"/>
              </w:rPr>
            </w:pPr>
            <w:r>
              <w:rPr>
                <w:rFonts w:ascii="Arial" w:hAnsi="Arial" w:cs="Arial"/>
                <w:sz w:val="24"/>
                <w:szCs w:val="24"/>
              </w:rPr>
              <w:t>CLASS</w:t>
            </w:r>
          </w:p>
        </w:tc>
        <w:tc>
          <w:tcPr>
            <w:tcW w:w="5431" w:type="dxa"/>
          </w:tcPr>
          <w:p w14:paraId="3AB889BA" w14:textId="77777777" w:rsidR="00AF0C0A" w:rsidRPr="00061EC9" w:rsidRDefault="00AF0C0A" w:rsidP="00061EC9">
            <w:pPr>
              <w:spacing w:line="360" w:lineRule="auto"/>
              <w:rPr>
                <w:rFonts w:ascii="Arial" w:hAnsi="Arial" w:cs="Arial"/>
                <w:sz w:val="24"/>
                <w:szCs w:val="24"/>
              </w:rPr>
            </w:pPr>
            <w:r w:rsidRPr="00061EC9">
              <w:rPr>
                <w:rFonts w:ascii="Arial" w:hAnsi="Arial" w:cs="Arial"/>
                <w:sz w:val="24"/>
                <w:szCs w:val="24"/>
              </w:rPr>
              <w:t>ABS</w:t>
            </w:r>
          </w:p>
        </w:tc>
      </w:tr>
      <w:tr w:rsidR="00AF0C0A" w14:paraId="2DDE43B0" w14:textId="77777777" w:rsidTr="00061EC9">
        <w:trPr>
          <w:trHeight w:val="391"/>
        </w:trPr>
        <w:tc>
          <w:tcPr>
            <w:tcW w:w="3227" w:type="dxa"/>
          </w:tcPr>
          <w:p w14:paraId="104CF783" w14:textId="77777777" w:rsidR="00AF0C0A" w:rsidRPr="00F57872" w:rsidRDefault="00061EC9" w:rsidP="00061EC9">
            <w:pPr>
              <w:pStyle w:val="ListParagraph"/>
              <w:spacing w:line="360" w:lineRule="auto"/>
              <w:ind w:left="426"/>
              <w:rPr>
                <w:rFonts w:ascii="Arial" w:hAnsi="Arial" w:cs="Arial"/>
                <w:sz w:val="24"/>
                <w:szCs w:val="24"/>
              </w:rPr>
            </w:pPr>
            <w:r>
              <w:rPr>
                <w:rFonts w:ascii="Arial" w:hAnsi="Arial" w:cs="Arial"/>
                <w:sz w:val="24"/>
                <w:szCs w:val="24"/>
              </w:rPr>
              <w:t>IMO INTACT</w:t>
            </w:r>
            <w:r w:rsidR="00AF0C0A">
              <w:rPr>
                <w:rFonts w:ascii="Arial" w:hAnsi="Arial" w:cs="Arial"/>
                <w:sz w:val="24"/>
                <w:szCs w:val="24"/>
              </w:rPr>
              <w:t>STABILITY</w:t>
            </w:r>
          </w:p>
        </w:tc>
        <w:tc>
          <w:tcPr>
            <w:tcW w:w="5431" w:type="dxa"/>
          </w:tcPr>
          <w:p w14:paraId="73C0287D" w14:textId="77777777" w:rsidR="00AF0C0A" w:rsidRPr="00061EC9" w:rsidRDefault="00AF0C0A" w:rsidP="00061EC9">
            <w:pPr>
              <w:spacing w:line="360" w:lineRule="auto"/>
              <w:rPr>
                <w:rFonts w:ascii="Arial" w:hAnsi="Arial" w:cs="Arial"/>
                <w:sz w:val="24"/>
                <w:szCs w:val="24"/>
              </w:rPr>
            </w:pPr>
            <w:r w:rsidRPr="00061EC9">
              <w:rPr>
                <w:rFonts w:ascii="Arial" w:hAnsi="Arial" w:cs="Arial"/>
                <w:sz w:val="24"/>
                <w:szCs w:val="24"/>
              </w:rPr>
              <w:t>MSC. 235 (82)</w:t>
            </w:r>
          </w:p>
        </w:tc>
      </w:tr>
      <w:tr w:rsidR="00AF0C0A" w14:paraId="7A0A85DE" w14:textId="77777777" w:rsidTr="00061EC9">
        <w:trPr>
          <w:trHeight w:val="370"/>
        </w:trPr>
        <w:tc>
          <w:tcPr>
            <w:tcW w:w="3227" w:type="dxa"/>
          </w:tcPr>
          <w:p w14:paraId="42D78F94" w14:textId="77777777" w:rsidR="00AF0C0A" w:rsidRPr="00D85B85" w:rsidRDefault="00AF0C0A" w:rsidP="00061EC9">
            <w:pPr>
              <w:spacing w:line="360" w:lineRule="auto"/>
              <w:rPr>
                <w:rFonts w:ascii="Arial" w:hAnsi="Arial" w:cs="Arial"/>
                <w:sz w:val="24"/>
                <w:szCs w:val="24"/>
              </w:rPr>
            </w:pPr>
            <w:r w:rsidRPr="00D85B85">
              <w:rPr>
                <w:rFonts w:ascii="Arial" w:hAnsi="Arial" w:cs="Arial"/>
                <w:sz w:val="24"/>
                <w:szCs w:val="24"/>
              </w:rPr>
              <w:t>DESIGN DRAFT</w:t>
            </w:r>
          </w:p>
        </w:tc>
        <w:tc>
          <w:tcPr>
            <w:tcW w:w="5431" w:type="dxa"/>
          </w:tcPr>
          <w:p w14:paraId="62ABF608" w14:textId="77777777" w:rsidR="00AF0C0A" w:rsidRPr="00061EC9" w:rsidRDefault="00AF0C0A" w:rsidP="00061EC9">
            <w:pPr>
              <w:spacing w:line="360" w:lineRule="auto"/>
              <w:rPr>
                <w:rFonts w:ascii="Arial" w:hAnsi="Arial" w:cs="Arial"/>
                <w:sz w:val="24"/>
                <w:szCs w:val="24"/>
              </w:rPr>
            </w:pPr>
            <w:r w:rsidRPr="00061EC9">
              <w:rPr>
                <w:rFonts w:ascii="Arial" w:hAnsi="Arial" w:cs="Arial"/>
                <w:sz w:val="24"/>
                <w:szCs w:val="24"/>
              </w:rPr>
              <w:t>6.00 m</w:t>
            </w:r>
          </w:p>
        </w:tc>
      </w:tr>
      <w:tr w:rsidR="00AF0C0A" w14:paraId="751CF2BB" w14:textId="77777777" w:rsidTr="00061EC9">
        <w:trPr>
          <w:trHeight w:val="391"/>
        </w:trPr>
        <w:tc>
          <w:tcPr>
            <w:tcW w:w="3227" w:type="dxa"/>
          </w:tcPr>
          <w:p w14:paraId="00BE843F" w14:textId="77777777" w:rsidR="00AF0C0A" w:rsidRPr="00D85B85" w:rsidRDefault="00AF0C0A" w:rsidP="00061EC9">
            <w:pPr>
              <w:spacing w:line="360" w:lineRule="auto"/>
              <w:rPr>
                <w:rFonts w:ascii="Arial" w:hAnsi="Arial" w:cs="Arial"/>
                <w:sz w:val="24"/>
                <w:szCs w:val="24"/>
              </w:rPr>
            </w:pPr>
            <w:r w:rsidRPr="00D85B85">
              <w:rPr>
                <w:rFonts w:ascii="Arial" w:hAnsi="Arial" w:cs="Arial"/>
                <w:sz w:val="24"/>
                <w:szCs w:val="24"/>
              </w:rPr>
              <w:t>SCANTLING DRAFT</w:t>
            </w:r>
          </w:p>
        </w:tc>
        <w:tc>
          <w:tcPr>
            <w:tcW w:w="5431" w:type="dxa"/>
          </w:tcPr>
          <w:p w14:paraId="27E41C43" w14:textId="77777777" w:rsidR="00AF0C0A" w:rsidRPr="00061EC9" w:rsidRDefault="00AF0C0A" w:rsidP="00061EC9">
            <w:pPr>
              <w:spacing w:line="360" w:lineRule="auto"/>
              <w:rPr>
                <w:rFonts w:ascii="Arial" w:hAnsi="Arial" w:cs="Arial"/>
                <w:sz w:val="24"/>
                <w:szCs w:val="24"/>
              </w:rPr>
            </w:pPr>
            <w:r w:rsidRPr="00061EC9">
              <w:rPr>
                <w:rFonts w:ascii="Arial" w:hAnsi="Arial" w:cs="Arial"/>
                <w:sz w:val="24"/>
                <w:szCs w:val="24"/>
              </w:rPr>
              <w:t>6.80 m</w:t>
            </w:r>
          </w:p>
        </w:tc>
      </w:tr>
      <w:tr w:rsidR="00AF0C0A" w14:paraId="61622AE8" w14:textId="77777777" w:rsidTr="00061EC9">
        <w:trPr>
          <w:trHeight w:val="370"/>
        </w:trPr>
        <w:tc>
          <w:tcPr>
            <w:tcW w:w="3227" w:type="dxa"/>
            <w:shd w:val="clear" w:color="auto" w:fill="auto"/>
          </w:tcPr>
          <w:p w14:paraId="7298E4B5" w14:textId="77777777" w:rsidR="00AF0C0A" w:rsidRPr="00F57872" w:rsidRDefault="00AF0C0A" w:rsidP="00061EC9">
            <w:pPr>
              <w:pStyle w:val="ListParagraph"/>
              <w:spacing w:line="360" w:lineRule="auto"/>
              <w:ind w:left="426"/>
              <w:rPr>
                <w:rFonts w:ascii="Arial" w:hAnsi="Arial" w:cs="Arial"/>
                <w:sz w:val="24"/>
                <w:szCs w:val="24"/>
              </w:rPr>
            </w:pPr>
            <w:r>
              <w:rPr>
                <w:rFonts w:ascii="Arial" w:hAnsi="Arial" w:cs="Arial"/>
                <w:sz w:val="24"/>
                <w:szCs w:val="24"/>
              </w:rPr>
              <w:t>DEPTH MOULDED</w:t>
            </w:r>
          </w:p>
        </w:tc>
        <w:tc>
          <w:tcPr>
            <w:tcW w:w="5431" w:type="dxa"/>
          </w:tcPr>
          <w:p w14:paraId="6E8AE438" w14:textId="77777777" w:rsidR="00AF0C0A" w:rsidRPr="00061EC9" w:rsidRDefault="00AF0C0A" w:rsidP="00061EC9">
            <w:pPr>
              <w:spacing w:line="360" w:lineRule="auto"/>
              <w:rPr>
                <w:rFonts w:ascii="Arial" w:hAnsi="Arial" w:cs="Arial"/>
                <w:sz w:val="24"/>
                <w:szCs w:val="24"/>
              </w:rPr>
            </w:pPr>
            <w:r w:rsidRPr="00061EC9">
              <w:rPr>
                <w:rFonts w:ascii="Arial" w:hAnsi="Arial" w:cs="Arial"/>
                <w:sz w:val="24"/>
                <w:szCs w:val="24"/>
              </w:rPr>
              <w:t>8.00 m</w:t>
            </w:r>
          </w:p>
        </w:tc>
      </w:tr>
      <w:tr w:rsidR="00AF0C0A" w14:paraId="3AAF1B53" w14:textId="77777777" w:rsidTr="00061EC9">
        <w:trPr>
          <w:trHeight w:val="391"/>
        </w:trPr>
        <w:tc>
          <w:tcPr>
            <w:tcW w:w="3227" w:type="dxa"/>
          </w:tcPr>
          <w:p w14:paraId="0E14FC26" w14:textId="77777777" w:rsidR="00AF0C0A" w:rsidRPr="00D85B85" w:rsidRDefault="00AF0C0A" w:rsidP="00061EC9">
            <w:pPr>
              <w:spacing w:line="360" w:lineRule="auto"/>
              <w:rPr>
                <w:rFonts w:ascii="Arial" w:hAnsi="Arial" w:cs="Arial"/>
                <w:sz w:val="24"/>
                <w:szCs w:val="24"/>
              </w:rPr>
            </w:pPr>
            <w:r w:rsidRPr="00D85B85">
              <w:rPr>
                <w:rFonts w:ascii="Arial" w:hAnsi="Arial" w:cs="Arial"/>
                <w:sz w:val="24"/>
                <w:szCs w:val="24"/>
              </w:rPr>
              <w:t>GT</w:t>
            </w:r>
          </w:p>
        </w:tc>
        <w:tc>
          <w:tcPr>
            <w:tcW w:w="5431" w:type="dxa"/>
          </w:tcPr>
          <w:p w14:paraId="5619E691" w14:textId="77777777" w:rsidR="00AF0C0A" w:rsidRPr="00061EC9" w:rsidRDefault="00AF0C0A" w:rsidP="00061EC9">
            <w:pPr>
              <w:spacing w:line="360" w:lineRule="auto"/>
              <w:rPr>
                <w:rFonts w:ascii="Arial" w:hAnsi="Arial" w:cs="Arial"/>
                <w:sz w:val="24"/>
                <w:szCs w:val="24"/>
              </w:rPr>
            </w:pPr>
            <w:r w:rsidRPr="00061EC9">
              <w:rPr>
                <w:rFonts w:ascii="Arial" w:hAnsi="Arial" w:cs="Arial"/>
                <w:sz w:val="24"/>
                <w:szCs w:val="24"/>
              </w:rPr>
              <w:t>Abt. 3200 T</w:t>
            </w:r>
          </w:p>
        </w:tc>
      </w:tr>
      <w:tr w:rsidR="00AF0C0A" w14:paraId="34BDF4B7" w14:textId="77777777" w:rsidTr="00061EC9">
        <w:trPr>
          <w:trHeight w:val="398"/>
        </w:trPr>
        <w:tc>
          <w:tcPr>
            <w:tcW w:w="3227" w:type="dxa"/>
          </w:tcPr>
          <w:p w14:paraId="6AB8000A" w14:textId="77777777" w:rsidR="00AF0C0A" w:rsidRPr="00D85B85" w:rsidRDefault="00AF0C0A" w:rsidP="00061EC9">
            <w:pPr>
              <w:spacing w:line="360" w:lineRule="auto"/>
              <w:rPr>
                <w:rFonts w:ascii="Arial" w:hAnsi="Arial" w:cs="Arial"/>
                <w:sz w:val="24"/>
                <w:szCs w:val="24"/>
              </w:rPr>
            </w:pPr>
            <w:r w:rsidRPr="00D85B85">
              <w:rPr>
                <w:rFonts w:ascii="Arial" w:hAnsi="Arial" w:cs="Arial"/>
                <w:sz w:val="24"/>
                <w:szCs w:val="24"/>
              </w:rPr>
              <w:t>SPEED</w:t>
            </w:r>
          </w:p>
        </w:tc>
        <w:tc>
          <w:tcPr>
            <w:tcW w:w="5431" w:type="dxa"/>
          </w:tcPr>
          <w:p w14:paraId="2FE66503" w14:textId="77777777" w:rsidR="00AF0C0A" w:rsidRPr="00D85B85" w:rsidRDefault="00AF0C0A" w:rsidP="00061EC9">
            <w:pPr>
              <w:spacing w:line="360" w:lineRule="auto"/>
              <w:rPr>
                <w:rFonts w:ascii="Arial" w:hAnsi="Arial" w:cs="Arial"/>
                <w:sz w:val="24"/>
                <w:szCs w:val="24"/>
              </w:rPr>
            </w:pPr>
            <w:r w:rsidRPr="00D85B85">
              <w:rPr>
                <w:rFonts w:ascii="Arial" w:hAnsi="Arial" w:cs="Arial"/>
                <w:sz w:val="24"/>
                <w:szCs w:val="24"/>
              </w:rPr>
              <w:t>Abt. 14 knots at 100% MCR in ballast condition</w:t>
            </w:r>
          </w:p>
        </w:tc>
      </w:tr>
      <w:tr w:rsidR="00AF0C0A" w14:paraId="29C49876" w14:textId="77777777" w:rsidTr="00061EC9">
        <w:trPr>
          <w:trHeight w:val="391"/>
        </w:trPr>
        <w:tc>
          <w:tcPr>
            <w:tcW w:w="3227" w:type="dxa"/>
          </w:tcPr>
          <w:p w14:paraId="7661D509" w14:textId="77777777" w:rsidR="00AF0C0A" w:rsidRPr="00D85B85" w:rsidRDefault="00AF0C0A" w:rsidP="00061EC9">
            <w:pPr>
              <w:spacing w:line="360" w:lineRule="auto"/>
              <w:rPr>
                <w:rFonts w:ascii="Arial" w:hAnsi="Arial" w:cs="Arial"/>
                <w:sz w:val="24"/>
                <w:szCs w:val="24"/>
              </w:rPr>
            </w:pPr>
            <w:r w:rsidRPr="00D85B85">
              <w:rPr>
                <w:rFonts w:ascii="Arial" w:hAnsi="Arial" w:cs="Arial"/>
                <w:sz w:val="24"/>
                <w:szCs w:val="24"/>
              </w:rPr>
              <w:t>DEAD</w:t>
            </w:r>
            <w:r w:rsidR="00D85B85">
              <w:rPr>
                <w:rFonts w:ascii="Arial" w:hAnsi="Arial" w:cs="Arial"/>
                <w:sz w:val="24"/>
                <w:szCs w:val="24"/>
              </w:rPr>
              <w:t xml:space="preserve"> </w:t>
            </w:r>
            <w:r w:rsidRPr="00D85B85">
              <w:rPr>
                <w:rFonts w:ascii="Arial" w:hAnsi="Arial" w:cs="Arial"/>
                <w:sz w:val="24"/>
                <w:szCs w:val="24"/>
              </w:rPr>
              <w:t>WEIGHT</w:t>
            </w:r>
          </w:p>
        </w:tc>
        <w:tc>
          <w:tcPr>
            <w:tcW w:w="5431" w:type="dxa"/>
          </w:tcPr>
          <w:p w14:paraId="2236C231" w14:textId="77777777" w:rsidR="00AF0C0A" w:rsidRPr="008F0A10" w:rsidRDefault="00AF0C0A" w:rsidP="00061EC9">
            <w:pPr>
              <w:spacing w:line="360" w:lineRule="auto"/>
              <w:rPr>
                <w:rFonts w:ascii="Arial" w:hAnsi="Arial"/>
                <w:sz w:val="24"/>
                <w:szCs w:val="24"/>
              </w:rPr>
            </w:pPr>
            <w:r>
              <w:rPr>
                <w:rFonts w:ascii="Arial" w:hAnsi="Arial"/>
                <w:sz w:val="24"/>
                <w:szCs w:val="24"/>
              </w:rPr>
              <w:t>Abt. 3000 T</w:t>
            </w:r>
          </w:p>
        </w:tc>
      </w:tr>
      <w:tr w:rsidR="00AF0C0A" w14:paraId="28F881F9" w14:textId="77777777" w:rsidTr="00061EC9">
        <w:trPr>
          <w:trHeight w:val="370"/>
        </w:trPr>
        <w:tc>
          <w:tcPr>
            <w:tcW w:w="3227" w:type="dxa"/>
          </w:tcPr>
          <w:p w14:paraId="7619A55B" w14:textId="77777777" w:rsidR="00AF0C0A" w:rsidRPr="00F57872" w:rsidRDefault="00AF0C0A" w:rsidP="00061EC9">
            <w:pPr>
              <w:pStyle w:val="ListParagraph"/>
              <w:spacing w:line="360" w:lineRule="auto"/>
              <w:ind w:left="426"/>
              <w:rPr>
                <w:rFonts w:ascii="Arial" w:hAnsi="Arial" w:cs="Arial"/>
                <w:sz w:val="24"/>
                <w:szCs w:val="24"/>
              </w:rPr>
            </w:pPr>
            <w:r>
              <w:rPr>
                <w:rFonts w:ascii="Arial" w:hAnsi="Arial" w:cs="Arial"/>
                <w:sz w:val="24"/>
                <w:szCs w:val="24"/>
              </w:rPr>
              <w:t>DECK AREA</w:t>
            </w:r>
          </w:p>
        </w:tc>
        <w:tc>
          <w:tcPr>
            <w:tcW w:w="5431" w:type="dxa"/>
          </w:tcPr>
          <w:p w14:paraId="50E980A1" w14:textId="77777777" w:rsidR="00AF0C0A" w:rsidRPr="00061EC9" w:rsidRDefault="00AF0C0A" w:rsidP="00061EC9">
            <w:pPr>
              <w:spacing w:line="360" w:lineRule="auto"/>
              <w:rPr>
                <w:rFonts w:ascii="Arial" w:hAnsi="Arial" w:cs="Arial"/>
                <w:sz w:val="24"/>
                <w:szCs w:val="24"/>
              </w:rPr>
            </w:pPr>
            <w:r w:rsidRPr="00061EC9">
              <w:rPr>
                <w:rFonts w:ascii="Arial" w:hAnsi="Arial" w:cs="Arial"/>
                <w:sz w:val="24"/>
                <w:szCs w:val="24"/>
              </w:rPr>
              <w:t>600 m2</w:t>
            </w:r>
          </w:p>
        </w:tc>
      </w:tr>
      <w:tr w:rsidR="00AF0C0A" w14:paraId="563D33EC" w14:textId="77777777" w:rsidTr="00061EC9">
        <w:trPr>
          <w:trHeight w:val="391"/>
        </w:trPr>
        <w:tc>
          <w:tcPr>
            <w:tcW w:w="3227" w:type="dxa"/>
          </w:tcPr>
          <w:p w14:paraId="609EECFF" w14:textId="77777777" w:rsidR="00AF0C0A" w:rsidRPr="00F57872" w:rsidRDefault="00AF0C0A" w:rsidP="00061EC9">
            <w:pPr>
              <w:pStyle w:val="ListParagraph"/>
              <w:spacing w:line="360" w:lineRule="auto"/>
              <w:ind w:left="426"/>
              <w:rPr>
                <w:rFonts w:ascii="Arial" w:hAnsi="Arial" w:cs="Arial"/>
                <w:sz w:val="24"/>
                <w:szCs w:val="24"/>
              </w:rPr>
            </w:pPr>
            <w:r>
              <w:rPr>
                <w:rFonts w:ascii="Arial" w:hAnsi="Arial" w:cs="Arial"/>
                <w:sz w:val="24"/>
                <w:szCs w:val="24"/>
              </w:rPr>
              <w:t>COMPLEMENT</w:t>
            </w:r>
          </w:p>
        </w:tc>
        <w:tc>
          <w:tcPr>
            <w:tcW w:w="5431" w:type="dxa"/>
          </w:tcPr>
          <w:p w14:paraId="4BF6CDAD" w14:textId="77777777" w:rsidR="00AF0C0A" w:rsidRPr="00061EC9" w:rsidRDefault="00AF0C0A" w:rsidP="00061EC9">
            <w:pPr>
              <w:spacing w:line="360" w:lineRule="auto"/>
              <w:rPr>
                <w:rFonts w:ascii="Arial" w:hAnsi="Arial" w:cs="Arial"/>
                <w:sz w:val="24"/>
                <w:szCs w:val="24"/>
              </w:rPr>
            </w:pPr>
            <w:r w:rsidRPr="00061EC9">
              <w:rPr>
                <w:rFonts w:ascii="Arial" w:hAnsi="Arial" w:cs="Arial"/>
                <w:sz w:val="24"/>
                <w:szCs w:val="24"/>
              </w:rPr>
              <w:t>50 Men</w:t>
            </w:r>
          </w:p>
        </w:tc>
      </w:tr>
      <w:tr w:rsidR="00AF0C0A" w14:paraId="1763CA35" w14:textId="77777777" w:rsidTr="00061EC9">
        <w:trPr>
          <w:trHeight w:val="443"/>
        </w:trPr>
        <w:tc>
          <w:tcPr>
            <w:tcW w:w="3227" w:type="dxa"/>
          </w:tcPr>
          <w:p w14:paraId="04FDC8EB" w14:textId="77777777" w:rsidR="00AF0C0A" w:rsidRPr="00F57872" w:rsidRDefault="00061EC9" w:rsidP="00061EC9">
            <w:pPr>
              <w:pStyle w:val="ListParagraph"/>
              <w:spacing w:line="360" w:lineRule="auto"/>
              <w:ind w:left="426"/>
              <w:rPr>
                <w:rFonts w:ascii="Arial" w:hAnsi="Arial" w:cs="Arial"/>
                <w:sz w:val="24"/>
                <w:szCs w:val="24"/>
              </w:rPr>
            </w:pPr>
            <w:r>
              <w:rPr>
                <w:rFonts w:ascii="Arial" w:hAnsi="Arial" w:cs="Arial"/>
                <w:sz w:val="24"/>
                <w:szCs w:val="24"/>
              </w:rPr>
              <w:t xml:space="preserve">INDUSTRIAL </w:t>
            </w:r>
            <w:r w:rsidR="00AF0C0A">
              <w:rPr>
                <w:rFonts w:ascii="Arial" w:hAnsi="Arial" w:cs="Arial"/>
                <w:sz w:val="24"/>
                <w:szCs w:val="24"/>
              </w:rPr>
              <w:t>WORKER</w:t>
            </w:r>
          </w:p>
        </w:tc>
        <w:tc>
          <w:tcPr>
            <w:tcW w:w="5431" w:type="dxa"/>
          </w:tcPr>
          <w:p w14:paraId="17118D3B" w14:textId="77777777" w:rsidR="00AF0C0A" w:rsidRPr="00061EC9" w:rsidRDefault="00AF0C0A" w:rsidP="00061EC9">
            <w:pPr>
              <w:spacing w:line="360" w:lineRule="auto"/>
              <w:rPr>
                <w:rFonts w:ascii="Arial" w:hAnsi="Arial" w:cs="Arial"/>
                <w:sz w:val="24"/>
                <w:szCs w:val="24"/>
              </w:rPr>
            </w:pPr>
            <w:r w:rsidRPr="00061EC9">
              <w:rPr>
                <w:rFonts w:ascii="Arial" w:hAnsi="Arial" w:cs="Arial"/>
                <w:sz w:val="24"/>
                <w:szCs w:val="24"/>
              </w:rPr>
              <w:t>More than 12 Men</w:t>
            </w:r>
          </w:p>
        </w:tc>
      </w:tr>
      <w:tr w:rsidR="00AF0C0A" w14:paraId="3643682F" w14:textId="77777777" w:rsidTr="00061EC9">
        <w:trPr>
          <w:trHeight w:val="504"/>
        </w:trPr>
        <w:tc>
          <w:tcPr>
            <w:tcW w:w="3227" w:type="dxa"/>
          </w:tcPr>
          <w:p w14:paraId="6A510873" w14:textId="77777777" w:rsidR="00AF0C0A" w:rsidRPr="00F57872" w:rsidRDefault="00AF0C0A" w:rsidP="00061EC9">
            <w:pPr>
              <w:pStyle w:val="ListParagraph"/>
              <w:spacing w:line="360" w:lineRule="auto"/>
              <w:ind w:left="426"/>
              <w:rPr>
                <w:rFonts w:ascii="Arial" w:hAnsi="Arial" w:cs="Arial"/>
                <w:sz w:val="24"/>
                <w:szCs w:val="24"/>
              </w:rPr>
            </w:pPr>
            <w:r>
              <w:rPr>
                <w:rFonts w:ascii="Arial" w:hAnsi="Arial" w:cs="Arial"/>
                <w:sz w:val="24"/>
                <w:szCs w:val="24"/>
              </w:rPr>
              <w:t>BOLLARD PULL</w:t>
            </w:r>
          </w:p>
        </w:tc>
        <w:tc>
          <w:tcPr>
            <w:tcW w:w="5431" w:type="dxa"/>
          </w:tcPr>
          <w:p w14:paraId="41BE22A2" w14:textId="77777777" w:rsidR="00AF0C0A" w:rsidRPr="00061EC9" w:rsidRDefault="00AF0C0A" w:rsidP="00061EC9">
            <w:pPr>
              <w:spacing w:line="360" w:lineRule="auto"/>
              <w:rPr>
                <w:rFonts w:ascii="Arial" w:hAnsi="Arial" w:cs="Arial"/>
                <w:sz w:val="24"/>
                <w:szCs w:val="24"/>
              </w:rPr>
            </w:pPr>
            <w:r w:rsidRPr="00061EC9">
              <w:rPr>
                <w:rFonts w:ascii="Arial" w:hAnsi="Arial" w:cs="Arial"/>
                <w:sz w:val="24"/>
                <w:szCs w:val="24"/>
              </w:rPr>
              <w:t>150 T</w:t>
            </w:r>
          </w:p>
        </w:tc>
      </w:tr>
      <w:tr w:rsidR="00AF0C0A" w14:paraId="5A9A86F9" w14:textId="77777777" w:rsidTr="00061EC9">
        <w:trPr>
          <w:trHeight w:val="509"/>
        </w:trPr>
        <w:tc>
          <w:tcPr>
            <w:tcW w:w="3227" w:type="dxa"/>
          </w:tcPr>
          <w:p w14:paraId="5300A9EA" w14:textId="77777777" w:rsidR="00AF0C0A" w:rsidRPr="00F57872" w:rsidRDefault="00AF0C0A" w:rsidP="00061EC9">
            <w:pPr>
              <w:pStyle w:val="ListParagraph"/>
              <w:spacing w:line="360" w:lineRule="auto"/>
              <w:ind w:left="426"/>
              <w:rPr>
                <w:rFonts w:ascii="Arial" w:hAnsi="Arial" w:cs="Arial"/>
                <w:sz w:val="24"/>
                <w:szCs w:val="24"/>
              </w:rPr>
            </w:pPr>
            <w:r>
              <w:rPr>
                <w:rFonts w:ascii="Arial" w:hAnsi="Arial" w:cs="Arial"/>
                <w:sz w:val="24"/>
                <w:szCs w:val="24"/>
              </w:rPr>
              <w:t>FUEL TYPE</w:t>
            </w:r>
          </w:p>
        </w:tc>
        <w:tc>
          <w:tcPr>
            <w:tcW w:w="5431" w:type="dxa"/>
          </w:tcPr>
          <w:p w14:paraId="5B8363DA" w14:textId="77777777" w:rsidR="00AF0C0A" w:rsidRPr="00061EC9" w:rsidRDefault="00D85B85" w:rsidP="00061EC9">
            <w:pPr>
              <w:spacing w:line="360" w:lineRule="auto"/>
              <w:rPr>
                <w:rFonts w:ascii="Arial" w:hAnsi="Arial" w:cs="Arial"/>
                <w:sz w:val="24"/>
                <w:szCs w:val="24"/>
              </w:rPr>
            </w:pPr>
            <w:r w:rsidRPr="00061EC9">
              <w:rPr>
                <w:rFonts w:ascii="Arial" w:hAnsi="Arial" w:cs="Arial"/>
                <w:sz w:val="24"/>
                <w:szCs w:val="24"/>
              </w:rPr>
              <w:t>Fuel</w:t>
            </w:r>
            <w:r w:rsidR="00AF0C0A" w:rsidRPr="00061EC9">
              <w:rPr>
                <w:rFonts w:ascii="Arial" w:hAnsi="Arial" w:cs="Arial"/>
                <w:sz w:val="24"/>
                <w:szCs w:val="24"/>
              </w:rPr>
              <w:t xml:space="preserve"> Oil</w:t>
            </w:r>
          </w:p>
        </w:tc>
      </w:tr>
      <w:tr w:rsidR="00AF0C0A" w14:paraId="55096D74" w14:textId="77777777" w:rsidTr="00061EC9">
        <w:trPr>
          <w:trHeight w:val="537"/>
        </w:trPr>
        <w:tc>
          <w:tcPr>
            <w:tcW w:w="3227" w:type="dxa"/>
          </w:tcPr>
          <w:p w14:paraId="7538E40F" w14:textId="77777777" w:rsidR="00AF0C0A" w:rsidRPr="00F57872" w:rsidRDefault="00AF0C0A" w:rsidP="00061EC9">
            <w:pPr>
              <w:pStyle w:val="ListParagraph"/>
              <w:spacing w:line="360" w:lineRule="auto"/>
              <w:ind w:left="426"/>
              <w:rPr>
                <w:rFonts w:ascii="Arial" w:hAnsi="Arial" w:cs="Arial"/>
                <w:sz w:val="24"/>
                <w:szCs w:val="24"/>
              </w:rPr>
            </w:pPr>
            <w:r>
              <w:rPr>
                <w:rFonts w:ascii="Arial" w:hAnsi="Arial" w:cs="Arial"/>
                <w:sz w:val="24"/>
                <w:szCs w:val="24"/>
              </w:rPr>
              <w:t>ANCHOR WINDLASS</w:t>
            </w:r>
          </w:p>
        </w:tc>
        <w:tc>
          <w:tcPr>
            <w:tcW w:w="5431" w:type="dxa"/>
          </w:tcPr>
          <w:p w14:paraId="2291F8FB" w14:textId="77777777" w:rsidR="00AF0C0A" w:rsidRPr="00061EC9" w:rsidRDefault="00AF0C0A" w:rsidP="00061EC9">
            <w:pPr>
              <w:spacing w:line="360" w:lineRule="auto"/>
              <w:rPr>
                <w:rFonts w:ascii="Arial" w:hAnsi="Arial" w:cs="Arial"/>
                <w:sz w:val="24"/>
                <w:szCs w:val="24"/>
              </w:rPr>
            </w:pPr>
            <w:r w:rsidRPr="00061EC9">
              <w:rPr>
                <w:rFonts w:ascii="Arial" w:hAnsi="Arial" w:cs="Arial"/>
                <w:sz w:val="24"/>
                <w:szCs w:val="24"/>
              </w:rPr>
              <w:t>Rolls-Royce Cable lifter : 10.7 T, pull at 0-13 m/min, 50 mm dia chain U2 grade</w:t>
            </w:r>
          </w:p>
        </w:tc>
      </w:tr>
      <w:tr w:rsidR="00AF0C0A" w14:paraId="5B7F5BE0" w14:textId="77777777" w:rsidTr="00061EC9">
        <w:trPr>
          <w:trHeight w:val="521"/>
        </w:trPr>
        <w:tc>
          <w:tcPr>
            <w:tcW w:w="3227" w:type="dxa"/>
          </w:tcPr>
          <w:p w14:paraId="65B8E4CA" w14:textId="77777777" w:rsidR="00AF0C0A" w:rsidRPr="00F57872" w:rsidRDefault="00AF0C0A" w:rsidP="00061EC9">
            <w:pPr>
              <w:pStyle w:val="ListParagraph"/>
              <w:spacing w:line="360" w:lineRule="auto"/>
              <w:ind w:left="426"/>
              <w:rPr>
                <w:rFonts w:ascii="Arial" w:hAnsi="Arial" w:cs="Arial"/>
                <w:sz w:val="24"/>
                <w:szCs w:val="24"/>
              </w:rPr>
            </w:pPr>
            <w:r>
              <w:rPr>
                <w:rFonts w:ascii="Arial" w:hAnsi="Arial" w:cs="Arial"/>
                <w:sz w:val="24"/>
                <w:szCs w:val="24"/>
              </w:rPr>
              <w:t>DRUM</w:t>
            </w:r>
          </w:p>
        </w:tc>
        <w:tc>
          <w:tcPr>
            <w:tcW w:w="5431" w:type="dxa"/>
          </w:tcPr>
          <w:p w14:paraId="012DF792" w14:textId="77777777" w:rsidR="00AF0C0A" w:rsidRPr="00061EC9" w:rsidRDefault="00AF0C0A" w:rsidP="00061EC9">
            <w:pPr>
              <w:spacing w:line="360" w:lineRule="auto"/>
              <w:rPr>
                <w:rFonts w:ascii="Arial" w:hAnsi="Arial" w:cs="Arial"/>
                <w:sz w:val="24"/>
                <w:szCs w:val="24"/>
              </w:rPr>
            </w:pPr>
            <w:r w:rsidRPr="00061EC9">
              <w:rPr>
                <w:rFonts w:ascii="Arial" w:hAnsi="Arial" w:cs="Arial"/>
                <w:sz w:val="24"/>
                <w:szCs w:val="24"/>
              </w:rPr>
              <w:t>16 T pull at 0-10 m/min</w:t>
            </w:r>
          </w:p>
        </w:tc>
      </w:tr>
      <w:tr w:rsidR="00AF0C0A" w14:paraId="717C66D8" w14:textId="77777777" w:rsidTr="00061EC9">
        <w:trPr>
          <w:trHeight w:val="274"/>
        </w:trPr>
        <w:tc>
          <w:tcPr>
            <w:tcW w:w="3227" w:type="dxa"/>
          </w:tcPr>
          <w:p w14:paraId="3FF4974A" w14:textId="77777777" w:rsidR="00AF0C0A" w:rsidRPr="00F57872" w:rsidRDefault="00AF0C0A" w:rsidP="00061EC9">
            <w:pPr>
              <w:pStyle w:val="ListParagraph"/>
              <w:spacing w:line="360" w:lineRule="auto"/>
              <w:ind w:left="426"/>
              <w:rPr>
                <w:rFonts w:ascii="Arial" w:hAnsi="Arial" w:cs="Arial"/>
                <w:sz w:val="24"/>
                <w:szCs w:val="24"/>
              </w:rPr>
            </w:pPr>
            <w:r>
              <w:rPr>
                <w:rFonts w:ascii="Arial" w:hAnsi="Arial" w:cs="Arial"/>
                <w:sz w:val="24"/>
                <w:szCs w:val="24"/>
              </w:rPr>
              <w:t>WERPING END</w:t>
            </w:r>
          </w:p>
        </w:tc>
        <w:tc>
          <w:tcPr>
            <w:tcW w:w="5431" w:type="dxa"/>
          </w:tcPr>
          <w:p w14:paraId="255CBAF1" w14:textId="77777777" w:rsidR="00AF0C0A" w:rsidRPr="005E0461" w:rsidRDefault="00AF0C0A" w:rsidP="00061EC9">
            <w:pPr>
              <w:spacing w:line="360" w:lineRule="auto"/>
              <w:rPr>
                <w:rFonts w:ascii="Arial" w:hAnsi="Arial" w:cs="Arial"/>
                <w:sz w:val="24"/>
                <w:szCs w:val="24"/>
              </w:rPr>
            </w:pPr>
            <w:r w:rsidRPr="005E0461">
              <w:rPr>
                <w:rFonts w:ascii="Arial" w:hAnsi="Arial" w:cs="Arial"/>
                <w:sz w:val="24"/>
                <w:szCs w:val="24"/>
              </w:rPr>
              <w:t>114 T at 0-12 m/min</w:t>
            </w:r>
          </w:p>
        </w:tc>
      </w:tr>
      <w:tr w:rsidR="00AF0C0A" w14:paraId="55F47CF3" w14:textId="77777777" w:rsidTr="00061EC9">
        <w:trPr>
          <w:trHeight w:val="413"/>
        </w:trPr>
        <w:tc>
          <w:tcPr>
            <w:tcW w:w="3227" w:type="dxa"/>
          </w:tcPr>
          <w:p w14:paraId="4C826E9E" w14:textId="77777777" w:rsidR="00AF0C0A" w:rsidRPr="00F57872" w:rsidRDefault="00AF0C0A" w:rsidP="00061EC9">
            <w:pPr>
              <w:pStyle w:val="ListParagraph"/>
              <w:spacing w:line="360" w:lineRule="auto"/>
              <w:ind w:left="426"/>
              <w:rPr>
                <w:rFonts w:ascii="Arial" w:hAnsi="Arial" w:cs="Arial"/>
                <w:sz w:val="24"/>
                <w:szCs w:val="24"/>
              </w:rPr>
            </w:pPr>
            <w:r>
              <w:rPr>
                <w:rFonts w:ascii="Arial" w:hAnsi="Arial" w:cs="Arial"/>
                <w:sz w:val="24"/>
                <w:szCs w:val="24"/>
              </w:rPr>
              <w:t>ECHO SOUNDER</w:t>
            </w:r>
          </w:p>
        </w:tc>
        <w:tc>
          <w:tcPr>
            <w:tcW w:w="5431" w:type="dxa"/>
          </w:tcPr>
          <w:p w14:paraId="42DA90DE" w14:textId="77777777" w:rsidR="00AF0C0A" w:rsidRPr="00061EC9" w:rsidRDefault="00AF0C0A" w:rsidP="00061EC9">
            <w:pPr>
              <w:spacing w:line="360" w:lineRule="auto"/>
              <w:rPr>
                <w:rFonts w:ascii="Arial" w:hAnsi="Arial" w:cs="Arial"/>
                <w:sz w:val="24"/>
                <w:szCs w:val="24"/>
              </w:rPr>
            </w:pPr>
            <w:r w:rsidRPr="00061EC9">
              <w:rPr>
                <w:rFonts w:ascii="Arial" w:hAnsi="Arial" w:cs="Arial"/>
                <w:sz w:val="24"/>
                <w:szCs w:val="24"/>
              </w:rPr>
              <w:t>Furuno FE-700</w:t>
            </w:r>
          </w:p>
        </w:tc>
      </w:tr>
      <w:tr w:rsidR="00AF0C0A" w14:paraId="63D4832C" w14:textId="77777777" w:rsidTr="00061EC9">
        <w:trPr>
          <w:trHeight w:val="208"/>
        </w:trPr>
        <w:tc>
          <w:tcPr>
            <w:tcW w:w="3227" w:type="dxa"/>
          </w:tcPr>
          <w:p w14:paraId="1F6A4A20" w14:textId="77777777" w:rsidR="00AF0C0A" w:rsidRPr="00F57872" w:rsidRDefault="00AF0C0A" w:rsidP="00061EC9">
            <w:pPr>
              <w:pStyle w:val="ListParagraph"/>
              <w:spacing w:line="360" w:lineRule="auto"/>
              <w:ind w:left="426"/>
              <w:rPr>
                <w:rFonts w:ascii="Arial" w:hAnsi="Arial" w:cs="Arial"/>
                <w:sz w:val="24"/>
                <w:szCs w:val="24"/>
              </w:rPr>
            </w:pPr>
            <w:r>
              <w:rPr>
                <w:rFonts w:ascii="Arial" w:hAnsi="Arial" w:cs="Arial"/>
                <w:sz w:val="24"/>
                <w:szCs w:val="24"/>
              </w:rPr>
              <w:t>RADARS</w:t>
            </w:r>
          </w:p>
        </w:tc>
        <w:tc>
          <w:tcPr>
            <w:tcW w:w="5431" w:type="dxa"/>
          </w:tcPr>
          <w:p w14:paraId="4BAA6AEA" w14:textId="77777777" w:rsidR="004F0AB4" w:rsidRPr="00061EC9" w:rsidRDefault="00AF0C0A" w:rsidP="00061EC9">
            <w:pPr>
              <w:spacing w:line="360" w:lineRule="auto"/>
              <w:rPr>
                <w:rFonts w:ascii="Arial" w:hAnsi="Arial" w:cs="Arial"/>
                <w:sz w:val="24"/>
                <w:szCs w:val="24"/>
              </w:rPr>
            </w:pPr>
            <w:r w:rsidRPr="00061EC9">
              <w:rPr>
                <w:rFonts w:ascii="Arial" w:hAnsi="Arial" w:cs="Arial"/>
                <w:sz w:val="24"/>
                <w:szCs w:val="24"/>
              </w:rPr>
              <w:t>Furuno FAR-2117 /FAR-21375</w:t>
            </w:r>
          </w:p>
        </w:tc>
      </w:tr>
    </w:tbl>
    <w:p w14:paraId="6AB92BF6" w14:textId="04A415F7" w:rsidR="009B547D" w:rsidRDefault="00D91F86" w:rsidP="005D6205">
      <w:pPr>
        <w:pStyle w:val="ListParagraph"/>
        <w:widowControl/>
        <w:autoSpaceDE/>
        <w:autoSpaceDN/>
        <w:spacing w:before="240" w:line="360" w:lineRule="auto"/>
        <w:ind w:left="0" w:firstLine="0"/>
        <w:contextualSpacing/>
        <w:jc w:val="center"/>
        <w:rPr>
          <w:rFonts w:ascii="Arial" w:hAnsi="Arial"/>
          <w:sz w:val="24"/>
          <w:lang w:val="id-ID"/>
        </w:rPr>
      </w:pPr>
      <w:r>
        <w:rPr>
          <w:rFonts w:ascii="Arial" w:hAnsi="Arial"/>
          <w:sz w:val="24"/>
          <w:lang w:val="en-ID"/>
        </w:rPr>
        <w:t xml:space="preserve">Tabel 4.4 </w:t>
      </w:r>
      <w:r w:rsidR="00D85B85">
        <w:rPr>
          <w:rFonts w:ascii="Arial" w:hAnsi="Arial"/>
          <w:sz w:val="24"/>
          <w:lang w:val="id-ID"/>
        </w:rPr>
        <w:t>Ship P</w:t>
      </w:r>
      <w:r>
        <w:rPr>
          <w:rFonts w:ascii="Arial" w:hAnsi="Arial"/>
          <w:sz w:val="24"/>
          <w:lang w:val="id-ID"/>
        </w:rPr>
        <w:t>articular</w:t>
      </w:r>
      <w:r w:rsidR="00AF0C0A">
        <w:rPr>
          <w:rFonts w:ascii="Arial" w:hAnsi="Arial"/>
          <w:sz w:val="24"/>
          <w:lang w:val="id-ID"/>
        </w:rPr>
        <w:t xml:space="preserve"> AHTS. Logindo Energy</w:t>
      </w:r>
    </w:p>
    <w:p w14:paraId="5CD87BAB" w14:textId="77777777" w:rsidR="00061EC9" w:rsidRDefault="00061EC9" w:rsidP="00061EC9">
      <w:pPr>
        <w:spacing w:line="360" w:lineRule="auto"/>
        <w:ind w:right="814"/>
        <w:rPr>
          <w:rFonts w:ascii="Arial" w:hAnsi="Arial"/>
          <w:sz w:val="24"/>
          <w:lang w:val="id-ID"/>
        </w:rPr>
      </w:pPr>
    </w:p>
    <w:p w14:paraId="2F672ED2" w14:textId="4F4F2C29" w:rsidR="005D6205" w:rsidRDefault="00F411B6" w:rsidP="00CF09F8">
      <w:pPr>
        <w:spacing w:line="360" w:lineRule="auto"/>
        <w:ind w:right="814"/>
        <w:jc w:val="center"/>
        <w:rPr>
          <w:lang w:val="id-ID"/>
        </w:rPr>
      </w:pPr>
      <w:r>
        <w:rPr>
          <w:rFonts w:ascii="Arial" w:hAnsi="Arial" w:cs="Arial"/>
          <w:sz w:val="24"/>
          <w:lang w:val="id-ID"/>
        </w:rPr>
        <w:t xml:space="preserve"> </w:t>
      </w:r>
      <w:r>
        <w:rPr>
          <w:rFonts w:ascii="Arial" w:hAnsi="Arial" w:cs="Arial"/>
          <w:sz w:val="24"/>
          <w:lang w:val="id-ID"/>
        </w:rPr>
        <w:tab/>
      </w:r>
      <w:r>
        <w:rPr>
          <w:rFonts w:ascii="Arial" w:hAnsi="Arial" w:cs="Arial"/>
          <w:sz w:val="24"/>
          <w:lang w:val="id-ID"/>
        </w:rPr>
        <w:tab/>
      </w:r>
      <w:r w:rsidR="005D6205" w:rsidRPr="009B547D">
        <w:rPr>
          <w:rFonts w:ascii="Arial" w:hAnsi="Arial" w:cs="Arial"/>
          <w:sz w:val="24"/>
          <w:lang w:val="id-ID"/>
        </w:rPr>
        <w:t>Sumber</w:t>
      </w:r>
      <w:r w:rsidR="00CF09F8">
        <w:rPr>
          <w:lang w:val="id-ID"/>
        </w:rPr>
        <w:t xml:space="preserve"> : AHTS Logindo Energy</w:t>
      </w:r>
    </w:p>
    <w:p w14:paraId="2B5DFD22" w14:textId="77777777" w:rsidR="00CF09F8" w:rsidRPr="00CF09F8" w:rsidRDefault="00CF09F8" w:rsidP="00CF09F8">
      <w:pPr>
        <w:spacing w:line="360" w:lineRule="auto"/>
        <w:ind w:right="814"/>
        <w:jc w:val="center"/>
        <w:rPr>
          <w:lang w:val="id-ID"/>
        </w:rPr>
      </w:pPr>
    </w:p>
    <w:p w14:paraId="247BF818" w14:textId="77777777" w:rsidR="0078420B" w:rsidRPr="009F5AF0" w:rsidRDefault="00AF0C0A" w:rsidP="00CE7734">
      <w:pPr>
        <w:pStyle w:val="ListParagraph"/>
        <w:widowControl/>
        <w:numPr>
          <w:ilvl w:val="0"/>
          <w:numId w:val="13"/>
        </w:numPr>
        <w:autoSpaceDE/>
        <w:autoSpaceDN/>
        <w:spacing w:before="240" w:line="360" w:lineRule="auto"/>
        <w:ind w:right="672"/>
        <w:contextualSpacing/>
        <w:rPr>
          <w:rFonts w:ascii="Arial" w:hAnsi="Arial" w:cs="Arial"/>
          <w:b/>
          <w:sz w:val="24"/>
          <w:szCs w:val="24"/>
        </w:rPr>
      </w:pPr>
      <w:r w:rsidRPr="009F5AF0">
        <w:rPr>
          <w:rFonts w:ascii="Arial" w:hAnsi="Arial" w:cs="Arial"/>
          <w:b/>
          <w:sz w:val="24"/>
          <w:szCs w:val="24"/>
          <w:lang w:val="id-ID"/>
        </w:rPr>
        <w:lastRenderedPageBreak/>
        <w:t>Penyajian data</w:t>
      </w:r>
    </w:p>
    <w:p w14:paraId="6578F13C" w14:textId="7E9BE41A" w:rsidR="00FC64C9" w:rsidRPr="00CF09F8" w:rsidRDefault="00FC64C9" w:rsidP="00CF09F8">
      <w:pPr>
        <w:pStyle w:val="ListParagraph"/>
        <w:widowControl/>
        <w:autoSpaceDE/>
        <w:autoSpaceDN/>
        <w:spacing w:before="240" w:line="360" w:lineRule="auto"/>
        <w:ind w:left="720" w:right="3" w:firstLine="255"/>
        <w:contextualSpacing/>
        <w:jc w:val="both"/>
        <w:rPr>
          <w:rFonts w:ascii="Arial" w:hAnsi="Arial" w:cs="Arial"/>
          <w:sz w:val="24"/>
          <w:szCs w:val="24"/>
        </w:rPr>
      </w:pPr>
      <w:r w:rsidRPr="00FC64C9">
        <w:rPr>
          <w:rFonts w:ascii="Arial" w:hAnsi="Arial" w:cs="Arial"/>
          <w:sz w:val="24"/>
          <w:szCs w:val="24"/>
        </w:rPr>
        <w:t>Injec</w:t>
      </w:r>
      <w:r w:rsidRPr="00FC64C9">
        <w:rPr>
          <w:rFonts w:ascii="Arial" w:hAnsi="Arial" w:cs="Arial"/>
          <w:sz w:val="4"/>
          <w:szCs w:val="4"/>
        </w:rPr>
        <w:t>`</w:t>
      </w:r>
      <w:r w:rsidRPr="00FC64C9">
        <w:rPr>
          <w:rFonts w:ascii="Arial" w:hAnsi="Arial" w:cs="Arial"/>
          <w:sz w:val="24"/>
          <w:szCs w:val="24"/>
        </w:rPr>
        <w:t>tor merupakan salah satu elemen kunci dalam sistem bahan bakar mesin diesel yang bertanggung jawab untuk menyemprotkan bahan bakar diesel dari injection pump (fuel pump) ke dalam silinder saat torak mendekati titik mati atas (TM</w:t>
      </w:r>
      <w:r w:rsidRPr="00FC64C9">
        <w:rPr>
          <w:rFonts w:ascii="Arial" w:hAnsi="Arial" w:cs="Arial"/>
          <w:sz w:val="4"/>
          <w:szCs w:val="4"/>
        </w:rPr>
        <w:t>`</w:t>
      </w:r>
      <w:r w:rsidRPr="00FC64C9">
        <w:rPr>
          <w:rFonts w:ascii="Arial" w:hAnsi="Arial" w:cs="Arial"/>
          <w:sz w:val="24"/>
          <w:szCs w:val="24"/>
        </w:rPr>
        <w:t>A) pada setiap akhir langkah kompresi. Desain injector ini diatur untuk menerima tekanan bahan bakar tinggi dari injection pump, menciptakan kabut bahan bakar bertekanan. Prosesnya memerlukan tekanan tinggi dari pompa tekan bahan bakar (F</w:t>
      </w:r>
      <w:r w:rsidRPr="00FC64C9">
        <w:rPr>
          <w:rFonts w:ascii="Arial" w:hAnsi="Arial" w:cs="Arial"/>
          <w:sz w:val="4"/>
          <w:szCs w:val="4"/>
        </w:rPr>
        <w:t>`</w:t>
      </w:r>
      <w:r w:rsidRPr="00FC64C9">
        <w:rPr>
          <w:rFonts w:ascii="Arial" w:hAnsi="Arial" w:cs="Arial"/>
          <w:sz w:val="24"/>
          <w:szCs w:val="24"/>
        </w:rPr>
        <w:t>uel Injection P</w:t>
      </w:r>
      <w:r w:rsidRPr="00FC64C9">
        <w:rPr>
          <w:rFonts w:ascii="Arial" w:hAnsi="Arial" w:cs="Arial"/>
          <w:sz w:val="4"/>
          <w:szCs w:val="4"/>
        </w:rPr>
        <w:t>`</w:t>
      </w:r>
      <w:r w:rsidRPr="00FC64C9">
        <w:rPr>
          <w:rFonts w:ascii="Arial" w:hAnsi="Arial" w:cs="Arial"/>
          <w:sz w:val="24"/>
          <w:szCs w:val="24"/>
        </w:rPr>
        <w:t>ump/Bosch Pum</w:t>
      </w:r>
      <w:r w:rsidRPr="00FC64C9">
        <w:rPr>
          <w:rFonts w:ascii="Arial" w:hAnsi="Arial" w:cs="Arial"/>
          <w:sz w:val="4"/>
          <w:szCs w:val="4"/>
        </w:rPr>
        <w:t>`</w:t>
      </w:r>
      <w:r w:rsidRPr="00FC64C9">
        <w:rPr>
          <w:rFonts w:ascii="Arial" w:hAnsi="Arial" w:cs="Arial"/>
          <w:sz w:val="24"/>
          <w:szCs w:val="24"/>
        </w:rPr>
        <w:t>p) dengan rentang tekanan antara 2</w:t>
      </w:r>
      <w:r w:rsidRPr="00FC64C9">
        <w:rPr>
          <w:rFonts w:ascii="Arial" w:hAnsi="Arial" w:cs="Arial"/>
          <w:sz w:val="4"/>
          <w:szCs w:val="4"/>
        </w:rPr>
        <w:t>`</w:t>
      </w:r>
      <w:r w:rsidRPr="00FC64C9">
        <w:rPr>
          <w:rFonts w:ascii="Arial" w:hAnsi="Arial" w:cs="Arial"/>
          <w:sz w:val="24"/>
          <w:szCs w:val="24"/>
        </w:rPr>
        <w:t>00 kg/cm</w:t>
      </w:r>
      <w:r w:rsidRPr="00FC64C9">
        <w:rPr>
          <w:rFonts w:ascii="Arial" w:hAnsi="Arial" w:cs="Arial"/>
          <w:sz w:val="4"/>
          <w:szCs w:val="4"/>
        </w:rPr>
        <w:t>`</w:t>
      </w:r>
      <w:r w:rsidRPr="00FC64C9">
        <w:rPr>
          <w:rFonts w:ascii="Arial" w:hAnsi="Arial" w:cs="Arial"/>
          <w:sz w:val="24"/>
          <w:szCs w:val="24"/>
        </w:rPr>
        <w:t>2 hingga 2</w:t>
      </w:r>
      <w:r w:rsidRPr="00FC64C9">
        <w:rPr>
          <w:rFonts w:ascii="Arial" w:hAnsi="Arial" w:cs="Arial"/>
          <w:sz w:val="4"/>
          <w:szCs w:val="4"/>
        </w:rPr>
        <w:t>`</w:t>
      </w:r>
      <w:r w:rsidRPr="00FC64C9">
        <w:rPr>
          <w:rFonts w:ascii="Arial" w:hAnsi="Arial" w:cs="Arial"/>
          <w:sz w:val="24"/>
          <w:szCs w:val="24"/>
        </w:rPr>
        <w:t>10 kg/cm</w:t>
      </w:r>
      <w:r w:rsidRPr="00FC64C9">
        <w:rPr>
          <w:rFonts w:ascii="Arial" w:hAnsi="Arial" w:cs="Arial"/>
          <w:sz w:val="4"/>
          <w:szCs w:val="4"/>
        </w:rPr>
        <w:t>`</w:t>
      </w:r>
      <w:r w:rsidRPr="00FC64C9">
        <w:rPr>
          <w:rFonts w:ascii="Arial" w:hAnsi="Arial" w:cs="Arial"/>
          <w:sz w:val="24"/>
          <w:szCs w:val="24"/>
        </w:rPr>
        <w:t>2. Bahan bakar yang mengalir ke dalam nozel mampu mengangkat needle valve melawan tekanan no</w:t>
      </w:r>
      <w:r w:rsidRPr="00FC64C9">
        <w:rPr>
          <w:rFonts w:ascii="Arial" w:hAnsi="Arial" w:cs="Arial"/>
          <w:sz w:val="4"/>
          <w:szCs w:val="4"/>
        </w:rPr>
        <w:t>`</w:t>
      </w:r>
      <w:r w:rsidRPr="00FC64C9">
        <w:rPr>
          <w:rFonts w:ascii="Arial" w:hAnsi="Arial" w:cs="Arial"/>
          <w:sz w:val="24"/>
          <w:szCs w:val="24"/>
        </w:rPr>
        <w:t>p spring, yang tekanannya dapat diatur oleh adjusting screw sesuai kebutuhan. Pembukaan jarum terjadi melalui tekanan bahan bakar, menyebabkan needle valve terangkat dan bahan bakar melepaskan melalui luba</w:t>
      </w:r>
      <w:r w:rsidRPr="00FC64C9">
        <w:rPr>
          <w:rFonts w:ascii="Arial" w:hAnsi="Arial" w:cs="Arial"/>
          <w:sz w:val="4"/>
          <w:szCs w:val="4"/>
        </w:rPr>
        <w:t>`</w:t>
      </w:r>
      <w:r w:rsidRPr="00FC64C9">
        <w:rPr>
          <w:rFonts w:ascii="Arial" w:hAnsi="Arial" w:cs="Arial"/>
          <w:sz w:val="24"/>
          <w:szCs w:val="24"/>
        </w:rPr>
        <w:t>ng ato</w:t>
      </w:r>
      <w:r w:rsidRPr="00FC64C9">
        <w:rPr>
          <w:rFonts w:ascii="Arial" w:hAnsi="Arial" w:cs="Arial"/>
          <w:sz w:val="4"/>
          <w:szCs w:val="4"/>
        </w:rPr>
        <w:t>`</w:t>
      </w:r>
      <w:r w:rsidRPr="00FC64C9">
        <w:rPr>
          <w:rFonts w:ascii="Arial" w:hAnsi="Arial" w:cs="Arial"/>
          <w:sz w:val="24"/>
          <w:szCs w:val="24"/>
        </w:rPr>
        <w:t>mizer dalam bentuk kabut yang sangat halus. Unt</w:t>
      </w:r>
      <w:r w:rsidRPr="00FC64C9">
        <w:rPr>
          <w:rFonts w:ascii="Arial" w:hAnsi="Arial" w:cs="Arial"/>
          <w:sz w:val="4"/>
          <w:szCs w:val="4"/>
        </w:rPr>
        <w:t>`</w:t>
      </w:r>
      <w:r w:rsidRPr="00FC64C9">
        <w:rPr>
          <w:rFonts w:ascii="Arial" w:hAnsi="Arial" w:cs="Arial"/>
          <w:sz w:val="24"/>
          <w:szCs w:val="24"/>
        </w:rPr>
        <w:t>uk mencapai pe</w:t>
      </w:r>
      <w:r w:rsidRPr="00FC64C9">
        <w:rPr>
          <w:rFonts w:ascii="Arial" w:hAnsi="Arial" w:cs="Arial"/>
          <w:sz w:val="4"/>
          <w:szCs w:val="4"/>
        </w:rPr>
        <w:t>`</w:t>
      </w:r>
      <w:r w:rsidRPr="00FC64C9">
        <w:rPr>
          <w:rFonts w:ascii="Arial" w:hAnsi="Arial" w:cs="Arial"/>
          <w:sz w:val="24"/>
          <w:szCs w:val="24"/>
        </w:rPr>
        <w:t>ngabutan bahan ba</w:t>
      </w:r>
      <w:r w:rsidRPr="00FC64C9">
        <w:rPr>
          <w:rFonts w:ascii="Arial" w:hAnsi="Arial" w:cs="Arial"/>
          <w:sz w:val="4"/>
          <w:szCs w:val="4"/>
        </w:rPr>
        <w:t>`</w:t>
      </w:r>
      <w:r w:rsidRPr="00FC64C9">
        <w:rPr>
          <w:rFonts w:ascii="Arial" w:hAnsi="Arial" w:cs="Arial"/>
          <w:sz w:val="24"/>
          <w:szCs w:val="24"/>
        </w:rPr>
        <w:t>kar menjadi ben</w:t>
      </w:r>
      <w:r w:rsidRPr="00FC64C9">
        <w:rPr>
          <w:rFonts w:ascii="Arial" w:hAnsi="Arial" w:cs="Arial"/>
          <w:sz w:val="4"/>
          <w:szCs w:val="4"/>
        </w:rPr>
        <w:t>`</w:t>
      </w:r>
      <w:r w:rsidRPr="00FC64C9">
        <w:rPr>
          <w:rFonts w:ascii="Arial" w:hAnsi="Arial" w:cs="Arial"/>
          <w:sz w:val="24"/>
          <w:szCs w:val="24"/>
        </w:rPr>
        <w:t>tuk ga</w:t>
      </w:r>
      <w:r w:rsidRPr="00FC64C9">
        <w:rPr>
          <w:rFonts w:ascii="Arial" w:hAnsi="Arial" w:cs="Arial"/>
          <w:sz w:val="4"/>
          <w:szCs w:val="4"/>
        </w:rPr>
        <w:t>`</w:t>
      </w:r>
      <w:r w:rsidRPr="00FC64C9">
        <w:rPr>
          <w:rFonts w:ascii="Arial" w:hAnsi="Arial" w:cs="Arial"/>
          <w:sz w:val="24"/>
          <w:szCs w:val="24"/>
        </w:rPr>
        <w:t>s atau ua</w:t>
      </w:r>
      <w:r w:rsidRPr="00FC64C9">
        <w:rPr>
          <w:rFonts w:ascii="Arial" w:hAnsi="Arial" w:cs="Arial"/>
          <w:sz w:val="4"/>
          <w:szCs w:val="4"/>
        </w:rPr>
        <w:t>`</w:t>
      </w:r>
      <w:r w:rsidRPr="00FC64C9">
        <w:rPr>
          <w:rFonts w:ascii="Arial" w:hAnsi="Arial" w:cs="Arial"/>
          <w:sz w:val="24"/>
          <w:szCs w:val="24"/>
        </w:rPr>
        <w:t>p, diperlukan sejumlah faktor yang memengaruhi proses pengab</w:t>
      </w:r>
      <w:r>
        <w:rPr>
          <w:rFonts w:ascii="Arial" w:hAnsi="Arial" w:cs="Arial"/>
          <w:sz w:val="24"/>
          <w:szCs w:val="24"/>
        </w:rPr>
        <w:t>`</w:t>
      </w:r>
      <w:r w:rsidRPr="00FC64C9">
        <w:rPr>
          <w:rFonts w:ascii="Arial" w:hAnsi="Arial" w:cs="Arial"/>
          <w:sz w:val="24"/>
          <w:szCs w:val="24"/>
        </w:rPr>
        <w:t>utan tersebut.</w:t>
      </w:r>
    </w:p>
    <w:p w14:paraId="09498A1B" w14:textId="77777777" w:rsidR="00FC64C9" w:rsidRDefault="00FC64C9" w:rsidP="00FC64C9">
      <w:pPr>
        <w:pStyle w:val="ListParagraph"/>
        <w:widowControl/>
        <w:autoSpaceDE/>
        <w:autoSpaceDN/>
        <w:spacing w:before="240" w:line="360" w:lineRule="auto"/>
        <w:ind w:left="720" w:right="3" w:firstLine="255"/>
        <w:contextualSpacing/>
        <w:jc w:val="both"/>
        <w:rPr>
          <w:rFonts w:ascii="Arial" w:hAnsi="Arial" w:cs="Arial"/>
          <w:sz w:val="24"/>
          <w:szCs w:val="24"/>
          <w:lang w:val="id-ID"/>
        </w:rPr>
      </w:pPr>
      <w:r w:rsidRPr="00FC64C9">
        <w:rPr>
          <w:rFonts w:ascii="Arial" w:hAnsi="Arial" w:cs="Arial"/>
          <w:sz w:val="24"/>
          <w:szCs w:val="24"/>
          <w:lang w:val="id-ID"/>
        </w:rPr>
        <w:t>Namun, jika injector tidak mampu menghasilkan pengabutan dengan sempurna, hal ini dapat menyebabkan kerugian signifikan terhadap kinerja mesin dan, oleh karena itu, berdampak pada kecepatan kapal secara keseluruhan.</w:t>
      </w:r>
    </w:p>
    <w:p w14:paraId="705B20DA" w14:textId="7581A2A5" w:rsidR="00AF0C0A" w:rsidRPr="009F5AF0" w:rsidRDefault="00AF0C0A" w:rsidP="00CF09F8">
      <w:pPr>
        <w:pStyle w:val="ListParagraph"/>
        <w:widowControl/>
        <w:autoSpaceDE/>
        <w:autoSpaceDN/>
        <w:spacing w:line="360" w:lineRule="auto"/>
        <w:ind w:left="720" w:right="3" w:firstLine="255"/>
        <w:contextualSpacing/>
        <w:jc w:val="both"/>
        <w:rPr>
          <w:rFonts w:ascii="Arial" w:hAnsi="Arial" w:cs="Arial"/>
          <w:sz w:val="24"/>
          <w:szCs w:val="24"/>
          <w:lang w:val="id-ID"/>
        </w:rPr>
      </w:pPr>
      <w:r w:rsidRPr="009F5AF0">
        <w:rPr>
          <w:rFonts w:ascii="Arial" w:hAnsi="Arial" w:cs="Arial"/>
          <w:sz w:val="24"/>
          <w:szCs w:val="24"/>
        </w:rPr>
        <w:t>Setelah melaksanakan analisa, adapun indikasi-indikasi injector yang berjalan</w:t>
      </w:r>
      <w:r w:rsidR="005E0461" w:rsidRPr="009F5AF0">
        <w:rPr>
          <w:rFonts w:ascii="Arial" w:hAnsi="Arial" w:cs="Arial"/>
          <w:sz w:val="24"/>
          <w:szCs w:val="24"/>
          <w:lang w:val="id-ID"/>
        </w:rPr>
        <w:t xml:space="preserve"> </w:t>
      </w:r>
      <w:r w:rsidRPr="009F5AF0">
        <w:rPr>
          <w:rFonts w:ascii="Arial" w:hAnsi="Arial" w:cs="Arial"/>
          <w:sz w:val="24"/>
          <w:szCs w:val="24"/>
        </w:rPr>
        <w:t>secara tidak normal, antara lain :</w:t>
      </w:r>
    </w:p>
    <w:p w14:paraId="73082FAC" w14:textId="673D6313" w:rsidR="00D06C96" w:rsidRPr="009F5AF0" w:rsidRDefault="00AF0C0A" w:rsidP="00CF09F8">
      <w:pPr>
        <w:pStyle w:val="ListParagraph"/>
        <w:numPr>
          <w:ilvl w:val="0"/>
          <w:numId w:val="14"/>
        </w:numPr>
        <w:spacing w:line="360" w:lineRule="auto"/>
        <w:ind w:left="1134" w:right="567"/>
        <w:jc w:val="both"/>
        <w:rPr>
          <w:rFonts w:ascii="Arial" w:hAnsi="Arial" w:cs="Arial"/>
          <w:sz w:val="24"/>
          <w:szCs w:val="24"/>
          <w:lang w:val="id-ID"/>
        </w:rPr>
      </w:pPr>
      <w:r w:rsidRPr="009F5AF0">
        <w:rPr>
          <w:rFonts w:ascii="Arial" w:hAnsi="Arial" w:cs="Arial"/>
          <w:sz w:val="24"/>
          <w:szCs w:val="24"/>
        </w:rPr>
        <w:t>Mesin</w:t>
      </w:r>
      <w:r w:rsidR="00FC64C9">
        <w:rPr>
          <w:rFonts w:ascii="Arial" w:hAnsi="Arial" w:cs="Arial"/>
          <w:sz w:val="24"/>
          <w:szCs w:val="24"/>
        </w:rPr>
        <w:t xml:space="preserve"> </w:t>
      </w:r>
      <w:r w:rsidR="00FC64C9" w:rsidRPr="00FC64C9">
        <w:rPr>
          <w:rFonts w:ascii="Arial" w:hAnsi="Arial" w:cs="Arial"/>
          <w:sz w:val="24"/>
          <w:szCs w:val="24"/>
        </w:rPr>
        <w:t>sulit dihidupkan merupakan tanda awal dari kerusakan pada injector. Gejala ini timbul ketika pasokan bahan bakar dari injector tidak mencukupi jumlah ideal, mengakibatkan campuran yang kurang optimal.</w:t>
      </w:r>
    </w:p>
    <w:p w14:paraId="1C19C9A8" w14:textId="77777777" w:rsidR="00D06C96" w:rsidRPr="009F5AF0" w:rsidRDefault="00AF0C0A" w:rsidP="00CF09F8">
      <w:pPr>
        <w:pStyle w:val="ListParagraph"/>
        <w:numPr>
          <w:ilvl w:val="0"/>
          <w:numId w:val="14"/>
        </w:numPr>
        <w:spacing w:line="360" w:lineRule="auto"/>
        <w:ind w:left="1134" w:right="672"/>
        <w:jc w:val="both"/>
        <w:rPr>
          <w:rFonts w:ascii="Arial" w:hAnsi="Arial" w:cs="Arial"/>
          <w:sz w:val="24"/>
          <w:szCs w:val="24"/>
          <w:lang w:val="id-ID"/>
        </w:rPr>
      </w:pPr>
      <w:r w:rsidRPr="009F5AF0">
        <w:rPr>
          <w:rFonts w:ascii="Arial" w:hAnsi="Arial" w:cs="Arial"/>
          <w:sz w:val="24"/>
          <w:szCs w:val="24"/>
        </w:rPr>
        <w:t>Temperatur gas buang jauh lebih tinggi</w:t>
      </w:r>
      <w:r w:rsidR="00D06C96" w:rsidRPr="009F5AF0">
        <w:rPr>
          <w:rFonts w:ascii="Arial" w:hAnsi="Arial" w:cs="Arial"/>
          <w:sz w:val="24"/>
          <w:szCs w:val="24"/>
          <w:lang w:val="id-ID"/>
        </w:rPr>
        <w:t xml:space="preserve"> </w:t>
      </w:r>
      <w:r w:rsidRPr="009F5AF0">
        <w:rPr>
          <w:rFonts w:ascii="Arial" w:hAnsi="Arial" w:cs="Arial"/>
          <w:sz w:val="24"/>
          <w:szCs w:val="24"/>
        </w:rPr>
        <w:t>Gejala berikutnya ialah temperatur gas buang jauh lebih tinggi yang menyebabkan</w:t>
      </w:r>
      <w:r w:rsidR="005E0461" w:rsidRPr="009F5AF0">
        <w:rPr>
          <w:rFonts w:ascii="Arial" w:hAnsi="Arial" w:cs="Arial"/>
          <w:sz w:val="24"/>
          <w:szCs w:val="24"/>
          <w:lang w:val="id-ID"/>
        </w:rPr>
        <w:t xml:space="preserve"> </w:t>
      </w:r>
      <w:r w:rsidRPr="009F5AF0">
        <w:rPr>
          <w:rFonts w:ascii="Arial" w:hAnsi="Arial" w:cs="Arial"/>
          <w:sz w:val="24"/>
          <w:szCs w:val="24"/>
        </w:rPr>
        <w:t>kompresi turun</w:t>
      </w:r>
      <w:r w:rsidRPr="009F5AF0">
        <w:rPr>
          <w:rFonts w:ascii="Arial" w:hAnsi="Arial" w:cs="Arial"/>
          <w:sz w:val="24"/>
          <w:szCs w:val="24"/>
          <w:lang w:val="id-ID"/>
        </w:rPr>
        <w:t>.</w:t>
      </w:r>
    </w:p>
    <w:p w14:paraId="2459E25D" w14:textId="77777777" w:rsidR="00AF0C0A" w:rsidRPr="009F5AF0" w:rsidRDefault="00AF0C0A" w:rsidP="00CF09F8">
      <w:pPr>
        <w:pStyle w:val="ListParagraph"/>
        <w:numPr>
          <w:ilvl w:val="0"/>
          <w:numId w:val="14"/>
        </w:numPr>
        <w:spacing w:line="360" w:lineRule="auto"/>
        <w:ind w:left="1134" w:right="672"/>
        <w:jc w:val="both"/>
        <w:rPr>
          <w:rFonts w:ascii="Arial" w:hAnsi="Arial" w:cs="Arial"/>
          <w:sz w:val="24"/>
          <w:szCs w:val="24"/>
          <w:lang w:val="id-ID"/>
        </w:rPr>
      </w:pPr>
      <w:r w:rsidRPr="009F5AF0">
        <w:rPr>
          <w:rFonts w:ascii="Arial" w:hAnsi="Arial" w:cs="Arial"/>
          <w:sz w:val="24"/>
          <w:szCs w:val="24"/>
        </w:rPr>
        <w:lastRenderedPageBreak/>
        <w:t>Warna asap gas buang berubah</w:t>
      </w:r>
      <w:r w:rsidR="00D06C96" w:rsidRPr="009F5AF0">
        <w:rPr>
          <w:rFonts w:ascii="Arial" w:hAnsi="Arial" w:cs="Arial"/>
          <w:sz w:val="24"/>
          <w:szCs w:val="24"/>
          <w:lang w:val="id-ID"/>
        </w:rPr>
        <w:t xml:space="preserve"> </w:t>
      </w:r>
      <w:r w:rsidRPr="009F5AF0">
        <w:rPr>
          <w:rFonts w:ascii="Arial" w:hAnsi="Arial" w:cs="Arial"/>
          <w:sz w:val="24"/>
          <w:szCs w:val="24"/>
        </w:rPr>
        <w:t>Asap gas buang berubah menjadi hitam pekat ,dikarenakan pembakaran yang kurang</w:t>
      </w:r>
      <w:r w:rsidR="00270610" w:rsidRPr="009F5AF0">
        <w:rPr>
          <w:rFonts w:ascii="Arial" w:hAnsi="Arial" w:cs="Arial"/>
          <w:sz w:val="24"/>
          <w:szCs w:val="24"/>
          <w:lang w:val="id-ID"/>
        </w:rPr>
        <w:t xml:space="preserve"> </w:t>
      </w:r>
      <w:r w:rsidRPr="009F5AF0">
        <w:rPr>
          <w:rFonts w:ascii="Arial" w:hAnsi="Arial" w:cs="Arial"/>
          <w:sz w:val="24"/>
          <w:szCs w:val="24"/>
        </w:rPr>
        <w:t>Sempurna</w:t>
      </w:r>
      <w:r w:rsidRPr="009F5AF0">
        <w:rPr>
          <w:rFonts w:ascii="Arial" w:hAnsi="Arial" w:cs="Arial"/>
          <w:sz w:val="24"/>
          <w:szCs w:val="24"/>
          <w:lang w:val="id-ID"/>
        </w:rPr>
        <w:t>.</w:t>
      </w:r>
    </w:p>
    <w:p w14:paraId="274DC355" w14:textId="77777777" w:rsidR="00AF0C0A" w:rsidRPr="009F5AF0" w:rsidRDefault="00AF0C0A" w:rsidP="00AF0C0A">
      <w:pPr>
        <w:rPr>
          <w:rFonts w:ascii="Arial" w:hAnsi="Arial" w:cs="Arial"/>
          <w:sz w:val="24"/>
          <w:szCs w:val="24"/>
          <w:lang w:val="id-ID"/>
        </w:rPr>
      </w:pPr>
    </w:p>
    <w:p w14:paraId="6D4B5A89" w14:textId="0A24A45D" w:rsidR="00AF0C0A" w:rsidRPr="009F5AF0" w:rsidRDefault="00AF0C0A" w:rsidP="004D3F37">
      <w:pPr>
        <w:pStyle w:val="ListParagraph"/>
        <w:tabs>
          <w:tab w:val="left" w:pos="720"/>
        </w:tabs>
        <w:spacing w:line="360" w:lineRule="auto"/>
        <w:ind w:left="1080"/>
        <w:jc w:val="center"/>
        <w:rPr>
          <w:rFonts w:ascii="Arial" w:hAnsi="Arial" w:cs="Arial"/>
          <w:sz w:val="24"/>
          <w:szCs w:val="24"/>
          <w:lang w:val="id-ID"/>
        </w:rPr>
      </w:pPr>
      <w:bookmarkStart w:id="94" w:name="_Hlk158288179"/>
      <w:r w:rsidRPr="009F5AF0">
        <w:rPr>
          <w:rFonts w:ascii="Arial" w:hAnsi="Arial" w:cs="Arial"/>
          <w:sz w:val="24"/>
          <w:szCs w:val="24"/>
        </w:rPr>
        <w:t>Tabe</w:t>
      </w:r>
      <w:r w:rsidRPr="009F5AF0">
        <w:rPr>
          <w:rFonts w:ascii="Arial" w:hAnsi="Arial" w:cs="Arial"/>
          <w:sz w:val="24"/>
          <w:szCs w:val="24"/>
          <w:lang w:val="id-ID"/>
        </w:rPr>
        <w:t>l</w:t>
      </w:r>
      <w:r w:rsidRPr="009F5AF0">
        <w:rPr>
          <w:rFonts w:ascii="Arial" w:hAnsi="Arial" w:cs="Arial"/>
          <w:sz w:val="24"/>
          <w:szCs w:val="24"/>
        </w:rPr>
        <w:t xml:space="preserve"> 4.</w:t>
      </w:r>
      <w:r w:rsidR="00D91F86">
        <w:rPr>
          <w:rFonts w:ascii="Arial" w:hAnsi="Arial" w:cs="Arial"/>
          <w:sz w:val="24"/>
          <w:szCs w:val="24"/>
          <w:lang w:val="id-ID"/>
        </w:rPr>
        <w:t>5</w:t>
      </w:r>
      <w:r w:rsidRPr="009F5AF0">
        <w:rPr>
          <w:rFonts w:ascii="Arial" w:hAnsi="Arial" w:cs="Arial"/>
          <w:sz w:val="24"/>
          <w:szCs w:val="24"/>
        </w:rPr>
        <w:t xml:space="preserve"> </w:t>
      </w:r>
      <w:r w:rsidRPr="009F5AF0">
        <w:rPr>
          <w:rFonts w:ascii="Arial" w:hAnsi="Arial" w:cs="Arial"/>
          <w:sz w:val="24"/>
          <w:szCs w:val="24"/>
          <w:lang w:val="id-ID"/>
        </w:rPr>
        <w:t xml:space="preserve">Perubahan </w:t>
      </w:r>
      <w:r w:rsidRPr="009F5AF0">
        <w:rPr>
          <w:rFonts w:ascii="Arial" w:hAnsi="Arial" w:cs="Arial"/>
          <w:i/>
          <w:sz w:val="24"/>
          <w:szCs w:val="24"/>
          <w:lang w:val="id-ID"/>
        </w:rPr>
        <w:t>temperature</w:t>
      </w:r>
      <w:r w:rsidRPr="009F5AF0">
        <w:rPr>
          <w:rFonts w:ascii="Arial" w:hAnsi="Arial" w:cs="Arial"/>
          <w:sz w:val="24"/>
          <w:szCs w:val="24"/>
          <w:lang w:val="id-ID"/>
        </w:rPr>
        <w:t xml:space="preserve"> gas buang</w:t>
      </w:r>
    </w:p>
    <w:tbl>
      <w:tblPr>
        <w:tblStyle w:val="TableGrid"/>
        <w:tblW w:w="7870" w:type="dxa"/>
        <w:tblInd w:w="250" w:type="dxa"/>
        <w:tblLook w:val="04A0" w:firstRow="1" w:lastRow="0" w:firstColumn="1" w:lastColumn="0" w:noHBand="0" w:noVBand="1"/>
      </w:tblPr>
      <w:tblGrid>
        <w:gridCol w:w="3191"/>
        <w:gridCol w:w="2354"/>
        <w:gridCol w:w="2325"/>
      </w:tblGrid>
      <w:tr w:rsidR="00AF0C0A" w:rsidRPr="009F5AF0" w14:paraId="42C63F1B" w14:textId="77777777" w:rsidTr="00770DC2">
        <w:trPr>
          <w:trHeight w:val="181"/>
        </w:trPr>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EDD1E9F" w14:textId="77777777" w:rsidR="00AF0C0A" w:rsidRPr="009F5AF0" w:rsidRDefault="00315017" w:rsidP="00AF0C0A">
            <w:pPr>
              <w:pStyle w:val="ListParagraph"/>
              <w:tabs>
                <w:tab w:val="left" w:pos="720"/>
              </w:tabs>
              <w:spacing w:line="360" w:lineRule="auto"/>
              <w:ind w:left="0"/>
              <w:jc w:val="center"/>
              <w:rPr>
                <w:rFonts w:ascii="Arial" w:hAnsi="Arial" w:cs="Arial"/>
                <w:sz w:val="24"/>
                <w:szCs w:val="24"/>
              </w:rPr>
            </w:pPr>
            <w:bookmarkStart w:id="95" w:name="_Hlk158288205"/>
            <w:bookmarkEnd w:id="94"/>
            <w:r w:rsidRPr="009F5AF0">
              <w:rPr>
                <w:rFonts w:ascii="Arial" w:hAnsi="Arial" w:cs="Arial"/>
                <w:sz w:val="24"/>
                <w:szCs w:val="24"/>
              </w:rPr>
              <w:t>Jam Jaga</w:t>
            </w:r>
          </w:p>
        </w:tc>
        <w:tc>
          <w:tcPr>
            <w:tcW w:w="235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3ECA67D" w14:textId="77777777" w:rsidR="00AF0C0A" w:rsidRPr="009F5AF0" w:rsidRDefault="00AF0C0A" w:rsidP="00AF0C0A">
            <w:pPr>
              <w:pStyle w:val="ListParagraph"/>
              <w:tabs>
                <w:tab w:val="left" w:pos="720"/>
              </w:tabs>
              <w:spacing w:line="360" w:lineRule="auto"/>
              <w:ind w:left="0"/>
              <w:jc w:val="center"/>
              <w:rPr>
                <w:rFonts w:ascii="Arial" w:hAnsi="Arial" w:cs="Arial"/>
                <w:sz w:val="24"/>
                <w:szCs w:val="24"/>
              </w:rPr>
            </w:pPr>
            <w:r w:rsidRPr="009F5AF0">
              <w:rPr>
                <w:rFonts w:ascii="Arial" w:hAnsi="Arial" w:cs="Arial"/>
                <w:sz w:val="24"/>
                <w:szCs w:val="24"/>
              </w:rPr>
              <w:t>Keadaan</w:t>
            </w:r>
          </w:p>
        </w:tc>
        <w:tc>
          <w:tcPr>
            <w:tcW w:w="23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8BBAC1B" w14:textId="77777777" w:rsidR="00AF0C0A" w:rsidRPr="009F5AF0" w:rsidRDefault="00AF0C0A" w:rsidP="004D3F37">
            <w:pPr>
              <w:pStyle w:val="ListParagraph"/>
              <w:tabs>
                <w:tab w:val="left" w:pos="720"/>
              </w:tabs>
              <w:spacing w:line="360" w:lineRule="auto"/>
              <w:ind w:left="0" w:right="-176" w:hanging="125"/>
              <w:jc w:val="center"/>
              <w:rPr>
                <w:rFonts w:ascii="Arial" w:hAnsi="Arial" w:cs="Arial"/>
                <w:i/>
                <w:sz w:val="24"/>
                <w:szCs w:val="24"/>
              </w:rPr>
            </w:pPr>
            <w:r w:rsidRPr="009F5AF0">
              <w:rPr>
                <w:rFonts w:ascii="Arial" w:hAnsi="Arial" w:cs="Arial"/>
                <w:i/>
                <w:sz w:val="24"/>
                <w:szCs w:val="24"/>
              </w:rPr>
              <w:t>Temperature</w:t>
            </w:r>
          </w:p>
        </w:tc>
      </w:tr>
      <w:tr w:rsidR="00AF0C0A" w:rsidRPr="009F5AF0" w14:paraId="78151EA5" w14:textId="77777777" w:rsidTr="00770DC2">
        <w:trPr>
          <w:trHeight w:val="1809"/>
        </w:trPr>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6FCA98" w14:textId="77777777" w:rsidR="00AF0C0A" w:rsidRPr="009F5AF0" w:rsidRDefault="00315017" w:rsidP="004D3F37">
            <w:pPr>
              <w:pStyle w:val="ListParagraph"/>
              <w:tabs>
                <w:tab w:val="left" w:pos="720"/>
              </w:tabs>
              <w:spacing w:line="360" w:lineRule="auto"/>
              <w:ind w:left="0" w:right="-36"/>
              <w:jc w:val="center"/>
              <w:rPr>
                <w:rFonts w:ascii="Arial" w:eastAsia="SimSun" w:hAnsi="Arial" w:cs="Arial"/>
                <w:sz w:val="24"/>
                <w:szCs w:val="24"/>
              </w:rPr>
            </w:pPr>
            <w:r w:rsidRPr="009F5AF0">
              <w:rPr>
                <w:rFonts w:ascii="Arial" w:hAnsi="Arial" w:cs="Arial"/>
                <w:sz w:val="24"/>
                <w:szCs w:val="24"/>
              </w:rPr>
              <w:t>06.00 - 12.00</w:t>
            </w:r>
          </w:p>
          <w:p w14:paraId="3DBC169D" w14:textId="77777777" w:rsidR="00AF0C0A" w:rsidRPr="009F5AF0" w:rsidRDefault="00315017" w:rsidP="004D3F37">
            <w:pPr>
              <w:pStyle w:val="ListParagraph"/>
              <w:tabs>
                <w:tab w:val="left" w:pos="720"/>
              </w:tabs>
              <w:spacing w:line="360" w:lineRule="auto"/>
              <w:ind w:left="0" w:right="-36"/>
              <w:jc w:val="center"/>
              <w:rPr>
                <w:rFonts w:ascii="Arial" w:eastAsia="SimSun" w:hAnsi="Arial" w:cs="Arial"/>
                <w:sz w:val="24"/>
                <w:szCs w:val="24"/>
              </w:rPr>
            </w:pPr>
            <w:r w:rsidRPr="009F5AF0">
              <w:rPr>
                <w:rFonts w:ascii="Arial" w:hAnsi="Arial" w:cs="Arial"/>
                <w:sz w:val="24"/>
                <w:szCs w:val="24"/>
              </w:rPr>
              <w:t>12.00 – 18.00</w:t>
            </w:r>
          </w:p>
          <w:p w14:paraId="73BC665D" w14:textId="77777777" w:rsidR="00AF0C0A" w:rsidRPr="009F5AF0" w:rsidRDefault="00315017" w:rsidP="004D3F37">
            <w:pPr>
              <w:pStyle w:val="ListParagraph"/>
              <w:tabs>
                <w:tab w:val="left" w:pos="720"/>
              </w:tabs>
              <w:spacing w:line="360" w:lineRule="auto"/>
              <w:ind w:left="0" w:right="-36"/>
              <w:jc w:val="center"/>
              <w:rPr>
                <w:rFonts w:ascii="Arial" w:eastAsia="SimSun" w:hAnsi="Arial" w:cs="Arial"/>
                <w:sz w:val="24"/>
                <w:szCs w:val="24"/>
              </w:rPr>
            </w:pPr>
            <w:r w:rsidRPr="009F5AF0">
              <w:rPr>
                <w:rFonts w:ascii="Arial" w:hAnsi="Arial" w:cs="Arial"/>
                <w:sz w:val="24"/>
                <w:szCs w:val="24"/>
              </w:rPr>
              <w:t>18.00 – 24.00</w:t>
            </w:r>
          </w:p>
          <w:p w14:paraId="1DAFFC1E" w14:textId="77777777" w:rsidR="00AF0C0A" w:rsidRPr="009F5AF0" w:rsidRDefault="00315017" w:rsidP="004D3F37">
            <w:pPr>
              <w:pStyle w:val="ListParagraph"/>
              <w:tabs>
                <w:tab w:val="left" w:pos="720"/>
              </w:tabs>
              <w:spacing w:line="360" w:lineRule="auto"/>
              <w:ind w:left="0" w:right="-36"/>
              <w:jc w:val="center"/>
              <w:rPr>
                <w:rFonts w:ascii="Arial" w:eastAsia="SimSun" w:hAnsi="Arial" w:cs="Arial"/>
                <w:sz w:val="24"/>
                <w:szCs w:val="24"/>
              </w:rPr>
            </w:pPr>
            <w:r w:rsidRPr="009F5AF0">
              <w:rPr>
                <w:rFonts w:ascii="Arial" w:hAnsi="Arial" w:cs="Arial"/>
                <w:sz w:val="24"/>
                <w:szCs w:val="24"/>
              </w:rPr>
              <w:t>24.00 – 06.00</w:t>
            </w:r>
          </w:p>
          <w:p w14:paraId="0367C7F8" w14:textId="77777777" w:rsidR="00AF0C0A" w:rsidRPr="009F5AF0" w:rsidRDefault="00AF0C0A" w:rsidP="00770DC2">
            <w:pPr>
              <w:pStyle w:val="ListParagraph"/>
              <w:tabs>
                <w:tab w:val="left" w:pos="720"/>
              </w:tabs>
              <w:spacing w:line="360" w:lineRule="auto"/>
              <w:ind w:left="0" w:right="814"/>
              <w:rPr>
                <w:rFonts w:ascii="Arial" w:eastAsia="SimSun" w:hAnsi="Arial" w:cs="Arial"/>
                <w:sz w:val="24"/>
                <w:szCs w:val="24"/>
              </w:rPr>
            </w:pPr>
          </w:p>
        </w:tc>
        <w:tc>
          <w:tcPr>
            <w:tcW w:w="23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6F29FE" w14:textId="77777777" w:rsidR="00AF0C0A" w:rsidRPr="009F5AF0" w:rsidRDefault="00AF0C0A" w:rsidP="004D3F37">
            <w:pPr>
              <w:pStyle w:val="ListParagraph"/>
              <w:tabs>
                <w:tab w:val="left" w:pos="720"/>
                <w:tab w:val="left" w:pos="1946"/>
              </w:tabs>
              <w:spacing w:line="360" w:lineRule="auto"/>
              <w:ind w:left="0" w:right="-91" w:hanging="39"/>
              <w:jc w:val="center"/>
              <w:rPr>
                <w:rFonts w:ascii="Arial" w:hAnsi="Arial" w:cs="Arial"/>
                <w:sz w:val="24"/>
                <w:szCs w:val="24"/>
              </w:rPr>
            </w:pPr>
            <w:r w:rsidRPr="009F5AF0">
              <w:rPr>
                <w:rFonts w:ascii="Arial" w:hAnsi="Arial" w:cs="Arial"/>
                <w:sz w:val="24"/>
                <w:szCs w:val="24"/>
              </w:rPr>
              <w:t>Normal</w:t>
            </w:r>
          </w:p>
          <w:p w14:paraId="26AAD841" w14:textId="77777777" w:rsidR="00AF0C0A" w:rsidRPr="009F5AF0" w:rsidRDefault="00AF0C0A" w:rsidP="004D3F37">
            <w:pPr>
              <w:pStyle w:val="ListParagraph"/>
              <w:tabs>
                <w:tab w:val="left" w:pos="720"/>
                <w:tab w:val="left" w:pos="1946"/>
              </w:tabs>
              <w:spacing w:line="360" w:lineRule="auto"/>
              <w:ind w:left="0" w:right="-91" w:hanging="39"/>
              <w:jc w:val="center"/>
              <w:rPr>
                <w:rFonts w:ascii="Arial" w:hAnsi="Arial" w:cs="Arial"/>
                <w:sz w:val="24"/>
                <w:szCs w:val="24"/>
              </w:rPr>
            </w:pPr>
            <w:r w:rsidRPr="009F5AF0">
              <w:rPr>
                <w:rFonts w:ascii="Arial" w:hAnsi="Arial" w:cs="Arial"/>
                <w:sz w:val="24"/>
                <w:szCs w:val="24"/>
              </w:rPr>
              <w:t>Normal</w:t>
            </w:r>
          </w:p>
          <w:p w14:paraId="03370D6F" w14:textId="77777777" w:rsidR="00AF0C0A" w:rsidRPr="009F5AF0" w:rsidRDefault="00AF0C0A" w:rsidP="004D3F37">
            <w:pPr>
              <w:pStyle w:val="ListParagraph"/>
              <w:tabs>
                <w:tab w:val="left" w:pos="720"/>
                <w:tab w:val="left" w:pos="1946"/>
              </w:tabs>
              <w:spacing w:line="360" w:lineRule="auto"/>
              <w:ind w:left="0" w:right="-91" w:hanging="39"/>
              <w:jc w:val="center"/>
              <w:rPr>
                <w:rFonts w:ascii="Arial" w:hAnsi="Arial" w:cs="Arial"/>
                <w:sz w:val="24"/>
                <w:szCs w:val="24"/>
              </w:rPr>
            </w:pPr>
            <w:r w:rsidRPr="009F5AF0">
              <w:rPr>
                <w:rFonts w:ascii="Arial" w:hAnsi="Arial" w:cs="Arial"/>
                <w:sz w:val="24"/>
                <w:szCs w:val="24"/>
              </w:rPr>
              <w:t>Normal</w:t>
            </w:r>
          </w:p>
          <w:p w14:paraId="720B0A4D" w14:textId="77777777" w:rsidR="00AF0C0A" w:rsidRPr="009F5AF0" w:rsidRDefault="00AF0C0A" w:rsidP="004D3F37">
            <w:pPr>
              <w:pStyle w:val="ListParagraph"/>
              <w:tabs>
                <w:tab w:val="left" w:pos="1946"/>
              </w:tabs>
              <w:spacing w:line="360" w:lineRule="auto"/>
              <w:ind w:left="230" w:right="-91" w:hanging="39"/>
              <w:jc w:val="center"/>
              <w:rPr>
                <w:rFonts w:ascii="Arial" w:hAnsi="Arial" w:cs="Arial"/>
                <w:sz w:val="24"/>
                <w:szCs w:val="24"/>
              </w:rPr>
            </w:pPr>
            <w:r w:rsidRPr="009F5AF0">
              <w:rPr>
                <w:rFonts w:ascii="Arial" w:hAnsi="Arial" w:cs="Arial"/>
                <w:sz w:val="24"/>
                <w:szCs w:val="24"/>
              </w:rPr>
              <w:t>Tidak Normal</w:t>
            </w:r>
          </w:p>
        </w:tc>
        <w:tc>
          <w:tcPr>
            <w:tcW w:w="23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9727E8" w14:textId="77777777" w:rsidR="00AF0C0A" w:rsidRPr="009F5AF0" w:rsidRDefault="00EE555B" w:rsidP="004D3F37">
            <w:pPr>
              <w:pStyle w:val="ListParagraph"/>
              <w:tabs>
                <w:tab w:val="left" w:pos="720"/>
              </w:tabs>
              <w:spacing w:line="360" w:lineRule="auto"/>
              <w:ind w:left="0" w:right="-176" w:hanging="125"/>
              <w:jc w:val="center"/>
              <w:rPr>
                <w:rFonts w:ascii="Arial" w:hAnsi="Arial" w:cs="Arial"/>
                <w:sz w:val="24"/>
                <w:szCs w:val="24"/>
              </w:rPr>
            </w:pPr>
            <w:r w:rsidRPr="009F5AF0">
              <w:rPr>
                <w:rFonts w:ascii="Arial" w:hAnsi="Arial" w:cs="Arial"/>
                <w:sz w:val="24"/>
                <w:szCs w:val="24"/>
              </w:rPr>
              <w:t>340</w:t>
            </w:r>
            <w:r w:rsidR="00AF0C0A" w:rsidRPr="009F5AF0">
              <w:rPr>
                <w:rFonts w:ascii="Arial" w:hAnsi="Arial" w:cs="Arial"/>
                <w:sz w:val="24"/>
                <w:szCs w:val="24"/>
              </w:rPr>
              <w:t>°C</w:t>
            </w:r>
          </w:p>
          <w:p w14:paraId="3DE2CA78" w14:textId="77777777" w:rsidR="00AF0C0A" w:rsidRPr="009F5AF0" w:rsidRDefault="00EE555B" w:rsidP="004D3F37">
            <w:pPr>
              <w:pStyle w:val="ListParagraph"/>
              <w:tabs>
                <w:tab w:val="left" w:pos="720"/>
              </w:tabs>
              <w:spacing w:line="360" w:lineRule="auto"/>
              <w:ind w:left="0" w:right="-176" w:hanging="125"/>
              <w:jc w:val="center"/>
              <w:rPr>
                <w:rFonts w:ascii="Arial" w:hAnsi="Arial" w:cs="Arial"/>
                <w:sz w:val="24"/>
                <w:szCs w:val="24"/>
              </w:rPr>
            </w:pPr>
            <w:r w:rsidRPr="009F5AF0">
              <w:rPr>
                <w:rFonts w:ascii="Arial" w:hAnsi="Arial" w:cs="Arial"/>
                <w:sz w:val="24"/>
                <w:szCs w:val="24"/>
              </w:rPr>
              <w:t>350</w:t>
            </w:r>
            <w:r w:rsidR="00AF0C0A" w:rsidRPr="009F5AF0">
              <w:rPr>
                <w:rFonts w:ascii="Arial" w:hAnsi="Arial" w:cs="Arial"/>
                <w:sz w:val="24"/>
                <w:szCs w:val="24"/>
              </w:rPr>
              <w:t>°C</w:t>
            </w:r>
          </w:p>
          <w:p w14:paraId="407E399B" w14:textId="77777777" w:rsidR="00AF0C0A" w:rsidRPr="009F5AF0" w:rsidRDefault="00EE555B" w:rsidP="004D3F37">
            <w:pPr>
              <w:pStyle w:val="ListParagraph"/>
              <w:tabs>
                <w:tab w:val="left" w:pos="720"/>
              </w:tabs>
              <w:spacing w:line="360" w:lineRule="auto"/>
              <w:ind w:left="0" w:right="-176" w:hanging="125"/>
              <w:jc w:val="center"/>
              <w:rPr>
                <w:rFonts w:ascii="Arial" w:hAnsi="Arial" w:cs="Arial"/>
                <w:sz w:val="24"/>
                <w:szCs w:val="24"/>
              </w:rPr>
            </w:pPr>
            <w:r w:rsidRPr="009F5AF0">
              <w:rPr>
                <w:rFonts w:ascii="Arial" w:hAnsi="Arial" w:cs="Arial"/>
                <w:sz w:val="24"/>
                <w:szCs w:val="24"/>
              </w:rPr>
              <w:t>345</w:t>
            </w:r>
            <w:r w:rsidR="00AF0C0A" w:rsidRPr="009F5AF0">
              <w:rPr>
                <w:rFonts w:ascii="Arial" w:hAnsi="Arial" w:cs="Arial"/>
                <w:sz w:val="24"/>
                <w:szCs w:val="24"/>
              </w:rPr>
              <w:t>°C</w:t>
            </w:r>
          </w:p>
          <w:p w14:paraId="4574CB3F" w14:textId="77777777" w:rsidR="00AF0C0A" w:rsidRPr="009F5AF0" w:rsidRDefault="004D3F37" w:rsidP="004D3F37">
            <w:pPr>
              <w:pStyle w:val="ListParagraph"/>
              <w:tabs>
                <w:tab w:val="left" w:pos="720"/>
              </w:tabs>
              <w:spacing w:line="360" w:lineRule="auto"/>
              <w:ind w:left="0" w:right="-176" w:hanging="125"/>
              <w:jc w:val="center"/>
              <w:rPr>
                <w:rFonts w:ascii="Arial" w:hAnsi="Arial" w:cs="Arial"/>
                <w:sz w:val="24"/>
                <w:szCs w:val="24"/>
              </w:rPr>
            </w:pPr>
            <w:r w:rsidRPr="009F5AF0">
              <w:rPr>
                <w:rFonts w:ascii="Arial" w:hAnsi="Arial" w:cs="Arial"/>
                <w:sz w:val="24"/>
                <w:szCs w:val="24"/>
              </w:rPr>
              <w:t>398</w:t>
            </w:r>
            <w:r w:rsidR="00AF0C0A" w:rsidRPr="009F5AF0">
              <w:rPr>
                <w:rFonts w:ascii="Arial" w:hAnsi="Arial" w:cs="Arial"/>
                <w:sz w:val="24"/>
                <w:szCs w:val="24"/>
              </w:rPr>
              <w:t>°C</w:t>
            </w:r>
          </w:p>
          <w:p w14:paraId="2CA604DB" w14:textId="77777777" w:rsidR="00770DC2" w:rsidRPr="009F5AF0" w:rsidRDefault="00770DC2" w:rsidP="004D3F37">
            <w:pPr>
              <w:pStyle w:val="ListParagraph"/>
              <w:tabs>
                <w:tab w:val="left" w:pos="720"/>
              </w:tabs>
              <w:spacing w:line="360" w:lineRule="auto"/>
              <w:ind w:left="0" w:right="-176" w:hanging="125"/>
              <w:rPr>
                <w:rFonts w:ascii="Arial" w:hAnsi="Arial" w:cs="Arial"/>
                <w:sz w:val="24"/>
                <w:szCs w:val="24"/>
              </w:rPr>
            </w:pPr>
          </w:p>
        </w:tc>
      </w:tr>
    </w:tbl>
    <w:bookmarkEnd w:id="95"/>
    <w:p w14:paraId="5D459F05" w14:textId="77777777" w:rsidR="007D0A22" w:rsidRPr="009F5AF0" w:rsidRDefault="009B547D" w:rsidP="00B347A9">
      <w:pPr>
        <w:spacing w:line="360" w:lineRule="auto"/>
        <w:ind w:right="814" w:firstLine="709"/>
        <w:jc w:val="center"/>
        <w:rPr>
          <w:rFonts w:ascii="Arial" w:hAnsi="Arial" w:cs="Arial"/>
          <w:sz w:val="24"/>
          <w:szCs w:val="24"/>
          <w:lang w:val="id-ID"/>
        </w:rPr>
      </w:pPr>
      <w:r w:rsidRPr="009F5AF0">
        <w:rPr>
          <w:rFonts w:ascii="Arial" w:hAnsi="Arial" w:cs="Arial"/>
          <w:sz w:val="24"/>
          <w:szCs w:val="24"/>
          <w:lang w:val="id-ID"/>
        </w:rPr>
        <w:t>Sumber : AHTS Logindo Energy</w:t>
      </w:r>
    </w:p>
    <w:p w14:paraId="52F25F0D" w14:textId="77777777" w:rsidR="00770DC2" w:rsidRPr="009F5AF0" w:rsidRDefault="0081209F" w:rsidP="00770DC2">
      <w:pPr>
        <w:spacing w:line="360" w:lineRule="auto"/>
        <w:ind w:left="709" w:right="3"/>
        <w:jc w:val="both"/>
        <w:rPr>
          <w:rFonts w:ascii="Arial" w:hAnsi="Arial" w:cs="Arial"/>
          <w:sz w:val="24"/>
          <w:szCs w:val="24"/>
          <w:lang w:val="id-ID"/>
        </w:rPr>
      </w:pPr>
      <w:r w:rsidRPr="009F5AF0">
        <w:rPr>
          <w:rFonts w:ascii="Arial" w:hAnsi="Arial" w:cs="Arial"/>
          <w:sz w:val="24"/>
          <w:szCs w:val="24"/>
          <w:lang w:val="id-ID"/>
        </w:rPr>
        <w:t xml:space="preserve"> </w:t>
      </w:r>
      <w:bookmarkStart w:id="96" w:name="_Hlk158288232"/>
      <w:r w:rsidR="00AF0C0A" w:rsidRPr="009F5AF0">
        <w:rPr>
          <w:rFonts w:ascii="Arial" w:hAnsi="Arial" w:cs="Arial"/>
          <w:sz w:val="24"/>
          <w:szCs w:val="24"/>
        </w:rPr>
        <w:t xml:space="preserve">Dalam perjalanan dari </w:t>
      </w:r>
      <w:r w:rsidR="00EE555B" w:rsidRPr="009F5AF0">
        <w:rPr>
          <w:rFonts w:ascii="Arial" w:hAnsi="Arial" w:cs="Arial"/>
          <w:sz w:val="24"/>
          <w:szCs w:val="24"/>
          <w:lang w:val="id-ID"/>
        </w:rPr>
        <w:t>balikpapan</w:t>
      </w:r>
      <w:r w:rsidR="00EE555B" w:rsidRPr="009F5AF0">
        <w:rPr>
          <w:rFonts w:ascii="Arial" w:hAnsi="Arial" w:cs="Arial"/>
          <w:sz w:val="24"/>
          <w:szCs w:val="24"/>
        </w:rPr>
        <w:t xml:space="preserve"> menuju </w:t>
      </w:r>
      <w:r w:rsidR="00EE555B" w:rsidRPr="009F5AF0">
        <w:rPr>
          <w:rFonts w:ascii="Arial" w:hAnsi="Arial" w:cs="Arial"/>
          <w:sz w:val="24"/>
          <w:szCs w:val="24"/>
          <w:lang w:val="id-ID"/>
        </w:rPr>
        <w:t>batam</w:t>
      </w:r>
      <w:r w:rsidR="00AF0C0A" w:rsidRPr="009F5AF0">
        <w:rPr>
          <w:rFonts w:ascii="Arial" w:hAnsi="Arial" w:cs="Arial"/>
          <w:sz w:val="24"/>
          <w:szCs w:val="24"/>
        </w:rPr>
        <w:t xml:space="preserve"> didapati suhu</w:t>
      </w:r>
      <w:r w:rsidR="00EE555B" w:rsidRPr="009F5AF0">
        <w:rPr>
          <w:rFonts w:ascii="Arial" w:hAnsi="Arial" w:cs="Arial"/>
          <w:sz w:val="24"/>
          <w:szCs w:val="24"/>
        </w:rPr>
        <w:t xml:space="preserve"> gas</w:t>
      </w:r>
      <w:r w:rsidR="00EE555B" w:rsidRPr="009F5AF0">
        <w:rPr>
          <w:rFonts w:ascii="Arial" w:hAnsi="Arial" w:cs="Arial"/>
          <w:sz w:val="24"/>
          <w:szCs w:val="24"/>
          <w:lang w:val="id-ID"/>
        </w:rPr>
        <w:t xml:space="preserve"> </w:t>
      </w:r>
      <w:r w:rsidR="00EE555B" w:rsidRPr="009F5AF0">
        <w:rPr>
          <w:rFonts w:ascii="Arial" w:hAnsi="Arial" w:cs="Arial"/>
          <w:sz w:val="24"/>
          <w:szCs w:val="24"/>
        </w:rPr>
        <w:t xml:space="preserve">buang yang </w:t>
      </w:r>
      <w:r w:rsidR="00AF0C0A" w:rsidRPr="009F5AF0">
        <w:rPr>
          <w:rFonts w:ascii="Arial" w:hAnsi="Arial" w:cs="Arial"/>
          <w:sz w:val="24"/>
          <w:szCs w:val="24"/>
        </w:rPr>
        <w:t>naik tinggi ya</w:t>
      </w:r>
      <w:r w:rsidR="00DD58C2" w:rsidRPr="009F5AF0">
        <w:rPr>
          <w:rFonts w:ascii="Arial" w:hAnsi="Arial" w:cs="Arial"/>
          <w:sz w:val="24"/>
          <w:szCs w:val="24"/>
        </w:rPr>
        <w:t>ng menyebabkan tempe</w:t>
      </w:r>
      <w:r w:rsidR="00AF0C0A" w:rsidRPr="009F5AF0">
        <w:rPr>
          <w:rFonts w:ascii="Arial" w:hAnsi="Arial" w:cs="Arial"/>
          <w:sz w:val="24"/>
          <w:szCs w:val="24"/>
        </w:rPr>
        <w:t>ratur.</w:t>
      </w:r>
      <w:r w:rsidR="00D06C96" w:rsidRPr="009F5AF0">
        <w:rPr>
          <w:rFonts w:ascii="Arial" w:hAnsi="Arial" w:cs="Arial"/>
          <w:sz w:val="24"/>
          <w:szCs w:val="24"/>
          <w:lang w:val="id-ID"/>
        </w:rPr>
        <w:t xml:space="preserve"> </w:t>
      </w:r>
      <w:r w:rsidR="00AF0C0A" w:rsidRPr="009F5AF0">
        <w:rPr>
          <w:rFonts w:ascii="Arial" w:hAnsi="Arial" w:cs="Arial"/>
          <w:sz w:val="24"/>
          <w:szCs w:val="24"/>
        </w:rPr>
        <w:t xml:space="preserve">Adapun data pengamatan </w:t>
      </w:r>
      <w:r w:rsidR="00D06C96" w:rsidRPr="009F5AF0">
        <w:rPr>
          <w:rFonts w:ascii="Arial" w:hAnsi="Arial" w:cs="Arial"/>
          <w:sz w:val="24"/>
          <w:szCs w:val="24"/>
          <w:lang w:val="id-ID"/>
        </w:rPr>
        <w:t xml:space="preserve"> </w:t>
      </w:r>
      <w:r w:rsidR="00AF0C0A" w:rsidRPr="009F5AF0">
        <w:rPr>
          <w:rFonts w:ascii="Arial" w:hAnsi="Arial" w:cs="Arial"/>
          <w:i/>
          <w:sz w:val="24"/>
          <w:szCs w:val="24"/>
        </w:rPr>
        <w:t>Pressure</w:t>
      </w:r>
      <w:r w:rsidR="00AF0C0A" w:rsidRPr="009F5AF0">
        <w:rPr>
          <w:rFonts w:ascii="Arial" w:hAnsi="Arial" w:cs="Arial"/>
          <w:sz w:val="24"/>
          <w:szCs w:val="24"/>
        </w:rPr>
        <w:t xml:space="preserve"> Injector </w:t>
      </w:r>
      <w:r w:rsidR="00AF0C0A" w:rsidRPr="009F5AF0">
        <w:rPr>
          <w:rFonts w:ascii="Arial" w:hAnsi="Arial" w:cs="Arial"/>
          <w:i/>
          <w:sz w:val="24"/>
          <w:szCs w:val="24"/>
        </w:rPr>
        <w:t>M</w:t>
      </w:r>
      <w:r w:rsidR="00EE555B" w:rsidRPr="009F5AF0">
        <w:rPr>
          <w:rFonts w:ascii="Arial" w:hAnsi="Arial" w:cs="Arial"/>
          <w:i/>
          <w:sz w:val="24"/>
          <w:szCs w:val="24"/>
        </w:rPr>
        <w:t>ain Engine</w:t>
      </w:r>
      <w:r w:rsidR="00EE555B" w:rsidRPr="009F5AF0">
        <w:rPr>
          <w:rFonts w:ascii="Arial" w:hAnsi="Arial" w:cs="Arial"/>
          <w:sz w:val="24"/>
          <w:szCs w:val="24"/>
        </w:rPr>
        <w:t xml:space="preserve"> </w:t>
      </w:r>
      <w:r w:rsidR="00AF0C0A" w:rsidRPr="009F5AF0">
        <w:rPr>
          <w:rFonts w:ascii="Arial" w:hAnsi="Arial" w:cs="Arial"/>
          <w:sz w:val="24"/>
          <w:szCs w:val="24"/>
        </w:rPr>
        <w:t xml:space="preserve">sebagai berikut : </w:t>
      </w:r>
      <w:r w:rsidR="00EE555B" w:rsidRPr="009F5AF0">
        <w:rPr>
          <w:rFonts w:ascii="Arial" w:hAnsi="Arial" w:cs="Arial"/>
          <w:sz w:val="24"/>
          <w:szCs w:val="24"/>
          <w:lang w:val="id-ID"/>
        </w:rPr>
        <w:t>Saat m</w:t>
      </w:r>
      <w:r w:rsidR="00AF0C0A" w:rsidRPr="009F5AF0">
        <w:rPr>
          <w:rFonts w:ascii="Arial" w:hAnsi="Arial" w:cs="Arial"/>
          <w:sz w:val="24"/>
          <w:szCs w:val="24"/>
        </w:rPr>
        <w:t>enjadi tidak normal.</w:t>
      </w:r>
    </w:p>
    <w:bookmarkEnd w:id="96"/>
    <w:p w14:paraId="37356691" w14:textId="77777777" w:rsidR="00770DC2" w:rsidRPr="009F5AF0" w:rsidRDefault="00770DC2" w:rsidP="00770DC2">
      <w:pPr>
        <w:spacing w:line="360" w:lineRule="auto"/>
        <w:ind w:left="709" w:right="3"/>
        <w:jc w:val="both"/>
        <w:rPr>
          <w:rFonts w:ascii="Arial" w:hAnsi="Arial" w:cs="Arial"/>
          <w:sz w:val="24"/>
          <w:szCs w:val="24"/>
          <w:lang w:val="id-ID"/>
        </w:rPr>
      </w:pPr>
    </w:p>
    <w:p w14:paraId="16AC9149" w14:textId="154F6F73" w:rsidR="00AF0C0A" w:rsidRPr="009F5AF0" w:rsidRDefault="00AF0C0A" w:rsidP="00B347A9">
      <w:pPr>
        <w:spacing w:line="360" w:lineRule="auto"/>
        <w:ind w:right="3"/>
        <w:jc w:val="center"/>
        <w:rPr>
          <w:rFonts w:ascii="Arial" w:hAnsi="Arial" w:cs="Arial"/>
          <w:sz w:val="24"/>
          <w:szCs w:val="24"/>
          <w:lang w:val="id-ID"/>
        </w:rPr>
      </w:pPr>
      <w:bookmarkStart w:id="97" w:name="_Hlk158288250"/>
      <w:r w:rsidRPr="009F5AF0">
        <w:rPr>
          <w:rFonts w:ascii="Arial" w:hAnsi="Arial" w:cs="Arial"/>
          <w:sz w:val="24"/>
          <w:szCs w:val="24"/>
        </w:rPr>
        <w:t>Tabe</w:t>
      </w:r>
      <w:r w:rsidRPr="009F5AF0">
        <w:rPr>
          <w:rFonts w:ascii="Arial" w:hAnsi="Arial" w:cs="Arial"/>
          <w:sz w:val="24"/>
          <w:szCs w:val="24"/>
          <w:lang w:val="id-ID"/>
        </w:rPr>
        <w:t>l</w:t>
      </w:r>
      <w:r w:rsidRPr="009F5AF0">
        <w:rPr>
          <w:rFonts w:ascii="Arial" w:hAnsi="Arial" w:cs="Arial"/>
          <w:sz w:val="24"/>
          <w:szCs w:val="24"/>
        </w:rPr>
        <w:t xml:space="preserve"> 4.</w:t>
      </w:r>
      <w:r w:rsidR="00D91F86">
        <w:rPr>
          <w:rFonts w:ascii="Arial" w:hAnsi="Arial" w:cs="Arial"/>
          <w:sz w:val="24"/>
          <w:szCs w:val="24"/>
          <w:lang w:val="id-ID"/>
        </w:rPr>
        <w:t>6</w:t>
      </w:r>
      <w:r w:rsidRPr="009F5AF0">
        <w:rPr>
          <w:rFonts w:ascii="Arial" w:hAnsi="Arial" w:cs="Arial"/>
          <w:sz w:val="24"/>
          <w:szCs w:val="24"/>
        </w:rPr>
        <w:t xml:space="preserve"> </w:t>
      </w:r>
      <w:r w:rsidR="00315017" w:rsidRPr="009F5AF0">
        <w:rPr>
          <w:rFonts w:ascii="Arial" w:hAnsi="Arial" w:cs="Arial"/>
          <w:sz w:val="24"/>
          <w:szCs w:val="24"/>
          <w:lang w:val="id-ID"/>
        </w:rPr>
        <w:t>Pengamatan selama 24</w:t>
      </w:r>
      <w:r w:rsidRPr="009F5AF0">
        <w:rPr>
          <w:rFonts w:ascii="Arial" w:hAnsi="Arial" w:cs="Arial"/>
          <w:sz w:val="24"/>
          <w:szCs w:val="24"/>
          <w:lang w:val="id-ID"/>
        </w:rPr>
        <w:t xml:space="preserve"> jam</w:t>
      </w:r>
    </w:p>
    <w:tbl>
      <w:tblPr>
        <w:tblStyle w:val="TableGrid"/>
        <w:tblW w:w="0" w:type="auto"/>
        <w:tblInd w:w="250" w:type="dxa"/>
        <w:tblLook w:val="04A0" w:firstRow="1" w:lastRow="0" w:firstColumn="1" w:lastColumn="0" w:noHBand="0" w:noVBand="1"/>
      </w:tblPr>
      <w:tblGrid>
        <w:gridCol w:w="2865"/>
        <w:gridCol w:w="2602"/>
        <w:gridCol w:w="2440"/>
      </w:tblGrid>
      <w:tr w:rsidR="00AF0C0A" w:rsidRPr="009F5AF0" w14:paraId="7EA5A69D" w14:textId="77777777" w:rsidTr="00D06C96">
        <w:tc>
          <w:tcPr>
            <w:tcW w:w="28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4E515E" w14:textId="77777777" w:rsidR="00AF0C0A" w:rsidRPr="009F5AF0" w:rsidRDefault="00AF0C0A" w:rsidP="00770DC2">
            <w:pPr>
              <w:pStyle w:val="ListParagraph"/>
              <w:tabs>
                <w:tab w:val="left" w:pos="720"/>
              </w:tabs>
              <w:spacing w:line="360" w:lineRule="auto"/>
              <w:ind w:left="-108" w:right="-78" w:firstLine="64"/>
              <w:jc w:val="center"/>
              <w:rPr>
                <w:rFonts w:ascii="Arial" w:hAnsi="Arial" w:cs="Arial"/>
                <w:i/>
                <w:sz w:val="24"/>
                <w:szCs w:val="24"/>
              </w:rPr>
            </w:pPr>
            <w:bookmarkStart w:id="98" w:name="_Hlk158288264"/>
            <w:bookmarkEnd w:id="97"/>
            <w:r w:rsidRPr="009F5AF0">
              <w:rPr>
                <w:rFonts w:ascii="Arial" w:hAnsi="Arial" w:cs="Arial"/>
                <w:i/>
                <w:sz w:val="24"/>
                <w:szCs w:val="24"/>
              </w:rPr>
              <w:t>Injector Cylinder</w:t>
            </w:r>
          </w:p>
          <w:p w14:paraId="589477A9" w14:textId="77777777" w:rsidR="00AF0C0A" w:rsidRPr="009F5AF0" w:rsidRDefault="00AF0C0A" w:rsidP="00770DC2">
            <w:pPr>
              <w:pStyle w:val="ListParagraph"/>
              <w:tabs>
                <w:tab w:val="left" w:pos="720"/>
              </w:tabs>
              <w:spacing w:line="360" w:lineRule="auto"/>
              <w:ind w:left="-108" w:right="-78" w:firstLine="64"/>
              <w:jc w:val="center"/>
              <w:rPr>
                <w:rFonts w:ascii="Arial" w:hAnsi="Arial" w:cs="Arial"/>
                <w:sz w:val="24"/>
                <w:szCs w:val="24"/>
              </w:rPr>
            </w:pPr>
            <w:r w:rsidRPr="009F5AF0">
              <w:rPr>
                <w:rFonts w:ascii="Arial" w:hAnsi="Arial" w:cs="Arial"/>
                <w:i/>
                <w:sz w:val="24"/>
                <w:szCs w:val="24"/>
              </w:rPr>
              <w:t>Main Engine</w:t>
            </w:r>
          </w:p>
        </w:tc>
        <w:tc>
          <w:tcPr>
            <w:tcW w:w="26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2BF799E" w14:textId="77777777" w:rsidR="00AF0C0A" w:rsidRPr="009F5AF0" w:rsidRDefault="00AF0C0A" w:rsidP="00770DC2">
            <w:pPr>
              <w:pStyle w:val="ListParagraph"/>
              <w:tabs>
                <w:tab w:val="left" w:pos="720"/>
              </w:tabs>
              <w:spacing w:line="360" w:lineRule="auto"/>
              <w:ind w:left="688" w:right="-28" w:hanging="392"/>
              <w:jc w:val="center"/>
              <w:rPr>
                <w:rFonts w:ascii="Arial" w:hAnsi="Arial" w:cs="Arial"/>
                <w:i/>
                <w:sz w:val="24"/>
                <w:szCs w:val="24"/>
              </w:rPr>
            </w:pPr>
            <w:r w:rsidRPr="009F5AF0">
              <w:rPr>
                <w:rFonts w:ascii="Arial" w:hAnsi="Arial" w:cs="Arial"/>
                <w:i/>
                <w:sz w:val="24"/>
                <w:szCs w:val="24"/>
              </w:rPr>
              <w:t>Running Hours</w:t>
            </w:r>
          </w:p>
        </w:tc>
        <w:tc>
          <w:tcPr>
            <w:tcW w:w="2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6A97978" w14:textId="77777777" w:rsidR="00AF0C0A" w:rsidRPr="009F5AF0" w:rsidRDefault="007F0368" w:rsidP="004D3F37">
            <w:pPr>
              <w:pStyle w:val="ListParagraph"/>
              <w:tabs>
                <w:tab w:val="left" w:pos="720"/>
                <w:tab w:val="left" w:pos="2224"/>
              </w:tabs>
              <w:spacing w:line="360" w:lineRule="auto"/>
              <w:ind w:left="0" w:right="-139"/>
              <w:jc w:val="center"/>
              <w:rPr>
                <w:rFonts w:ascii="Arial" w:hAnsi="Arial" w:cs="Arial"/>
                <w:i/>
                <w:sz w:val="24"/>
                <w:szCs w:val="24"/>
              </w:rPr>
            </w:pPr>
            <w:r w:rsidRPr="009F5AF0">
              <w:rPr>
                <w:rFonts w:ascii="Arial" w:hAnsi="Arial" w:cs="Arial"/>
                <w:i/>
                <w:sz w:val="24"/>
                <w:szCs w:val="24"/>
              </w:rPr>
              <w:t>T</w:t>
            </w:r>
            <w:r w:rsidR="00EE555B" w:rsidRPr="009F5AF0">
              <w:rPr>
                <w:rFonts w:ascii="Arial" w:hAnsi="Arial" w:cs="Arial"/>
                <w:i/>
                <w:sz w:val="24"/>
                <w:szCs w:val="24"/>
              </w:rPr>
              <w:t>emprature</w:t>
            </w:r>
          </w:p>
        </w:tc>
      </w:tr>
      <w:tr w:rsidR="00AF0C0A" w:rsidRPr="009F5AF0" w14:paraId="318D2A86" w14:textId="77777777" w:rsidTr="00D06C96">
        <w:tc>
          <w:tcPr>
            <w:tcW w:w="28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F5D3D1" w14:textId="77777777" w:rsidR="00AF0C0A" w:rsidRPr="009F5AF0" w:rsidRDefault="00AF0C0A" w:rsidP="004D3F37">
            <w:pPr>
              <w:pStyle w:val="ListParagraph"/>
              <w:tabs>
                <w:tab w:val="left" w:pos="720"/>
                <w:tab w:val="left" w:pos="2585"/>
              </w:tabs>
              <w:ind w:left="1015" w:right="-78" w:hanging="1015"/>
              <w:jc w:val="center"/>
              <w:rPr>
                <w:rFonts w:ascii="Arial" w:hAnsi="Arial" w:cs="Arial"/>
                <w:sz w:val="24"/>
                <w:szCs w:val="24"/>
              </w:rPr>
            </w:pPr>
            <w:r w:rsidRPr="009F5AF0">
              <w:rPr>
                <w:rFonts w:ascii="Arial" w:hAnsi="Arial" w:cs="Arial"/>
                <w:sz w:val="24"/>
                <w:szCs w:val="24"/>
              </w:rPr>
              <w:t>No 1</w:t>
            </w:r>
          </w:p>
          <w:p w14:paraId="78CBB949" w14:textId="77777777" w:rsidR="00AF0C0A" w:rsidRPr="009F5AF0" w:rsidRDefault="00AF0C0A" w:rsidP="004D3F37">
            <w:pPr>
              <w:pStyle w:val="ListParagraph"/>
              <w:tabs>
                <w:tab w:val="left" w:pos="720"/>
                <w:tab w:val="left" w:pos="2585"/>
              </w:tabs>
              <w:ind w:left="1015" w:right="-78" w:hanging="1015"/>
              <w:jc w:val="center"/>
              <w:rPr>
                <w:rFonts w:ascii="Arial" w:hAnsi="Arial" w:cs="Arial"/>
                <w:sz w:val="24"/>
                <w:szCs w:val="24"/>
              </w:rPr>
            </w:pPr>
            <w:r w:rsidRPr="009F5AF0">
              <w:rPr>
                <w:rFonts w:ascii="Arial" w:hAnsi="Arial" w:cs="Arial"/>
                <w:sz w:val="24"/>
                <w:szCs w:val="24"/>
              </w:rPr>
              <w:t>No 2</w:t>
            </w:r>
          </w:p>
          <w:p w14:paraId="3A9026D9" w14:textId="77777777" w:rsidR="00AF0C0A" w:rsidRPr="009F5AF0" w:rsidRDefault="00AF0C0A" w:rsidP="004D3F37">
            <w:pPr>
              <w:pStyle w:val="ListParagraph"/>
              <w:tabs>
                <w:tab w:val="left" w:pos="720"/>
                <w:tab w:val="left" w:pos="2585"/>
              </w:tabs>
              <w:ind w:left="1015" w:right="-78" w:hanging="1015"/>
              <w:jc w:val="center"/>
              <w:rPr>
                <w:rFonts w:ascii="Arial" w:hAnsi="Arial" w:cs="Arial"/>
                <w:sz w:val="24"/>
                <w:szCs w:val="24"/>
              </w:rPr>
            </w:pPr>
            <w:r w:rsidRPr="009F5AF0">
              <w:rPr>
                <w:rFonts w:ascii="Arial" w:hAnsi="Arial" w:cs="Arial"/>
                <w:sz w:val="24"/>
                <w:szCs w:val="24"/>
              </w:rPr>
              <w:t>No 3</w:t>
            </w:r>
          </w:p>
          <w:p w14:paraId="472F1A17" w14:textId="77777777" w:rsidR="00AF0C0A" w:rsidRPr="009F5AF0" w:rsidRDefault="00AF0C0A" w:rsidP="004D3F37">
            <w:pPr>
              <w:pStyle w:val="ListParagraph"/>
              <w:tabs>
                <w:tab w:val="left" w:pos="720"/>
                <w:tab w:val="left" w:pos="2585"/>
              </w:tabs>
              <w:ind w:left="1015" w:right="-78" w:hanging="1015"/>
              <w:jc w:val="center"/>
              <w:rPr>
                <w:rFonts w:ascii="Arial" w:hAnsi="Arial" w:cs="Arial"/>
                <w:sz w:val="24"/>
                <w:szCs w:val="24"/>
              </w:rPr>
            </w:pPr>
            <w:r w:rsidRPr="009F5AF0">
              <w:rPr>
                <w:rFonts w:ascii="Arial" w:hAnsi="Arial" w:cs="Arial"/>
                <w:sz w:val="24"/>
                <w:szCs w:val="24"/>
              </w:rPr>
              <w:t>No 4</w:t>
            </w:r>
          </w:p>
          <w:p w14:paraId="7508B43A" w14:textId="77777777" w:rsidR="00AF0C0A" w:rsidRPr="009F5AF0" w:rsidRDefault="00AF0C0A" w:rsidP="004D3F37">
            <w:pPr>
              <w:pStyle w:val="ListParagraph"/>
              <w:tabs>
                <w:tab w:val="left" w:pos="720"/>
                <w:tab w:val="left" w:pos="2585"/>
              </w:tabs>
              <w:ind w:left="1015" w:right="-78" w:hanging="1015"/>
              <w:jc w:val="center"/>
              <w:rPr>
                <w:rFonts w:ascii="Arial" w:hAnsi="Arial" w:cs="Arial"/>
                <w:sz w:val="24"/>
                <w:szCs w:val="24"/>
              </w:rPr>
            </w:pPr>
            <w:r w:rsidRPr="009F5AF0">
              <w:rPr>
                <w:rFonts w:ascii="Arial" w:hAnsi="Arial" w:cs="Arial"/>
                <w:sz w:val="24"/>
                <w:szCs w:val="24"/>
              </w:rPr>
              <w:t>No 5</w:t>
            </w:r>
          </w:p>
          <w:p w14:paraId="69F70709" w14:textId="77777777" w:rsidR="00AF0C0A" w:rsidRPr="009F5AF0" w:rsidRDefault="00AF0C0A" w:rsidP="004D3F37">
            <w:pPr>
              <w:pStyle w:val="ListParagraph"/>
              <w:tabs>
                <w:tab w:val="left" w:pos="720"/>
                <w:tab w:val="left" w:pos="2585"/>
              </w:tabs>
              <w:ind w:left="1015" w:right="-78" w:hanging="1015"/>
              <w:jc w:val="center"/>
              <w:rPr>
                <w:rFonts w:ascii="Arial" w:hAnsi="Arial" w:cs="Arial"/>
                <w:sz w:val="24"/>
                <w:szCs w:val="24"/>
              </w:rPr>
            </w:pPr>
            <w:r w:rsidRPr="009F5AF0">
              <w:rPr>
                <w:rFonts w:ascii="Arial" w:hAnsi="Arial" w:cs="Arial"/>
                <w:sz w:val="24"/>
                <w:szCs w:val="24"/>
              </w:rPr>
              <w:t>No 6</w:t>
            </w:r>
          </w:p>
          <w:p w14:paraId="44D5C8C0" w14:textId="77777777" w:rsidR="00315017" w:rsidRPr="009F5AF0" w:rsidRDefault="00315017" w:rsidP="004D3F37">
            <w:pPr>
              <w:pStyle w:val="ListParagraph"/>
              <w:tabs>
                <w:tab w:val="left" w:pos="720"/>
                <w:tab w:val="left" w:pos="2585"/>
              </w:tabs>
              <w:ind w:left="1015" w:right="-78" w:hanging="1015"/>
              <w:jc w:val="center"/>
              <w:rPr>
                <w:rFonts w:ascii="Arial" w:hAnsi="Arial" w:cs="Arial"/>
                <w:sz w:val="24"/>
                <w:szCs w:val="24"/>
              </w:rPr>
            </w:pPr>
            <w:r w:rsidRPr="009F5AF0">
              <w:rPr>
                <w:rFonts w:ascii="Arial" w:hAnsi="Arial" w:cs="Arial"/>
                <w:sz w:val="24"/>
                <w:szCs w:val="24"/>
              </w:rPr>
              <w:t>No 7</w:t>
            </w:r>
          </w:p>
          <w:p w14:paraId="5883377A" w14:textId="77777777" w:rsidR="00315017" w:rsidRPr="009F5AF0" w:rsidRDefault="00315017" w:rsidP="004D3F37">
            <w:pPr>
              <w:pStyle w:val="ListParagraph"/>
              <w:tabs>
                <w:tab w:val="left" w:pos="720"/>
                <w:tab w:val="left" w:pos="2585"/>
              </w:tabs>
              <w:ind w:left="1015" w:right="-78" w:hanging="1015"/>
              <w:jc w:val="center"/>
              <w:rPr>
                <w:rFonts w:ascii="Arial" w:hAnsi="Arial" w:cs="Arial"/>
                <w:sz w:val="24"/>
                <w:szCs w:val="24"/>
              </w:rPr>
            </w:pPr>
            <w:r w:rsidRPr="009F5AF0">
              <w:rPr>
                <w:rFonts w:ascii="Arial" w:hAnsi="Arial" w:cs="Arial"/>
                <w:sz w:val="24"/>
                <w:szCs w:val="24"/>
              </w:rPr>
              <w:t>No 8</w:t>
            </w:r>
          </w:p>
          <w:p w14:paraId="3CF43955" w14:textId="77777777" w:rsidR="00281649" w:rsidRPr="009F5AF0" w:rsidRDefault="00CC095C" w:rsidP="004D3F37">
            <w:pPr>
              <w:pStyle w:val="ListParagraph"/>
              <w:tabs>
                <w:tab w:val="left" w:pos="720"/>
                <w:tab w:val="left" w:pos="2585"/>
              </w:tabs>
              <w:ind w:left="1015" w:right="-78" w:hanging="1015"/>
              <w:jc w:val="center"/>
              <w:rPr>
                <w:rFonts w:ascii="Arial" w:hAnsi="Arial" w:cs="Arial"/>
                <w:sz w:val="24"/>
                <w:szCs w:val="24"/>
              </w:rPr>
            </w:pPr>
            <w:r w:rsidRPr="009F5AF0">
              <w:rPr>
                <w:rFonts w:ascii="Arial" w:hAnsi="Arial" w:cs="Arial"/>
                <w:sz w:val="24"/>
                <w:szCs w:val="24"/>
              </w:rPr>
              <w:t>No 9</w:t>
            </w:r>
          </w:p>
        </w:tc>
        <w:tc>
          <w:tcPr>
            <w:tcW w:w="26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484EF2" w14:textId="77777777" w:rsidR="00AF0C0A" w:rsidRPr="009F5AF0" w:rsidRDefault="00770DC2" w:rsidP="004D3F37">
            <w:pPr>
              <w:pStyle w:val="ListParagraph"/>
              <w:tabs>
                <w:tab w:val="left" w:pos="720"/>
              </w:tabs>
              <w:ind w:left="0" w:right="-169"/>
              <w:jc w:val="center"/>
              <w:rPr>
                <w:rFonts w:ascii="Arial" w:hAnsi="Arial" w:cs="Arial"/>
                <w:sz w:val="24"/>
                <w:szCs w:val="24"/>
              </w:rPr>
            </w:pPr>
            <w:r w:rsidRPr="009F5AF0">
              <w:rPr>
                <w:rFonts w:ascii="Arial" w:hAnsi="Arial" w:cs="Arial"/>
                <w:sz w:val="24"/>
                <w:szCs w:val="24"/>
              </w:rPr>
              <w:t>24</w:t>
            </w:r>
            <w:r w:rsidR="00EE555B" w:rsidRPr="009F5AF0">
              <w:rPr>
                <w:rFonts w:ascii="Arial" w:hAnsi="Arial" w:cs="Arial"/>
                <w:sz w:val="24"/>
                <w:szCs w:val="24"/>
              </w:rPr>
              <w:t xml:space="preserve"> hours</w:t>
            </w:r>
          </w:p>
          <w:p w14:paraId="71093DF4" w14:textId="77777777" w:rsidR="00AF0C0A" w:rsidRPr="009F5AF0" w:rsidRDefault="00770DC2" w:rsidP="004D3F37">
            <w:pPr>
              <w:pStyle w:val="ListParagraph"/>
              <w:tabs>
                <w:tab w:val="left" w:pos="720"/>
              </w:tabs>
              <w:ind w:left="0" w:right="-169"/>
              <w:jc w:val="center"/>
              <w:rPr>
                <w:rFonts w:ascii="Arial" w:hAnsi="Arial" w:cs="Arial"/>
                <w:sz w:val="24"/>
                <w:szCs w:val="24"/>
              </w:rPr>
            </w:pPr>
            <w:r w:rsidRPr="009F5AF0">
              <w:rPr>
                <w:rFonts w:ascii="Arial" w:hAnsi="Arial" w:cs="Arial"/>
                <w:sz w:val="24"/>
                <w:szCs w:val="24"/>
              </w:rPr>
              <w:t>24</w:t>
            </w:r>
            <w:r w:rsidR="00EE555B" w:rsidRPr="009F5AF0">
              <w:rPr>
                <w:rFonts w:ascii="Arial" w:hAnsi="Arial" w:cs="Arial"/>
                <w:sz w:val="24"/>
                <w:szCs w:val="24"/>
              </w:rPr>
              <w:t xml:space="preserve"> hours</w:t>
            </w:r>
          </w:p>
          <w:p w14:paraId="0A9AA1A5" w14:textId="77777777" w:rsidR="00EE555B" w:rsidRPr="009F5AF0" w:rsidRDefault="00770DC2" w:rsidP="004D3F37">
            <w:pPr>
              <w:pStyle w:val="ListParagraph"/>
              <w:tabs>
                <w:tab w:val="left" w:pos="720"/>
              </w:tabs>
              <w:ind w:left="0" w:right="-169"/>
              <w:jc w:val="center"/>
              <w:rPr>
                <w:rFonts w:ascii="Arial" w:hAnsi="Arial" w:cs="Arial"/>
                <w:sz w:val="24"/>
                <w:szCs w:val="24"/>
              </w:rPr>
            </w:pPr>
            <w:r w:rsidRPr="009F5AF0">
              <w:rPr>
                <w:rFonts w:ascii="Arial" w:hAnsi="Arial" w:cs="Arial"/>
                <w:sz w:val="24"/>
                <w:szCs w:val="24"/>
              </w:rPr>
              <w:t>24</w:t>
            </w:r>
            <w:r w:rsidR="00EE555B" w:rsidRPr="009F5AF0">
              <w:rPr>
                <w:rFonts w:ascii="Arial" w:hAnsi="Arial" w:cs="Arial"/>
                <w:sz w:val="24"/>
                <w:szCs w:val="24"/>
              </w:rPr>
              <w:t xml:space="preserve"> hours</w:t>
            </w:r>
          </w:p>
          <w:p w14:paraId="6937FD4C" w14:textId="77777777" w:rsidR="00EE555B" w:rsidRPr="009F5AF0" w:rsidRDefault="00770DC2" w:rsidP="004D3F37">
            <w:pPr>
              <w:pStyle w:val="ListParagraph"/>
              <w:tabs>
                <w:tab w:val="left" w:pos="720"/>
              </w:tabs>
              <w:ind w:left="0" w:right="-169"/>
              <w:jc w:val="center"/>
              <w:rPr>
                <w:rFonts w:ascii="Arial" w:hAnsi="Arial" w:cs="Arial"/>
                <w:sz w:val="24"/>
                <w:szCs w:val="24"/>
              </w:rPr>
            </w:pPr>
            <w:r w:rsidRPr="009F5AF0">
              <w:rPr>
                <w:rFonts w:ascii="Arial" w:hAnsi="Arial" w:cs="Arial"/>
                <w:sz w:val="24"/>
                <w:szCs w:val="24"/>
              </w:rPr>
              <w:t>24</w:t>
            </w:r>
            <w:r w:rsidR="00EE555B" w:rsidRPr="009F5AF0">
              <w:rPr>
                <w:rFonts w:ascii="Arial" w:hAnsi="Arial" w:cs="Arial"/>
                <w:sz w:val="24"/>
                <w:szCs w:val="24"/>
              </w:rPr>
              <w:t xml:space="preserve"> hours</w:t>
            </w:r>
          </w:p>
          <w:p w14:paraId="23FD3BF4" w14:textId="77777777" w:rsidR="00EE555B" w:rsidRPr="009F5AF0" w:rsidRDefault="00770DC2" w:rsidP="004D3F37">
            <w:pPr>
              <w:pStyle w:val="ListParagraph"/>
              <w:tabs>
                <w:tab w:val="left" w:pos="720"/>
              </w:tabs>
              <w:ind w:left="0" w:right="-169"/>
              <w:jc w:val="center"/>
              <w:rPr>
                <w:rFonts w:ascii="Arial" w:hAnsi="Arial" w:cs="Arial"/>
                <w:sz w:val="24"/>
                <w:szCs w:val="24"/>
              </w:rPr>
            </w:pPr>
            <w:r w:rsidRPr="009F5AF0">
              <w:rPr>
                <w:rFonts w:ascii="Arial" w:hAnsi="Arial" w:cs="Arial"/>
                <w:sz w:val="24"/>
                <w:szCs w:val="24"/>
              </w:rPr>
              <w:t>24</w:t>
            </w:r>
            <w:r w:rsidR="00EE555B" w:rsidRPr="009F5AF0">
              <w:rPr>
                <w:rFonts w:ascii="Arial" w:hAnsi="Arial" w:cs="Arial"/>
                <w:sz w:val="24"/>
                <w:szCs w:val="24"/>
              </w:rPr>
              <w:t xml:space="preserve"> hours</w:t>
            </w:r>
          </w:p>
          <w:p w14:paraId="44F1D655" w14:textId="77777777" w:rsidR="00AF0C0A" w:rsidRPr="009F5AF0" w:rsidRDefault="00770DC2" w:rsidP="004D3F37">
            <w:pPr>
              <w:pStyle w:val="ListParagraph"/>
              <w:tabs>
                <w:tab w:val="left" w:pos="720"/>
              </w:tabs>
              <w:ind w:left="0" w:right="-169"/>
              <w:jc w:val="center"/>
              <w:rPr>
                <w:rFonts w:ascii="Arial" w:hAnsi="Arial" w:cs="Arial"/>
                <w:sz w:val="24"/>
                <w:szCs w:val="24"/>
              </w:rPr>
            </w:pPr>
            <w:r w:rsidRPr="009F5AF0">
              <w:rPr>
                <w:rFonts w:ascii="Arial" w:hAnsi="Arial" w:cs="Arial"/>
                <w:sz w:val="24"/>
                <w:szCs w:val="24"/>
              </w:rPr>
              <w:t>24</w:t>
            </w:r>
            <w:r w:rsidR="00EE555B" w:rsidRPr="009F5AF0">
              <w:rPr>
                <w:rFonts w:ascii="Arial" w:hAnsi="Arial" w:cs="Arial"/>
                <w:sz w:val="24"/>
                <w:szCs w:val="24"/>
              </w:rPr>
              <w:t xml:space="preserve"> hours</w:t>
            </w:r>
          </w:p>
          <w:p w14:paraId="0CB85ACA" w14:textId="77777777" w:rsidR="004D3F37" w:rsidRPr="009F5AF0" w:rsidRDefault="004D3F37" w:rsidP="004D3F37">
            <w:pPr>
              <w:pStyle w:val="ListParagraph"/>
              <w:tabs>
                <w:tab w:val="left" w:pos="720"/>
              </w:tabs>
              <w:ind w:left="0" w:right="-169"/>
              <w:jc w:val="center"/>
              <w:rPr>
                <w:rFonts w:ascii="Arial" w:hAnsi="Arial" w:cs="Arial"/>
                <w:sz w:val="24"/>
                <w:szCs w:val="24"/>
              </w:rPr>
            </w:pPr>
            <w:r w:rsidRPr="009F5AF0">
              <w:rPr>
                <w:rFonts w:ascii="Arial" w:hAnsi="Arial" w:cs="Arial"/>
                <w:sz w:val="24"/>
                <w:szCs w:val="24"/>
              </w:rPr>
              <w:t>24 hours</w:t>
            </w:r>
          </w:p>
          <w:p w14:paraId="177FBE0B" w14:textId="77777777" w:rsidR="004D3F37" w:rsidRPr="009F5AF0" w:rsidRDefault="004D3F37" w:rsidP="004D3F37">
            <w:pPr>
              <w:pStyle w:val="ListParagraph"/>
              <w:tabs>
                <w:tab w:val="left" w:pos="720"/>
              </w:tabs>
              <w:ind w:left="0" w:right="-169"/>
              <w:jc w:val="center"/>
              <w:rPr>
                <w:rFonts w:ascii="Arial" w:hAnsi="Arial" w:cs="Arial"/>
                <w:sz w:val="24"/>
                <w:szCs w:val="24"/>
              </w:rPr>
            </w:pPr>
            <w:r w:rsidRPr="009F5AF0">
              <w:rPr>
                <w:rFonts w:ascii="Arial" w:hAnsi="Arial" w:cs="Arial"/>
                <w:sz w:val="24"/>
                <w:szCs w:val="24"/>
              </w:rPr>
              <w:t>24 hours</w:t>
            </w:r>
          </w:p>
          <w:p w14:paraId="1AAA6A7D" w14:textId="77777777" w:rsidR="004D3F37" w:rsidRPr="009F5AF0" w:rsidRDefault="004D3F37" w:rsidP="004D3F37">
            <w:pPr>
              <w:pStyle w:val="ListParagraph"/>
              <w:tabs>
                <w:tab w:val="left" w:pos="720"/>
              </w:tabs>
              <w:ind w:left="0" w:right="-169"/>
              <w:jc w:val="center"/>
              <w:rPr>
                <w:rFonts w:ascii="Arial" w:hAnsi="Arial" w:cs="Arial"/>
                <w:sz w:val="24"/>
                <w:szCs w:val="24"/>
              </w:rPr>
            </w:pPr>
            <w:r w:rsidRPr="009F5AF0">
              <w:rPr>
                <w:rFonts w:ascii="Arial" w:hAnsi="Arial" w:cs="Arial"/>
                <w:sz w:val="24"/>
                <w:szCs w:val="24"/>
              </w:rPr>
              <w:t>24 hours</w:t>
            </w:r>
          </w:p>
        </w:tc>
        <w:tc>
          <w:tcPr>
            <w:tcW w:w="2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C4039F" w14:textId="77777777" w:rsidR="00EE555B" w:rsidRPr="009F5AF0" w:rsidRDefault="004D3F37" w:rsidP="004D3F37">
            <w:pPr>
              <w:pStyle w:val="ListParagraph"/>
              <w:tabs>
                <w:tab w:val="left" w:pos="720"/>
              </w:tabs>
              <w:ind w:left="0"/>
              <w:jc w:val="center"/>
              <w:rPr>
                <w:rFonts w:ascii="Arial" w:hAnsi="Arial" w:cs="Arial"/>
                <w:sz w:val="24"/>
                <w:szCs w:val="24"/>
              </w:rPr>
            </w:pPr>
            <w:r w:rsidRPr="009F5AF0">
              <w:rPr>
                <w:rFonts w:ascii="Arial" w:hAnsi="Arial" w:cs="Arial"/>
                <w:sz w:val="24"/>
                <w:szCs w:val="24"/>
              </w:rPr>
              <w:t>372</w:t>
            </w:r>
            <w:r w:rsidR="00EE555B" w:rsidRPr="009F5AF0">
              <w:rPr>
                <w:rFonts w:ascii="Arial" w:hAnsi="Arial" w:cs="Arial"/>
                <w:sz w:val="24"/>
                <w:szCs w:val="24"/>
              </w:rPr>
              <w:t xml:space="preserve">°C </w:t>
            </w:r>
          </w:p>
          <w:p w14:paraId="78CBA5CD" w14:textId="77777777" w:rsidR="00AF0C0A" w:rsidRPr="009F5AF0" w:rsidRDefault="005C3638" w:rsidP="004D3F37">
            <w:pPr>
              <w:pStyle w:val="ListParagraph"/>
              <w:tabs>
                <w:tab w:val="left" w:pos="720"/>
              </w:tabs>
              <w:ind w:left="0"/>
              <w:jc w:val="center"/>
              <w:rPr>
                <w:rFonts w:ascii="Arial" w:hAnsi="Arial" w:cs="Arial"/>
                <w:sz w:val="24"/>
                <w:szCs w:val="24"/>
              </w:rPr>
            </w:pPr>
            <w:r w:rsidRPr="009F5AF0">
              <w:rPr>
                <w:rFonts w:ascii="Arial" w:hAnsi="Arial" w:cs="Arial"/>
                <w:sz w:val="24"/>
                <w:szCs w:val="24"/>
              </w:rPr>
              <w:t>37</w:t>
            </w:r>
            <w:r w:rsidR="00EE555B" w:rsidRPr="009F5AF0">
              <w:rPr>
                <w:rFonts w:ascii="Arial" w:hAnsi="Arial" w:cs="Arial"/>
                <w:sz w:val="24"/>
                <w:szCs w:val="24"/>
              </w:rPr>
              <w:t>0°C</w:t>
            </w:r>
          </w:p>
          <w:p w14:paraId="37A4AEC5" w14:textId="77777777" w:rsidR="00EE555B" w:rsidRPr="009F5AF0" w:rsidRDefault="005C3638" w:rsidP="004D3F37">
            <w:pPr>
              <w:pStyle w:val="ListParagraph"/>
              <w:tabs>
                <w:tab w:val="left" w:pos="720"/>
              </w:tabs>
              <w:ind w:left="0"/>
              <w:jc w:val="center"/>
              <w:rPr>
                <w:rFonts w:ascii="Arial" w:hAnsi="Arial" w:cs="Arial"/>
                <w:sz w:val="24"/>
                <w:szCs w:val="24"/>
              </w:rPr>
            </w:pPr>
            <w:r w:rsidRPr="009F5AF0">
              <w:rPr>
                <w:rFonts w:ascii="Arial" w:hAnsi="Arial" w:cs="Arial"/>
                <w:sz w:val="24"/>
                <w:szCs w:val="24"/>
              </w:rPr>
              <w:t>376</w:t>
            </w:r>
            <w:r w:rsidR="00EE555B" w:rsidRPr="009F5AF0">
              <w:rPr>
                <w:rFonts w:ascii="Arial" w:hAnsi="Arial" w:cs="Arial"/>
                <w:sz w:val="24"/>
                <w:szCs w:val="24"/>
              </w:rPr>
              <w:t>°C</w:t>
            </w:r>
          </w:p>
          <w:p w14:paraId="43D19ACD" w14:textId="77777777" w:rsidR="00EE555B" w:rsidRPr="009F5AF0" w:rsidRDefault="005C3638" w:rsidP="004D3F37">
            <w:pPr>
              <w:pStyle w:val="ListParagraph"/>
              <w:tabs>
                <w:tab w:val="left" w:pos="720"/>
              </w:tabs>
              <w:ind w:left="0"/>
              <w:jc w:val="center"/>
              <w:rPr>
                <w:rFonts w:ascii="Arial" w:hAnsi="Arial" w:cs="Arial"/>
                <w:sz w:val="24"/>
                <w:szCs w:val="24"/>
              </w:rPr>
            </w:pPr>
            <w:r w:rsidRPr="009F5AF0">
              <w:rPr>
                <w:rFonts w:ascii="Arial" w:hAnsi="Arial" w:cs="Arial"/>
                <w:sz w:val="24"/>
                <w:szCs w:val="24"/>
              </w:rPr>
              <w:t>37</w:t>
            </w:r>
            <w:r w:rsidR="00EE555B" w:rsidRPr="009F5AF0">
              <w:rPr>
                <w:rFonts w:ascii="Arial" w:hAnsi="Arial" w:cs="Arial"/>
                <w:sz w:val="24"/>
                <w:szCs w:val="24"/>
              </w:rPr>
              <w:t>0°C</w:t>
            </w:r>
          </w:p>
          <w:p w14:paraId="5B2C7F24" w14:textId="77777777" w:rsidR="00EE555B" w:rsidRPr="009F5AF0" w:rsidRDefault="005C3638" w:rsidP="004D3F37">
            <w:pPr>
              <w:pStyle w:val="ListParagraph"/>
              <w:tabs>
                <w:tab w:val="left" w:pos="720"/>
              </w:tabs>
              <w:ind w:left="0"/>
              <w:jc w:val="center"/>
              <w:rPr>
                <w:rFonts w:ascii="Arial" w:hAnsi="Arial" w:cs="Arial"/>
                <w:sz w:val="24"/>
                <w:szCs w:val="24"/>
              </w:rPr>
            </w:pPr>
            <w:r w:rsidRPr="009F5AF0">
              <w:rPr>
                <w:rFonts w:ascii="Arial" w:hAnsi="Arial" w:cs="Arial"/>
                <w:sz w:val="24"/>
                <w:szCs w:val="24"/>
              </w:rPr>
              <w:t>37</w:t>
            </w:r>
            <w:r w:rsidR="00EE555B" w:rsidRPr="009F5AF0">
              <w:rPr>
                <w:rFonts w:ascii="Arial" w:hAnsi="Arial" w:cs="Arial"/>
                <w:sz w:val="24"/>
                <w:szCs w:val="24"/>
              </w:rPr>
              <w:t>0°C</w:t>
            </w:r>
          </w:p>
          <w:p w14:paraId="55166BA8" w14:textId="77777777" w:rsidR="00EE555B" w:rsidRPr="009F5AF0" w:rsidRDefault="005C3638" w:rsidP="004D3F37">
            <w:pPr>
              <w:pStyle w:val="ListParagraph"/>
              <w:tabs>
                <w:tab w:val="left" w:pos="720"/>
              </w:tabs>
              <w:ind w:left="0"/>
              <w:jc w:val="center"/>
              <w:rPr>
                <w:rFonts w:ascii="Arial" w:hAnsi="Arial" w:cs="Arial"/>
                <w:sz w:val="24"/>
                <w:szCs w:val="24"/>
              </w:rPr>
            </w:pPr>
            <w:r w:rsidRPr="009F5AF0">
              <w:rPr>
                <w:rFonts w:ascii="Arial" w:hAnsi="Arial" w:cs="Arial"/>
                <w:sz w:val="24"/>
                <w:szCs w:val="24"/>
              </w:rPr>
              <w:t>375</w:t>
            </w:r>
            <w:r w:rsidR="00EE555B" w:rsidRPr="009F5AF0">
              <w:rPr>
                <w:rFonts w:ascii="Arial" w:hAnsi="Arial" w:cs="Arial"/>
                <w:sz w:val="24"/>
                <w:szCs w:val="24"/>
              </w:rPr>
              <w:t>°C</w:t>
            </w:r>
          </w:p>
          <w:p w14:paraId="582CF53B" w14:textId="77777777" w:rsidR="004D3F37" w:rsidRPr="009F5AF0" w:rsidRDefault="004D3F37" w:rsidP="004D3F37">
            <w:pPr>
              <w:pStyle w:val="ListParagraph"/>
              <w:tabs>
                <w:tab w:val="left" w:pos="720"/>
              </w:tabs>
              <w:ind w:left="0"/>
              <w:jc w:val="center"/>
              <w:rPr>
                <w:rFonts w:ascii="Arial" w:hAnsi="Arial" w:cs="Arial"/>
                <w:sz w:val="24"/>
                <w:szCs w:val="24"/>
              </w:rPr>
            </w:pPr>
            <w:r w:rsidRPr="009F5AF0">
              <w:rPr>
                <w:rFonts w:ascii="Arial" w:hAnsi="Arial" w:cs="Arial"/>
                <w:sz w:val="24"/>
                <w:szCs w:val="24"/>
              </w:rPr>
              <w:t>374°C</w:t>
            </w:r>
          </w:p>
          <w:p w14:paraId="4FC8B32C" w14:textId="77777777" w:rsidR="004D3F37" w:rsidRPr="009F5AF0" w:rsidRDefault="004D3F37" w:rsidP="004D3F37">
            <w:pPr>
              <w:pStyle w:val="ListParagraph"/>
              <w:tabs>
                <w:tab w:val="left" w:pos="720"/>
              </w:tabs>
              <w:ind w:left="0"/>
              <w:jc w:val="center"/>
              <w:rPr>
                <w:rFonts w:ascii="Arial" w:hAnsi="Arial" w:cs="Arial"/>
                <w:sz w:val="24"/>
                <w:szCs w:val="24"/>
              </w:rPr>
            </w:pPr>
            <w:r w:rsidRPr="009F5AF0">
              <w:rPr>
                <w:rFonts w:ascii="Arial" w:hAnsi="Arial" w:cs="Arial"/>
                <w:sz w:val="24"/>
                <w:szCs w:val="24"/>
              </w:rPr>
              <w:t>376°C</w:t>
            </w:r>
          </w:p>
          <w:p w14:paraId="618E778C" w14:textId="77777777" w:rsidR="004D3F37" w:rsidRPr="009F5AF0" w:rsidRDefault="004D3F37" w:rsidP="004D3F37">
            <w:pPr>
              <w:pStyle w:val="ListParagraph"/>
              <w:tabs>
                <w:tab w:val="left" w:pos="720"/>
              </w:tabs>
              <w:ind w:left="0"/>
              <w:jc w:val="center"/>
              <w:rPr>
                <w:rFonts w:ascii="Arial" w:hAnsi="Arial" w:cs="Arial"/>
                <w:sz w:val="24"/>
                <w:szCs w:val="24"/>
              </w:rPr>
            </w:pPr>
            <w:r w:rsidRPr="009F5AF0">
              <w:rPr>
                <w:rFonts w:ascii="Arial" w:hAnsi="Arial" w:cs="Arial"/>
                <w:sz w:val="24"/>
                <w:szCs w:val="24"/>
              </w:rPr>
              <w:t>374°C</w:t>
            </w:r>
          </w:p>
        </w:tc>
      </w:tr>
      <w:bookmarkEnd w:id="98"/>
    </w:tbl>
    <w:p w14:paraId="0FA52967" w14:textId="77777777" w:rsidR="00770DC2" w:rsidRPr="009F5AF0" w:rsidRDefault="00770DC2" w:rsidP="00770DC2">
      <w:pPr>
        <w:spacing w:line="360" w:lineRule="auto"/>
        <w:ind w:right="814"/>
        <w:jc w:val="center"/>
        <w:rPr>
          <w:rFonts w:ascii="Arial" w:hAnsi="Arial" w:cs="Arial"/>
          <w:sz w:val="24"/>
          <w:szCs w:val="24"/>
          <w:lang w:val="id-ID"/>
        </w:rPr>
      </w:pPr>
    </w:p>
    <w:p w14:paraId="4E321C46" w14:textId="77777777" w:rsidR="00AF0C0A" w:rsidRPr="009F5AF0" w:rsidRDefault="009B547D" w:rsidP="00AC3211">
      <w:pPr>
        <w:spacing w:line="360" w:lineRule="auto"/>
        <w:ind w:right="3"/>
        <w:jc w:val="center"/>
        <w:rPr>
          <w:rFonts w:ascii="Arial" w:hAnsi="Arial" w:cs="Arial"/>
          <w:sz w:val="24"/>
          <w:szCs w:val="24"/>
          <w:lang w:val="id-ID"/>
        </w:rPr>
      </w:pPr>
      <w:r w:rsidRPr="009F5AF0">
        <w:rPr>
          <w:rFonts w:ascii="Arial" w:hAnsi="Arial" w:cs="Arial"/>
          <w:sz w:val="24"/>
          <w:szCs w:val="24"/>
          <w:lang w:val="id-ID"/>
        </w:rPr>
        <w:t>Sumber : AHTS Logindo Energy</w:t>
      </w:r>
      <w:r w:rsidR="00AF0C0A" w:rsidRPr="009F5AF0">
        <w:rPr>
          <w:rFonts w:ascii="Arial" w:hAnsi="Arial" w:cs="Arial"/>
          <w:sz w:val="24"/>
          <w:szCs w:val="24"/>
        </w:rPr>
        <w:br w:type="page"/>
      </w:r>
    </w:p>
    <w:p w14:paraId="73738AAF" w14:textId="34575270" w:rsidR="00AF0C0A" w:rsidRPr="009F5AF0" w:rsidRDefault="0081209F" w:rsidP="0081209F">
      <w:pPr>
        <w:spacing w:line="360" w:lineRule="auto"/>
        <w:ind w:left="426"/>
        <w:jc w:val="both"/>
        <w:rPr>
          <w:rFonts w:ascii="Arial" w:hAnsi="Arial" w:cs="Arial"/>
          <w:sz w:val="24"/>
          <w:szCs w:val="24"/>
        </w:rPr>
      </w:pPr>
      <w:r w:rsidRPr="009F5AF0">
        <w:rPr>
          <w:rFonts w:ascii="Arial" w:hAnsi="Arial" w:cs="Arial"/>
          <w:sz w:val="24"/>
          <w:szCs w:val="24"/>
          <w:lang w:val="id-ID"/>
        </w:rPr>
        <w:lastRenderedPageBreak/>
        <w:t xml:space="preserve">     </w:t>
      </w:r>
      <w:r w:rsidR="00AF0C0A" w:rsidRPr="009F5AF0">
        <w:rPr>
          <w:rFonts w:ascii="Arial" w:hAnsi="Arial" w:cs="Arial"/>
          <w:sz w:val="24"/>
          <w:szCs w:val="24"/>
        </w:rPr>
        <w:t>Dala</w:t>
      </w:r>
      <w:r w:rsidR="00FC64C9" w:rsidRPr="00FC64C9">
        <w:rPr>
          <w:rFonts w:ascii="Arial" w:hAnsi="Arial" w:cs="Arial"/>
          <w:sz w:val="4"/>
          <w:szCs w:val="4"/>
        </w:rPr>
        <w:t>`</w:t>
      </w:r>
      <w:r w:rsidR="00AF0C0A" w:rsidRPr="009F5AF0">
        <w:rPr>
          <w:rFonts w:ascii="Arial" w:hAnsi="Arial" w:cs="Arial"/>
          <w:sz w:val="24"/>
          <w:szCs w:val="24"/>
        </w:rPr>
        <w:t>m pengumpulan da</w:t>
      </w:r>
      <w:r w:rsidR="00FC64C9" w:rsidRPr="00FC64C9">
        <w:rPr>
          <w:rFonts w:ascii="Arial" w:hAnsi="Arial" w:cs="Arial"/>
          <w:sz w:val="4"/>
          <w:szCs w:val="4"/>
        </w:rPr>
        <w:t>`</w:t>
      </w:r>
      <w:r w:rsidR="00AF0C0A" w:rsidRPr="009F5AF0">
        <w:rPr>
          <w:rFonts w:ascii="Arial" w:hAnsi="Arial" w:cs="Arial"/>
          <w:sz w:val="24"/>
          <w:szCs w:val="24"/>
        </w:rPr>
        <w:t>ta penelitian, pe</w:t>
      </w:r>
      <w:r w:rsidR="00FC64C9" w:rsidRPr="00FC64C9">
        <w:rPr>
          <w:rFonts w:ascii="Arial" w:hAnsi="Arial" w:cs="Arial"/>
          <w:sz w:val="4"/>
          <w:szCs w:val="4"/>
        </w:rPr>
        <w:t>`</w:t>
      </w:r>
      <w:r w:rsidR="00AF0C0A" w:rsidRPr="009F5AF0">
        <w:rPr>
          <w:rFonts w:ascii="Arial" w:hAnsi="Arial" w:cs="Arial"/>
          <w:sz w:val="24"/>
          <w:szCs w:val="24"/>
        </w:rPr>
        <w:t>neliti menggunakan me</w:t>
      </w:r>
      <w:r w:rsidR="00FC64C9" w:rsidRPr="00FC64C9">
        <w:rPr>
          <w:rFonts w:ascii="Arial" w:hAnsi="Arial" w:cs="Arial"/>
          <w:sz w:val="4"/>
          <w:szCs w:val="4"/>
        </w:rPr>
        <w:t>`</w:t>
      </w:r>
      <w:r w:rsidR="00AF0C0A" w:rsidRPr="009F5AF0">
        <w:rPr>
          <w:rFonts w:ascii="Arial" w:hAnsi="Arial" w:cs="Arial"/>
          <w:sz w:val="24"/>
          <w:szCs w:val="24"/>
        </w:rPr>
        <w:t>tode</w:t>
      </w:r>
      <w:r w:rsidR="00270610" w:rsidRPr="009F5AF0">
        <w:rPr>
          <w:rFonts w:ascii="Arial" w:hAnsi="Arial" w:cs="Arial"/>
          <w:sz w:val="24"/>
          <w:szCs w:val="24"/>
          <w:lang w:val="id-ID"/>
        </w:rPr>
        <w:t xml:space="preserve"> </w:t>
      </w:r>
      <w:r w:rsidR="005E0461" w:rsidRPr="009F5AF0">
        <w:rPr>
          <w:rFonts w:ascii="Arial" w:hAnsi="Arial" w:cs="Arial"/>
          <w:sz w:val="24"/>
          <w:szCs w:val="24"/>
        </w:rPr>
        <w:t>waw</w:t>
      </w:r>
      <w:r w:rsidR="00FC64C9" w:rsidRPr="00FC64C9">
        <w:rPr>
          <w:rFonts w:ascii="Arial" w:hAnsi="Arial" w:cs="Arial"/>
          <w:sz w:val="4"/>
          <w:szCs w:val="4"/>
        </w:rPr>
        <w:t>`</w:t>
      </w:r>
      <w:r w:rsidR="005E0461" w:rsidRPr="009F5AF0">
        <w:rPr>
          <w:rFonts w:ascii="Arial" w:hAnsi="Arial" w:cs="Arial"/>
          <w:sz w:val="24"/>
          <w:szCs w:val="24"/>
        </w:rPr>
        <w:t>ancara</w:t>
      </w:r>
      <w:r w:rsidR="005E0461" w:rsidRPr="009F5AF0">
        <w:rPr>
          <w:rFonts w:ascii="Arial" w:hAnsi="Arial" w:cs="Arial"/>
          <w:sz w:val="24"/>
          <w:szCs w:val="24"/>
          <w:lang w:val="id-ID"/>
        </w:rPr>
        <w:t xml:space="preserve"> </w:t>
      </w:r>
      <w:r w:rsidR="00AF0C0A" w:rsidRPr="009F5AF0">
        <w:rPr>
          <w:rFonts w:ascii="Arial" w:hAnsi="Arial" w:cs="Arial"/>
          <w:sz w:val="24"/>
          <w:szCs w:val="24"/>
        </w:rPr>
        <w:t>dan obse</w:t>
      </w:r>
      <w:r w:rsidR="00FC64C9" w:rsidRPr="00FC64C9">
        <w:rPr>
          <w:rFonts w:ascii="Arial" w:hAnsi="Arial" w:cs="Arial"/>
          <w:sz w:val="4"/>
          <w:szCs w:val="4"/>
        </w:rPr>
        <w:t>`</w:t>
      </w:r>
      <w:r w:rsidR="00AF0C0A" w:rsidRPr="009F5AF0">
        <w:rPr>
          <w:rFonts w:ascii="Arial" w:hAnsi="Arial" w:cs="Arial"/>
          <w:sz w:val="24"/>
          <w:szCs w:val="24"/>
        </w:rPr>
        <w:t>rvasi. Dalam metode observasi, peneliti menganalisa penyebab</w:t>
      </w:r>
      <w:r w:rsidR="00270610" w:rsidRPr="009F5AF0">
        <w:rPr>
          <w:rFonts w:ascii="Arial" w:hAnsi="Arial" w:cs="Arial"/>
          <w:sz w:val="24"/>
          <w:szCs w:val="24"/>
          <w:lang w:val="id-ID"/>
        </w:rPr>
        <w:t xml:space="preserve"> </w:t>
      </w:r>
      <w:r w:rsidR="00AF0C0A" w:rsidRPr="009F5AF0">
        <w:rPr>
          <w:rFonts w:ascii="Arial" w:hAnsi="Arial" w:cs="Arial"/>
          <w:sz w:val="24"/>
          <w:szCs w:val="24"/>
        </w:rPr>
        <w:t>tidak optimalnya injector pada mesin induk terhadap kualitas pengabutan, antara lain:</w:t>
      </w:r>
    </w:p>
    <w:p w14:paraId="44F47F9F" w14:textId="416092EF" w:rsidR="00FC64C9" w:rsidRPr="00FC64C9" w:rsidRDefault="00AF0C0A" w:rsidP="00FC64C9">
      <w:pPr>
        <w:pStyle w:val="ListParagraph"/>
        <w:numPr>
          <w:ilvl w:val="0"/>
          <w:numId w:val="15"/>
        </w:numPr>
        <w:spacing w:after="100" w:afterAutospacing="1" w:line="360" w:lineRule="auto"/>
        <w:ind w:right="3"/>
        <w:jc w:val="both"/>
        <w:rPr>
          <w:rFonts w:ascii="Arial" w:hAnsi="Arial" w:cs="Arial"/>
          <w:i/>
          <w:sz w:val="24"/>
          <w:szCs w:val="24"/>
        </w:rPr>
      </w:pPr>
      <w:r w:rsidRPr="009F5AF0">
        <w:rPr>
          <w:rFonts w:ascii="Arial" w:hAnsi="Arial" w:cs="Arial"/>
          <w:i/>
          <w:sz w:val="24"/>
          <w:szCs w:val="24"/>
        </w:rPr>
        <w:t>O-ring</w:t>
      </w:r>
      <w:r w:rsidR="00F12741" w:rsidRPr="009F5AF0">
        <w:rPr>
          <w:rFonts w:ascii="Arial" w:hAnsi="Arial" w:cs="Arial"/>
          <w:i/>
          <w:sz w:val="24"/>
          <w:szCs w:val="24"/>
          <w:lang w:val="id-ID"/>
        </w:rPr>
        <w:t>.</w:t>
      </w:r>
      <w:r w:rsidR="00D06C96" w:rsidRPr="009F5AF0">
        <w:rPr>
          <w:rFonts w:ascii="Arial" w:hAnsi="Arial" w:cs="Arial"/>
          <w:i/>
          <w:sz w:val="24"/>
          <w:szCs w:val="24"/>
          <w:lang w:val="id-ID"/>
        </w:rPr>
        <w:t xml:space="preserve"> </w:t>
      </w:r>
      <w:r w:rsidRPr="009F5AF0">
        <w:rPr>
          <w:rFonts w:ascii="Arial" w:hAnsi="Arial" w:cs="Arial"/>
          <w:sz w:val="24"/>
          <w:szCs w:val="24"/>
        </w:rPr>
        <w:t xml:space="preserve">Fungsi utama </w:t>
      </w:r>
      <w:r w:rsidRPr="009F5AF0">
        <w:rPr>
          <w:rFonts w:ascii="Arial" w:hAnsi="Arial" w:cs="Arial"/>
          <w:i/>
          <w:sz w:val="24"/>
          <w:szCs w:val="24"/>
        </w:rPr>
        <w:t>O-ring</w:t>
      </w:r>
      <w:r w:rsidRPr="009F5AF0">
        <w:rPr>
          <w:rFonts w:ascii="Arial" w:hAnsi="Arial" w:cs="Arial"/>
          <w:sz w:val="24"/>
          <w:szCs w:val="24"/>
        </w:rPr>
        <w:t xml:space="preserve"> </w:t>
      </w:r>
      <w:r w:rsidR="00FC64C9" w:rsidRPr="00FC64C9">
        <w:rPr>
          <w:rFonts w:ascii="Arial" w:hAnsi="Arial" w:cs="Arial"/>
          <w:sz w:val="24"/>
          <w:szCs w:val="24"/>
        </w:rPr>
        <w:t>Tindakan ini bertujuan untuk mencegah terjadinya kebocoran bahan bakar pada injector. Mirip dengan gasket pada umumnya, O-ring injector akan mengalami keausan dan kerusakan seiring berjalannya waktu. Apabila O-ring injector sudah rusak, segera dilakukan penggantian untuk mencegah kebocoran bensin yang dapat mengakibatkan pemborosan konsumsi bahan bakar.</w:t>
      </w:r>
    </w:p>
    <w:p w14:paraId="7CDC42B7" w14:textId="38D14023" w:rsidR="00FC64C9" w:rsidRPr="00FC64C9" w:rsidRDefault="00AF0C0A" w:rsidP="00FC64C9">
      <w:pPr>
        <w:pStyle w:val="ListParagraph"/>
        <w:numPr>
          <w:ilvl w:val="0"/>
          <w:numId w:val="15"/>
        </w:numPr>
        <w:spacing w:after="100" w:afterAutospacing="1" w:line="360" w:lineRule="auto"/>
        <w:ind w:right="3"/>
        <w:jc w:val="both"/>
        <w:rPr>
          <w:rFonts w:ascii="Arial" w:hAnsi="Arial" w:cs="Arial"/>
          <w:i/>
          <w:sz w:val="24"/>
          <w:szCs w:val="24"/>
        </w:rPr>
      </w:pPr>
      <w:r w:rsidRPr="009F5AF0">
        <w:rPr>
          <w:rFonts w:ascii="Arial" w:hAnsi="Arial" w:cs="Arial"/>
          <w:sz w:val="24"/>
          <w:szCs w:val="24"/>
        </w:rPr>
        <w:t>Pegas</w:t>
      </w:r>
      <w:r w:rsidR="00F12741" w:rsidRPr="009F5AF0">
        <w:rPr>
          <w:rFonts w:ascii="Arial" w:hAnsi="Arial" w:cs="Arial"/>
          <w:sz w:val="24"/>
          <w:szCs w:val="24"/>
          <w:lang w:val="id-ID"/>
        </w:rPr>
        <w:t>.</w:t>
      </w:r>
      <w:r w:rsidR="00D06C96" w:rsidRPr="009F5AF0">
        <w:rPr>
          <w:rFonts w:ascii="Arial" w:hAnsi="Arial" w:cs="Arial"/>
          <w:sz w:val="24"/>
          <w:szCs w:val="24"/>
          <w:lang w:val="id-ID"/>
        </w:rPr>
        <w:t xml:space="preserve"> </w:t>
      </w:r>
      <w:r w:rsidR="00FC64C9" w:rsidRPr="00FC64C9">
        <w:rPr>
          <w:rFonts w:ascii="Arial" w:hAnsi="Arial" w:cs="Arial"/>
          <w:sz w:val="24"/>
          <w:szCs w:val="24"/>
        </w:rPr>
        <w:t>penekan jarum mengalami kinerja yang kurang optimal. Fungsi pegas penekan adalah untuk mengatur ketatnya penutupan jarum di mulut pengabut. Jika pegas mengalami kelemahan akibat elastisitas yang berkurang, penyetelan ketatnya penutupan jarum menjadi tidak optimal atau tidak sesuai. Akibatnya, tekanan bahan bakar yang dihasilkan dalam pengabutan menjadi tidak maksimal. Penyebab utama adalah keausan pada pegas yang telah bekerja dalam jangka waktu yang cukup lama, mengakibatkan kelelahan material. Oleh karena itu, pegas perlu diganti dengan yang baru untuk memastikan kinerja yang optimal.</w:t>
      </w:r>
    </w:p>
    <w:p w14:paraId="6710E212" w14:textId="5199A90C" w:rsidR="00FC64C9" w:rsidRPr="00FC64C9" w:rsidRDefault="00FC64C9" w:rsidP="00762D13">
      <w:pPr>
        <w:pStyle w:val="ListParagraph"/>
        <w:numPr>
          <w:ilvl w:val="0"/>
          <w:numId w:val="15"/>
        </w:numPr>
        <w:spacing w:after="100" w:afterAutospacing="1" w:line="360" w:lineRule="auto"/>
        <w:ind w:right="3"/>
        <w:jc w:val="both"/>
        <w:rPr>
          <w:rFonts w:ascii="Arial" w:hAnsi="Arial" w:cs="Arial"/>
          <w:iCs/>
          <w:sz w:val="24"/>
          <w:szCs w:val="24"/>
        </w:rPr>
      </w:pPr>
      <w:r w:rsidRPr="00FC64C9">
        <w:rPr>
          <w:rFonts w:ascii="Arial" w:hAnsi="Arial" w:cs="Arial"/>
          <w:iCs/>
          <w:sz w:val="24"/>
          <w:szCs w:val="24"/>
          <w:lang w:val="id-ID"/>
        </w:rPr>
        <w:t>Noz</w:t>
      </w:r>
      <w:r w:rsidRPr="004109CD">
        <w:rPr>
          <w:rFonts w:ascii="Arial" w:hAnsi="Arial" w:cs="Arial"/>
          <w:iCs/>
          <w:sz w:val="4"/>
          <w:szCs w:val="4"/>
        </w:rPr>
        <w:t>`</w:t>
      </w:r>
      <w:r w:rsidRPr="00FC64C9">
        <w:rPr>
          <w:rFonts w:ascii="Arial" w:hAnsi="Arial" w:cs="Arial"/>
          <w:iCs/>
          <w:sz w:val="24"/>
          <w:szCs w:val="24"/>
          <w:lang w:val="id-ID"/>
        </w:rPr>
        <w:t>zle (Mulut Pe</w:t>
      </w:r>
      <w:r w:rsidRPr="004109CD">
        <w:rPr>
          <w:rFonts w:ascii="Arial" w:hAnsi="Arial" w:cs="Arial"/>
          <w:iCs/>
          <w:sz w:val="4"/>
          <w:szCs w:val="4"/>
        </w:rPr>
        <w:t>`</w:t>
      </w:r>
      <w:r w:rsidRPr="00FC64C9">
        <w:rPr>
          <w:rFonts w:ascii="Arial" w:hAnsi="Arial" w:cs="Arial"/>
          <w:iCs/>
          <w:sz w:val="24"/>
          <w:szCs w:val="24"/>
          <w:lang w:val="id-ID"/>
        </w:rPr>
        <w:t>ngabut). Fungsi utama dari mulut pengabut adalah untuk menyemprotkan bahan bakar ke dalam ruang bakar. Pada tahap akhir penyemprotan, tekanan menurun, dan jarum kembali ditekan pada bidang penutup. Proses pembukaan dan penutupan jarum pengabut dapat dimonitor dengan menggunakan jarum periksa. Dalam metode pengabutan ini, pompa bahan bakar menekan saat penyemprotan dimulai, dan berhenti ketika penyemprotan selesai.</w:t>
      </w:r>
    </w:p>
    <w:p w14:paraId="5D0CF073" w14:textId="77777777" w:rsidR="005C35BD" w:rsidRPr="009F5AF0" w:rsidRDefault="005C35BD" w:rsidP="005C35BD">
      <w:pPr>
        <w:rPr>
          <w:rFonts w:ascii="Arial" w:hAnsi="Arial" w:cs="Arial"/>
          <w:sz w:val="24"/>
          <w:szCs w:val="24"/>
          <w:lang w:val="id-ID"/>
        </w:rPr>
      </w:pPr>
    </w:p>
    <w:p w14:paraId="76E25F5B" w14:textId="65A848EE" w:rsidR="00AF0C0A" w:rsidRPr="009F5AF0" w:rsidRDefault="00AF0C0A" w:rsidP="005C35BD">
      <w:pPr>
        <w:rPr>
          <w:rFonts w:ascii="Arial" w:hAnsi="Arial" w:cs="Arial"/>
          <w:sz w:val="24"/>
          <w:szCs w:val="24"/>
          <w:lang w:val="id-ID"/>
        </w:rPr>
      </w:pPr>
    </w:p>
    <w:p w14:paraId="657128F5" w14:textId="77777777" w:rsidR="00AF0C0A" w:rsidRPr="009F5AF0" w:rsidRDefault="00AF0C0A" w:rsidP="00CE7734">
      <w:pPr>
        <w:pStyle w:val="ListParagraph"/>
        <w:widowControl/>
        <w:numPr>
          <w:ilvl w:val="1"/>
          <w:numId w:val="3"/>
        </w:numPr>
        <w:autoSpaceDE/>
        <w:autoSpaceDN/>
        <w:spacing w:before="240" w:line="360" w:lineRule="auto"/>
        <w:ind w:left="851" w:right="3"/>
        <w:contextualSpacing/>
        <w:jc w:val="both"/>
        <w:rPr>
          <w:rFonts w:ascii="Arial" w:hAnsi="Arial" w:cs="Arial"/>
          <w:b/>
          <w:sz w:val="24"/>
          <w:szCs w:val="24"/>
        </w:rPr>
      </w:pPr>
      <w:bookmarkStart w:id="99" w:name="_Hlk158288445"/>
      <w:r w:rsidRPr="009F5AF0">
        <w:rPr>
          <w:rFonts w:ascii="Arial" w:hAnsi="Arial" w:cs="Arial"/>
          <w:b/>
          <w:sz w:val="24"/>
          <w:szCs w:val="24"/>
          <w:lang w:val="id-ID"/>
        </w:rPr>
        <w:lastRenderedPageBreak/>
        <w:t>Kendala pada pengabutan Injektor</w:t>
      </w:r>
    </w:p>
    <w:bookmarkEnd w:id="99"/>
    <w:p w14:paraId="19E97453" w14:textId="0FF93BF5" w:rsidR="004109CD" w:rsidRPr="004109CD" w:rsidRDefault="004109CD" w:rsidP="004109CD">
      <w:pPr>
        <w:pStyle w:val="ListParagraph"/>
        <w:widowControl/>
        <w:autoSpaceDE/>
        <w:autoSpaceDN/>
        <w:spacing w:before="240" w:line="360" w:lineRule="auto"/>
        <w:ind w:left="851" w:right="3" w:firstLine="589"/>
        <w:contextualSpacing/>
        <w:jc w:val="both"/>
        <w:rPr>
          <w:rFonts w:ascii="Arial" w:hAnsi="Arial" w:cs="Arial"/>
          <w:sz w:val="24"/>
          <w:szCs w:val="24"/>
          <w:lang w:val="id-ID"/>
        </w:rPr>
      </w:pPr>
      <w:r w:rsidRPr="004109CD">
        <w:rPr>
          <w:rFonts w:ascii="Arial" w:hAnsi="Arial" w:cs="Arial"/>
          <w:sz w:val="24"/>
          <w:szCs w:val="24"/>
        </w:rPr>
        <w:t>Ketidaksempurnaan dalam proses fogging pada injector dapat menyebabkan pembakaran yang tidak normal. Hal ini dapat mengakibatkan penurunan tenaga mesin dan peningkatan suhu gas buang, yang kesemuanya berdampak negatif pada kinerja mesin.</w:t>
      </w:r>
      <w:r w:rsidR="00F544F9" w:rsidRPr="009F5AF0">
        <w:rPr>
          <w:rFonts w:ascii="Arial" w:hAnsi="Arial" w:cs="Arial"/>
          <w:sz w:val="24"/>
          <w:szCs w:val="24"/>
          <w:lang w:val="id-ID"/>
        </w:rPr>
        <w:t xml:space="preserve"> </w:t>
      </w:r>
      <w:r w:rsidRPr="004109CD">
        <w:rPr>
          <w:rFonts w:ascii="Arial" w:hAnsi="Arial" w:cs="Arial"/>
          <w:sz w:val="24"/>
          <w:szCs w:val="24"/>
          <w:lang w:val="id-ID"/>
        </w:rPr>
        <w:t>Berdasarkan pengamatan peneliti, inje</w:t>
      </w:r>
      <w:r w:rsidRPr="004109CD">
        <w:rPr>
          <w:rFonts w:ascii="Arial" w:hAnsi="Arial" w:cs="Arial"/>
          <w:sz w:val="4"/>
          <w:szCs w:val="4"/>
        </w:rPr>
        <w:t>`</w:t>
      </w:r>
      <w:r w:rsidRPr="004109CD">
        <w:rPr>
          <w:rFonts w:ascii="Arial" w:hAnsi="Arial" w:cs="Arial"/>
          <w:sz w:val="24"/>
          <w:szCs w:val="24"/>
          <w:lang w:val="id-ID"/>
        </w:rPr>
        <w:t>ktor mengalami beberapa kerus</w:t>
      </w:r>
      <w:r w:rsidRPr="004109CD">
        <w:rPr>
          <w:rFonts w:ascii="Arial" w:hAnsi="Arial" w:cs="Arial"/>
          <w:sz w:val="4"/>
          <w:szCs w:val="4"/>
        </w:rPr>
        <w:t>`</w:t>
      </w:r>
      <w:r w:rsidRPr="004109CD">
        <w:rPr>
          <w:rFonts w:ascii="Arial" w:hAnsi="Arial" w:cs="Arial"/>
          <w:sz w:val="24"/>
          <w:szCs w:val="24"/>
          <w:lang w:val="id-ID"/>
        </w:rPr>
        <w:t>akan dan ga</w:t>
      </w:r>
      <w:r w:rsidRPr="004109CD">
        <w:rPr>
          <w:rFonts w:ascii="Arial" w:hAnsi="Arial" w:cs="Arial"/>
          <w:sz w:val="4"/>
          <w:szCs w:val="4"/>
        </w:rPr>
        <w:t>`</w:t>
      </w:r>
      <w:r w:rsidRPr="004109CD">
        <w:rPr>
          <w:rFonts w:ascii="Arial" w:hAnsi="Arial" w:cs="Arial"/>
          <w:sz w:val="24"/>
          <w:szCs w:val="24"/>
          <w:lang w:val="id-ID"/>
        </w:rPr>
        <w:t>ngguan, y</w:t>
      </w:r>
      <w:r w:rsidRPr="004109CD">
        <w:rPr>
          <w:rFonts w:ascii="Arial" w:hAnsi="Arial" w:cs="Arial"/>
          <w:sz w:val="4"/>
          <w:szCs w:val="4"/>
        </w:rPr>
        <w:t>`</w:t>
      </w:r>
      <w:r w:rsidRPr="004109CD">
        <w:rPr>
          <w:rFonts w:ascii="Arial" w:hAnsi="Arial" w:cs="Arial"/>
          <w:sz w:val="24"/>
          <w:szCs w:val="24"/>
          <w:lang w:val="id-ID"/>
        </w:rPr>
        <w:t>aitu:</w:t>
      </w:r>
    </w:p>
    <w:p w14:paraId="2C2052DE" w14:textId="11012619" w:rsidR="004109CD" w:rsidRPr="004109CD" w:rsidRDefault="004109CD" w:rsidP="004109CD">
      <w:pPr>
        <w:pStyle w:val="ListParagraph"/>
        <w:widowControl/>
        <w:numPr>
          <w:ilvl w:val="0"/>
          <w:numId w:val="43"/>
        </w:numPr>
        <w:autoSpaceDE/>
        <w:autoSpaceDN/>
        <w:spacing w:before="240" w:line="360" w:lineRule="auto"/>
        <w:ind w:left="1260" w:right="3"/>
        <w:contextualSpacing/>
        <w:jc w:val="both"/>
        <w:rPr>
          <w:rFonts w:ascii="Arial" w:hAnsi="Arial" w:cs="Arial"/>
          <w:sz w:val="24"/>
          <w:szCs w:val="24"/>
          <w:lang w:val="id-ID"/>
        </w:rPr>
      </w:pPr>
      <w:r w:rsidRPr="004109CD">
        <w:rPr>
          <w:rFonts w:ascii="Arial" w:hAnsi="Arial" w:cs="Arial"/>
          <w:sz w:val="24"/>
          <w:szCs w:val="24"/>
          <w:lang w:val="id-ID"/>
        </w:rPr>
        <w:t>Tersum</w:t>
      </w:r>
      <w:r w:rsidRPr="004109CD">
        <w:rPr>
          <w:rFonts w:ascii="Arial" w:hAnsi="Arial" w:cs="Arial"/>
          <w:sz w:val="4"/>
          <w:szCs w:val="4"/>
        </w:rPr>
        <w:t>`</w:t>
      </w:r>
      <w:r w:rsidRPr="004109CD">
        <w:rPr>
          <w:rFonts w:ascii="Arial" w:hAnsi="Arial" w:cs="Arial"/>
          <w:sz w:val="24"/>
          <w:szCs w:val="24"/>
          <w:lang w:val="id-ID"/>
        </w:rPr>
        <w:t>batnya luba</w:t>
      </w:r>
      <w:r w:rsidRPr="004109CD">
        <w:rPr>
          <w:rFonts w:ascii="Arial" w:hAnsi="Arial" w:cs="Arial"/>
          <w:sz w:val="4"/>
          <w:szCs w:val="4"/>
        </w:rPr>
        <w:t>`</w:t>
      </w:r>
      <w:r w:rsidRPr="004109CD">
        <w:rPr>
          <w:rFonts w:ascii="Arial" w:hAnsi="Arial" w:cs="Arial"/>
          <w:sz w:val="24"/>
          <w:szCs w:val="24"/>
          <w:lang w:val="id-ID"/>
        </w:rPr>
        <w:t>ng pada no</w:t>
      </w:r>
      <w:r w:rsidRPr="004109CD">
        <w:rPr>
          <w:rFonts w:ascii="Arial" w:hAnsi="Arial" w:cs="Arial"/>
          <w:sz w:val="4"/>
          <w:szCs w:val="4"/>
        </w:rPr>
        <w:t>`</w:t>
      </w:r>
      <w:r w:rsidRPr="004109CD">
        <w:rPr>
          <w:rFonts w:ascii="Arial" w:hAnsi="Arial" w:cs="Arial"/>
          <w:sz w:val="24"/>
          <w:szCs w:val="24"/>
          <w:lang w:val="id-ID"/>
        </w:rPr>
        <w:t>zzle pengabutan pada inje</w:t>
      </w:r>
      <w:r w:rsidRPr="004109CD">
        <w:rPr>
          <w:rFonts w:ascii="Arial" w:hAnsi="Arial" w:cs="Arial"/>
          <w:sz w:val="4"/>
          <w:szCs w:val="4"/>
        </w:rPr>
        <w:t>`</w:t>
      </w:r>
      <w:r w:rsidRPr="004109CD">
        <w:rPr>
          <w:rFonts w:ascii="Arial" w:hAnsi="Arial" w:cs="Arial"/>
          <w:sz w:val="24"/>
          <w:szCs w:val="24"/>
          <w:lang w:val="id-ID"/>
        </w:rPr>
        <w:t>ktor yang s</w:t>
      </w:r>
      <w:r w:rsidRPr="004109CD">
        <w:rPr>
          <w:rFonts w:ascii="Arial" w:hAnsi="Arial" w:cs="Arial"/>
          <w:sz w:val="4"/>
          <w:szCs w:val="4"/>
        </w:rPr>
        <w:t>`</w:t>
      </w:r>
      <w:r w:rsidRPr="004109CD">
        <w:rPr>
          <w:rFonts w:ascii="Arial" w:hAnsi="Arial" w:cs="Arial"/>
          <w:sz w:val="24"/>
          <w:szCs w:val="24"/>
          <w:lang w:val="id-ID"/>
        </w:rPr>
        <w:t>alah dapat meng</w:t>
      </w:r>
      <w:r w:rsidRPr="004109CD">
        <w:rPr>
          <w:rFonts w:ascii="Arial" w:hAnsi="Arial" w:cs="Arial"/>
          <w:sz w:val="4"/>
          <w:szCs w:val="4"/>
        </w:rPr>
        <w:t>`</w:t>
      </w:r>
      <w:r w:rsidRPr="004109CD">
        <w:rPr>
          <w:rFonts w:ascii="Arial" w:hAnsi="Arial" w:cs="Arial"/>
          <w:sz w:val="24"/>
          <w:szCs w:val="24"/>
          <w:lang w:val="id-ID"/>
        </w:rPr>
        <w:t>urangi tenaga me</w:t>
      </w:r>
      <w:r w:rsidRPr="004109CD">
        <w:rPr>
          <w:rFonts w:ascii="Arial" w:hAnsi="Arial" w:cs="Arial"/>
          <w:sz w:val="4"/>
          <w:szCs w:val="4"/>
        </w:rPr>
        <w:t>`</w:t>
      </w:r>
      <w:r w:rsidRPr="004109CD">
        <w:rPr>
          <w:rFonts w:ascii="Arial" w:hAnsi="Arial" w:cs="Arial"/>
          <w:sz w:val="24"/>
          <w:szCs w:val="24"/>
          <w:lang w:val="id-ID"/>
        </w:rPr>
        <w:t>sin dan menin</w:t>
      </w:r>
      <w:r w:rsidRPr="004109CD">
        <w:rPr>
          <w:rFonts w:ascii="Arial" w:hAnsi="Arial" w:cs="Arial"/>
          <w:sz w:val="4"/>
          <w:szCs w:val="4"/>
        </w:rPr>
        <w:t>`</w:t>
      </w:r>
      <w:r w:rsidRPr="004109CD">
        <w:rPr>
          <w:rFonts w:ascii="Arial" w:hAnsi="Arial" w:cs="Arial"/>
          <w:sz w:val="24"/>
          <w:szCs w:val="24"/>
          <w:lang w:val="id-ID"/>
        </w:rPr>
        <w:t>gkatkan suhu g</w:t>
      </w:r>
      <w:r w:rsidRPr="004109CD">
        <w:rPr>
          <w:rFonts w:ascii="Arial" w:hAnsi="Arial" w:cs="Arial"/>
          <w:sz w:val="4"/>
          <w:szCs w:val="4"/>
        </w:rPr>
        <w:t>`</w:t>
      </w:r>
      <w:r w:rsidRPr="004109CD">
        <w:rPr>
          <w:rFonts w:ascii="Arial" w:hAnsi="Arial" w:cs="Arial"/>
          <w:sz w:val="24"/>
          <w:szCs w:val="24"/>
          <w:lang w:val="id-ID"/>
        </w:rPr>
        <w:t>as buang kar</w:t>
      </w:r>
      <w:r w:rsidRPr="004109CD">
        <w:rPr>
          <w:rFonts w:ascii="Arial" w:hAnsi="Arial" w:cs="Arial"/>
          <w:sz w:val="4"/>
          <w:szCs w:val="4"/>
        </w:rPr>
        <w:t>`</w:t>
      </w:r>
      <w:r w:rsidRPr="004109CD">
        <w:rPr>
          <w:rFonts w:ascii="Arial" w:hAnsi="Arial" w:cs="Arial"/>
          <w:sz w:val="24"/>
          <w:szCs w:val="24"/>
          <w:lang w:val="id-ID"/>
        </w:rPr>
        <w:t>ena:</w:t>
      </w:r>
    </w:p>
    <w:p w14:paraId="77EE3635" w14:textId="77777777" w:rsidR="004109CD" w:rsidRDefault="004109CD" w:rsidP="004109CD">
      <w:pPr>
        <w:pStyle w:val="ListParagraph"/>
        <w:widowControl/>
        <w:numPr>
          <w:ilvl w:val="0"/>
          <w:numId w:val="44"/>
        </w:numPr>
        <w:autoSpaceDE/>
        <w:autoSpaceDN/>
        <w:spacing w:before="240" w:line="360" w:lineRule="auto"/>
        <w:ind w:left="1620" w:right="3"/>
        <w:contextualSpacing/>
        <w:jc w:val="both"/>
        <w:rPr>
          <w:rFonts w:ascii="Arial" w:hAnsi="Arial" w:cs="Arial"/>
          <w:sz w:val="24"/>
          <w:szCs w:val="24"/>
          <w:lang w:val="id-ID"/>
        </w:rPr>
      </w:pPr>
      <w:r w:rsidRPr="004109CD">
        <w:rPr>
          <w:rFonts w:ascii="Arial" w:hAnsi="Arial" w:cs="Arial"/>
          <w:sz w:val="24"/>
          <w:szCs w:val="24"/>
          <w:lang w:val="id-ID"/>
        </w:rPr>
        <w:t>Kotornya bahan bakar: Kotoran dalam bahan bakar yang masuk ke injektor dapat signifikan menyumbat lubang n</w:t>
      </w:r>
      <w:r w:rsidRPr="004109CD">
        <w:rPr>
          <w:rFonts w:ascii="Arial" w:hAnsi="Arial" w:cs="Arial"/>
          <w:sz w:val="4"/>
          <w:szCs w:val="4"/>
        </w:rPr>
        <w:t>`</w:t>
      </w:r>
      <w:r w:rsidRPr="004109CD">
        <w:rPr>
          <w:rFonts w:ascii="Arial" w:hAnsi="Arial" w:cs="Arial"/>
          <w:sz w:val="24"/>
          <w:szCs w:val="24"/>
          <w:lang w:val="id-ID"/>
        </w:rPr>
        <w:t>ozzle. Akibatnya, penumpukan kotoran pada dinding lubang no</w:t>
      </w:r>
      <w:r w:rsidRPr="004109CD">
        <w:rPr>
          <w:rFonts w:ascii="Arial" w:hAnsi="Arial" w:cs="Arial"/>
          <w:sz w:val="4"/>
          <w:szCs w:val="4"/>
        </w:rPr>
        <w:t>`</w:t>
      </w:r>
      <w:r w:rsidRPr="004109CD">
        <w:rPr>
          <w:rFonts w:ascii="Arial" w:hAnsi="Arial" w:cs="Arial"/>
          <w:sz w:val="24"/>
          <w:szCs w:val="24"/>
          <w:lang w:val="id-ID"/>
        </w:rPr>
        <w:t>zzle terjadi seiring waktu. Karbon menumpuk di dinding noz</w:t>
      </w:r>
      <w:r w:rsidRPr="004109CD">
        <w:rPr>
          <w:rFonts w:ascii="Arial" w:hAnsi="Arial" w:cs="Arial"/>
          <w:sz w:val="4"/>
          <w:szCs w:val="4"/>
        </w:rPr>
        <w:t>`</w:t>
      </w:r>
      <w:r w:rsidRPr="004109CD">
        <w:rPr>
          <w:rFonts w:ascii="Arial" w:hAnsi="Arial" w:cs="Arial"/>
          <w:sz w:val="24"/>
          <w:szCs w:val="24"/>
          <w:lang w:val="id-ID"/>
        </w:rPr>
        <w:t>zle, akhirnya menyebabkan nozzl</w:t>
      </w:r>
      <w:r w:rsidRPr="004109CD">
        <w:rPr>
          <w:rFonts w:ascii="Arial" w:hAnsi="Arial" w:cs="Arial"/>
          <w:sz w:val="4"/>
          <w:szCs w:val="4"/>
        </w:rPr>
        <w:t>`</w:t>
      </w:r>
      <w:r w:rsidRPr="004109CD">
        <w:rPr>
          <w:rFonts w:ascii="Arial" w:hAnsi="Arial" w:cs="Arial"/>
          <w:sz w:val="24"/>
          <w:szCs w:val="24"/>
          <w:lang w:val="id-ID"/>
        </w:rPr>
        <w:t>e menutup.</w:t>
      </w:r>
    </w:p>
    <w:p w14:paraId="3C097550" w14:textId="5D5DF0DD" w:rsidR="004109CD" w:rsidRPr="004109CD" w:rsidRDefault="004109CD" w:rsidP="004109CD">
      <w:pPr>
        <w:pStyle w:val="ListParagraph"/>
        <w:widowControl/>
        <w:numPr>
          <w:ilvl w:val="0"/>
          <w:numId w:val="44"/>
        </w:numPr>
        <w:autoSpaceDE/>
        <w:autoSpaceDN/>
        <w:spacing w:before="240" w:line="360" w:lineRule="auto"/>
        <w:ind w:left="1620" w:right="3"/>
        <w:contextualSpacing/>
        <w:jc w:val="both"/>
        <w:rPr>
          <w:rFonts w:ascii="Arial" w:hAnsi="Arial" w:cs="Arial"/>
          <w:sz w:val="24"/>
          <w:szCs w:val="24"/>
          <w:lang w:val="id-ID"/>
        </w:rPr>
      </w:pPr>
      <w:r w:rsidRPr="004109CD">
        <w:rPr>
          <w:rFonts w:ascii="Arial" w:hAnsi="Arial" w:cs="Arial"/>
          <w:sz w:val="24"/>
          <w:szCs w:val="24"/>
          <w:lang w:val="id-ID"/>
        </w:rPr>
        <w:t>Pembentukan karbon pada ujung nozzle: Butiran karbon mungkin terbentuk di ujung nozzle karena adanya sistem pembakaran yang tidak sempurna. Jika dibiarkan, karbon tersebut dapat tumbuh dan menghambat bahan bakar yang dikabutkan masuk ke dalam ruang bakar.</w:t>
      </w:r>
    </w:p>
    <w:p w14:paraId="3B7D8337" w14:textId="34A4252E" w:rsidR="004109CD" w:rsidRPr="004109CD" w:rsidRDefault="004109CD" w:rsidP="004109CD">
      <w:pPr>
        <w:pStyle w:val="ListParagraph"/>
        <w:widowControl/>
        <w:numPr>
          <w:ilvl w:val="0"/>
          <w:numId w:val="43"/>
        </w:numPr>
        <w:autoSpaceDE/>
        <w:autoSpaceDN/>
        <w:spacing w:before="240" w:line="360" w:lineRule="auto"/>
        <w:ind w:left="1260"/>
        <w:contextualSpacing/>
        <w:jc w:val="both"/>
        <w:rPr>
          <w:rFonts w:ascii="Arial" w:hAnsi="Arial" w:cs="Arial"/>
          <w:sz w:val="24"/>
          <w:szCs w:val="24"/>
          <w:lang w:val="id-ID"/>
        </w:rPr>
      </w:pPr>
      <w:r w:rsidRPr="004109CD">
        <w:rPr>
          <w:rFonts w:ascii="Arial" w:hAnsi="Arial" w:cs="Arial"/>
          <w:sz w:val="24"/>
          <w:szCs w:val="24"/>
          <w:lang w:val="id-ID"/>
        </w:rPr>
        <w:t>Me</w:t>
      </w:r>
      <w:r w:rsidRPr="004109CD">
        <w:rPr>
          <w:rFonts w:ascii="Arial" w:hAnsi="Arial" w:cs="Arial"/>
          <w:sz w:val="4"/>
          <w:szCs w:val="4"/>
        </w:rPr>
        <w:t>`</w:t>
      </w:r>
      <w:r w:rsidRPr="004109CD">
        <w:rPr>
          <w:rFonts w:ascii="Arial" w:hAnsi="Arial" w:cs="Arial"/>
          <w:sz w:val="24"/>
          <w:szCs w:val="24"/>
          <w:lang w:val="id-ID"/>
        </w:rPr>
        <w:t>netesnya bahan b</w:t>
      </w:r>
      <w:r w:rsidRPr="004109CD">
        <w:rPr>
          <w:rFonts w:ascii="Arial" w:hAnsi="Arial" w:cs="Arial"/>
          <w:sz w:val="4"/>
          <w:szCs w:val="4"/>
        </w:rPr>
        <w:t>`</w:t>
      </w:r>
      <w:r w:rsidRPr="004109CD">
        <w:rPr>
          <w:rFonts w:ascii="Arial" w:hAnsi="Arial" w:cs="Arial"/>
          <w:sz w:val="24"/>
          <w:szCs w:val="24"/>
          <w:lang w:val="id-ID"/>
        </w:rPr>
        <w:t>akar pada no</w:t>
      </w:r>
      <w:r w:rsidRPr="004109CD">
        <w:rPr>
          <w:rFonts w:ascii="Arial" w:hAnsi="Arial" w:cs="Arial"/>
          <w:sz w:val="4"/>
          <w:szCs w:val="4"/>
        </w:rPr>
        <w:t>`</w:t>
      </w:r>
      <w:r w:rsidRPr="004109CD">
        <w:rPr>
          <w:rFonts w:ascii="Arial" w:hAnsi="Arial" w:cs="Arial"/>
          <w:sz w:val="24"/>
          <w:szCs w:val="24"/>
          <w:lang w:val="id-ID"/>
        </w:rPr>
        <w:t>zzle dapat menyebabkan pembakaran yang tidak sempurna. Kekurangan bahan bakar dalam bentuk kabut yang masuk ke ruang bakar dapat mengakibatkan masalah ini. Tetesan bahan bakar juga merupakan masalah yang serius dalam proses pembakaran. Pada nozzle, menetesnya bahan bakar dapat disebabkan oleh:</w:t>
      </w:r>
    </w:p>
    <w:p w14:paraId="2C2FA63E" w14:textId="174242AA" w:rsidR="004109CD" w:rsidRPr="004109CD" w:rsidRDefault="004109CD" w:rsidP="004109CD">
      <w:pPr>
        <w:pStyle w:val="ListParagraph"/>
        <w:widowControl/>
        <w:numPr>
          <w:ilvl w:val="0"/>
          <w:numId w:val="45"/>
        </w:numPr>
        <w:autoSpaceDE/>
        <w:autoSpaceDN/>
        <w:spacing w:before="240" w:line="360" w:lineRule="auto"/>
        <w:ind w:left="1620"/>
        <w:contextualSpacing/>
        <w:jc w:val="both"/>
        <w:rPr>
          <w:rFonts w:ascii="Arial" w:hAnsi="Arial" w:cs="Arial"/>
          <w:sz w:val="24"/>
          <w:szCs w:val="24"/>
          <w:lang w:val="id-ID"/>
        </w:rPr>
      </w:pPr>
      <w:r w:rsidRPr="004109CD">
        <w:rPr>
          <w:rFonts w:ascii="Arial" w:hAnsi="Arial" w:cs="Arial"/>
          <w:sz w:val="24"/>
          <w:szCs w:val="24"/>
          <w:lang w:val="id-ID"/>
        </w:rPr>
        <w:t>Dudu</w:t>
      </w:r>
      <w:r w:rsidRPr="004109CD">
        <w:rPr>
          <w:rFonts w:ascii="Arial" w:hAnsi="Arial" w:cs="Arial"/>
          <w:sz w:val="4"/>
          <w:szCs w:val="4"/>
        </w:rPr>
        <w:t>`</w:t>
      </w:r>
      <w:r w:rsidRPr="004109CD">
        <w:rPr>
          <w:rFonts w:ascii="Arial" w:hAnsi="Arial" w:cs="Arial"/>
          <w:sz w:val="24"/>
          <w:szCs w:val="24"/>
          <w:lang w:val="id-ID"/>
        </w:rPr>
        <w:t>kan noz</w:t>
      </w:r>
      <w:r w:rsidRPr="004109CD">
        <w:rPr>
          <w:rFonts w:ascii="Arial" w:hAnsi="Arial" w:cs="Arial"/>
          <w:sz w:val="4"/>
          <w:szCs w:val="4"/>
        </w:rPr>
        <w:t>`</w:t>
      </w:r>
      <w:r w:rsidRPr="004109CD">
        <w:rPr>
          <w:rFonts w:ascii="Arial" w:hAnsi="Arial" w:cs="Arial"/>
          <w:sz w:val="24"/>
          <w:szCs w:val="24"/>
          <w:lang w:val="id-ID"/>
        </w:rPr>
        <w:t>zle pada bo</w:t>
      </w:r>
      <w:r w:rsidRPr="004109CD">
        <w:rPr>
          <w:rFonts w:ascii="Arial" w:hAnsi="Arial" w:cs="Arial"/>
          <w:sz w:val="4"/>
          <w:szCs w:val="4"/>
        </w:rPr>
        <w:t>`</w:t>
      </w:r>
      <w:r w:rsidRPr="004109CD">
        <w:rPr>
          <w:rFonts w:ascii="Arial" w:hAnsi="Arial" w:cs="Arial"/>
          <w:sz w:val="24"/>
          <w:szCs w:val="24"/>
          <w:lang w:val="id-ID"/>
        </w:rPr>
        <w:t>dy tidak rata: Bany</w:t>
      </w:r>
      <w:r w:rsidRPr="004109CD">
        <w:rPr>
          <w:rFonts w:ascii="Arial" w:hAnsi="Arial" w:cs="Arial"/>
          <w:sz w:val="4"/>
          <w:szCs w:val="4"/>
        </w:rPr>
        <w:t>`</w:t>
      </w:r>
      <w:r w:rsidRPr="004109CD">
        <w:rPr>
          <w:rFonts w:ascii="Arial" w:hAnsi="Arial" w:cs="Arial"/>
          <w:sz w:val="24"/>
          <w:szCs w:val="24"/>
          <w:lang w:val="id-ID"/>
        </w:rPr>
        <w:t>aknya bah</w:t>
      </w:r>
      <w:r w:rsidRPr="004109CD">
        <w:rPr>
          <w:rFonts w:ascii="Arial" w:hAnsi="Arial" w:cs="Arial"/>
          <w:sz w:val="4"/>
          <w:szCs w:val="4"/>
        </w:rPr>
        <w:t>`</w:t>
      </w:r>
      <w:r w:rsidRPr="004109CD">
        <w:rPr>
          <w:rFonts w:ascii="Arial" w:hAnsi="Arial" w:cs="Arial"/>
          <w:sz w:val="24"/>
          <w:szCs w:val="24"/>
          <w:lang w:val="id-ID"/>
        </w:rPr>
        <w:t xml:space="preserve">an bakar yang menetes dari nozzle sangat dipengaruhi oleh posisi nozzle yang tidak rata. Sebagai akibat dari bahan bakar yang menetes dari injektor saat dipaksa masuk ke </w:t>
      </w:r>
      <w:r w:rsidRPr="004109CD">
        <w:rPr>
          <w:rFonts w:ascii="Arial" w:hAnsi="Arial" w:cs="Arial"/>
          <w:sz w:val="24"/>
          <w:szCs w:val="24"/>
          <w:lang w:val="id-ID"/>
        </w:rPr>
        <w:lastRenderedPageBreak/>
        <w:t>ruang bakar, hanya sebagian kecil bahan bakar yang mampu mencapai nozzle.</w:t>
      </w:r>
    </w:p>
    <w:p w14:paraId="3B096A1F" w14:textId="77777777" w:rsidR="004109CD" w:rsidRPr="004109CD" w:rsidRDefault="004109CD" w:rsidP="004109CD">
      <w:pPr>
        <w:pStyle w:val="ListParagraph"/>
        <w:widowControl/>
        <w:numPr>
          <w:ilvl w:val="0"/>
          <w:numId w:val="45"/>
        </w:numPr>
        <w:autoSpaceDE/>
        <w:autoSpaceDN/>
        <w:spacing w:before="240" w:line="360" w:lineRule="auto"/>
        <w:ind w:left="1620"/>
        <w:contextualSpacing/>
        <w:jc w:val="both"/>
        <w:rPr>
          <w:rFonts w:ascii="Arial" w:hAnsi="Arial" w:cs="Arial"/>
          <w:sz w:val="24"/>
          <w:szCs w:val="24"/>
          <w:lang w:val="id-ID"/>
        </w:rPr>
      </w:pPr>
      <w:r w:rsidRPr="004109CD">
        <w:rPr>
          <w:rFonts w:ascii="Arial" w:hAnsi="Arial" w:cs="Arial"/>
          <w:sz w:val="24"/>
          <w:szCs w:val="24"/>
          <w:lang w:val="id-ID"/>
        </w:rPr>
        <w:t>Penanganan masalah tersumbatnya lubang nozzle memerlukan ketelitian yang menyeluruh dalam pemeriksaan dan perawatan injektor, khususnya nozzle. Bagian yang perlu diperbaiki harus ditempatkan dengan rapi dan aman. Proses pembersihan dimulai dengan merendam bagian-bagian dalam minyak dan membersihkannya. Diesel Oil diaplikasikan hingga bagian tersebut berkilau. Setelah proses pembersihan, dilakukan pemeriksaan ulang dua atau tiga kali, dan perbaikan dilakukan sesuai kebutuhan.</w:t>
      </w:r>
    </w:p>
    <w:p w14:paraId="742E2C53" w14:textId="627EA8E1" w:rsidR="004109CD" w:rsidRPr="004109CD" w:rsidRDefault="004109CD" w:rsidP="004109CD">
      <w:pPr>
        <w:pStyle w:val="ListParagraph"/>
        <w:numPr>
          <w:ilvl w:val="0"/>
          <w:numId w:val="19"/>
        </w:numPr>
        <w:spacing w:line="360" w:lineRule="auto"/>
        <w:ind w:right="236"/>
        <w:jc w:val="both"/>
        <w:rPr>
          <w:rFonts w:ascii="Arial" w:hAnsi="Arial" w:cs="Arial"/>
          <w:sz w:val="24"/>
          <w:szCs w:val="24"/>
        </w:rPr>
      </w:pPr>
      <w:r w:rsidRPr="004109CD">
        <w:rPr>
          <w:rFonts w:ascii="Arial" w:hAnsi="Arial" w:cs="Arial"/>
          <w:sz w:val="24"/>
          <w:szCs w:val="24"/>
        </w:rPr>
        <w:t>Penanganan lubang nozzle yang tersumbat akibat bahan bakar kotor memerlukan pertimbangan terhadap faktor-faktor berikut ketika melakukan perbaikan akibat karbonisasi pada dinding lubang nozzle:</w:t>
      </w:r>
    </w:p>
    <w:p w14:paraId="5895C031" w14:textId="504E64C9" w:rsidR="004109CD" w:rsidRPr="004109CD" w:rsidRDefault="004109CD" w:rsidP="004109CD">
      <w:pPr>
        <w:pStyle w:val="ListParagraph"/>
        <w:numPr>
          <w:ilvl w:val="0"/>
          <w:numId w:val="19"/>
        </w:numPr>
        <w:spacing w:line="360" w:lineRule="auto"/>
        <w:ind w:right="236"/>
        <w:jc w:val="both"/>
        <w:rPr>
          <w:rFonts w:ascii="Arial" w:hAnsi="Arial" w:cs="Arial"/>
          <w:sz w:val="24"/>
          <w:szCs w:val="24"/>
        </w:rPr>
      </w:pPr>
      <w:r w:rsidRPr="004109CD">
        <w:rPr>
          <w:rFonts w:ascii="Arial" w:hAnsi="Arial" w:cs="Arial"/>
          <w:sz w:val="24"/>
          <w:szCs w:val="24"/>
        </w:rPr>
        <w:t>Periksa lubang masukan dan pengabutan bahan bakar dari kotoran serta penumpukan karbon dari bahan bakar secara terpisah.</w:t>
      </w:r>
    </w:p>
    <w:p w14:paraId="4A7C724E" w14:textId="4E332D0F" w:rsidR="00AF0C0A" w:rsidRPr="004109CD" w:rsidRDefault="004109CD" w:rsidP="004109CD">
      <w:pPr>
        <w:pStyle w:val="ListParagraph"/>
        <w:numPr>
          <w:ilvl w:val="0"/>
          <w:numId w:val="19"/>
        </w:numPr>
        <w:spacing w:line="360" w:lineRule="auto"/>
        <w:ind w:right="236"/>
        <w:jc w:val="both"/>
        <w:rPr>
          <w:rFonts w:ascii="Arial" w:hAnsi="Arial" w:cs="Arial"/>
          <w:sz w:val="24"/>
          <w:szCs w:val="24"/>
        </w:rPr>
      </w:pPr>
      <w:r w:rsidRPr="004109CD">
        <w:rPr>
          <w:rFonts w:ascii="Arial" w:hAnsi="Arial" w:cs="Arial"/>
          <w:sz w:val="24"/>
          <w:szCs w:val="24"/>
        </w:rPr>
        <w:t>Gunakan jarum dengan hati-hati dan perlahan untuk menghilangkan sumbatan dari lubang nozzle. Dengan merendam nozzle dalam minyak terlebih dahulu, lubang dapat ditembus tanpa merusak nozzle.</w:t>
      </w:r>
      <w:r>
        <w:rPr>
          <w:rFonts w:ascii="Arial" w:hAnsi="Arial" w:cs="Arial"/>
          <w:sz w:val="24"/>
          <w:szCs w:val="24"/>
        </w:rPr>
        <w:t xml:space="preserve"> </w:t>
      </w:r>
      <w:r w:rsidR="00AF0C0A" w:rsidRPr="004109CD">
        <w:rPr>
          <w:rFonts w:ascii="Arial" w:hAnsi="Arial" w:cs="Arial"/>
          <w:sz w:val="24"/>
          <w:szCs w:val="24"/>
        </w:rPr>
        <w:t>Ada</w:t>
      </w:r>
      <w:r w:rsidRPr="004109CD">
        <w:rPr>
          <w:rFonts w:ascii="Arial" w:hAnsi="Arial" w:cs="Arial"/>
          <w:sz w:val="4"/>
          <w:szCs w:val="4"/>
        </w:rPr>
        <w:t>`</w:t>
      </w:r>
      <w:r w:rsidR="00AF0C0A" w:rsidRPr="004109CD">
        <w:rPr>
          <w:rFonts w:ascii="Arial" w:hAnsi="Arial" w:cs="Arial"/>
          <w:sz w:val="24"/>
          <w:szCs w:val="24"/>
        </w:rPr>
        <w:t>pun langka</w:t>
      </w:r>
      <w:r w:rsidRPr="004109CD">
        <w:rPr>
          <w:rFonts w:ascii="Arial" w:hAnsi="Arial" w:cs="Arial"/>
          <w:sz w:val="4"/>
          <w:szCs w:val="4"/>
        </w:rPr>
        <w:t>`</w:t>
      </w:r>
      <w:r w:rsidR="00AF0C0A" w:rsidRPr="004109CD">
        <w:rPr>
          <w:rFonts w:ascii="Arial" w:hAnsi="Arial" w:cs="Arial"/>
          <w:sz w:val="24"/>
          <w:szCs w:val="24"/>
        </w:rPr>
        <w:t>h-langkahnya sebagai beriku</w:t>
      </w:r>
      <w:r w:rsidRPr="004109CD">
        <w:rPr>
          <w:rFonts w:ascii="Arial" w:hAnsi="Arial" w:cs="Arial"/>
          <w:sz w:val="4"/>
          <w:szCs w:val="4"/>
        </w:rPr>
        <w:t>`</w:t>
      </w:r>
      <w:r w:rsidR="00AF0C0A" w:rsidRPr="004109CD">
        <w:rPr>
          <w:rFonts w:ascii="Arial" w:hAnsi="Arial" w:cs="Arial"/>
          <w:sz w:val="24"/>
          <w:szCs w:val="24"/>
        </w:rPr>
        <w:t>t:</w:t>
      </w:r>
    </w:p>
    <w:p w14:paraId="10EECAEF" w14:textId="3A323B41" w:rsidR="004109CD" w:rsidRPr="004109CD" w:rsidRDefault="004109CD" w:rsidP="004109CD">
      <w:pPr>
        <w:pStyle w:val="ListParagraph"/>
        <w:numPr>
          <w:ilvl w:val="0"/>
          <w:numId w:val="24"/>
        </w:numPr>
        <w:spacing w:line="360" w:lineRule="auto"/>
        <w:ind w:left="2340" w:right="236"/>
        <w:jc w:val="both"/>
        <w:rPr>
          <w:rFonts w:ascii="Arial" w:hAnsi="Arial" w:cs="Arial"/>
          <w:sz w:val="24"/>
          <w:szCs w:val="24"/>
        </w:rPr>
      </w:pPr>
      <w:r w:rsidRPr="004109CD">
        <w:rPr>
          <w:rFonts w:ascii="Arial" w:hAnsi="Arial" w:cs="Arial"/>
          <w:sz w:val="24"/>
          <w:szCs w:val="24"/>
        </w:rPr>
        <w:t>Gunakan udara terkompresi untuk menyemprotkan minyak ke lubang alat penyemprot, lalu bersihkan karbon yang menempel pada nozzle-nozzle menggunakan jarum. Teruskan proses ini sampai area tersebut benar-benar bersih.</w:t>
      </w:r>
    </w:p>
    <w:p w14:paraId="5B2F5419" w14:textId="6E004442" w:rsidR="004109CD" w:rsidRDefault="004109CD" w:rsidP="004109CD">
      <w:pPr>
        <w:pStyle w:val="ListParagraph"/>
        <w:numPr>
          <w:ilvl w:val="0"/>
          <w:numId w:val="24"/>
        </w:numPr>
        <w:spacing w:line="360" w:lineRule="auto"/>
        <w:ind w:left="2340" w:right="236"/>
        <w:jc w:val="both"/>
        <w:rPr>
          <w:rFonts w:ascii="Arial" w:hAnsi="Arial" w:cs="Arial"/>
          <w:sz w:val="24"/>
          <w:szCs w:val="24"/>
        </w:rPr>
      </w:pPr>
      <w:r w:rsidRPr="004109CD">
        <w:rPr>
          <w:rFonts w:ascii="Arial" w:hAnsi="Arial" w:cs="Arial"/>
          <w:sz w:val="24"/>
          <w:szCs w:val="24"/>
        </w:rPr>
        <w:lastRenderedPageBreak/>
        <w:t>Selanjutnya, sejajarkan nozzle dengan dudukannya sebelum memasangnya kembali pada perangkat. Terakhir, kencangkan dengan sangat rapat menggunakan simpul, dan injektor Anda siap untuk dievaluasi.</w:t>
      </w:r>
    </w:p>
    <w:p w14:paraId="1B47793C" w14:textId="77777777" w:rsidR="007150F1" w:rsidRPr="009F5AF0" w:rsidRDefault="007150F1" w:rsidP="007150F1">
      <w:pPr>
        <w:pStyle w:val="ListParagraph"/>
        <w:spacing w:line="360" w:lineRule="auto"/>
        <w:ind w:left="2340" w:right="236" w:firstLine="0"/>
        <w:jc w:val="both"/>
        <w:rPr>
          <w:rFonts w:ascii="Arial" w:hAnsi="Arial" w:cs="Arial"/>
          <w:sz w:val="24"/>
          <w:szCs w:val="24"/>
        </w:rPr>
      </w:pPr>
    </w:p>
    <w:p w14:paraId="6C314FDE" w14:textId="75DF3B43" w:rsidR="000917D4" w:rsidRPr="009F5AF0" w:rsidRDefault="00AF0C0A" w:rsidP="00CE7734">
      <w:pPr>
        <w:pStyle w:val="ListParagraph"/>
        <w:numPr>
          <w:ilvl w:val="1"/>
          <w:numId w:val="3"/>
        </w:numPr>
        <w:spacing w:line="360" w:lineRule="auto"/>
        <w:ind w:left="709" w:right="236" w:hanging="283"/>
        <w:rPr>
          <w:rFonts w:ascii="Arial" w:hAnsi="Arial" w:cs="Arial"/>
          <w:b/>
          <w:bCs/>
          <w:sz w:val="24"/>
          <w:szCs w:val="24"/>
          <w:lang w:val="id-ID"/>
        </w:rPr>
      </w:pPr>
      <w:bookmarkStart w:id="100" w:name="_Hlk158288548"/>
      <w:r w:rsidRPr="009F5AF0">
        <w:rPr>
          <w:rFonts w:ascii="Arial" w:hAnsi="Arial" w:cs="Arial"/>
          <w:b/>
          <w:sz w:val="24"/>
          <w:szCs w:val="24"/>
          <w:lang w:val="id-ID"/>
        </w:rPr>
        <w:t>Penang</w:t>
      </w:r>
      <w:r w:rsidR="007150F1" w:rsidRPr="007150F1">
        <w:rPr>
          <w:rFonts w:ascii="Arial" w:hAnsi="Arial" w:cs="Arial"/>
          <w:b/>
          <w:sz w:val="4"/>
          <w:szCs w:val="4"/>
        </w:rPr>
        <w:t>`</w:t>
      </w:r>
      <w:r w:rsidRPr="009F5AF0">
        <w:rPr>
          <w:rFonts w:ascii="Arial" w:hAnsi="Arial" w:cs="Arial"/>
          <w:b/>
          <w:sz w:val="24"/>
          <w:szCs w:val="24"/>
          <w:lang w:val="id-ID"/>
        </w:rPr>
        <w:t>anan Menete</w:t>
      </w:r>
      <w:r w:rsidR="007150F1" w:rsidRPr="007150F1">
        <w:rPr>
          <w:rFonts w:ascii="Arial" w:hAnsi="Arial" w:cs="Arial"/>
          <w:b/>
          <w:sz w:val="4"/>
          <w:szCs w:val="4"/>
        </w:rPr>
        <w:t>`</w:t>
      </w:r>
      <w:r w:rsidRPr="009F5AF0">
        <w:rPr>
          <w:rFonts w:ascii="Arial" w:hAnsi="Arial" w:cs="Arial"/>
          <w:b/>
          <w:sz w:val="24"/>
          <w:szCs w:val="24"/>
          <w:lang w:val="id-ID"/>
        </w:rPr>
        <w:t>snya bahan ba</w:t>
      </w:r>
      <w:r w:rsidR="007150F1" w:rsidRPr="007150F1">
        <w:rPr>
          <w:rFonts w:ascii="Arial" w:hAnsi="Arial" w:cs="Arial"/>
          <w:b/>
          <w:sz w:val="4"/>
          <w:szCs w:val="4"/>
        </w:rPr>
        <w:t>`</w:t>
      </w:r>
      <w:r w:rsidRPr="009F5AF0">
        <w:rPr>
          <w:rFonts w:ascii="Arial" w:hAnsi="Arial" w:cs="Arial"/>
          <w:b/>
          <w:sz w:val="24"/>
          <w:szCs w:val="24"/>
          <w:lang w:val="id-ID"/>
        </w:rPr>
        <w:t>kar pada n</w:t>
      </w:r>
      <w:r w:rsidR="007150F1" w:rsidRPr="007150F1">
        <w:rPr>
          <w:rFonts w:ascii="Arial" w:hAnsi="Arial" w:cs="Arial"/>
          <w:b/>
          <w:sz w:val="4"/>
          <w:szCs w:val="4"/>
        </w:rPr>
        <w:t>`</w:t>
      </w:r>
      <w:r w:rsidRPr="009F5AF0">
        <w:rPr>
          <w:rFonts w:ascii="Arial" w:hAnsi="Arial" w:cs="Arial"/>
          <w:b/>
          <w:sz w:val="24"/>
          <w:szCs w:val="24"/>
          <w:lang w:val="id-ID"/>
        </w:rPr>
        <w:t>ozzle</w:t>
      </w:r>
      <w:bookmarkEnd w:id="100"/>
    </w:p>
    <w:p w14:paraId="2489B58A" w14:textId="01391D1B" w:rsidR="007150F1" w:rsidRPr="007150F1" w:rsidRDefault="007150F1" w:rsidP="007150F1">
      <w:pPr>
        <w:pStyle w:val="ListParagraph"/>
        <w:spacing w:line="360" w:lineRule="auto"/>
        <w:ind w:left="720" w:right="3" w:firstLine="360"/>
        <w:jc w:val="both"/>
        <w:rPr>
          <w:rFonts w:ascii="Arial" w:hAnsi="Arial" w:cs="Arial"/>
          <w:sz w:val="24"/>
          <w:szCs w:val="24"/>
          <w:lang w:val="id-ID"/>
        </w:rPr>
      </w:pPr>
      <w:r w:rsidRPr="007150F1">
        <w:rPr>
          <w:rFonts w:ascii="Arial" w:hAnsi="Arial" w:cs="Arial"/>
          <w:sz w:val="24"/>
          <w:szCs w:val="24"/>
          <w:lang w:val="id-ID"/>
        </w:rPr>
        <w:t>Untuk mengatasi bahan bakar yang menetes dari nozzle dan menangani celah antara nozzle dan bodi, ikuti langkah-langkah berikut:</w:t>
      </w:r>
    </w:p>
    <w:p w14:paraId="3F10236B" w14:textId="77777777" w:rsidR="007150F1" w:rsidRDefault="007150F1" w:rsidP="007150F1">
      <w:pPr>
        <w:pStyle w:val="ListParagraph"/>
        <w:numPr>
          <w:ilvl w:val="4"/>
          <w:numId w:val="28"/>
        </w:numPr>
        <w:spacing w:line="360" w:lineRule="auto"/>
        <w:ind w:left="1080" w:right="3"/>
        <w:jc w:val="both"/>
        <w:rPr>
          <w:rFonts w:ascii="Arial" w:hAnsi="Arial" w:cs="Arial"/>
          <w:sz w:val="24"/>
          <w:szCs w:val="24"/>
          <w:lang w:val="id-ID"/>
        </w:rPr>
      </w:pPr>
      <w:r w:rsidRPr="007150F1">
        <w:rPr>
          <w:rFonts w:ascii="Arial" w:hAnsi="Arial" w:cs="Arial"/>
          <w:sz w:val="24"/>
          <w:szCs w:val="24"/>
          <w:lang w:val="id-ID"/>
        </w:rPr>
        <w:t>Lepaskan spindle dan pin dari nozzle dan bodi sebelum membuka bodi atau melepaskan nozzle.</w:t>
      </w:r>
    </w:p>
    <w:p w14:paraId="4F3AE92A" w14:textId="77777777" w:rsidR="007150F1" w:rsidRDefault="007150F1" w:rsidP="007150F1">
      <w:pPr>
        <w:pStyle w:val="ListParagraph"/>
        <w:numPr>
          <w:ilvl w:val="4"/>
          <w:numId w:val="28"/>
        </w:numPr>
        <w:spacing w:line="360" w:lineRule="auto"/>
        <w:ind w:left="1080" w:right="3"/>
        <w:jc w:val="both"/>
        <w:rPr>
          <w:rFonts w:ascii="Arial" w:hAnsi="Arial" w:cs="Arial"/>
          <w:sz w:val="24"/>
          <w:szCs w:val="24"/>
          <w:lang w:val="id-ID"/>
        </w:rPr>
      </w:pPr>
      <w:r w:rsidRPr="007150F1">
        <w:rPr>
          <w:rFonts w:ascii="Arial" w:hAnsi="Arial" w:cs="Arial"/>
          <w:sz w:val="24"/>
          <w:szCs w:val="24"/>
          <w:lang w:val="id-ID"/>
        </w:rPr>
        <w:t>Aplikasikan pasta dalam jumlah cukup di setiap sisi, lalu rapatkan di tengah.</w:t>
      </w:r>
    </w:p>
    <w:p w14:paraId="1A6BD795" w14:textId="77777777" w:rsidR="007150F1" w:rsidRDefault="007150F1" w:rsidP="007150F1">
      <w:pPr>
        <w:pStyle w:val="ListParagraph"/>
        <w:numPr>
          <w:ilvl w:val="4"/>
          <w:numId w:val="28"/>
        </w:numPr>
        <w:spacing w:line="360" w:lineRule="auto"/>
        <w:ind w:left="1080" w:right="3"/>
        <w:jc w:val="both"/>
        <w:rPr>
          <w:rFonts w:ascii="Arial" w:hAnsi="Arial" w:cs="Arial"/>
          <w:sz w:val="24"/>
          <w:szCs w:val="24"/>
          <w:lang w:val="id-ID"/>
        </w:rPr>
      </w:pPr>
      <w:r w:rsidRPr="007150F1">
        <w:rPr>
          <w:rFonts w:ascii="Arial" w:hAnsi="Arial" w:cs="Arial"/>
          <w:sz w:val="24"/>
          <w:szCs w:val="24"/>
          <w:lang w:val="id-ID"/>
        </w:rPr>
        <w:t>Disarankan untuk menggunakan pembersih berbahan dasar minyak untuk membersihkan bodi injektor dan memeriksa permukaan nozzle.</w:t>
      </w:r>
    </w:p>
    <w:p w14:paraId="6CAF0841" w14:textId="77777777" w:rsidR="007150F1" w:rsidRDefault="007150F1" w:rsidP="007150F1">
      <w:pPr>
        <w:pStyle w:val="ListParagraph"/>
        <w:numPr>
          <w:ilvl w:val="4"/>
          <w:numId w:val="28"/>
        </w:numPr>
        <w:spacing w:line="360" w:lineRule="auto"/>
        <w:ind w:left="1080" w:right="3"/>
        <w:jc w:val="both"/>
        <w:rPr>
          <w:rFonts w:ascii="Arial" w:hAnsi="Arial" w:cs="Arial"/>
          <w:sz w:val="24"/>
          <w:szCs w:val="24"/>
          <w:lang w:val="id-ID"/>
        </w:rPr>
      </w:pPr>
      <w:r w:rsidRPr="007150F1">
        <w:rPr>
          <w:rFonts w:ascii="Arial" w:hAnsi="Arial" w:cs="Arial"/>
          <w:sz w:val="24"/>
          <w:szCs w:val="24"/>
          <w:lang w:val="id-ID"/>
        </w:rPr>
        <w:t>Hapus sisa pasta dari permukaan nozzle dan bodi injektor dengan mengulangi prosedur ini sampai dudukan atau bodi injektor menjadi rata.</w:t>
      </w:r>
    </w:p>
    <w:p w14:paraId="75D17B14" w14:textId="77777777" w:rsidR="007150F1" w:rsidRDefault="007150F1" w:rsidP="007150F1">
      <w:pPr>
        <w:pStyle w:val="ListParagraph"/>
        <w:numPr>
          <w:ilvl w:val="4"/>
          <w:numId w:val="28"/>
        </w:numPr>
        <w:spacing w:line="360" w:lineRule="auto"/>
        <w:ind w:left="1080" w:right="3"/>
        <w:jc w:val="both"/>
        <w:rPr>
          <w:rFonts w:ascii="Arial" w:hAnsi="Arial" w:cs="Arial"/>
          <w:sz w:val="24"/>
          <w:szCs w:val="24"/>
          <w:lang w:val="id-ID"/>
        </w:rPr>
      </w:pPr>
      <w:r w:rsidRPr="007150F1">
        <w:rPr>
          <w:rFonts w:ascii="Arial" w:hAnsi="Arial" w:cs="Arial"/>
          <w:sz w:val="24"/>
          <w:szCs w:val="24"/>
          <w:lang w:val="id-ID"/>
        </w:rPr>
        <w:t>Saat memasang kembali injektor, perhatikan tekanan dan pola kabutnya, serta periksa apakah bahan bakar masih menetes saat melakukan pengujian. Pastikan pengujian dilakukan dengan aman jika bahan bakar menetes tanpa aglomerasi dan tekanan yang sesuai.</w:t>
      </w:r>
    </w:p>
    <w:p w14:paraId="3CBAF2A8" w14:textId="18CD18D8" w:rsidR="007150F1" w:rsidRDefault="007150F1" w:rsidP="00CF09F8">
      <w:pPr>
        <w:pStyle w:val="ListParagraph"/>
        <w:numPr>
          <w:ilvl w:val="4"/>
          <w:numId w:val="28"/>
        </w:numPr>
        <w:spacing w:line="360" w:lineRule="auto"/>
        <w:ind w:left="1080" w:right="3"/>
        <w:jc w:val="both"/>
        <w:rPr>
          <w:rFonts w:ascii="Arial" w:hAnsi="Arial" w:cs="Arial"/>
          <w:sz w:val="24"/>
          <w:szCs w:val="24"/>
          <w:lang w:val="id-ID"/>
        </w:rPr>
      </w:pPr>
      <w:r w:rsidRPr="007150F1">
        <w:rPr>
          <w:rFonts w:ascii="Arial" w:hAnsi="Arial" w:cs="Arial"/>
          <w:sz w:val="24"/>
          <w:szCs w:val="24"/>
          <w:lang w:val="id-ID"/>
        </w:rPr>
        <w:t>Injektor kini siap untuk digunakan atau dapat dijadikan sebagai suku cadang.</w:t>
      </w:r>
    </w:p>
    <w:p w14:paraId="0F3EE54C" w14:textId="77777777" w:rsidR="00CF09F8" w:rsidRPr="00CF09F8" w:rsidRDefault="00CF09F8" w:rsidP="00CF09F8">
      <w:pPr>
        <w:pStyle w:val="ListParagraph"/>
        <w:spacing w:line="360" w:lineRule="auto"/>
        <w:ind w:left="1080" w:right="3" w:firstLine="0"/>
        <w:jc w:val="both"/>
        <w:rPr>
          <w:rFonts w:ascii="Arial" w:hAnsi="Arial" w:cs="Arial"/>
          <w:sz w:val="24"/>
          <w:szCs w:val="24"/>
          <w:lang w:val="id-ID"/>
        </w:rPr>
      </w:pPr>
    </w:p>
    <w:p w14:paraId="73A5EC61" w14:textId="0363B620" w:rsidR="00AF0C0A" w:rsidRPr="009F5AF0" w:rsidRDefault="00AF0C0A" w:rsidP="00CE7734">
      <w:pPr>
        <w:pStyle w:val="ListParagraph"/>
        <w:numPr>
          <w:ilvl w:val="1"/>
          <w:numId w:val="3"/>
        </w:numPr>
        <w:spacing w:line="360" w:lineRule="auto"/>
        <w:ind w:left="426" w:right="3"/>
        <w:jc w:val="both"/>
        <w:rPr>
          <w:rFonts w:ascii="Arial" w:hAnsi="Arial" w:cs="Arial"/>
          <w:b/>
          <w:bCs/>
          <w:sz w:val="24"/>
          <w:szCs w:val="24"/>
          <w:lang w:val="id-ID"/>
        </w:rPr>
      </w:pPr>
      <w:bookmarkStart w:id="101" w:name="_Hlk158288699"/>
      <w:r w:rsidRPr="009F5AF0">
        <w:rPr>
          <w:rFonts w:ascii="Arial" w:hAnsi="Arial" w:cs="Arial"/>
          <w:sz w:val="24"/>
          <w:szCs w:val="24"/>
          <w:lang w:val="id-ID"/>
        </w:rPr>
        <w:t xml:space="preserve"> </w:t>
      </w:r>
      <w:r w:rsidRPr="009F5AF0">
        <w:rPr>
          <w:rFonts w:ascii="Arial" w:hAnsi="Arial" w:cs="Arial"/>
          <w:b/>
          <w:sz w:val="24"/>
          <w:szCs w:val="24"/>
          <w:lang w:val="id-ID"/>
        </w:rPr>
        <w:t>Peraw</w:t>
      </w:r>
      <w:r w:rsidR="007150F1" w:rsidRPr="007150F1">
        <w:rPr>
          <w:rFonts w:ascii="Arial" w:hAnsi="Arial" w:cs="Arial"/>
          <w:b/>
          <w:sz w:val="4"/>
          <w:szCs w:val="4"/>
        </w:rPr>
        <w:t>`</w:t>
      </w:r>
      <w:r w:rsidRPr="009F5AF0">
        <w:rPr>
          <w:rFonts w:ascii="Arial" w:hAnsi="Arial" w:cs="Arial"/>
          <w:b/>
          <w:sz w:val="24"/>
          <w:szCs w:val="24"/>
          <w:lang w:val="id-ID"/>
        </w:rPr>
        <w:t>atan inje</w:t>
      </w:r>
      <w:r w:rsidR="007150F1" w:rsidRPr="007150F1">
        <w:rPr>
          <w:rFonts w:ascii="Arial" w:hAnsi="Arial" w:cs="Arial"/>
          <w:b/>
          <w:sz w:val="4"/>
          <w:szCs w:val="4"/>
        </w:rPr>
        <w:t>`</w:t>
      </w:r>
      <w:r w:rsidRPr="009F5AF0">
        <w:rPr>
          <w:rFonts w:ascii="Arial" w:hAnsi="Arial" w:cs="Arial"/>
          <w:b/>
          <w:sz w:val="24"/>
          <w:szCs w:val="24"/>
          <w:lang w:val="id-ID"/>
        </w:rPr>
        <w:t>ktor yang ku</w:t>
      </w:r>
      <w:r w:rsidR="007150F1" w:rsidRPr="007150F1">
        <w:rPr>
          <w:rFonts w:ascii="Arial" w:hAnsi="Arial" w:cs="Arial"/>
          <w:b/>
          <w:sz w:val="4"/>
          <w:szCs w:val="4"/>
        </w:rPr>
        <w:t>`</w:t>
      </w:r>
      <w:r w:rsidRPr="009F5AF0">
        <w:rPr>
          <w:rFonts w:ascii="Arial" w:hAnsi="Arial" w:cs="Arial"/>
          <w:b/>
          <w:sz w:val="24"/>
          <w:szCs w:val="24"/>
          <w:lang w:val="id-ID"/>
        </w:rPr>
        <w:t>rang baik</w:t>
      </w:r>
    </w:p>
    <w:bookmarkEnd w:id="101"/>
    <w:p w14:paraId="30488C6D" w14:textId="77777777" w:rsidR="007150F1" w:rsidRPr="007150F1" w:rsidRDefault="007150F1" w:rsidP="007150F1">
      <w:pPr>
        <w:spacing w:line="360" w:lineRule="auto"/>
        <w:ind w:left="540" w:right="3" w:firstLine="491"/>
        <w:jc w:val="both"/>
        <w:rPr>
          <w:rFonts w:ascii="Arial" w:hAnsi="Arial" w:cs="Arial"/>
          <w:sz w:val="24"/>
          <w:lang w:val="id-ID"/>
        </w:rPr>
      </w:pPr>
      <w:r w:rsidRPr="007150F1">
        <w:rPr>
          <w:rFonts w:ascii="Arial" w:hAnsi="Arial" w:cs="Arial"/>
          <w:sz w:val="24"/>
          <w:lang w:val="id-ID"/>
        </w:rPr>
        <w:t>Dalam perawatan injektor, terdapat tiga faktor yang menentukan efektivitasnya:</w:t>
      </w:r>
    </w:p>
    <w:p w14:paraId="6E7E89F3" w14:textId="77777777" w:rsidR="007150F1" w:rsidRDefault="007150F1" w:rsidP="007150F1">
      <w:pPr>
        <w:pStyle w:val="ListParagraph"/>
        <w:numPr>
          <w:ilvl w:val="2"/>
          <w:numId w:val="29"/>
        </w:numPr>
        <w:spacing w:line="360" w:lineRule="auto"/>
        <w:ind w:left="990" w:right="3"/>
        <w:jc w:val="both"/>
        <w:rPr>
          <w:rFonts w:ascii="Arial" w:hAnsi="Arial" w:cs="Arial"/>
          <w:sz w:val="24"/>
          <w:lang w:val="id-ID"/>
        </w:rPr>
      </w:pPr>
      <w:r w:rsidRPr="007150F1">
        <w:rPr>
          <w:rFonts w:ascii="Arial" w:hAnsi="Arial" w:cs="Arial"/>
          <w:sz w:val="24"/>
          <w:lang w:val="id-ID"/>
        </w:rPr>
        <w:lastRenderedPageBreak/>
        <w:t>Waktu atau jadwal perawatan: Injektor yang digunakan pada mesin harus menjalani perawatan sesuai dengan jam putaran dari mesin penggerak kapal, sebagaimana dijelaskan dalam Instruction Manual Book.</w:t>
      </w:r>
    </w:p>
    <w:p w14:paraId="6740DCE5" w14:textId="77777777" w:rsidR="007150F1" w:rsidRDefault="007150F1" w:rsidP="007150F1">
      <w:pPr>
        <w:pStyle w:val="ListParagraph"/>
        <w:numPr>
          <w:ilvl w:val="2"/>
          <w:numId w:val="29"/>
        </w:numPr>
        <w:spacing w:line="360" w:lineRule="auto"/>
        <w:ind w:left="990" w:right="3"/>
        <w:jc w:val="both"/>
        <w:rPr>
          <w:rFonts w:ascii="Arial" w:hAnsi="Arial" w:cs="Arial"/>
          <w:sz w:val="24"/>
          <w:lang w:val="id-ID"/>
        </w:rPr>
      </w:pPr>
      <w:r w:rsidRPr="007150F1">
        <w:rPr>
          <w:rFonts w:ascii="Arial" w:hAnsi="Arial" w:cs="Arial"/>
          <w:sz w:val="24"/>
          <w:lang w:val="id-ID"/>
        </w:rPr>
        <w:t>Pemeriksaan injektor: Hubungan antara homogenisasi campuran bahan bakar dan udara, serta penyetelan injektor, memiliki peran penting dalam menentukan sejauh mana pembakaran dapat berlangsung dengan sempurna.</w:t>
      </w:r>
    </w:p>
    <w:p w14:paraId="18100FDC" w14:textId="77777777" w:rsidR="007150F1" w:rsidRPr="007150F1" w:rsidRDefault="007150F1" w:rsidP="007150F1">
      <w:pPr>
        <w:pStyle w:val="ListParagraph"/>
        <w:numPr>
          <w:ilvl w:val="2"/>
          <w:numId w:val="29"/>
        </w:numPr>
        <w:spacing w:line="360" w:lineRule="auto"/>
        <w:ind w:left="990" w:right="3"/>
        <w:jc w:val="both"/>
        <w:rPr>
          <w:rFonts w:ascii="Arial" w:hAnsi="Arial" w:cs="Arial"/>
          <w:sz w:val="24"/>
          <w:lang w:val="id-ID"/>
        </w:rPr>
      </w:pPr>
      <w:r w:rsidRPr="007150F1">
        <w:rPr>
          <w:rFonts w:ascii="Arial" w:hAnsi="Arial" w:cs="Arial"/>
          <w:sz w:val="24"/>
          <w:lang w:val="id-ID"/>
        </w:rPr>
        <w:t>Tabel analisa pengabutan pada injektor: Istilah lain untuk injektor adalah Injection Nozzle, perangkat yang mendistribusikan, mengontrol, atau menyemprotkan bahan bakar bertekanan tinggi dari pompa injeksi. Untuk memastikan pembakaran yang sempurna dan cepat, penggunaan injektor untuk menyebarkan bahan bakar ke dalam ruang bakar diperlukan. Tabel analisis pengabutan pada injektor disusun berdasarkan data dan analisis yang dilakukan oleh penulis bersama masinis.</w:t>
      </w:r>
      <w:r w:rsidR="006F0945" w:rsidRPr="007150F1">
        <w:rPr>
          <w:sz w:val="24"/>
          <w:lang w:val="id-ID"/>
        </w:rPr>
        <w:t xml:space="preserve">       </w:t>
      </w:r>
    </w:p>
    <w:p w14:paraId="66B3B0AB" w14:textId="434BA885" w:rsidR="001D4C9F" w:rsidRPr="007150F1" w:rsidRDefault="00AF0C0A" w:rsidP="007150F1">
      <w:pPr>
        <w:pStyle w:val="ListParagraph"/>
        <w:spacing w:line="360" w:lineRule="auto"/>
        <w:ind w:left="990" w:right="3" w:firstLine="0"/>
        <w:jc w:val="center"/>
        <w:rPr>
          <w:rFonts w:ascii="Arial" w:hAnsi="Arial" w:cs="Arial"/>
          <w:sz w:val="24"/>
          <w:lang w:val="id-ID"/>
        </w:rPr>
      </w:pPr>
      <w:bookmarkStart w:id="102" w:name="_Hlk158288776"/>
      <w:r w:rsidRPr="007150F1">
        <w:rPr>
          <w:rFonts w:ascii="Arial" w:hAnsi="Arial" w:cs="Arial"/>
          <w:sz w:val="24"/>
          <w:szCs w:val="24"/>
        </w:rPr>
        <w:t>Tabe</w:t>
      </w:r>
      <w:r w:rsidRPr="007150F1">
        <w:rPr>
          <w:rFonts w:ascii="Arial" w:hAnsi="Arial" w:cs="Arial"/>
          <w:sz w:val="24"/>
          <w:szCs w:val="24"/>
          <w:lang w:val="id-ID"/>
        </w:rPr>
        <w:t>l</w:t>
      </w:r>
      <w:r w:rsidRPr="007150F1">
        <w:rPr>
          <w:rFonts w:ascii="Arial" w:hAnsi="Arial" w:cs="Arial"/>
          <w:sz w:val="24"/>
          <w:szCs w:val="24"/>
        </w:rPr>
        <w:t xml:space="preserve"> 4.</w:t>
      </w:r>
      <w:r w:rsidR="00D91F86">
        <w:rPr>
          <w:rFonts w:ascii="Arial" w:hAnsi="Arial" w:cs="Arial"/>
          <w:sz w:val="24"/>
          <w:szCs w:val="24"/>
          <w:lang w:val="id-ID"/>
        </w:rPr>
        <w:t>7</w:t>
      </w:r>
      <w:r w:rsidR="00046FAF" w:rsidRPr="007150F1">
        <w:rPr>
          <w:rFonts w:ascii="Arial" w:hAnsi="Arial" w:cs="Arial"/>
          <w:sz w:val="24"/>
          <w:szCs w:val="24"/>
          <w:lang w:val="id-ID"/>
        </w:rPr>
        <w:t xml:space="preserve"> Data temperatur</w:t>
      </w:r>
      <w:r w:rsidRPr="007150F1">
        <w:rPr>
          <w:rFonts w:ascii="Arial" w:hAnsi="Arial" w:cs="Arial"/>
          <w:sz w:val="24"/>
          <w:szCs w:val="24"/>
          <w:lang w:val="id-ID"/>
        </w:rPr>
        <w:t xml:space="preserve"> gas buang</w:t>
      </w:r>
      <w:r w:rsidR="00046FAF" w:rsidRPr="007150F1">
        <w:rPr>
          <w:rFonts w:ascii="Arial" w:hAnsi="Arial" w:cs="Arial"/>
          <w:sz w:val="24"/>
          <w:szCs w:val="24"/>
          <w:lang w:val="id-ID"/>
        </w:rPr>
        <w:t xml:space="preserve"> kondisi normal.</w:t>
      </w:r>
    </w:p>
    <w:tbl>
      <w:tblPr>
        <w:tblStyle w:val="TableGrid"/>
        <w:tblW w:w="7478" w:type="dxa"/>
        <w:tblInd w:w="108" w:type="dxa"/>
        <w:tblLayout w:type="fixed"/>
        <w:tblLook w:val="04A0" w:firstRow="1" w:lastRow="0" w:firstColumn="1" w:lastColumn="0" w:noHBand="0" w:noVBand="1"/>
      </w:tblPr>
      <w:tblGrid>
        <w:gridCol w:w="1487"/>
        <w:gridCol w:w="615"/>
        <w:gridCol w:w="671"/>
        <w:gridCol w:w="672"/>
        <w:gridCol w:w="672"/>
        <w:gridCol w:w="672"/>
        <w:gridCol w:w="672"/>
        <w:gridCol w:w="672"/>
        <w:gridCol w:w="672"/>
        <w:gridCol w:w="673"/>
      </w:tblGrid>
      <w:tr w:rsidR="001D4C9F" w:rsidRPr="00D61EFD" w14:paraId="3C8A6F98" w14:textId="77777777" w:rsidTr="001D4C9F">
        <w:trPr>
          <w:trHeight w:val="560"/>
        </w:trPr>
        <w:tc>
          <w:tcPr>
            <w:tcW w:w="1487" w:type="dxa"/>
            <w:vMerge w:val="restart"/>
            <w:vAlign w:val="center"/>
          </w:tcPr>
          <w:p w14:paraId="168D78A6" w14:textId="77777777" w:rsidR="001D4C9F" w:rsidRPr="00D61EFD" w:rsidRDefault="001D4C9F" w:rsidP="00AF0C0A">
            <w:pPr>
              <w:spacing w:line="360" w:lineRule="auto"/>
              <w:jc w:val="center"/>
              <w:rPr>
                <w:rFonts w:ascii="Arial" w:hAnsi="Arial" w:cs="Arial"/>
                <w:b/>
                <w:bCs/>
                <w:sz w:val="18"/>
                <w:szCs w:val="18"/>
              </w:rPr>
            </w:pPr>
            <w:bookmarkStart w:id="103" w:name="_Hlk158288789"/>
            <w:bookmarkEnd w:id="102"/>
            <w:r>
              <w:rPr>
                <w:rFonts w:ascii="Arial" w:hAnsi="Arial" w:cs="Arial"/>
                <w:b/>
                <w:bCs/>
                <w:sz w:val="18"/>
                <w:szCs w:val="18"/>
              </w:rPr>
              <w:t>Jam Jaga</w:t>
            </w:r>
          </w:p>
        </w:tc>
        <w:tc>
          <w:tcPr>
            <w:tcW w:w="5991" w:type="dxa"/>
            <w:gridSpan w:val="9"/>
            <w:tcBorders>
              <w:right w:val="single" w:sz="4" w:space="0" w:color="auto"/>
            </w:tcBorders>
          </w:tcPr>
          <w:p w14:paraId="4C5A3AB1" w14:textId="77777777" w:rsidR="001D4C9F" w:rsidRPr="00580099" w:rsidRDefault="001D4C9F" w:rsidP="00EE0927">
            <w:pPr>
              <w:spacing w:before="240" w:line="360" w:lineRule="auto"/>
              <w:jc w:val="center"/>
              <w:rPr>
                <w:rFonts w:ascii="Arial" w:hAnsi="Arial" w:cs="Arial"/>
                <w:b/>
                <w:bCs/>
                <w:sz w:val="18"/>
                <w:szCs w:val="18"/>
              </w:rPr>
            </w:pPr>
            <w:r>
              <w:rPr>
                <w:rFonts w:ascii="Arial" w:hAnsi="Arial" w:cs="Arial"/>
                <w:b/>
                <w:bCs/>
                <w:sz w:val="18"/>
                <w:szCs w:val="18"/>
              </w:rPr>
              <w:t xml:space="preserve">Temperatur Gas Buang (Cylinder) </w:t>
            </w:r>
            <w:r w:rsidRPr="00322A59">
              <w:rPr>
                <w:rFonts w:ascii="Arial" w:hAnsi="Arial"/>
                <w:sz w:val="24"/>
                <w:szCs w:val="24"/>
                <w:lang w:eastAsia="id-ID"/>
              </w:rPr>
              <w:t>(C°)</w:t>
            </w:r>
          </w:p>
        </w:tc>
      </w:tr>
      <w:tr w:rsidR="001D4C9F" w:rsidRPr="00D61EFD" w14:paraId="661967CD" w14:textId="77777777" w:rsidTr="001D4C9F">
        <w:trPr>
          <w:trHeight w:val="328"/>
        </w:trPr>
        <w:tc>
          <w:tcPr>
            <w:tcW w:w="1487" w:type="dxa"/>
            <w:vMerge/>
            <w:vAlign w:val="center"/>
          </w:tcPr>
          <w:p w14:paraId="25E7E526" w14:textId="77777777" w:rsidR="001D4C9F" w:rsidRPr="00D61EFD" w:rsidRDefault="001D4C9F" w:rsidP="00AF0C0A">
            <w:pPr>
              <w:spacing w:line="360" w:lineRule="auto"/>
              <w:jc w:val="center"/>
              <w:rPr>
                <w:rFonts w:ascii="Arial" w:hAnsi="Arial" w:cs="Arial"/>
                <w:b/>
                <w:bCs/>
                <w:sz w:val="18"/>
                <w:szCs w:val="18"/>
              </w:rPr>
            </w:pPr>
          </w:p>
        </w:tc>
        <w:tc>
          <w:tcPr>
            <w:tcW w:w="615" w:type="dxa"/>
            <w:vAlign w:val="center"/>
          </w:tcPr>
          <w:p w14:paraId="4C4EAEDB" w14:textId="77777777" w:rsidR="001D4C9F" w:rsidRPr="00580099" w:rsidRDefault="001D4C9F" w:rsidP="00AF0C0A">
            <w:pPr>
              <w:spacing w:line="360" w:lineRule="auto"/>
              <w:jc w:val="center"/>
              <w:rPr>
                <w:rFonts w:ascii="Arial" w:hAnsi="Arial" w:cs="Arial"/>
                <w:b/>
                <w:bCs/>
                <w:sz w:val="18"/>
                <w:szCs w:val="18"/>
              </w:rPr>
            </w:pPr>
            <w:r>
              <w:rPr>
                <w:rFonts w:ascii="Arial" w:hAnsi="Arial" w:cs="Arial"/>
                <w:b/>
                <w:bCs/>
                <w:sz w:val="18"/>
                <w:szCs w:val="18"/>
              </w:rPr>
              <w:t>1</w:t>
            </w:r>
          </w:p>
        </w:tc>
        <w:tc>
          <w:tcPr>
            <w:tcW w:w="671" w:type="dxa"/>
            <w:vAlign w:val="center"/>
          </w:tcPr>
          <w:p w14:paraId="0196EF6A" w14:textId="77777777" w:rsidR="001D4C9F" w:rsidRPr="00D61EFD" w:rsidRDefault="001D4C9F" w:rsidP="00046FAF">
            <w:pPr>
              <w:spacing w:line="360" w:lineRule="auto"/>
              <w:rPr>
                <w:rFonts w:ascii="Arial" w:hAnsi="Arial" w:cs="Arial"/>
                <w:b/>
                <w:bCs/>
                <w:sz w:val="18"/>
                <w:szCs w:val="18"/>
              </w:rPr>
            </w:pPr>
            <w:r>
              <w:rPr>
                <w:rFonts w:ascii="Arial" w:hAnsi="Arial" w:cs="Arial"/>
                <w:b/>
                <w:bCs/>
                <w:sz w:val="18"/>
                <w:szCs w:val="18"/>
              </w:rPr>
              <w:t>2</w:t>
            </w:r>
          </w:p>
        </w:tc>
        <w:tc>
          <w:tcPr>
            <w:tcW w:w="672" w:type="dxa"/>
            <w:vAlign w:val="center"/>
          </w:tcPr>
          <w:p w14:paraId="166B5F8C" w14:textId="77777777" w:rsidR="001D4C9F" w:rsidRPr="00D61EFD" w:rsidRDefault="001D4C9F" w:rsidP="00AF0C0A">
            <w:pPr>
              <w:spacing w:line="360" w:lineRule="auto"/>
              <w:jc w:val="center"/>
              <w:rPr>
                <w:rFonts w:ascii="Arial" w:hAnsi="Arial" w:cs="Arial"/>
                <w:b/>
                <w:bCs/>
                <w:sz w:val="18"/>
                <w:szCs w:val="18"/>
              </w:rPr>
            </w:pPr>
            <w:r>
              <w:rPr>
                <w:rFonts w:ascii="Arial" w:hAnsi="Arial" w:cs="Arial"/>
                <w:b/>
                <w:bCs/>
                <w:sz w:val="18"/>
                <w:szCs w:val="18"/>
              </w:rPr>
              <w:t>3</w:t>
            </w:r>
          </w:p>
        </w:tc>
        <w:tc>
          <w:tcPr>
            <w:tcW w:w="672" w:type="dxa"/>
            <w:vAlign w:val="center"/>
          </w:tcPr>
          <w:p w14:paraId="303D2D84" w14:textId="77777777" w:rsidR="001D4C9F" w:rsidRPr="00D61EFD" w:rsidRDefault="001D4C9F" w:rsidP="00AF0C0A">
            <w:pPr>
              <w:spacing w:line="360" w:lineRule="auto"/>
              <w:jc w:val="center"/>
              <w:rPr>
                <w:rFonts w:ascii="Arial" w:hAnsi="Arial" w:cs="Arial"/>
                <w:b/>
                <w:bCs/>
                <w:sz w:val="18"/>
                <w:szCs w:val="18"/>
              </w:rPr>
            </w:pPr>
            <w:r>
              <w:rPr>
                <w:rFonts w:ascii="Arial" w:hAnsi="Arial" w:cs="Arial"/>
                <w:b/>
                <w:bCs/>
                <w:sz w:val="18"/>
                <w:szCs w:val="18"/>
              </w:rPr>
              <w:t>4</w:t>
            </w:r>
          </w:p>
        </w:tc>
        <w:tc>
          <w:tcPr>
            <w:tcW w:w="672" w:type="dxa"/>
          </w:tcPr>
          <w:p w14:paraId="3607F403" w14:textId="77777777" w:rsidR="001D4C9F" w:rsidRDefault="001D4C9F" w:rsidP="00F31117">
            <w:pPr>
              <w:spacing w:line="360" w:lineRule="auto"/>
              <w:jc w:val="center"/>
              <w:rPr>
                <w:rFonts w:ascii="Arial" w:hAnsi="Arial" w:cs="Arial"/>
                <w:b/>
                <w:bCs/>
                <w:sz w:val="18"/>
                <w:szCs w:val="18"/>
              </w:rPr>
            </w:pPr>
            <w:r>
              <w:rPr>
                <w:rFonts w:ascii="Arial" w:hAnsi="Arial" w:cs="Arial"/>
                <w:b/>
                <w:bCs/>
                <w:sz w:val="18"/>
                <w:szCs w:val="18"/>
              </w:rPr>
              <w:t>5</w:t>
            </w:r>
          </w:p>
        </w:tc>
        <w:tc>
          <w:tcPr>
            <w:tcW w:w="672" w:type="dxa"/>
          </w:tcPr>
          <w:p w14:paraId="6A28EB1F" w14:textId="77777777" w:rsidR="001D4C9F" w:rsidRDefault="001D4C9F" w:rsidP="00F31117">
            <w:pPr>
              <w:spacing w:line="360" w:lineRule="auto"/>
              <w:jc w:val="center"/>
              <w:rPr>
                <w:rFonts w:ascii="Arial" w:hAnsi="Arial" w:cs="Arial"/>
                <w:b/>
                <w:bCs/>
                <w:sz w:val="18"/>
                <w:szCs w:val="18"/>
              </w:rPr>
            </w:pPr>
            <w:r>
              <w:rPr>
                <w:rFonts w:ascii="Arial" w:hAnsi="Arial" w:cs="Arial"/>
                <w:b/>
                <w:bCs/>
                <w:sz w:val="18"/>
                <w:szCs w:val="18"/>
              </w:rPr>
              <w:t>6</w:t>
            </w:r>
          </w:p>
        </w:tc>
        <w:tc>
          <w:tcPr>
            <w:tcW w:w="672" w:type="dxa"/>
          </w:tcPr>
          <w:p w14:paraId="3ED0E61E" w14:textId="77777777" w:rsidR="001D4C9F" w:rsidRDefault="001D4C9F" w:rsidP="00C82931">
            <w:pPr>
              <w:spacing w:line="360" w:lineRule="auto"/>
              <w:rPr>
                <w:rFonts w:ascii="Arial" w:hAnsi="Arial" w:cs="Arial"/>
                <w:b/>
                <w:bCs/>
                <w:sz w:val="18"/>
                <w:szCs w:val="18"/>
              </w:rPr>
            </w:pPr>
            <w:r>
              <w:rPr>
                <w:rFonts w:ascii="Arial" w:hAnsi="Arial" w:cs="Arial"/>
                <w:b/>
                <w:bCs/>
                <w:sz w:val="18"/>
                <w:szCs w:val="18"/>
              </w:rPr>
              <w:t>7</w:t>
            </w:r>
          </w:p>
        </w:tc>
        <w:tc>
          <w:tcPr>
            <w:tcW w:w="672" w:type="dxa"/>
            <w:vAlign w:val="center"/>
          </w:tcPr>
          <w:p w14:paraId="6F18EF47" w14:textId="77777777" w:rsidR="001D4C9F" w:rsidRPr="00D61EFD" w:rsidRDefault="001D4C9F" w:rsidP="00AF0C0A">
            <w:pPr>
              <w:spacing w:line="360" w:lineRule="auto"/>
              <w:jc w:val="center"/>
              <w:rPr>
                <w:rFonts w:ascii="Arial" w:hAnsi="Arial" w:cs="Arial"/>
                <w:b/>
                <w:bCs/>
                <w:sz w:val="18"/>
                <w:szCs w:val="18"/>
              </w:rPr>
            </w:pPr>
            <w:r>
              <w:rPr>
                <w:rFonts w:ascii="Arial" w:hAnsi="Arial" w:cs="Arial"/>
                <w:b/>
                <w:bCs/>
                <w:sz w:val="18"/>
                <w:szCs w:val="18"/>
              </w:rPr>
              <w:t>8</w:t>
            </w:r>
          </w:p>
        </w:tc>
        <w:tc>
          <w:tcPr>
            <w:tcW w:w="673" w:type="dxa"/>
            <w:vAlign w:val="center"/>
          </w:tcPr>
          <w:p w14:paraId="2AA06397" w14:textId="77777777" w:rsidR="001D4C9F" w:rsidRPr="00D61EFD" w:rsidRDefault="001D4C9F" w:rsidP="00AF0C0A">
            <w:pPr>
              <w:spacing w:line="360" w:lineRule="auto"/>
              <w:jc w:val="center"/>
              <w:rPr>
                <w:rFonts w:ascii="Arial" w:hAnsi="Arial" w:cs="Arial"/>
                <w:b/>
                <w:bCs/>
                <w:sz w:val="18"/>
                <w:szCs w:val="18"/>
              </w:rPr>
            </w:pPr>
            <w:r>
              <w:rPr>
                <w:rFonts w:ascii="Arial" w:hAnsi="Arial" w:cs="Arial"/>
                <w:b/>
                <w:bCs/>
                <w:sz w:val="18"/>
                <w:szCs w:val="18"/>
              </w:rPr>
              <w:t>9</w:t>
            </w:r>
          </w:p>
        </w:tc>
      </w:tr>
      <w:tr w:rsidR="001D4C9F" w:rsidRPr="00D61EFD" w14:paraId="3D5F5025" w14:textId="77777777" w:rsidTr="001D4C9F">
        <w:trPr>
          <w:trHeight w:val="395"/>
        </w:trPr>
        <w:tc>
          <w:tcPr>
            <w:tcW w:w="1487" w:type="dxa"/>
            <w:vAlign w:val="center"/>
          </w:tcPr>
          <w:p w14:paraId="77B01C67" w14:textId="77777777" w:rsidR="001D4C9F" w:rsidRPr="00605395" w:rsidRDefault="001D4C9F" w:rsidP="00046FAF">
            <w:pPr>
              <w:spacing w:line="360" w:lineRule="auto"/>
              <w:jc w:val="center"/>
              <w:rPr>
                <w:rFonts w:ascii="Arial" w:hAnsi="Arial" w:cs="Arial"/>
                <w:sz w:val="18"/>
                <w:szCs w:val="18"/>
              </w:rPr>
            </w:pPr>
            <w:r>
              <w:rPr>
                <w:rFonts w:ascii="Arial" w:hAnsi="Arial" w:cs="Arial"/>
                <w:sz w:val="18"/>
                <w:szCs w:val="18"/>
              </w:rPr>
              <w:t>06.00 – 12.00</w:t>
            </w:r>
          </w:p>
        </w:tc>
        <w:tc>
          <w:tcPr>
            <w:tcW w:w="615" w:type="dxa"/>
            <w:tcBorders>
              <w:right w:val="single" w:sz="4" w:space="0" w:color="auto"/>
            </w:tcBorders>
            <w:vAlign w:val="center"/>
          </w:tcPr>
          <w:p w14:paraId="3A3EA211" w14:textId="77777777" w:rsidR="001D4C9F" w:rsidRPr="00605395" w:rsidRDefault="001D4C9F" w:rsidP="00EE0927">
            <w:pPr>
              <w:spacing w:line="360" w:lineRule="auto"/>
              <w:rPr>
                <w:rFonts w:ascii="Arial" w:hAnsi="Arial" w:cs="Arial"/>
                <w:sz w:val="18"/>
                <w:szCs w:val="18"/>
              </w:rPr>
            </w:pPr>
            <w:r w:rsidRPr="0081069D">
              <w:rPr>
                <w:rFonts w:ascii="Arial" w:hAnsi="Arial" w:cs="Arial"/>
                <w:sz w:val="18"/>
                <w:szCs w:val="18"/>
              </w:rPr>
              <w:t>375º</w:t>
            </w:r>
          </w:p>
        </w:tc>
        <w:tc>
          <w:tcPr>
            <w:tcW w:w="671" w:type="dxa"/>
            <w:tcBorders>
              <w:left w:val="single" w:sz="4" w:space="0" w:color="auto"/>
            </w:tcBorders>
            <w:vAlign w:val="center"/>
          </w:tcPr>
          <w:p w14:paraId="0FDC2964" w14:textId="77777777" w:rsidR="001D4C9F" w:rsidRPr="00605395" w:rsidRDefault="001D4C9F" w:rsidP="00EE0927">
            <w:pPr>
              <w:spacing w:line="360" w:lineRule="auto"/>
              <w:rPr>
                <w:rFonts w:ascii="Arial" w:hAnsi="Arial" w:cs="Arial"/>
                <w:sz w:val="18"/>
                <w:szCs w:val="18"/>
              </w:rPr>
            </w:pPr>
            <w:r>
              <w:rPr>
                <w:rFonts w:ascii="Arial" w:hAnsi="Arial" w:cs="Arial"/>
                <w:sz w:val="18"/>
                <w:szCs w:val="18"/>
              </w:rPr>
              <w:t>373</w:t>
            </w:r>
            <w:r w:rsidRPr="0081069D">
              <w:rPr>
                <w:rFonts w:ascii="Arial" w:hAnsi="Arial" w:cs="Arial"/>
                <w:sz w:val="18"/>
                <w:szCs w:val="18"/>
              </w:rPr>
              <w:t>º</w:t>
            </w:r>
          </w:p>
        </w:tc>
        <w:tc>
          <w:tcPr>
            <w:tcW w:w="672" w:type="dxa"/>
            <w:tcBorders>
              <w:right w:val="single" w:sz="4" w:space="0" w:color="auto"/>
            </w:tcBorders>
            <w:vAlign w:val="center"/>
          </w:tcPr>
          <w:p w14:paraId="0C2C922F" w14:textId="77777777" w:rsidR="001D4C9F" w:rsidRPr="00605395" w:rsidRDefault="001D4C9F" w:rsidP="00EE0927">
            <w:pPr>
              <w:spacing w:line="360" w:lineRule="auto"/>
              <w:rPr>
                <w:rFonts w:ascii="Arial" w:hAnsi="Arial" w:cs="Arial"/>
                <w:sz w:val="18"/>
                <w:szCs w:val="18"/>
              </w:rPr>
            </w:pPr>
            <w:r w:rsidRPr="0081069D">
              <w:rPr>
                <w:rFonts w:ascii="Arial" w:hAnsi="Arial" w:cs="Arial"/>
                <w:sz w:val="18"/>
                <w:szCs w:val="18"/>
              </w:rPr>
              <w:t>370º</w:t>
            </w:r>
          </w:p>
        </w:tc>
        <w:tc>
          <w:tcPr>
            <w:tcW w:w="672" w:type="dxa"/>
            <w:tcBorders>
              <w:left w:val="single" w:sz="4" w:space="0" w:color="auto"/>
              <w:right w:val="single" w:sz="4" w:space="0" w:color="auto"/>
            </w:tcBorders>
            <w:vAlign w:val="center"/>
          </w:tcPr>
          <w:p w14:paraId="24F0D909" w14:textId="77777777" w:rsidR="001D4C9F" w:rsidRPr="00605395" w:rsidRDefault="001D4C9F" w:rsidP="00EE0927">
            <w:pPr>
              <w:spacing w:line="360" w:lineRule="auto"/>
              <w:rPr>
                <w:rFonts w:ascii="Arial" w:hAnsi="Arial" w:cs="Arial"/>
                <w:sz w:val="18"/>
                <w:szCs w:val="18"/>
              </w:rPr>
            </w:pPr>
            <w:r w:rsidRPr="0081069D">
              <w:rPr>
                <w:rFonts w:ascii="Arial" w:hAnsi="Arial" w:cs="Arial"/>
                <w:sz w:val="18"/>
                <w:szCs w:val="18"/>
              </w:rPr>
              <w:t>373º</w:t>
            </w:r>
          </w:p>
        </w:tc>
        <w:tc>
          <w:tcPr>
            <w:tcW w:w="672" w:type="dxa"/>
            <w:tcBorders>
              <w:left w:val="single" w:sz="4" w:space="0" w:color="auto"/>
              <w:right w:val="single" w:sz="4" w:space="0" w:color="auto"/>
            </w:tcBorders>
            <w:vAlign w:val="center"/>
          </w:tcPr>
          <w:p w14:paraId="46C2FE71" w14:textId="77777777" w:rsidR="001D4C9F" w:rsidRPr="00605395" w:rsidRDefault="001D4C9F" w:rsidP="00AC3211">
            <w:pPr>
              <w:spacing w:line="360" w:lineRule="auto"/>
              <w:rPr>
                <w:rFonts w:ascii="Arial" w:hAnsi="Arial" w:cs="Arial"/>
                <w:sz w:val="18"/>
                <w:szCs w:val="18"/>
              </w:rPr>
            </w:pPr>
            <w:r>
              <w:rPr>
                <w:rFonts w:ascii="Arial" w:hAnsi="Arial" w:cs="Arial"/>
                <w:sz w:val="18"/>
                <w:szCs w:val="18"/>
              </w:rPr>
              <w:t>373</w:t>
            </w:r>
            <w:r w:rsidRPr="0081069D">
              <w:rPr>
                <w:rFonts w:ascii="Arial" w:hAnsi="Arial" w:cs="Arial"/>
                <w:sz w:val="18"/>
                <w:szCs w:val="18"/>
              </w:rPr>
              <w:t>º</w:t>
            </w:r>
          </w:p>
        </w:tc>
        <w:tc>
          <w:tcPr>
            <w:tcW w:w="672" w:type="dxa"/>
            <w:tcBorders>
              <w:left w:val="single" w:sz="4" w:space="0" w:color="auto"/>
              <w:right w:val="single" w:sz="4" w:space="0" w:color="auto"/>
            </w:tcBorders>
            <w:vAlign w:val="center"/>
          </w:tcPr>
          <w:p w14:paraId="41A81C87" w14:textId="77777777" w:rsidR="001D4C9F" w:rsidRPr="00605395" w:rsidRDefault="001D4C9F" w:rsidP="00AC3211">
            <w:pPr>
              <w:spacing w:line="360" w:lineRule="auto"/>
              <w:rPr>
                <w:rFonts w:ascii="Arial" w:hAnsi="Arial" w:cs="Arial"/>
                <w:sz w:val="18"/>
                <w:szCs w:val="18"/>
              </w:rPr>
            </w:pPr>
            <w:r w:rsidRPr="0081069D">
              <w:rPr>
                <w:rFonts w:ascii="Arial" w:hAnsi="Arial" w:cs="Arial"/>
                <w:sz w:val="18"/>
                <w:szCs w:val="18"/>
              </w:rPr>
              <w:t>370º</w:t>
            </w:r>
          </w:p>
        </w:tc>
        <w:tc>
          <w:tcPr>
            <w:tcW w:w="672" w:type="dxa"/>
            <w:tcBorders>
              <w:left w:val="single" w:sz="4" w:space="0" w:color="auto"/>
              <w:right w:val="single" w:sz="4" w:space="0" w:color="auto"/>
            </w:tcBorders>
            <w:vAlign w:val="center"/>
          </w:tcPr>
          <w:p w14:paraId="695B3AF6" w14:textId="77777777" w:rsidR="001D4C9F" w:rsidRPr="00605395" w:rsidRDefault="001D4C9F" w:rsidP="00AC3211">
            <w:pPr>
              <w:spacing w:line="360" w:lineRule="auto"/>
              <w:rPr>
                <w:rFonts w:ascii="Arial" w:hAnsi="Arial" w:cs="Arial"/>
                <w:sz w:val="18"/>
                <w:szCs w:val="18"/>
              </w:rPr>
            </w:pPr>
            <w:r w:rsidRPr="0081069D">
              <w:rPr>
                <w:rFonts w:ascii="Arial" w:hAnsi="Arial" w:cs="Arial"/>
                <w:sz w:val="18"/>
                <w:szCs w:val="18"/>
              </w:rPr>
              <w:t>375º</w:t>
            </w:r>
          </w:p>
        </w:tc>
        <w:tc>
          <w:tcPr>
            <w:tcW w:w="672" w:type="dxa"/>
            <w:tcBorders>
              <w:left w:val="single" w:sz="4" w:space="0" w:color="auto"/>
              <w:right w:val="single" w:sz="4" w:space="0" w:color="auto"/>
            </w:tcBorders>
            <w:vAlign w:val="center"/>
          </w:tcPr>
          <w:p w14:paraId="6BF1D9FD" w14:textId="77777777" w:rsidR="001D4C9F" w:rsidRPr="00605395" w:rsidRDefault="001D4C9F" w:rsidP="00EE0927">
            <w:pPr>
              <w:spacing w:line="360" w:lineRule="auto"/>
              <w:rPr>
                <w:rFonts w:ascii="Arial" w:hAnsi="Arial" w:cs="Arial"/>
                <w:sz w:val="18"/>
                <w:szCs w:val="18"/>
              </w:rPr>
            </w:pPr>
            <w:r w:rsidRPr="0081069D">
              <w:rPr>
                <w:rFonts w:ascii="Arial" w:hAnsi="Arial" w:cs="Arial"/>
                <w:sz w:val="18"/>
                <w:szCs w:val="18"/>
              </w:rPr>
              <w:t>374º</w:t>
            </w:r>
          </w:p>
        </w:tc>
        <w:tc>
          <w:tcPr>
            <w:tcW w:w="673" w:type="dxa"/>
            <w:tcBorders>
              <w:left w:val="single" w:sz="4" w:space="0" w:color="auto"/>
            </w:tcBorders>
            <w:vAlign w:val="center"/>
          </w:tcPr>
          <w:p w14:paraId="3844AAF5" w14:textId="77777777" w:rsidR="001D4C9F" w:rsidRPr="00605395" w:rsidRDefault="001D4C9F" w:rsidP="00EE0927">
            <w:pPr>
              <w:spacing w:line="360" w:lineRule="auto"/>
              <w:rPr>
                <w:rFonts w:ascii="Arial" w:hAnsi="Arial" w:cs="Arial"/>
                <w:sz w:val="18"/>
                <w:szCs w:val="18"/>
              </w:rPr>
            </w:pPr>
            <w:r>
              <w:rPr>
                <w:rFonts w:ascii="Arial" w:hAnsi="Arial" w:cs="Arial"/>
                <w:sz w:val="18"/>
                <w:szCs w:val="18"/>
              </w:rPr>
              <w:t>374</w:t>
            </w:r>
            <w:r w:rsidRPr="0081069D">
              <w:rPr>
                <w:rFonts w:ascii="Arial" w:hAnsi="Arial" w:cs="Arial"/>
                <w:sz w:val="18"/>
                <w:szCs w:val="18"/>
              </w:rPr>
              <w:t>º</w:t>
            </w:r>
          </w:p>
        </w:tc>
      </w:tr>
      <w:tr w:rsidR="001D4C9F" w:rsidRPr="00D61EFD" w14:paraId="15A303E1" w14:textId="77777777" w:rsidTr="001D4C9F">
        <w:trPr>
          <w:trHeight w:val="428"/>
        </w:trPr>
        <w:tc>
          <w:tcPr>
            <w:tcW w:w="1487" w:type="dxa"/>
            <w:vAlign w:val="center"/>
          </w:tcPr>
          <w:p w14:paraId="0C927ECD" w14:textId="77777777" w:rsidR="001D4C9F" w:rsidRPr="00605395" w:rsidRDefault="001D4C9F" w:rsidP="00046FAF">
            <w:pPr>
              <w:spacing w:line="360" w:lineRule="auto"/>
              <w:jc w:val="center"/>
              <w:rPr>
                <w:rFonts w:ascii="Arial" w:hAnsi="Arial" w:cs="Arial"/>
                <w:sz w:val="18"/>
                <w:szCs w:val="18"/>
              </w:rPr>
            </w:pPr>
            <w:r>
              <w:rPr>
                <w:rFonts w:ascii="Arial" w:hAnsi="Arial" w:cs="Arial"/>
                <w:sz w:val="18"/>
                <w:szCs w:val="18"/>
              </w:rPr>
              <w:t>12.00 – 18.00</w:t>
            </w:r>
          </w:p>
        </w:tc>
        <w:tc>
          <w:tcPr>
            <w:tcW w:w="615" w:type="dxa"/>
            <w:tcBorders>
              <w:right w:val="single" w:sz="4" w:space="0" w:color="auto"/>
            </w:tcBorders>
            <w:vAlign w:val="center"/>
          </w:tcPr>
          <w:p w14:paraId="6B172C67" w14:textId="77777777" w:rsidR="001D4C9F" w:rsidRPr="00605395" w:rsidRDefault="001D4C9F" w:rsidP="00EE0927">
            <w:pPr>
              <w:spacing w:line="360" w:lineRule="auto"/>
              <w:rPr>
                <w:rFonts w:ascii="Arial" w:hAnsi="Arial" w:cs="Arial"/>
                <w:sz w:val="18"/>
                <w:szCs w:val="18"/>
              </w:rPr>
            </w:pPr>
            <w:r w:rsidRPr="0081069D">
              <w:rPr>
                <w:rFonts w:ascii="Arial" w:hAnsi="Arial" w:cs="Arial"/>
                <w:sz w:val="18"/>
                <w:szCs w:val="18"/>
              </w:rPr>
              <w:t>374º</w:t>
            </w:r>
          </w:p>
        </w:tc>
        <w:tc>
          <w:tcPr>
            <w:tcW w:w="671" w:type="dxa"/>
            <w:tcBorders>
              <w:left w:val="single" w:sz="4" w:space="0" w:color="auto"/>
              <w:right w:val="single" w:sz="4" w:space="0" w:color="auto"/>
            </w:tcBorders>
            <w:vAlign w:val="center"/>
          </w:tcPr>
          <w:p w14:paraId="730F5284" w14:textId="77777777" w:rsidR="001D4C9F" w:rsidRPr="00605395" w:rsidRDefault="001D4C9F" w:rsidP="00EE0927">
            <w:pPr>
              <w:spacing w:line="360" w:lineRule="auto"/>
              <w:rPr>
                <w:rFonts w:ascii="Arial" w:hAnsi="Arial" w:cs="Arial"/>
                <w:sz w:val="18"/>
                <w:szCs w:val="18"/>
              </w:rPr>
            </w:pPr>
            <w:r w:rsidRPr="0081069D">
              <w:rPr>
                <w:rFonts w:ascii="Arial" w:hAnsi="Arial" w:cs="Arial"/>
                <w:sz w:val="18"/>
                <w:szCs w:val="18"/>
              </w:rPr>
              <w:t>370º</w:t>
            </w:r>
          </w:p>
        </w:tc>
        <w:tc>
          <w:tcPr>
            <w:tcW w:w="672" w:type="dxa"/>
            <w:tcBorders>
              <w:left w:val="single" w:sz="4" w:space="0" w:color="auto"/>
              <w:right w:val="single" w:sz="4" w:space="0" w:color="auto"/>
            </w:tcBorders>
            <w:vAlign w:val="center"/>
          </w:tcPr>
          <w:p w14:paraId="2DDD8FC2" w14:textId="77777777" w:rsidR="001D4C9F" w:rsidRPr="00605395" w:rsidRDefault="001D4C9F" w:rsidP="00EE0927">
            <w:pPr>
              <w:spacing w:line="360" w:lineRule="auto"/>
              <w:rPr>
                <w:rFonts w:ascii="Arial" w:hAnsi="Arial" w:cs="Arial"/>
                <w:sz w:val="18"/>
                <w:szCs w:val="18"/>
              </w:rPr>
            </w:pPr>
            <w:r w:rsidRPr="0081069D">
              <w:rPr>
                <w:rFonts w:ascii="Arial" w:hAnsi="Arial" w:cs="Arial"/>
                <w:sz w:val="18"/>
                <w:szCs w:val="18"/>
              </w:rPr>
              <w:t>373º</w:t>
            </w:r>
          </w:p>
        </w:tc>
        <w:tc>
          <w:tcPr>
            <w:tcW w:w="672" w:type="dxa"/>
            <w:tcBorders>
              <w:left w:val="single" w:sz="4" w:space="0" w:color="auto"/>
              <w:right w:val="single" w:sz="4" w:space="0" w:color="auto"/>
            </w:tcBorders>
            <w:vAlign w:val="center"/>
          </w:tcPr>
          <w:p w14:paraId="27E0DE6B" w14:textId="77777777" w:rsidR="001D4C9F" w:rsidRPr="00605395" w:rsidRDefault="001D4C9F" w:rsidP="00EE0927">
            <w:pPr>
              <w:spacing w:line="360" w:lineRule="auto"/>
              <w:rPr>
                <w:rFonts w:ascii="Arial" w:hAnsi="Arial" w:cs="Arial"/>
                <w:sz w:val="18"/>
                <w:szCs w:val="18"/>
              </w:rPr>
            </w:pPr>
            <w:r w:rsidRPr="0081069D">
              <w:rPr>
                <w:rFonts w:ascii="Arial" w:hAnsi="Arial" w:cs="Arial"/>
                <w:sz w:val="18"/>
                <w:szCs w:val="18"/>
              </w:rPr>
              <w:t>375º</w:t>
            </w:r>
          </w:p>
        </w:tc>
        <w:tc>
          <w:tcPr>
            <w:tcW w:w="672" w:type="dxa"/>
            <w:tcBorders>
              <w:left w:val="single" w:sz="4" w:space="0" w:color="auto"/>
              <w:right w:val="single" w:sz="4" w:space="0" w:color="auto"/>
            </w:tcBorders>
            <w:vAlign w:val="center"/>
          </w:tcPr>
          <w:p w14:paraId="78C179A5" w14:textId="77777777" w:rsidR="001D4C9F" w:rsidRPr="00605395" w:rsidRDefault="001D4C9F" w:rsidP="00AC3211">
            <w:pPr>
              <w:spacing w:line="360" w:lineRule="auto"/>
              <w:rPr>
                <w:rFonts w:ascii="Arial" w:hAnsi="Arial" w:cs="Arial"/>
                <w:sz w:val="18"/>
                <w:szCs w:val="18"/>
              </w:rPr>
            </w:pPr>
            <w:r w:rsidRPr="0081069D">
              <w:rPr>
                <w:rFonts w:ascii="Arial" w:hAnsi="Arial" w:cs="Arial"/>
                <w:sz w:val="18"/>
                <w:szCs w:val="18"/>
              </w:rPr>
              <w:t>370º</w:t>
            </w:r>
          </w:p>
        </w:tc>
        <w:tc>
          <w:tcPr>
            <w:tcW w:w="672" w:type="dxa"/>
            <w:tcBorders>
              <w:left w:val="single" w:sz="4" w:space="0" w:color="auto"/>
              <w:right w:val="single" w:sz="4" w:space="0" w:color="auto"/>
            </w:tcBorders>
            <w:vAlign w:val="center"/>
          </w:tcPr>
          <w:p w14:paraId="3164B9C9" w14:textId="77777777" w:rsidR="001D4C9F" w:rsidRPr="00605395" w:rsidRDefault="001D4C9F" w:rsidP="00AC3211">
            <w:pPr>
              <w:spacing w:line="360" w:lineRule="auto"/>
              <w:rPr>
                <w:rFonts w:ascii="Arial" w:hAnsi="Arial" w:cs="Arial"/>
                <w:sz w:val="18"/>
                <w:szCs w:val="18"/>
              </w:rPr>
            </w:pPr>
            <w:r w:rsidRPr="0081069D">
              <w:rPr>
                <w:rFonts w:ascii="Arial" w:hAnsi="Arial" w:cs="Arial"/>
                <w:sz w:val="18"/>
                <w:szCs w:val="18"/>
              </w:rPr>
              <w:t>373º</w:t>
            </w:r>
          </w:p>
        </w:tc>
        <w:tc>
          <w:tcPr>
            <w:tcW w:w="672" w:type="dxa"/>
            <w:tcBorders>
              <w:left w:val="single" w:sz="4" w:space="0" w:color="auto"/>
              <w:right w:val="single" w:sz="4" w:space="0" w:color="auto"/>
            </w:tcBorders>
            <w:vAlign w:val="center"/>
          </w:tcPr>
          <w:p w14:paraId="00381DD4" w14:textId="77777777" w:rsidR="001D4C9F" w:rsidRPr="00605395" w:rsidRDefault="001D4C9F" w:rsidP="00AC3211">
            <w:pPr>
              <w:spacing w:line="360" w:lineRule="auto"/>
              <w:rPr>
                <w:rFonts w:ascii="Arial" w:hAnsi="Arial" w:cs="Arial"/>
                <w:sz w:val="18"/>
                <w:szCs w:val="18"/>
              </w:rPr>
            </w:pPr>
            <w:r w:rsidRPr="0081069D">
              <w:rPr>
                <w:rFonts w:ascii="Arial" w:hAnsi="Arial" w:cs="Arial"/>
                <w:sz w:val="18"/>
                <w:szCs w:val="18"/>
              </w:rPr>
              <w:t>374º</w:t>
            </w:r>
          </w:p>
        </w:tc>
        <w:tc>
          <w:tcPr>
            <w:tcW w:w="672" w:type="dxa"/>
            <w:tcBorders>
              <w:left w:val="single" w:sz="4" w:space="0" w:color="auto"/>
              <w:right w:val="single" w:sz="4" w:space="0" w:color="auto"/>
            </w:tcBorders>
            <w:vAlign w:val="center"/>
          </w:tcPr>
          <w:p w14:paraId="03DCFE46" w14:textId="77777777" w:rsidR="001D4C9F" w:rsidRPr="00605395" w:rsidRDefault="001D4C9F" w:rsidP="00EE0927">
            <w:pPr>
              <w:spacing w:line="360" w:lineRule="auto"/>
              <w:rPr>
                <w:rFonts w:ascii="Arial" w:hAnsi="Arial" w:cs="Arial"/>
                <w:sz w:val="18"/>
                <w:szCs w:val="18"/>
              </w:rPr>
            </w:pPr>
            <w:r w:rsidRPr="0081069D">
              <w:rPr>
                <w:rFonts w:ascii="Arial" w:hAnsi="Arial" w:cs="Arial"/>
                <w:sz w:val="18"/>
                <w:szCs w:val="18"/>
              </w:rPr>
              <w:t>370º</w:t>
            </w:r>
          </w:p>
        </w:tc>
        <w:tc>
          <w:tcPr>
            <w:tcW w:w="673" w:type="dxa"/>
            <w:tcBorders>
              <w:left w:val="single" w:sz="4" w:space="0" w:color="auto"/>
            </w:tcBorders>
            <w:vAlign w:val="center"/>
          </w:tcPr>
          <w:p w14:paraId="50137602" w14:textId="77777777" w:rsidR="001D4C9F" w:rsidRPr="00605395" w:rsidRDefault="001D4C9F" w:rsidP="00EE0927">
            <w:pPr>
              <w:spacing w:line="360" w:lineRule="auto"/>
              <w:rPr>
                <w:rFonts w:ascii="Arial" w:hAnsi="Arial" w:cs="Arial"/>
                <w:sz w:val="18"/>
                <w:szCs w:val="18"/>
              </w:rPr>
            </w:pPr>
            <w:r w:rsidRPr="0081069D">
              <w:rPr>
                <w:rFonts w:ascii="Arial" w:hAnsi="Arial" w:cs="Arial"/>
                <w:sz w:val="18"/>
                <w:szCs w:val="18"/>
              </w:rPr>
              <w:t>375º</w:t>
            </w:r>
          </w:p>
        </w:tc>
      </w:tr>
      <w:tr w:rsidR="001D4C9F" w:rsidRPr="00D61EFD" w14:paraId="65FC58FD" w14:textId="77777777" w:rsidTr="001D4C9F">
        <w:trPr>
          <w:trHeight w:val="419"/>
        </w:trPr>
        <w:tc>
          <w:tcPr>
            <w:tcW w:w="1487" w:type="dxa"/>
            <w:vAlign w:val="center"/>
          </w:tcPr>
          <w:p w14:paraId="29D89792" w14:textId="77777777" w:rsidR="001D4C9F" w:rsidRPr="00605395" w:rsidRDefault="001D4C9F" w:rsidP="00046FAF">
            <w:pPr>
              <w:spacing w:line="360" w:lineRule="auto"/>
              <w:jc w:val="center"/>
              <w:rPr>
                <w:rFonts w:ascii="Arial" w:hAnsi="Arial" w:cs="Arial"/>
                <w:sz w:val="18"/>
                <w:szCs w:val="18"/>
              </w:rPr>
            </w:pPr>
            <w:r>
              <w:rPr>
                <w:rFonts w:ascii="Arial" w:hAnsi="Arial" w:cs="Arial"/>
                <w:sz w:val="18"/>
                <w:szCs w:val="18"/>
              </w:rPr>
              <w:t>18.00 – 24.00</w:t>
            </w:r>
          </w:p>
        </w:tc>
        <w:tc>
          <w:tcPr>
            <w:tcW w:w="615" w:type="dxa"/>
            <w:tcBorders>
              <w:right w:val="single" w:sz="4" w:space="0" w:color="auto"/>
            </w:tcBorders>
            <w:vAlign w:val="center"/>
          </w:tcPr>
          <w:p w14:paraId="753B84CB" w14:textId="77777777" w:rsidR="001D4C9F" w:rsidRPr="00605395" w:rsidRDefault="001D4C9F" w:rsidP="00EE0927">
            <w:pPr>
              <w:spacing w:line="360" w:lineRule="auto"/>
              <w:rPr>
                <w:rFonts w:ascii="Arial" w:hAnsi="Arial" w:cs="Arial"/>
                <w:sz w:val="18"/>
                <w:szCs w:val="18"/>
              </w:rPr>
            </w:pPr>
            <w:r w:rsidRPr="0081069D">
              <w:rPr>
                <w:rFonts w:ascii="Arial" w:hAnsi="Arial" w:cs="Arial"/>
                <w:sz w:val="18"/>
                <w:szCs w:val="18"/>
              </w:rPr>
              <w:t>375º</w:t>
            </w:r>
          </w:p>
        </w:tc>
        <w:tc>
          <w:tcPr>
            <w:tcW w:w="671" w:type="dxa"/>
            <w:tcBorders>
              <w:left w:val="single" w:sz="4" w:space="0" w:color="auto"/>
              <w:right w:val="single" w:sz="4" w:space="0" w:color="auto"/>
            </w:tcBorders>
            <w:vAlign w:val="center"/>
          </w:tcPr>
          <w:p w14:paraId="076247E6" w14:textId="77777777" w:rsidR="001D4C9F" w:rsidRPr="00605395" w:rsidRDefault="001D4C9F" w:rsidP="00EE0927">
            <w:pPr>
              <w:spacing w:line="360" w:lineRule="auto"/>
              <w:rPr>
                <w:rFonts w:ascii="Arial" w:hAnsi="Arial" w:cs="Arial"/>
                <w:sz w:val="18"/>
                <w:szCs w:val="18"/>
              </w:rPr>
            </w:pPr>
            <w:r w:rsidRPr="0081069D">
              <w:rPr>
                <w:rFonts w:ascii="Arial" w:hAnsi="Arial" w:cs="Arial"/>
                <w:sz w:val="18"/>
                <w:szCs w:val="18"/>
              </w:rPr>
              <w:t>375º</w:t>
            </w:r>
          </w:p>
        </w:tc>
        <w:tc>
          <w:tcPr>
            <w:tcW w:w="672" w:type="dxa"/>
            <w:tcBorders>
              <w:left w:val="single" w:sz="4" w:space="0" w:color="auto"/>
              <w:right w:val="single" w:sz="4" w:space="0" w:color="auto"/>
            </w:tcBorders>
            <w:vAlign w:val="center"/>
          </w:tcPr>
          <w:p w14:paraId="606D089C" w14:textId="77777777" w:rsidR="001D4C9F" w:rsidRPr="00605395" w:rsidRDefault="001D4C9F" w:rsidP="00EE0927">
            <w:pPr>
              <w:spacing w:line="360" w:lineRule="auto"/>
              <w:rPr>
                <w:rFonts w:ascii="Arial" w:hAnsi="Arial" w:cs="Arial"/>
                <w:sz w:val="18"/>
                <w:szCs w:val="18"/>
              </w:rPr>
            </w:pPr>
            <w:r w:rsidRPr="0081069D">
              <w:rPr>
                <w:rFonts w:ascii="Arial" w:hAnsi="Arial" w:cs="Arial"/>
                <w:sz w:val="18"/>
                <w:szCs w:val="18"/>
              </w:rPr>
              <w:t>370º</w:t>
            </w:r>
          </w:p>
        </w:tc>
        <w:tc>
          <w:tcPr>
            <w:tcW w:w="672" w:type="dxa"/>
            <w:tcBorders>
              <w:left w:val="single" w:sz="4" w:space="0" w:color="auto"/>
              <w:right w:val="single" w:sz="4" w:space="0" w:color="auto"/>
            </w:tcBorders>
            <w:vAlign w:val="center"/>
          </w:tcPr>
          <w:p w14:paraId="51F04281" w14:textId="77777777" w:rsidR="001D4C9F" w:rsidRPr="00605395" w:rsidRDefault="001D4C9F" w:rsidP="00EE0927">
            <w:pPr>
              <w:spacing w:line="360" w:lineRule="auto"/>
              <w:rPr>
                <w:rFonts w:ascii="Arial" w:hAnsi="Arial" w:cs="Arial"/>
                <w:sz w:val="18"/>
                <w:szCs w:val="18"/>
              </w:rPr>
            </w:pPr>
            <w:r w:rsidRPr="0081069D">
              <w:rPr>
                <w:rFonts w:ascii="Arial" w:hAnsi="Arial" w:cs="Arial"/>
                <w:sz w:val="18"/>
                <w:szCs w:val="18"/>
              </w:rPr>
              <w:t>374º</w:t>
            </w:r>
          </w:p>
        </w:tc>
        <w:tc>
          <w:tcPr>
            <w:tcW w:w="672" w:type="dxa"/>
            <w:tcBorders>
              <w:left w:val="single" w:sz="4" w:space="0" w:color="auto"/>
              <w:right w:val="single" w:sz="4" w:space="0" w:color="auto"/>
            </w:tcBorders>
            <w:vAlign w:val="center"/>
          </w:tcPr>
          <w:p w14:paraId="0934360B" w14:textId="77777777" w:rsidR="001D4C9F" w:rsidRPr="00605395" w:rsidRDefault="001D4C9F" w:rsidP="00AC3211">
            <w:pPr>
              <w:spacing w:line="360" w:lineRule="auto"/>
              <w:rPr>
                <w:rFonts w:ascii="Arial" w:hAnsi="Arial" w:cs="Arial"/>
                <w:sz w:val="18"/>
                <w:szCs w:val="18"/>
              </w:rPr>
            </w:pPr>
            <w:r w:rsidRPr="0081069D">
              <w:rPr>
                <w:rFonts w:ascii="Arial" w:hAnsi="Arial" w:cs="Arial"/>
                <w:sz w:val="18"/>
                <w:szCs w:val="18"/>
              </w:rPr>
              <w:t>375º</w:t>
            </w:r>
          </w:p>
        </w:tc>
        <w:tc>
          <w:tcPr>
            <w:tcW w:w="672" w:type="dxa"/>
            <w:tcBorders>
              <w:left w:val="single" w:sz="4" w:space="0" w:color="auto"/>
              <w:right w:val="single" w:sz="4" w:space="0" w:color="auto"/>
            </w:tcBorders>
            <w:vAlign w:val="center"/>
          </w:tcPr>
          <w:p w14:paraId="3309FC0B" w14:textId="77777777" w:rsidR="001D4C9F" w:rsidRPr="00605395" w:rsidRDefault="001D4C9F" w:rsidP="00AC3211">
            <w:pPr>
              <w:spacing w:line="360" w:lineRule="auto"/>
              <w:rPr>
                <w:rFonts w:ascii="Arial" w:hAnsi="Arial" w:cs="Arial"/>
                <w:sz w:val="18"/>
                <w:szCs w:val="18"/>
              </w:rPr>
            </w:pPr>
            <w:r w:rsidRPr="0081069D">
              <w:rPr>
                <w:rFonts w:ascii="Arial" w:hAnsi="Arial" w:cs="Arial"/>
                <w:sz w:val="18"/>
                <w:szCs w:val="18"/>
              </w:rPr>
              <w:t>370º</w:t>
            </w:r>
          </w:p>
        </w:tc>
        <w:tc>
          <w:tcPr>
            <w:tcW w:w="672" w:type="dxa"/>
            <w:tcBorders>
              <w:left w:val="single" w:sz="4" w:space="0" w:color="auto"/>
              <w:right w:val="single" w:sz="4" w:space="0" w:color="auto"/>
            </w:tcBorders>
            <w:vAlign w:val="center"/>
          </w:tcPr>
          <w:p w14:paraId="211706BE" w14:textId="77777777" w:rsidR="001D4C9F" w:rsidRPr="00605395" w:rsidRDefault="001D4C9F" w:rsidP="00AC3211">
            <w:pPr>
              <w:spacing w:line="360" w:lineRule="auto"/>
              <w:rPr>
                <w:rFonts w:ascii="Arial" w:hAnsi="Arial" w:cs="Arial"/>
                <w:sz w:val="18"/>
                <w:szCs w:val="18"/>
              </w:rPr>
            </w:pPr>
            <w:r w:rsidRPr="0081069D">
              <w:rPr>
                <w:rFonts w:ascii="Arial" w:hAnsi="Arial" w:cs="Arial"/>
                <w:sz w:val="18"/>
                <w:szCs w:val="18"/>
              </w:rPr>
              <w:t>375º</w:t>
            </w:r>
          </w:p>
        </w:tc>
        <w:tc>
          <w:tcPr>
            <w:tcW w:w="672" w:type="dxa"/>
            <w:tcBorders>
              <w:left w:val="single" w:sz="4" w:space="0" w:color="auto"/>
              <w:right w:val="single" w:sz="4" w:space="0" w:color="auto"/>
            </w:tcBorders>
            <w:vAlign w:val="center"/>
          </w:tcPr>
          <w:p w14:paraId="0B6A6B36" w14:textId="77777777" w:rsidR="001D4C9F" w:rsidRPr="00605395" w:rsidRDefault="001D4C9F" w:rsidP="00EE0927">
            <w:pPr>
              <w:spacing w:line="360" w:lineRule="auto"/>
              <w:rPr>
                <w:rFonts w:ascii="Arial" w:hAnsi="Arial" w:cs="Arial"/>
                <w:sz w:val="18"/>
                <w:szCs w:val="18"/>
              </w:rPr>
            </w:pPr>
            <w:r w:rsidRPr="0081069D">
              <w:rPr>
                <w:rFonts w:ascii="Arial" w:hAnsi="Arial" w:cs="Arial"/>
                <w:sz w:val="18"/>
                <w:szCs w:val="18"/>
              </w:rPr>
              <w:t>373º</w:t>
            </w:r>
          </w:p>
        </w:tc>
        <w:tc>
          <w:tcPr>
            <w:tcW w:w="673" w:type="dxa"/>
            <w:tcBorders>
              <w:left w:val="single" w:sz="4" w:space="0" w:color="auto"/>
            </w:tcBorders>
            <w:vAlign w:val="center"/>
          </w:tcPr>
          <w:p w14:paraId="0C9FB556" w14:textId="77777777" w:rsidR="001D4C9F" w:rsidRPr="00605395" w:rsidRDefault="001D4C9F" w:rsidP="00EE0927">
            <w:pPr>
              <w:spacing w:line="360" w:lineRule="auto"/>
              <w:rPr>
                <w:rFonts w:ascii="Arial" w:hAnsi="Arial" w:cs="Arial"/>
                <w:sz w:val="18"/>
                <w:szCs w:val="18"/>
              </w:rPr>
            </w:pPr>
            <w:r w:rsidRPr="0081069D">
              <w:rPr>
                <w:rFonts w:ascii="Arial" w:hAnsi="Arial" w:cs="Arial"/>
                <w:sz w:val="18"/>
                <w:szCs w:val="18"/>
              </w:rPr>
              <w:t>375º</w:t>
            </w:r>
          </w:p>
        </w:tc>
      </w:tr>
      <w:tr w:rsidR="001D4C9F" w:rsidRPr="00D61EFD" w14:paraId="7307923E" w14:textId="77777777" w:rsidTr="001D4C9F">
        <w:trPr>
          <w:trHeight w:val="284"/>
        </w:trPr>
        <w:tc>
          <w:tcPr>
            <w:tcW w:w="1487" w:type="dxa"/>
          </w:tcPr>
          <w:p w14:paraId="1CEEDD52" w14:textId="77777777" w:rsidR="001D4C9F" w:rsidRPr="00605395" w:rsidRDefault="001D4C9F" w:rsidP="00046FAF">
            <w:pPr>
              <w:spacing w:line="360" w:lineRule="auto"/>
              <w:jc w:val="center"/>
              <w:rPr>
                <w:rFonts w:ascii="Arial" w:hAnsi="Arial" w:cs="Arial"/>
                <w:sz w:val="18"/>
                <w:szCs w:val="18"/>
              </w:rPr>
            </w:pPr>
            <w:r>
              <w:rPr>
                <w:rFonts w:ascii="Arial" w:hAnsi="Arial" w:cs="Arial"/>
                <w:sz w:val="18"/>
                <w:szCs w:val="18"/>
              </w:rPr>
              <w:t>24.00 – 06.00</w:t>
            </w:r>
          </w:p>
        </w:tc>
        <w:tc>
          <w:tcPr>
            <w:tcW w:w="615" w:type="dxa"/>
            <w:tcBorders>
              <w:right w:val="single" w:sz="4" w:space="0" w:color="auto"/>
            </w:tcBorders>
          </w:tcPr>
          <w:p w14:paraId="12AD4C7D" w14:textId="77777777" w:rsidR="001D4C9F" w:rsidRPr="00605395" w:rsidRDefault="001D4C9F" w:rsidP="00EE0927">
            <w:pPr>
              <w:spacing w:line="360" w:lineRule="auto"/>
              <w:rPr>
                <w:rFonts w:ascii="Arial" w:hAnsi="Arial" w:cs="Arial"/>
                <w:sz w:val="18"/>
                <w:szCs w:val="18"/>
              </w:rPr>
            </w:pPr>
            <w:r w:rsidRPr="0081069D">
              <w:rPr>
                <w:rFonts w:ascii="Arial" w:hAnsi="Arial" w:cs="Arial"/>
                <w:sz w:val="18"/>
                <w:szCs w:val="18"/>
              </w:rPr>
              <w:t>370º</w:t>
            </w:r>
          </w:p>
        </w:tc>
        <w:tc>
          <w:tcPr>
            <w:tcW w:w="671" w:type="dxa"/>
            <w:tcBorders>
              <w:left w:val="single" w:sz="4" w:space="0" w:color="auto"/>
              <w:right w:val="single" w:sz="4" w:space="0" w:color="auto"/>
            </w:tcBorders>
          </w:tcPr>
          <w:p w14:paraId="1D5C05A5" w14:textId="77777777" w:rsidR="001D4C9F" w:rsidRPr="00605395" w:rsidRDefault="001D4C9F" w:rsidP="00EE0927">
            <w:pPr>
              <w:spacing w:line="360" w:lineRule="auto"/>
              <w:rPr>
                <w:rFonts w:ascii="Arial" w:hAnsi="Arial" w:cs="Arial"/>
                <w:sz w:val="18"/>
                <w:szCs w:val="18"/>
              </w:rPr>
            </w:pPr>
            <w:r w:rsidRPr="0081069D">
              <w:rPr>
                <w:rFonts w:ascii="Arial" w:hAnsi="Arial" w:cs="Arial"/>
                <w:sz w:val="18"/>
                <w:szCs w:val="18"/>
              </w:rPr>
              <w:t>375º</w:t>
            </w:r>
          </w:p>
        </w:tc>
        <w:tc>
          <w:tcPr>
            <w:tcW w:w="672" w:type="dxa"/>
            <w:tcBorders>
              <w:left w:val="single" w:sz="4" w:space="0" w:color="auto"/>
              <w:right w:val="single" w:sz="4" w:space="0" w:color="auto"/>
            </w:tcBorders>
          </w:tcPr>
          <w:p w14:paraId="6E514130" w14:textId="77777777" w:rsidR="001D4C9F" w:rsidRPr="00605395" w:rsidRDefault="001D4C9F" w:rsidP="00EE0927">
            <w:pPr>
              <w:spacing w:line="360" w:lineRule="auto"/>
              <w:rPr>
                <w:rFonts w:ascii="Arial" w:hAnsi="Arial" w:cs="Arial"/>
                <w:sz w:val="18"/>
                <w:szCs w:val="18"/>
              </w:rPr>
            </w:pPr>
            <w:r w:rsidRPr="0081069D">
              <w:rPr>
                <w:rFonts w:ascii="Arial" w:hAnsi="Arial" w:cs="Arial"/>
                <w:sz w:val="18"/>
                <w:szCs w:val="18"/>
              </w:rPr>
              <w:t>375º</w:t>
            </w:r>
          </w:p>
        </w:tc>
        <w:tc>
          <w:tcPr>
            <w:tcW w:w="672" w:type="dxa"/>
            <w:tcBorders>
              <w:left w:val="single" w:sz="4" w:space="0" w:color="auto"/>
              <w:right w:val="single" w:sz="4" w:space="0" w:color="auto"/>
            </w:tcBorders>
          </w:tcPr>
          <w:p w14:paraId="3E3EBBC2" w14:textId="77777777" w:rsidR="001D4C9F" w:rsidRPr="00605395" w:rsidRDefault="001D4C9F" w:rsidP="00EE0927">
            <w:pPr>
              <w:spacing w:line="360" w:lineRule="auto"/>
              <w:rPr>
                <w:rFonts w:ascii="Arial" w:hAnsi="Arial" w:cs="Arial"/>
                <w:sz w:val="18"/>
                <w:szCs w:val="18"/>
              </w:rPr>
            </w:pPr>
            <w:r w:rsidRPr="0081069D">
              <w:rPr>
                <w:rFonts w:ascii="Arial" w:hAnsi="Arial" w:cs="Arial"/>
                <w:sz w:val="18"/>
                <w:szCs w:val="18"/>
              </w:rPr>
              <w:t>374º</w:t>
            </w:r>
          </w:p>
        </w:tc>
        <w:tc>
          <w:tcPr>
            <w:tcW w:w="672" w:type="dxa"/>
            <w:tcBorders>
              <w:left w:val="single" w:sz="4" w:space="0" w:color="auto"/>
              <w:right w:val="single" w:sz="4" w:space="0" w:color="auto"/>
            </w:tcBorders>
          </w:tcPr>
          <w:p w14:paraId="07B5DBEB" w14:textId="77777777" w:rsidR="001D4C9F" w:rsidRPr="00605395" w:rsidRDefault="001D4C9F" w:rsidP="00AC3211">
            <w:pPr>
              <w:spacing w:line="360" w:lineRule="auto"/>
              <w:rPr>
                <w:rFonts w:ascii="Arial" w:hAnsi="Arial" w:cs="Arial"/>
                <w:sz w:val="18"/>
                <w:szCs w:val="18"/>
              </w:rPr>
            </w:pPr>
            <w:r w:rsidRPr="0081069D">
              <w:rPr>
                <w:rFonts w:ascii="Arial" w:hAnsi="Arial" w:cs="Arial"/>
                <w:sz w:val="18"/>
                <w:szCs w:val="18"/>
              </w:rPr>
              <w:t>375º</w:t>
            </w:r>
          </w:p>
        </w:tc>
        <w:tc>
          <w:tcPr>
            <w:tcW w:w="672" w:type="dxa"/>
            <w:tcBorders>
              <w:left w:val="single" w:sz="4" w:space="0" w:color="auto"/>
              <w:right w:val="single" w:sz="4" w:space="0" w:color="auto"/>
            </w:tcBorders>
          </w:tcPr>
          <w:p w14:paraId="66C28310" w14:textId="77777777" w:rsidR="001D4C9F" w:rsidRPr="00605395" w:rsidRDefault="001D4C9F" w:rsidP="00AC3211">
            <w:pPr>
              <w:spacing w:line="360" w:lineRule="auto"/>
              <w:rPr>
                <w:rFonts w:ascii="Arial" w:hAnsi="Arial" w:cs="Arial"/>
                <w:sz w:val="18"/>
                <w:szCs w:val="18"/>
              </w:rPr>
            </w:pPr>
            <w:r w:rsidRPr="0081069D">
              <w:rPr>
                <w:rFonts w:ascii="Arial" w:hAnsi="Arial" w:cs="Arial"/>
                <w:sz w:val="18"/>
                <w:szCs w:val="18"/>
              </w:rPr>
              <w:t>375º</w:t>
            </w:r>
          </w:p>
        </w:tc>
        <w:tc>
          <w:tcPr>
            <w:tcW w:w="672" w:type="dxa"/>
            <w:tcBorders>
              <w:left w:val="single" w:sz="4" w:space="0" w:color="auto"/>
              <w:right w:val="single" w:sz="4" w:space="0" w:color="auto"/>
            </w:tcBorders>
          </w:tcPr>
          <w:p w14:paraId="4F2ADB99" w14:textId="77777777" w:rsidR="001D4C9F" w:rsidRPr="00605395" w:rsidRDefault="001D4C9F" w:rsidP="00AC3211">
            <w:pPr>
              <w:spacing w:line="360" w:lineRule="auto"/>
              <w:rPr>
                <w:rFonts w:ascii="Arial" w:hAnsi="Arial" w:cs="Arial"/>
                <w:sz w:val="18"/>
                <w:szCs w:val="18"/>
              </w:rPr>
            </w:pPr>
            <w:r w:rsidRPr="0081069D">
              <w:rPr>
                <w:rFonts w:ascii="Arial" w:hAnsi="Arial" w:cs="Arial"/>
                <w:sz w:val="18"/>
                <w:szCs w:val="18"/>
              </w:rPr>
              <w:t>370º</w:t>
            </w:r>
          </w:p>
        </w:tc>
        <w:tc>
          <w:tcPr>
            <w:tcW w:w="672" w:type="dxa"/>
            <w:tcBorders>
              <w:left w:val="single" w:sz="4" w:space="0" w:color="auto"/>
              <w:right w:val="single" w:sz="4" w:space="0" w:color="auto"/>
            </w:tcBorders>
          </w:tcPr>
          <w:p w14:paraId="3A374DCE" w14:textId="77777777" w:rsidR="001D4C9F" w:rsidRPr="00605395" w:rsidRDefault="001D4C9F" w:rsidP="00EE0927">
            <w:pPr>
              <w:spacing w:line="360" w:lineRule="auto"/>
              <w:rPr>
                <w:rFonts w:ascii="Arial" w:hAnsi="Arial" w:cs="Arial"/>
                <w:sz w:val="18"/>
                <w:szCs w:val="18"/>
              </w:rPr>
            </w:pPr>
            <w:r>
              <w:rPr>
                <w:rFonts w:ascii="Arial" w:hAnsi="Arial" w:cs="Arial"/>
                <w:sz w:val="18"/>
                <w:szCs w:val="18"/>
              </w:rPr>
              <w:t>374</w:t>
            </w:r>
            <w:r w:rsidRPr="000A228C">
              <w:rPr>
                <w:rFonts w:ascii="Arial" w:hAnsi="Arial" w:cs="Arial"/>
                <w:sz w:val="18"/>
                <w:szCs w:val="18"/>
              </w:rPr>
              <w:t>º</w:t>
            </w:r>
          </w:p>
        </w:tc>
        <w:tc>
          <w:tcPr>
            <w:tcW w:w="673" w:type="dxa"/>
            <w:tcBorders>
              <w:left w:val="single" w:sz="4" w:space="0" w:color="auto"/>
            </w:tcBorders>
          </w:tcPr>
          <w:p w14:paraId="76B0ADC7" w14:textId="77777777" w:rsidR="001D4C9F" w:rsidRPr="00605395" w:rsidRDefault="001D4C9F" w:rsidP="00EE0927">
            <w:pPr>
              <w:spacing w:line="360" w:lineRule="auto"/>
              <w:rPr>
                <w:rFonts w:ascii="Arial" w:hAnsi="Arial" w:cs="Arial"/>
                <w:sz w:val="18"/>
                <w:szCs w:val="18"/>
              </w:rPr>
            </w:pPr>
            <w:r w:rsidRPr="0081069D">
              <w:rPr>
                <w:rFonts w:ascii="Arial" w:hAnsi="Arial" w:cs="Arial"/>
                <w:sz w:val="18"/>
                <w:szCs w:val="18"/>
              </w:rPr>
              <w:t>370º</w:t>
            </w:r>
          </w:p>
        </w:tc>
      </w:tr>
    </w:tbl>
    <w:bookmarkEnd w:id="103"/>
    <w:p w14:paraId="0482448C" w14:textId="77777777" w:rsidR="00061EC9" w:rsidRPr="00C11F2A" w:rsidRDefault="009B547D" w:rsidP="006749BB">
      <w:pPr>
        <w:jc w:val="center"/>
        <w:rPr>
          <w:rFonts w:ascii="Arial" w:hAnsi="Arial" w:cs="Arial"/>
          <w:sz w:val="24"/>
          <w:szCs w:val="24"/>
          <w:lang w:val="id-ID"/>
        </w:rPr>
      </w:pPr>
      <w:r>
        <w:rPr>
          <w:rFonts w:ascii="Arial" w:hAnsi="Arial" w:cs="Arial"/>
          <w:sz w:val="24"/>
          <w:szCs w:val="24"/>
          <w:lang w:val="id-ID"/>
        </w:rPr>
        <w:t>Sumber : AHTS Logindo Energy</w:t>
      </w:r>
    </w:p>
    <w:p w14:paraId="148C5141" w14:textId="77777777" w:rsidR="00061EC9" w:rsidRDefault="00061EC9" w:rsidP="006749BB">
      <w:pPr>
        <w:jc w:val="center"/>
        <w:rPr>
          <w:rFonts w:ascii="Arial" w:hAnsi="Arial" w:cs="Arial"/>
          <w:sz w:val="24"/>
          <w:szCs w:val="24"/>
          <w:lang w:val="id-ID"/>
        </w:rPr>
      </w:pPr>
    </w:p>
    <w:p w14:paraId="6615EC66" w14:textId="77777777" w:rsidR="00061EC9" w:rsidRDefault="00061EC9" w:rsidP="006749BB">
      <w:pPr>
        <w:jc w:val="center"/>
        <w:rPr>
          <w:rFonts w:ascii="Arial" w:hAnsi="Arial" w:cs="Arial"/>
          <w:sz w:val="24"/>
          <w:szCs w:val="24"/>
          <w:lang w:val="id-ID"/>
        </w:rPr>
      </w:pPr>
    </w:p>
    <w:p w14:paraId="721AF153" w14:textId="77777777" w:rsidR="006F0945" w:rsidRDefault="001D4C9F" w:rsidP="001D4C9F">
      <w:pPr>
        <w:rPr>
          <w:rFonts w:ascii="Arial" w:hAnsi="Arial" w:cs="Arial"/>
          <w:sz w:val="24"/>
          <w:szCs w:val="24"/>
          <w:lang w:val="id-ID"/>
        </w:rPr>
        <w:sectPr w:rsidR="006F0945" w:rsidSect="0078420B">
          <w:pgSz w:w="11910" w:h="16840"/>
          <w:pgMar w:top="2268" w:right="1701" w:bottom="1701" w:left="2268" w:header="0" w:footer="998" w:gutter="0"/>
          <w:cols w:space="720"/>
        </w:sectPr>
      </w:pPr>
      <w:r>
        <w:rPr>
          <w:rFonts w:ascii="Arial" w:hAnsi="Arial" w:cs="Arial"/>
          <w:sz w:val="24"/>
          <w:szCs w:val="24"/>
          <w:lang w:val="id-ID"/>
        </w:rPr>
        <w:t xml:space="preserve">     </w:t>
      </w:r>
    </w:p>
    <w:p w14:paraId="0EA8E90D" w14:textId="1EA413AF" w:rsidR="00C82931" w:rsidRPr="006749BB" w:rsidRDefault="006F0945" w:rsidP="001D4C9F">
      <w:pPr>
        <w:rPr>
          <w:rFonts w:ascii="Arial" w:hAnsi="Arial" w:cs="Arial"/>
          <w:sz w:val="24"/>
          <w:szCs w:val="24"/>
          <w:lang w:val="id-ID"/>
        </w:rPr>
      </w:pPr>
      <w:r>
        <w:rPr>
          <w:rFonts w:ascii="Arial" w:hAnsi="Arial" w:cs="Arial"/>
          <w:sz w:val="24"/>
          <w:szCs w:val="24"/>
          <w:lang w:val="id-ID"/>
        </w:rPr>
        <w:lastRenderedPageBreak/>
        <w:t xml:space="preserve">    </w:t>
      </w:r>
      <w:r w:rsidR="001D4C9F">
        <w:rPr>
          <w:rFonts w:ascii="Arial" w:hAnsi="Arial" w:cs="Arial"/>
          <w:sz w:val="24"/>
          <w:szCs w:val="24"/>
          <w:lang w:val="id-ID"/>
        </w:rPr>
        <w:t xml:space="preserve">    </w:t>
      </w:r>
      <w:r w:rsidR="009F5AF0">
        <w:rPr>
          <w:rFonts w:ascii="Arial" w:hAnsi="Arial" w:cs="Arial"/>
          <w:sz w:val="24"/>
          <w:szCs w:val="24"/>
          <w:lang w:val="id-ID"/>
        </w:rPr>
        <w:tab/>
      </w:r>
      <w:bookmarkStart w:id="104" w:name="_Hlk158288810"/>
      <w:r w:rsidR="00117837">
        <w:rPr>
          <w:rFonts w:ascii="Arial" w:hAnsi="Arial" w:cs="Arial"/>
          <w:sz w:val="24"/>
          <w:szCs w:val="24"/>
          <w:lang w:val="id-ID"/>
        </w:rPr>
        <w:t xml:space="preserve">Tabel </w:t>
      </w:r>
      <w:r w:rsidR="00C82931" w:rsidRPr="006749BB">
        <w:rPr>
          <w:rFonts w:ascii="Arial" w:hAnsi="Arial" w:cs="Arial"/>
          <w:sz w:val="24"/>
          <w:szCs w:val="24"/>
        </w:rPr>
        <w:t>4.</w:t>
      </w:r>
      <w:r w:rsidR="00D91F86">
        <w:rPr>
          <w:rFonts w:ascii="Arial" w:hAnsi="Arial" w:cs="Arial"/>
          <w:sz w:val="24"/>
          <w:szCs w:val="24"/>
          <w:lang w:val="id-ID"/>
        </w:rPr>
        <w:t>8</w:t>
      </w:r>
      <w:r w:rsidR="00C82931" w:rsidRPr="006749BB">
        <w:rPr>
          <w:rFonts w:ascii="Arial" w:hAnsi="Arial" w:cs="Arial"/>
          <w:sz w:val="24"/>
          <w:szCs w:val="24"/>
          <w:lang w:val="id-ID"/>
        </w:rPr>
        <w:t xml:space="preserve"> Data temperatur gas buang </w:t>
      </w:r>
      <w:r w:rsidR="00B476E9">
        <w:rPr>
          <w:rFonts w:ascii="Arial" w:hAnsi="Arial" w:cs="Arial"/>
          <w:sz w:val="24"/>
          <w:szCs w:val="24"/>
          <w:lang w:val="id-ID"/>
        </w:rPr>
        <w:t>kondisi tidak normal</w:t>
      </w:r>
      <w:r w:rsidR="00C82931" w:rsidRPr="006749BB">
        <w:rPr>
          <w:rFonts w:ascii="Arial" w:hAnsi="Arial" w:cs="Arial"/>
          <w:sz w:val="24"/>
          <w:szCs w:val="24"/>
          <w:lang w:val="id-ID"/>
        </w:rPr>
        <w:t>.</w:t>
      </w:r>
      <w:bookmarkEnd w:id="104"/>
    </w:p>
    <w:tbl>
      <w:tblPr>
        <w:tblStyle w:val="TableGrid"/>
        <w:tblW w:w="7478" w:type="dxa"/>
        <w:tblInd w:w="108" w:type="dxa"/>
        <w:tblLayout w:type="fixed"/>
        <w:tblLook w:val="04A0" w:firstRow="1" w:lastRow="0" w:firstColumn="1" w:lastColumn="0" w:noHBand="0" w:noVBand="1"/>
      </w:tblPr>
      <w:tblGrid>
        <w:gridCol w:w="1487"/>
        <w:gridCol w:w="615"/>
        <w:gridCol w:w="671"/>
        <w:gridCol w:w="672"/>
        <w:gridCol w:w="672"/>
        <w:gridCol w:w="672"/>
        <w:gridCol w:w="672"/>
        <w:gridCol w:w="672"/>
        <w:gridCol w:w="672"/>
        <w:gridCol w:w="673"/>
      </w:tblGrid>
      <w:tr w:rsidR="001D4C9F" w:rsidRPr="00D61EFD" w14:paraId="3DA15F6E" w14:textId="77777777" w:rsidTr="001D4C9F">
        <w:trPr>
          <w:trHeight w:val="560"/>
        </w:trPr>
        <w:tc>
          <w:tcPr>
            <w:tcW w:w="1487" w:type="dxa"/>
            <w:vMerge w:val="restart"/>
            <w:vAlign w:val="center"/>
          </w:tcPr>
          <w:p w14:paraId="010160C8" w14:textId="77777777" w:rsidR="001D4C9F" w:rsidRPr="00D61EFD" w:rsidRDefault="001D4C9F" w:rsidP="00AC3211">
            <w:pPr>
              <w:spacing w:line="360" w:lineRule="auto"/>
              <w:jc w:val="center"/>
              <w:rPr>
                <w:rFonts w:ascii="Arial" w:hAnsi="Arial" w:cs="Arial"/>
                <w:b/>
                <w:bCs/>
                <w:sz w:val="18"/>
                <w:szCs w:val="18"/>
              </w:rPr>
            </w:pPr>
            <w:bookmarkStart w:id="105" w:name="_Hlk158288870"/>
            <w:r>
              <w:rPr>
                <w:rFonts w:ascii="Arial" w:hAnsi="Arial" w:cs="Arial"/>
                <w:b/>
                <w:bCs/>
                <w:sz w:val="18"/>
                <w:szCs w:val="18"/>
              </w:rPr>
              <w:t>Jam Jaga</w:t>
            </w:r>
          </w:p>
        </w:tc>
        <w:tc>
          <w:tcPr>
            <w:tcW w:w="5991" w:type="dxa"/>
            <w:gridSpan w:val="9"/>
            <w:tcBorders>
              <w:right w:val="single" w:sz="4" w:space="0" w:color="auto"/>
            </w:tcBorders>
          </w:tcPr>
          <w:p w14:paraId="2CEA8FF4" w14:textId="77777777" w:rsidR="001D4C9F" w:rsidRPr="00580099" w:rsidRDefault="001D4C9F" w:rsidP="00AC3211">
            <w:pPr>
              <w:spacing w:before="240" w:line="360" w:lineRule="auto"/>
              <w:jc w:val="center"/>
              <w:rPr>
                <w:rFonts w:ascii="Arial" w:hAnsi="Arial" w:cs="Arial"/>
                <w:b/>
                <w:bCs/>
                <w:sz w:val="18"/>
                <w:szCs w:val="18"/>
              </w:rPr>
            </w:pPr>
            <w:r>
              <w:rPr>
                <w:rFonts w:ascii="Arial" w:hAnsi="Arial" w:cs="Arial"/>
                <w:b/>
                <w:bCs/>
                <w:sz w:val="18"/>
                <w:szCs w:val="18"/>
              </w:rPr>
              <w:t xml:space="preserve">Temperatur Gas Buang (Cylinder) </w:t>
            </w:r>
            <w:r w:rsidRPr="00322A59">
              <w:rPr>
                <w:rFonts w:ascii="Arial" w:hAnsi="Arial"/>
                <w:sz w:val="24"/>
                <w:szCs w:val="24"/>
                <w:lang w:eastAsia="id-ID"/>
              </w:rPr>
              <w:t>(C°)</w:t>
            </w:r>
          </w:p>
        </w:tc>
      </w:tr>
      <w:tr w:rsidR="001D4C9F" w:rsidRPr="00D61EFD" w14:paraId="7D2AFD59" w14:textId="77777777" w:rsidTr="001D4C9F">
        <w:trPr>
          <w:trHeight w:val="328"/>
        </w:trPr>
        <w:tc>
          <w:tcPr>
            <w:tcW w:w="1487" w:type="dxa"/>
            <w:vMerge/>
            <w:vAlign w:val="center"/>
          </w:tcPr>
          <w:p w14:paraId="72D6D17E" w14:textId="77777777" w:rsidR="001D4C9F" w:rsidRPr="00D61EFD" w:rsidRDefault="001D4C9F" w:rsidP="00AC3211">
            <w:pPr>
              <w:spacing w:line="360" w:lineRule="auto"/>
              <w:jc w:val="center"/>
              <w:rPr>
                <w:rFonts w:ascii="Arial" w:hAnsi="Arial" w:cs="Arial"/>
                <w:b/>
                <w:bCs/>
                <w:sz w:val="18"/>
                <w:szCs w:val="18"/>
              </w:rPr>
            </w:pPr>
          </w:p>
        </w:tc>
        <w:tc>
          <w:tcPr>
            <w:tcW w:w="615" w:type="dxa"/>
            <w:vAlign w:val="center"/>
          </w:tcPr>
          <w:p w14:paraId="362FBEB8" w14:textId="77777777" w:rsidR="001D4C9F" w:rsidRPr="00580099" w:rsidRDefault="001D4C9F" w:rsidP="00AC3211">
            <w:pPr>
              <w:spacing w:line="360" w:lineRule="auto"/>
              <w:jc w:val="center"/>
              <w:rPr>
                <w:rFonts w:ascii="Arial" w:hAnsi="Arial" w:cs="Arial"/>
                <w:b/>
                <w:bCs/>
                <w:sz w:val="18"/>
                <w:szCs w:val="18"/>
              </w:rPr>
            </w:pPr>
            <w:r>
              <w:rPr>
                <w:rFonts w:ascii="Arial" w:hAnsi="Arial" w:cs="Arial"/>
                <w:b/>
                <w:bCs/>
                <w:sz w:val="18"/>
                <w:szCs w:val="18"/>
              </w:rPr>
              <w:t>1</w:t>
            </w:r>
          </w:p>
        </w:tc>
        <w:tc>
          <w:tcPr>
            <w:tcW w:w="671" w:type="dxa"/>
            <w:vAlign w:val="center"/>
          </w:tcPr>
          <w:p w14:paraId="60B45AB4" w14:textId="77777777" w:rsidR="001D4C9F" w:rsidRPr="00D61EFD" w:rsidRDefault="001D4C9F" w:rsidP="00AC3211">
            <w:pPr>
              <w:spacing w:line="360" w:lineRule="auto"/>
              <w:rPr>
                <w:rFonts w:ascii="Arial" w:hAnsi="Arial" w:cs="Arial"/>
                <w:b/>
                <w:bCs/>
                <w:sz w:val="18"/>
                <w:szCs w:val="18"/>
              </w:rPr>
            </w:pPr>
            <w:r>
              <w:rPr>
                <w:rFonts w:ascii="Arial" w:hAnsi="Arial" w:cs="Arial"/>
                <w:b/>
                <w:bCs/>
                <w:sz w:val="18"/>
                <w:szCs w:val="18"/>
              </w:rPr>
              <w:t>2</w:t>
            </w:r>
          </w:p>
        </w:tc>
        <w:tc>
          <w:tcPr>
            <w:tcW w:w="672" w:type="dxa"/>
            <w:vAlign w:val="center"/>
          </w:tcPr>
          <w:p w14:paraId="02089EA2" w14:textId="77777777" w:rsidR="001D4C9F" w:rsidRPr="00D61EFD" w:rsidRDefault="001D4C9F" w:rsidP="00AC3211">
            <w:pPr>
              <w:spacing w:line="360" w:lineRule="auto"/>
              <w:jc w:val="center"/>
              <w:rPr>
                <w:rFonts w:ascii="Arial" w:hAnsi="Arial" w:cs="Arial"/>
                <w:b/>
                <w:bCs/>
                <w:sz w:val="18"/>
                <w:szCs w:val="18"/>
              </w:rPr>
            </w:pPr>
            <w:r>
              <w:rPr>
                <w:rFonts w:ascii="Arial" w:hAnsi="Arial" w:cs="Arial"/>
                <w:b/>
                <w:bCs/>
                <w:sz w:val="18"/>
                <w:szCs w:val="18"/>
              </w:rPr>
              <w:t>3</w:t>
            </w:r>
          </w:p>
        </w:tc>
        <w:tc>
          <w:tcPr>
            <w:tcW w:w="672" w:type="dxa"/>
            <w:vAlign w:val="center"/>
          </w:tcPr>
          <w:p w14:paraId="1FBA6E44" w14:textId="77777777" w:rsidR="001D4C9F" w:rsidRPr="00D61EFD" w:rsidRDefault="001D4C9F" w:rsidP="00AC3211">
            <w:pPr>
              <w:spacing w:line="360" w:lineRule="auto"/>
              <w:jc w:val="center"/>
              <w:rPr>
                <w:rFonts w:ascii="Arial" w:hAnsi="Arial" w:cs="Arial"/>
                <w:b/>
                <w:bCs/>
                <w:sz w:val="18"/>
                <w:szCs w:val="18"/>
              </w:rPr>
            </w:pPr>
            <w:r>
              <w:rPr>
                <w:rFonts w:ascii="Arial" w:hAnsi="Arial" w:cs="Arial"/>
                <w:b/>
                <w:bCs/>
                <w:sz w:val="18"/>
                <w:szCs w:val="18"/>
              </w:rPr>
              <w:t>4</w:t>
            </w:r>
          </w:p>
        </w:tc>
        <w:tc>
          <w:tcPr>
            <w:tcW w:w="672" w:type="dxa"/>
          </w:tcPr>
          <w:p w14:paraId="4E24F022" w14:textId="77777777" w:rsidR="001D4C9F" w:rsidRDefault="001D4C9F" w:rsidP="00AC3211">
            <w:pPr>
              <w:spacing w:line="360" w:lineRule="auto"/>
              <w:jc w:val="center"/>
              <w:rPr>
                <w:rFonts w:ascii="Arial" w:hAnsi="Arial" w:cs="Arial"/>
                <w:b/>
                <w:bCs/>
                <w:sz w:val="18"/>
                <w:szCs w:val="18"/>
              </w:rPr>
            </w:pPr>
            <w:r>
              <w:rPr>
                <w:rFonts w:ascii="Arial" w:hAnsi="Arial" w:cs="Arial"/>
                <w:b/>
                <w:bCs/>
                <w:sz w:val="18"/>
                <w:szCs w:val="18"/>
              </w:rPr>
              <w:t>5</w:t>
            </w:r>
          </w:p>
        </w:tc>
        <w:tc>
          <w:tcPr>
            <w:tcW w:w="672" w:type="dxa"/>
          </w:tcPr>
          <w:p w14:paraId="7A1D397D" w14:textId="77777777" w:rsidR="001D4C9F" w:rsidRDefault="001D4C9F" w:rsidP="00AC3211">
            <w:pPr>
              <w:spacing w:line="360" w:lineRule="auto"/>
              <w:jc w:val="center"/>
              <w:rPr>
                <w:rFonts w:ascii="Arial" w:hAnsi="Arial" w:cs="Arial"/>
                <w:b/>
                <w:bCs/>
                <w:sz w:val="18"/>
                <w:szCs w:val="18"/>
              </w:rPr>
            </w:pPr>
            <w:r>
              <w:rPr>
                <w:rFonts w:ascii="Arial" w:hAnsi="Arial" w:cs="Arial"/>
                <w:b/>
                <w:bCs/>
                <w:sz w:val="18"/>
                <w:szCs w:val="18"/>
              </w:rPr>
              <w:t>6</w:t>
            </w:r>
          </w:p>
        </w:tc>
        <w:tc>
          <w:tcPr>
            <w:tcW w:w="672" w:type="dxa"/>
          </w:tcPr>
          <w:p w14:paraId="4E337B40" w14:textId="77777777" w:rsidR="001D4C9F" w:rsidRDefault="001D4C9F" w:rsidP="00AC3211">
            <w:pPr>
              <w:spacing w:line="360" w:lineRule="auto"/>
              <w:rPr>
                <w:rFonts w:ascii="Arial" w:hAnsi="Arial" w:cs="Arial"/>
                <w:b/>
                <w:bCs/>
                <w:sz w:val="18"/>
                <w:szCs w:val="18"/>
              </w:rPr>
            </w:pPr>
            <w:r>
              <w:rPr>
                <w:rFonts w:ascii="Arial" w:hAnsi="Arial" w:cs="Arial"/>
                <w:b/>
                <w:bCs/>
                <w:sz w:val="18"/>
                <w:szCs w:val="18"/>
              </w:rPr>
              <w:t>7</w:t>
            </w:r>
          </w:p>
        </w:tc>
        <w:tc>
          <w:tcPr>
            <w:tcW w:w="672" w:type="dxa"/>
            <w:vAlign w:val="center"/>
          </w:tcPr>
          <w:p w14:paraId="280C366B" w14:textId="77777777" w:rsidR="001D4C9F" w:rsidRPr="00D61EFD" w:rsidRDefault="001D4C9F" w:rsidP="00AC3211">
            <w:pPr>
              <w:spacing w:line="360" w:lineRule="auto"/>
              <w:jc w:val="center"/>
              <w:rPr>
                <w:rFonts w:ascii="Arial" w:hAnsi="Arial" w:cs="Arial"/>
                <w:b/>
                <w:bCs/>
                <w:sz w:val="18"/>
                <w:szCs w:val="18"/>
              </w:rPr>
            </w:pPr>
            <w:r>
              <w:rPr>
                <w:rFonts w:ascii="Arial" w:hAnsi="Arial" w:cs="Arial"/>
                <w:b/>
                <w:bCs/>
                <w:sz w:val="18"/>
                <w:szCs w:val="18"/>
              </w:rPr>
              <w:t>8</w:t>
            </w:r>
          </w:p>
        </w:tc>
        <w:tc>
          <w:tcPr>
            <w:tcW w:w="673" w:type="dxa"/>
            <w:vAlign w:val="center"/>
          </w:tcPr>
          <w:p w14:paraId="77907D7C" w14:textId="77777777" w:rsidR="001D4C9F" w:rsidRPr="00D61EFD" w:rsidRDefault="001D4C9F" w:rsidP="00AC3211">
            <w:pPr>
              <w:spacing w:line="360" w:lineRule="auto"/>
              <w:jc w:val="center"/>
              <w:rPr>
                <w:rFonts w:ascii="Arial" w:hAnsi="Arial" w:cs="Arial"/>
                <w:b/>
                <w:bCs/>
                <w:sz w:val="18"/>
                <w:szCs w:val="18"/>
              </w:rPr>
            </w:pPr>
            <w:r>
              <w:rPr>
                <w:rFonts w:ascii="Arial" w:hAnsi="Arial" w:cs="Arial"/>
                <w:b/>
                <w:bCs/>
                <w:sz w:val="18"/>
                <w:szCs w:val="18"/>
              </w:rPr>
              <w:t>9</w:t>
            </w:r>
          </w:p>
        </w:tc>
      </w:tr>
      <w:tr w:rsidR="001D4C9F" w:rsidRPr="00D61EFD" w14:paraId="6C879E04" w14:textId="77777777" w:rsidTr="001D4C9F">
        <w:trPr>
          <w:trHeight w:val="395"/>
        </w:trPr>
        <w:tc>
          <w:tcPr>
            <w:tcW w:w="1487" w:type="dxa"/>
            <w:vAlign w:val="center"/>
          </w:tcPr>
          <w:p w14:paraId="7546308C" w14:textId="77777777" w:rsidR="001D4C9F" w:rsidRPr="00605395" w:rsidRDefault="001D4C9F" w:rsidP="00AC3211">
            <w:pPr>
              <w:spacing w:line="360" w:lineRule="auto"/>
              <w:jc w:val="center"/>
              <w:rPr>
                <w:rFonts w:ascii="Arial" w:hAnsi="Arial" w:cs="Arial"/>
                <w:sz w:val="18"/>
                <w:szCs w:val="18"/>
              </w:rPr>
            </w:pPr>
            <w:r>
              <w:rPr>
                <w:rFonts w:ascii="Arial" w:hAnsi="Arial" w:cs="Arial"/>
                <w:sz w:val="18"/>
                <w:szCs w:val="18"/>
              </w:rPr>
              <w:t>06.00 – 12.00</w:t>
            </w:r>
          </w:p>
        </w:tc>
        <w:tc>
          <w:tcPr>
            <w:tcW w:w="615" w:type="dxa"/>
            <w:tcBorders>
              <w:right w:val="single" w:sz="4" w:space="0" w:color="auto"/>
            </w:tcBorders>
            <w:vAlign w:val="center"/>
          </w:tcPr>
          <w:p w14:paraId="20C15662" w14:textId="77777777" w:rsidR="001D4C9F" w:rsidRPr="00605395" w:rsidRDefault="001D4C9F" w:rsidP="00AC3211">
            <w:pPr>
              <w:spacing w:line="360" w:lineRule="auto"/>
              <w:rPr>
                <w:rFonts w:ascii="Arial" w:hAnsi="Arial" w:cs="Arial"/>
                <w:sz w:val="18"/>
                <w:szCs w:val="18"/>
              </w:rPr>
            </w:pPr>
            <w:r w:rsidRPr="0081069D">
              <w:rPr>
                <w:rFonts w:ascii="Arial" w:hAnsi="Arial" w:cs="Arial"/>
                <w:sz w:val="18"/>
                <w:szCs w:val="18"/>
              </w:rPr>
              <w:t>375º</w:t>
            </w:r>
          </w:p>
        </w:tc>
        <w:tc>
          <w:tcPr>
            <w:tcW w:w="671" w:type="dxa"/>
            <w:tcBorders>
              <w:left w:val="single" w:sz="4" w:space="0" w:color="auto"/>
            </w:tcBorders>
            <w:vAlign w:val="center"/>
          </w:tcPr>
          <w:p w14:paraId="341BBA41" w14:textId="77777777" w:rsidR="001D4C9F" w:rsidRPr="00605395" w:rsidRDefault="001D4C9F" w:rsidP="00AC3211">
            <w:pPr>
              <w:spacing w:line="360" w:lineRule="auto"/>
              <w:rPr>
                <w:rFonts w:ascii="Arial" w:hAnsi="Arial" w:cs="Arial"/>
                <w:sz w:val="18"/>
                <w:szCs w:val="18"/>
              </w:rPr>
            </w:pPr>
            <w:r>
              <w:rPr>
                <w:rFonts w:ascii="Arial" w:hAnsi="Arial" w:cs="Arial"/>
                <w:sz w:val="18"/>
                <w:szCs w:val="18"/>
              </w:rPr>
              <w:t>373</w:t>
            </w:r>
            <w:r w:rsidRPr="0081069D">
              <w:rPr>
                <w:rFonts w:ascii="Arial" w:hAnsi="Arial" w:cs="Arial"/>
                <w:sz w:val="18"/>
                <w:szCs w:val="18"/>
              </w:rPr>
              <w:t>º</w:t>
            </w:r>
          </w:p>
        </w:tc>
        <w:tc>
          <w:tcPr>
            <w:tcW w:w="672" w:type="dxa"/>
            <w:tcBorders>
              <w:right w:val="single" w:sz="4" w:space="0" w:color="auto"/>
            </w:tcBorders>
            <w:vAlign w:val="center"/>
          </w:tcPr>
          <w:p w14:paraId="26C5227C" w14:textId="77777777" w:rsidR="001D4C9F" w:rsidRPr="00605395" w:rsidRDefault="001D4C9F" w:rsidP="00AC3211">
            <w:pPr>
              <w:spacing w:line="360" w:lineRule="auto"/>
              <w:rPr>
                <w:rFonts w:ascii="Arial" w:hAnsi="Arial" w:cs="Arial"/>
                <w:sz w:val="18"/>
                <w:szCs w:val="18"/>
              </w:rPr>
            </w:pPr>
            <w:r w:rsidRPr="0081069D">
              <w:rPr>
                <w:rFonts w:ascii="Arial" w:hAnsi="Arial" w:cs="Arial"/>
                <w:sz w:val="18"/>
                <w:szCs w:val="18"/>
              </w:rPr>
              <w:t>370º</w:t>
            </w:r>
          </w:p>
        </w:tc>
        <w:tc>
          <w:tcPr>
            <w:tcW w:w="672" w:type="dxa"/>
            <w:tcBorders>
              <w:left w:val="single" w:sz="4" w:space="0" w:color="auto"/>
              <w:right w:val="single" w:sz="4" w:space="0" w:color="auto"/>
            </w:tcBorders>
            <w:vAlign w:val="center"/>
          </w:tcPr>
          <w:p w14:paraId="73C8C4D6" w14:textId="77777777" w:rsidR="001D4C9F" w:rsidRPr="00605395" w:rsidRDefault="001D4C9F" w:rsidP="00AC3211">
            <w:pPr>
              <w:spacing w:line="360" w:lineRule="auto"/>
              <w:rPr>
                <w:rFonts w:ascii="Arial" w:hAnsi="Arial" w:cs="Arial"/>
                <w:sz w:val="18"/>
                <w:szCs w:val="18"/>
              </w:rPr>
            </w:pPr>
            <w:r w:rsidRPr="0081069D">
              <w:rPr>
                <w:rFonts w:ascii="Arial" w:hAnsi="Arial" w:cs="Arial"/>
                <w:sz w:val="18"/>
                <w:szCs w:val="18"/>
              </w:rPr>
              <w:t>373º</w:t>
            </w:r>
          </w:p>
        </w:tc>
        <w:tc>
          <w:tcPr>
            <w:tcW w:w="672" w:type="dxa"/>
            <w:tcBorders>
              <w:left w:val="single" w:sz="4" w:space="0" w:color="auto"/>
              <w:right w:val="single" w:sz="4" w:space="0" w:color="auto"/>
            </w:tcBorders>
            <w:vAlign w:val="center"/>
          </w:tcPr>
          <w:p w14:paraId="7834451E" w14:textId="77777777" w:rsidR="001D4C9F" w:rsidRPr="00605395" w:rsidRDefault="001D4C9F" w:rsidP="00AC3211">
            <w:pPr>
              <w:spacing w:line="360" w:lineRule="auto"/>
              <w:rPr>
                <w:rFonts w:ascii="Arial" w:hAnsi="Arial" w:cs="Arial"/>
                <w:sz w:val="18"/>
                <w:szCs w:val="18"/>
              </w:rPr>
            </w:pPr>
            <w:r>
              <w:rPr>
                <w:rFonts w:ascii="Arial" w:hAnsi="Arial" w:cs="Arial"/>
                <w:sz w:val="18"/>
                <w:szCs w:val="18"/>
              </w:rPr>
              <w:t>375</w:t>
            </w:r>
            <w:r w:rsidRPr="0081069D">
              <w:rPr>
                <w:rFonts w:ascii="Arial" w:hAnsi="Arial" w:cs="Arial"/>
                <w:sz w:val="18"/>
                <w:szCs w:val="18"/>
              </w:rPr>
              <w:t>º</w:t>
            </w:r>
          </w:p>
        </w:tc>
        <w:tc>
          <w:tcPr>
            <w:tcW w:w="672" w:type="dxa"/>
            <w:tcBorders>
              <w:left w:val="single" w:sz="4" w:space="0" w:color="auto"/>
              <w:right w:val="single" w:sz="4" w:space="0" w:color="auto"/>
            </w:tcBorders>
            <w:vAlign w:val="center"/>
          </w:tcPr>
          <w:p w14:paraId="084C8803" w14:textId="77777777" w:rsidR="001D4C9F" w:rsidRPr="00605395" w:rsidRDefault="001D4C9F" w:rsidP="00AC3211">
            <w:pPr>
              <w:spacing w:line="360" w:lineRule="auto"/>
              <w:rPr>
                <w:rFonts w:ascii="Arial" w:hAnsi="Arial" w:cs="Arial"/>
                <w:sz w:val="18"/>
                <w:szCs w:val="18"/>
              </w:rPr>
            </w:pPr>
            <w:r w:rsidRPr="0081069D">
              <w:rPr>
                <w:rFonts w:ascii="Arial" w:hAnsi="Arial" w:cs="Arial"/>
                <w:sz w:val="18"/>
                <w:szCs w:val="18"/>
              </w:rPr>
              <w:t>370º</w:t>
            </w:r>
          </w:p>
        </w:tc>
        <w:tc>
          <w:tcPr>
            <w:tcW w:w="672" w:type="dxa"/>
            <w:tcBorders>
              <w:left w:val="single" w:sz="4" w:space="0" w:color="auto"/>
              <w:right w:val="single" w:sz="4" w:space="0" w:color="auto"/>
            </w:tcBorders>
            <w:vAlign w:val="center"/>
          </w:tcPr>
          <w:p w14:paraId="7B0A9528" w14:textId="77777777" w:rsidR="001D4C9F" w:rsidRPr="00605395" w:rsidRDefault="001D4C9F" w:rsidP="00AC3211">
            <w:pPr>
              <w:spacing w:line="360" w:lineRule="auto"/>
              <w:rPr>
                <w:rFonts w:ascii="Arial" w:hAnsi="Arial" w:cs="Arial"/>
                <w:sz w:val="18"/>
                <w:szCs w:val="18"/>
              </w:rPr>
            </w:pPr>
            <w:r w:rsidRPr="0081069D">
              <w:rPr>
                <w:rFonts w:ascii="Arial" w:hAnsi="Arial" w:cs="Arial"/>
                <w:sz w:val="18"/>
                <w:szCs w:val="18"/>
              </w:rPr>
              <w:t>375º</w:t>
            </w:r>
          </w:p>
        </w:tc>
        <w:tc>
          <w:tcPr>
            <w:tcW w:w="672" w:type="dxa"/>
            <w:tcBorders>
              <w:left w:val="single" w:sz="4" w:space="0" w:color="auto"/>
              <w:right w:val="single" w:sz="4" w:space="0" w:color="auto"/>
            </w:tcBorders>
            <w:shd w:val="clear" w:color="auto" w:fill="FF0000"/>
            <w:vAlign w:val="center"/>
          </w:tcPr>
          <w:p w14:paraId="600916F7" w14:textId="77777777" w:rsidR="001D4C9F" w:rsidRPr="00605395" w:rsidRDefault="001D4C9F" w:rsidP="00AC3211">
            <w:pPr>
              <w:spacing w:line="360" w:lineRule="auto"/>
              <w:rPr>
                <w:rFonts w:ascii="Arial" w:hAnsi="Arial" w:cs="Arial"/>
                <w:sz w:val="18"/>
                <w:szCs w:val="18"/>
              </w:rPr>
            </w:pPr>
            <w:r>
              <w:rPr>
                <w:rFonts w:ascii="Arial" w:hAnsi="Arial" w:cs="Arial"/>
                <w:sz w:val="18"/>
                <w:szCs w:val="18"/>
              </w:rPr>
              <w:t>398</w:t>
            </w:r>
            <w:r w:rsidRPr="0081069D">
              <w:rPr>
                <w:rFonts w:ascii="Arial" w:hAnsi="Arial" w:cs="Arial"/>
                <w:sz w:val="18"/>
                <w:szCs w:val="18"/>
              </w:rPr>
              <w:t>º</w:t>
            </w:r>
          </w:p>
        </w:tc>
        <w:tc>
          <w:tcPr>
            <w:tcW w:w="673" w:type="dxa"/>
            <w:tcBorders>
              <w:left w:val="single" w:sz="4" w:space="0" w:color="auto"/>
            </w:tcBorders>
            <w:vAlign w:val="center"/>
          </w:tcPr>
          <w:p w14:paraId="57C2F040" w14:textId="77777777" w:rsidR="001D4C9F" w:rsidRPr="00605395" w:rsidRDefault="001D4C9F" w:rsidP="00AC3211">
            <w:pPr>
              <w:spacing w:line="360" w:lineRule="auto"/>
              <w:rPr>
                <w:rFonts w:ascii="Arial" w:hAnsi="Arial" w:cs="Arial"/>
                <w:sz w:val="18"/>
                <w:szCs w:val="18"/>
              </w:rPr>
            </w:pPr>
            <w:r>
              <w:rPr>
                <w:rFonts w:ascii="Arial" w:hAnsi="Arial" w:cs="Arial"/>
                <w:sz w:val="18"/>
                <w:szCs w:val="18"/>
              </w:rPr>
              <w:t>373</w:t>
            </w:r>
            <w:r w:rsidRPr="0081069D">
              <w:rPr>
                <w:rFonts w:ascii="Arial" w:hAnsi="Arial" w:cs="Arial"/>
                <w:sz w:val="18"/>
                <w:szCs w:val="18"/>
              </w:rPr>
              <w:t>º</w:t>
            </w:r>
          </w:p>
        </w:tc>
      </w:tr>
      <w:tr w:rsidR="001D4C9F" w:rsidRPr="00D61EFD" w14:paraId="293838E4" w14:textId="77777777" w:rsidTr="001D4C9F">
        <w:trPr>
          <w:trHeight w:val="428"/>
        </w:trPr>
        <w:tc>
          <w:tcPr>
            <w:tcW w:w="1487" w:type="dxa"/>
            <w:vAlign w:val="center"/>
          </w:tcPr>
          <w:p w14:paraId="29C5E655" w14:textId="77777777" w:rsidR="001D4C9F" w:rsidRPr="00605395" w:rsidRDefault="001D4C9F" w:rsidP="00AC3211">
            <w:pPr>
              <w:spacing w:line="360" w:lineRule="auto"/>
              <w:jc w:val="center"/>
              <w:rPr>
                <w:rFonts w:ascii="Arial" w:hAnsi="Arial" w:cs="Arial"/>
                <w:sz w:val="18"/>
                <w:szCs w:val="18"/>
              </w:rPr>
            </w:pPr>
            <w:r>
              <w:rPr>
                <w:rFonts w:ascii="Arial" w:hAnsi="Arial" w:cs="Arial"/>
                <w:sz w:val="18"/>
                <w:szCs w:val="18"/>
              </w:rPr>
              <w:t>12.00 – 18.00</w:t>
            </w:r>
          </w:p>
        </w:tc>
        <w:tc>
          <w:tcPr>
            <w:tcW w:w="615" w:type="dxa"/>
            <w:tcBorders>
              <w:right w:val="single" w:sz="4" w:space="0" w:color="auto"/>
            </w:tcBorders>
            <w:vAlign w:val="center"/>
          </w:tcPr>
          <w:p w14:paraId="28220D7E" w14:textId="77777777" w:rsidR="001D4C9F" w:rsidRPr="00605395" w:rsidRDefault="001D4C9F" w:rsidP="00AC3211">
            <w:pPr>
              <w:spacing w:line="360" w:lineRule="auto"/>
              <w:rPr>
                <w:rFonts w:ascii="Arial" w:hAnsi="Arial" w:cs="Arial"/>
                <w:sz w:val="18"/>
                <w:szCs w:val="18"/>
              </w:rPr>
            </w:pPr>
            <w:r w:rsidRPr="0081069D">
              <w:rPr>
                <w:rFonts w:ascii="Arial" w:hAnsi="Arial" w:cs="Arial"/>
                <w:sz w:val="18"/>
                <w:szCs w:val="18"/>
              </w:rPr>
              <w:t>374º</w:t>
            </w:r>
          </w:p>
        </w:tc>
        <w:tc>
          <w:tcPr>
            <w:tcW w:w="671" w:type="dxa"/>
            <w:tcBorders>
              <w:left w:val="single" w:sz="4" w:space="0" w:color="auto"/>
              <w:right w:val="single" w:sz="4" w:space="0" w:color="auto"/>
            </w:tcBorders>
            <w:vAlign w:val="center"/>
          </w:tcPr>
          <w:p w14:paraId="3D6C609B" w14:textId="77777777" w:rsidR="001D4C9F" w:rsidRPr="00605395" w:rsidRDefault="001D4C9F" w:rsidP="00AC3211">
            <w:pPr>
              <w:spacing w:line="360" w:lineRule="auto"/>
              <w:rPr>
                <w:rFonts w:ascii="Arial" w:hAnsi="Arial" w:cs="Arial"/>
                <w:sz w:val="18"/>
                <w:szCs w:val="18"/>
              </w:rPr>
            </w:pPr>
            <w:r w:rsidRPr="0081069D">
              <w:rPr>
                <w:rFonts w:ascii="Arial" w:hAnsi="Arial" w:cs="Arial"/>
                <w:sz w:val="18"/>
                <w:szCs w:val="18"/>
              </w:rPr>
              <w:t>370º</w:t>
            </w:r>
          </w:p>
        </w:tc>
        <w:tc>
          <w:tcPr>
            <w:tcW w:w="672" w:type="dxa"/>
            <w:tcBorders>
              <w:left w:val="single" w:sz="4" w:space="0" w:color="auto"/>
              <w:right w:val="single" w:sz="4" w:space="0" w:color="auto"/>
            </w:tcBorders>
            <w:vAlign w:val="center"/>
          </w:tcPr>
          <w:p w14:paraId="01C2FF3E" w14:textId="77777777" w:rsidR="001D4C9F" w:rsidRPr="00605395" w:rsidRDefault="001D4C9F" w:rsidP="00AC3211">
            <w:pPr>
              <w:spacing w:line="360" w:lineRule="auto"/>
              <w:rPr>
                <w:rFonts w:ascii="Arial" w:hAnsi="Arial" w:cs="Arial"/>
                <w:sz w:val="18"/>
                <w:szCs w:val="18"/>
              </w:rPr>
            </w:pPr>
            <w:r w:rsidRPr="0081069D">
              <w:rPr>
                <w:rFonts w:ascii="Arial" w:hAnsi="Arial" w:cs="Arial"/>
                <w:sz w:val="18"/>
                <w:szCs w:val="18"/>
              </w:rPr>
              <w:t>373º</w:t>
            </w:r>
          </w:p>
        </w:tc>
        <w:tc>
          <w:tcPr>
            <w:tcW w:w="672" w:type="dxa"/>
            <w:tcBorders>
              <w:left w:val="single" w:sz="4" w:space="0" w:color="auto"/>
              <w:right w:val="single" w:sz="4" w:space="0" w:color="auto"/>
            </w:tcBorders>
            <w:vAlign w:val="center"/>
          </w:tcPr>
          <w:p w14:paraId="30C69456" w14:textId="77777777" w:rsidR="001D4C9F" w:rsidRPr="00605395" w:rsidRDefault="001D4C9F" w:rsidP="00AC3211">
            <w:pPr>
              <w:spacing w:line="360" w:lineRule="auto"/>
              <w:rPr>
                <w:rFonts w:ascii="Arial" w:hAnsi="Arial" w:cs="Arial"/>
                <w:sz w:val="18"/>
                <w:szCs w:val="18"/>
              </w:rPr>
            </w:pPr>
            <w:r w:rsidRPr="0081069D">
              <w:rPr>
                <w:rFonts w:ascii="Arial" w:hAnsi="Arial" w:cs="Arial"/>
                <w:sz w:val="18"/>
                <w:szCs w:val="18"/>
              </w:rPr>
              <w:t>375º</w:t>
            </w:r>
          </w:p>
        </w:tc>
        <w:tc>
          <w:tcPr>
            <w:tcW w:w="672" w:type="dxa"/>
            <w:tcBorders>
              <w:left w:val="single" w:sz="4" w:space="0" w:color="auto"/>
              <w:right w:val="single" w:sz="4" w:space="0" w:color="auto"/>
            </w:tcBorders>
            <w:vAlign w:val="center"/>
          </w:tcPr>
          <w:p w14:paraId="4D358488" w14:textId="77777777" w:rsidR="001D4C9F" w:rsidRPr="00605395" w:rsidRDefault="001D4C9F" w:rsidP="00AC3211">
            <w:pPr>
              <w:spacing w:line="360" w:lineRule="auto"/>
              <w:rPr>
                <w:rFonts w:ascii="Arial" w:hAnsi="Arial" w:cs="Arial"/>
                <w:sz w:val="18"/>
                <w:szCs w:val="18"/>
              </w:rPr>
            </w:pPr>
            <w:r w:rsidRPr="0081069D">
              <w:rPr>
                <w:rFonts w:ascii="Arial" w:hAnsi="Arial" w:cs="Arial"/>
                <w:sz w:val="18"/>
                <w:szCs w:val="18"/>
              </w:rPr>
              <w:t>370º</w:t>
            </w:r>
          </w:p>
        </w:tc>
        <w:tc>
          <w:tcPr>
            <w:tcW w:w="672" w:type="dxa"/>
            <w:tcBorders>
              <w:left w:val="single" w:sz="4" w:space="0" w:color="auto"/>
              <w:right w:val="single" w:sz="4" w:space="0" w:color="auto"/>
            </w:tcBorders>
            <w:vAlign w:val="center"/>
          </w:tcPr>
          <w:p w14:paraId="192A255C" w14:textId="77777777" w:rsidR="001D4C9F" w:rsidRPr="00605395" w:rsidRDefault="001D4C9F" w:rsidP="00AC3211">
            <w:pPr>
              <w:spacing w:line="360" w:lineRule="auto"/>
              <w:rPr>
                <w:rFonts w:ascii="Arial" w:hAnsi="Arial" w:cs="Arial"/>
                <w:sz w:val="18"/>
                <w:szCs w:val="18"/>
              </w:rPr>
            </w:pPr>
            <w:r w:rsidRPr="0081069D">
              <w:rPr>
                <w:rFonts w:ascii="Arial" w:hAnsi="Arial" w:cs="Arial"/>
                <w:sz w:val="18"/>
                <w:szCs w:val="18"/>
              </w:rPr>
              <w:t>373º</w:t>
            </w:r>
          </w:p>
        </w:tc>
        <w:tc>
          <w:tcPr>
            <w:tcW w:w="672" w:type="dxa"/>
            <w:tcBorders>
              <w:left w:val="single" w:sz="4" w:space="0" w:color="auto"/>
              <w:right w:val="single" w:sz="4" w:space="0" w:color="auto"/>
            </w:tcBorders>
            <w:vAlign w:val="center"/>
          </w:tcPr>
          <w:p w14:paraId="00E7E6A2" w14:textId="77777777" w:rsidR="001D4C9F" w:rsidRPr="00605395" w:rsidRDefault="001D4C9F" w:rsidP="00AC3211">
            <w:pPr>
              <w:spacing w:line="360" w:lineRule="auto"/>
              <w:rPr>
                <w:rFonts w:ascii="Arial" w:hAnsi="Arial" w:cs="Arial"/>
                <w:sz w:val="18"/>
                <w:szCs w:val="18"/>
              </w:rPr>
            </w:pPr>
            <w:r w:rsidRPr="0081069D">
              <w:rPr>
                <w:rFonts w:ascii="Arial" w:hAnsi="Arial" w:cs="Arial"/>
                <w:sz w:val="18"/>
                <w:szCs w:val="18"/>
              </w:rPr>
              <w:t>374º</w:t>
            </w:r>
          </w:p>
        </w:tc>
        <w:tc>
          <w:tcPr>
            <w:tcW w:w="672" w:type="dxa"/>
            <w:tcBorders>
              <w:left w:val="single" w:sz="4" w:space="0" w:color="auto"/>
              <w:right w:val="single" w:sz="4" w:space="0" w:color="auto"/>
            </w:tcBorders>
            <w:vAlign w:val="center"/>
          </w:tcPr>
          <w:p w14:paraId="5B878EC5" w14:textId="77777777" w:rsidR="001D4C9F" w:rsidRPr="00605395" w:rsidRDefault="001D4C9F" w:rsidP="00AC3211">
            <w:pPr>
              <w:spacing w:line="360" w:lineRule="auto"/>
              <w:rPr>
                <w:rFonts w:ascii="Arial" w:hAnsi="Arial" w:cs="Arial"/>
                <w:sz w:val="18"/>
                <w:szCs w:val="18"/>
              </w:rPr>
            </w:pPr>
            <w:r w:rsidRPr="0081069D">
              <w:rPr>
                <w:rFonts w:ascii="Arial" w:hAnsi="Arial" w:cs="Arial"/>
                <w:sz w:val="18"/>
                <w:szCs w:val="18"/>
              </w:rPr>
              <w:t>370º</w:t>
            </w:r>
          </w:p>
        </w:tc>
        <w:tc>
          <w:tcPr>
            <w:tcW w:w="673" w:type="dxa"/>
            <w:tcBorders>
              <w:left w:val="single" w:sz="4" w:space="0" w:color="auto"/>
            </w:tcBorders>
            <w:vAlign w:val="center"/>
          </w:tcPr>
          <w:p w14:paraId="7A7D0510" w14:textId="77777777" w:rsidR="001D4C9F" w:rsidRPr="00605395" w:rsidRDefault="001D4C9F" w:rsidP="00AC3211">
            <w:pPr>
              <w:spacing w:line="360" w:lineRule="auto"/>
              <w:rPr>
                <w:rFonts w:ascii="Arial" w:hAnsi="Arial" w:cs="Arial"/>
                <w:sz w:val="18"/>
                <w:szCs w:val="18"/>
              </w:rPr>
            </w:pPr>
            <w:r w:rsidRPr="0081069D">
              <w:rPr>
                <w:rFonts w:ascii="Arial" w:hAnsi="Arial" w:cs="Arial"/>
                <w:sz w:val="18"/>
                <w:szCs w:val="18"/>
              </w:rPr>
              <w:t>375º</w:t>
            </w:r>
          </w:p>
        </w:tc>
      </w:tr>
      <w:tr w:rsidR="001D4C9F" w:rsidRPr="00D61EFD" w14:paraId="3864CF75" w14:textId="77777777" w:rsidTr="001D4C9F">
        <w:trPr>
          <w:trHeight w:val="419"/>
        </w:trPr>
        <w:tc>
          <w:tcPr>
            <w:tcW w:w="1487" w:type="dxa"/>
            <w:vAlign w:val="center"/>
          </w:tcPr>
          <w:p w14:paraId="6CEB42E4" w14:textId="77777777" w:rsidR="001D4C9F" w:rsidRPr="00605395" w:rsidRDefault="001D4C9F" w:rsidP="00AC3211">
            <w:pPr>
              <w:spacing w:line="360" w:lineRule="auto"/>
              <w:jc w:val="center"/>
              <w:rPr>
                <w:rFonts w:ascii="Arial" w:hAnsi="Arial" w:cs="Arial"/>
                <w:sz w:val="18"/>
                <w:szCs w:val="18"/>
              </w:rPr>
            </w:pPr>
            <w:r>
              <w:rPr>
                <w:rFonts w:ascii="Arial" w:hAnsi="Arial" w:cs="Arial"/>
                <w:sz w:val="18"/>
                <w:szCs w:val="18"/>
              </w:rPr>
              <w:t>18.00 – 24.00</w:t>
            </w:r>
          </w:p>
        </w:tc>
        <w:tc>
          <w:tcPr>
            <w:tcW w:w="615" w:type="dxa"/>
            <w:tcBorders>
              <w:right w:val="single" w:sz="4" w:space="0" w:color="auto"/>
            </w:tcBorders>
            <w:vAlign w:val="center"/>
          </w:tcPr>
          <w:p w14:paraId="18720A49" w14:textId="77777777" w:rsidR="001D4C9F" w:rsidRPr="00605395" w:rsidRDefault="001D4C9F" w:rsidP="00AC3211">
            <w:pPr>
              <w:spacing w:line="360" w:lineRule="auto"/>
              <w:rPr>
                <w:rFonts w:ascii="Arial" w:hAnsi="Arial" w:cs="Arial"/>
                <w:sz w:val="18"/>
                <w:szCs w:val="18"/>
              </w:rPr>
            </w:pPr>
            <w:r w:rsidRPr="0081069D">
              <w:rPr>
                <w:rFonts w:ascii="Arial" w:hAnsi="Arial" w:cs="Arial"/>
                <w:sz w:val="18"/>
                <w:szCs w:val="18"/>
              </w:rPr>
              <w:t>375º</w:t>
            </w:r>
          </w:p>
        </w:tc>
        <w:tc>
          <w:tcPr>
            <w:tcW w:w="671" w:type="dxa"/>
            <w:tcBorders>
              <w:left w:val="single" w:sz="4" w:space="0" w:color="auto"/>
              <w:right w:val="single" w:sz="4" w:space="0" w:color="auto"/>
            </w:tcBorders>
            <w:vAlign w:val="center"/>
          </w:tcPr>
          <w:p w14:paraId="6A0143E5" w14:textId="77777777" w:rsidR="001D4C9F" w:rsidRPr="00605395" w:rsidRDefault="001D4C9F" w:rsidP="00AC3211">
            <w:pPr>
              <w:spacing w:line="360" w:lineRule="auto"/>
              <w:rPr>
                <w:rFonts w:ascii="Arial" w:hAnsi="Arial" w:cs="Arial"/>
                <w:sz w:val="18"/>
                <w:szCs w:val="18"/>
              </w:rPr>
            </w:pPr>
            <w:r w:rsidRPr="0081069D">
              <w:rPr>
                <w:rFonts w:ascii="Arial" w:hAnsi="Arial" w:cs="Arial"/>
                <w:sz w:val="18"/>
                <w:szCs w:val="18"/>
              </w:rPr>
              <w:t>375º</w:t>
            </w:r>
          </w:p>
        </w:tc>
        <w:tc>
          <w:tcPr>
            <w:tcW w:w="672" w:type="dxa"/>
            <w:tcBorders>
              <w:left w:val="single" w:sz="4" w:space="0" w:color="auto"/>
              <w:right w:val="single" w:sz="4" w:space="0" w:color="auto"/>
            </w:tcBorders>
            <w:vAlign w:val="center"/>
          </w:tcPr>
          <w:p w14:paraId="4D969CEE" w14:textId="77777777" w:rsidR="001D4C9F" w:rsidRPr="00605395" w:rsidRDefault="001D4C9F" w:rsidP="00AC3211">
            <w:pPr>
              <w:spacing w:line="360" w:lineRule="auto"/>
              <w:rPr>
                <w:rFonts w:ascii="Arial" w:hAnsi="Arial" w:cs="Arial"/>
                <w:sz w:val="18"/>
                <w:szCs w:val="18"/>
              </w:rPr>
            </w:pPr>
            <w:r w:rsidRPr="0081069D">
              <w:rPr>
                <w:rFonts w:ascii="Arial" w:hAnsi="Arial" w:cs="Arial"/>
                <w:sz w:val="18"/>
                <w:szCs w:val="18"/>
              </w:rPr>
              <w:t>370º</w:t>
            </w:r>
          </w:p>
        </w:tc>
        <w:tc>
          <w:tcPr>
            <w:tcW w:w="672" w:type="dxa"/>
            <w:tcBorders>
              <w:left w:val="single" w:sz="4" w:space="0" w:color="auto"/>
              <w:right w:val="single" w:sz="4" w:space="0" w:color="auto"/>
            </w:tcBorders>
            <w:vAlign w:val="center"/>
          </w:tcPr>
          <w:p w14:paraId="260F3027" w14:textId="77777777" w:rsidR="001D4C9F" w:rsidRPr="00605395" w:rsidRDefault="001D4C9F" w:rsidP="00AC3211">
            <w:pPr>
              <w:spacing w:line="360" w:lineRule="auto"/>
              <w:rPr>
                <w:rFonts w:ascii="Arial" w:hAnsi="Arial" w:cs="Arial"/>
                <w:sz w:val="18"/>
                <w:szCs w:val="18"/>
              </w:rPr>
            </w:pPr>
            <w:r w:rsidRPr="0081069D">
              <w:rPr>
                <w:rFonts w:ascii="Arial" w:hAnsi="Arial" w:cs="Arial"/>
                <w:sz w:val="18"/>
                <w:szCs w:val="18"/>
              </w:rPr>
              <w:t>374º</w:t>
            </w:r>
          </w:p>
        </w:tc>
        <w:tc>
          <w:tcPr>
            <w:tcW w:w="672" w:type="dxa"/>
            <w:tcBorders>
              <w:left w:val="single" w:sz="4" w:space="0" w:color="auto"/>
              <w:right w:val="single" w:sz="4" w:space="0" w:color="auto"/>
            </w:tcBorders>
            <w:vAlign w:val="center"/>
          </w:tcPr>
          <w:p w14:paraId="2FB70BE8" w14:textId="77777777" w:rsidR="001D4C9F" w:rsidRPr="00605395" w:rsidRDefault="001D4C9F" w:rsidP="00AC3211">
            <w:pPr>
              <w:spacing w:line="360" w:lineRule="auto"/>
              <w:rPr>
                <w:rFonts w:ascii="Arial" w:hAnsi="Arial" w:cs="Arial"/>
                <w:sz w:val="18"/>
                <w:szCs w:val="18"/>
              </w:rPr>
            </w:pPr>
            <w:r w:rsidRPr="0081069D">
              <w:rPr>
                <w:rFonts w:ascii="Arial" w:hAnsi="Arial" w:cs="Arial"/>
                <w:sz w:val="18"/>
                <w:szCs w:val="18"/>
              </w:rPr>
              <w:t>375º</w:t>
            </w:r>
          </w:p>
        </w:tc>
        <w:tc>
          <w:tcPr>
            <w:tcW w:w="672" w:type="dxa"/>
            <w:tcBorders>
              <w:left w:val="single" w:sz="4" w:space="0" w:color="auto"/>
              <w:right w:val="single" w:sz="4" w:space="0" w:color="auto"/>
            </w:tcBorders>
            <w:vAlign w:val="center"/>
          </w:tcPr>
          <w:p w14:paraId="1C507E8D" w14:textId="77777777" w:rsidR="001D4C9F" w:rsidRPr="00605395" w:rsidRDefault="001D4C9F" w:rsidP="00AC3211">
            <w:pPr>
              <w:spacing w:line="360" w:lineRule="auto"/>
              <w:rPr>
                <w:rFonts w:ascii="Arial" w:hAnsi="Arial" w:cs="Arial"/>
                <w:sz w:val="18"/>
                <w:szCs w:val="18"/>
              </w:rPr>
            </w:pPr>
            <w:r w:rsidRPr="0081069D">
              <w:rPr>
                <w:rFonts w:ascii="Arial" w:hAnsi="Arial" w:cs="Arial"/>
                <w:sz w:val="18"/>
                <w:szCs w:val="18"/>
              </w:rPr>
              <w:t>370º</w:t>
            </w:r>
          </w:p>
        </w:tc>
        <w:tc>
          <w:tcPr>
            <w:tcW w:w="672" w:type="dxa"/>
            <w:tcBorders>
              <w:left w:val="single" w:sz="4" w:space="0" w:color="auto"/>
              <w:right w:val="single" w:sz="4" w:space="0" w:color="auto"/>
            </w:tcBorders>
            <w:vAlign w:val="center"/>
          </w:tcPr>
          <w:p w14:paraId="5713B4B3" w14:textId="77777777" w:rsidR="001D4C9F" w:rsidRPr="00605395" w:rsidRDefault="001D4C9F" w:rsidP="00AC3211">
            <w:pPr>
              <w:spacing w:line="360" w:lineRule="auto"/>
              <w:rPr>
                <w:rFonts w:ascii="Arial" w:hAnsi="Arial" w:cs="Arial"/>
                <w:sz w:val="18"/>
                <w:szCs w:val="18"/>
              </w:rPr>
            </w:pPr>
            <w:r w:rsidRPr="0081069D">
              <w:rPr>
                <w:rFonts w:ascii="Arial" w:hAnsi="Arial" w:cs="Arial"/>
                <w:sz w:val="18"/>
                <w:szCs w:val="18"/>
              </w:rPr>
              <w:t>375º</w:t>
            </w:r>
          </w:p>
        </w:tc>
        <w:tc>
          <w:tcPr>
            <w:tcW w:w="672" w:type="dxa"/>
            <w:tcBorders>
              <w:left w:val="single" w:sz="4" w:space="0" w:color="auto"/>
              <w:right w:val="single" w:sz="4" w:space="0" w:color="auto"/>
            </w:tcBorders>
            <w:vAlign w:val="center"/>
          </w:tcPr>
          <w:p w14:paraId="2A0809D3" w14:textId="77777777" w:rsidR="001D4C9F" w:rsidRPr="00605395" w:rsidRDefault="001D4C9F" w:rsidP="00AC3211">
            <w:pPr>
              <w:spacing w:line="360" w:lineRule="auto"/>
              <w:rPr>
                <w:rFonts w:ascii="Arial" w:hAnsi="Arial" w:cs="Arial"/>
                <w:sz w:val="18"/>
                <w:szCs w:val="18"/>
              </w:rPr>
            </w:pPr>
            <w:r w:rsidRPr="0081069D">
              <w:rPr>
                <w:rFonts w:ascii="Arial" w:hAnsi="Arial" w:cs="Arial"/>
                <w:sz w:val="18"/>
                <w:szCs w:val="18"/>
              </w:rPr>
              <w:t>373º</w:t>
            </w:r>
          </w:p>
        </w:tc>
        <w:tc>
          <w:tcPr>
            <w:tcW w:w="673" w:type="dxa"/>
            <w:tcBorders>
              <w:left w:val="single" w:sz="4" w:space="0" w:color="auto"/>
            </w:tcBorders>
            <w:vAlign w:val="center"/>
          </w:tcPr>
          <w:p w14:paraId="116DB27B" w14:textId="77777777" w:rsidR="001D4C9F" w:rsidRPr="00605395" w:rsidRDefault="001D4C9F" w:rsidP="00AC3211">
            <w:pPr>
              <w:spacing w:line="360" w:lineRule="auto"/>
              <w:rPr>
                <w:rFonts w:ascii="Arial" w:hAnsi="Arial" w:cs="Arial"/>
                <w:sz w:val="18"/>
                <w:szCs w:val="18"/>
              </w:rPr>
            </w:pPr>
            <w:r w:rsidRPr="0081069D">
              <w:rPr>
                <w:rFonts w:ascii="Arial" w:hAnsi="Arial" w:cs="Arial"/>
                <w:sz w:val="18"/>
                <w:szCs w:val="18"/>
              </w:rPr>
              <w:t>375º</w:t>
            </w:r>
          </w:p>
        </w:tc>
      </w:tr>
      <w:tr w:rsidR="001D4C9F" w:rsidRPr="00D61EFD" w14:paraId="1368DA99" w14:textId="77777777" w:rsidTr="001D4C9F">
        <w:trPr>
          <w:trHeight w:val="404"/>
        </w:trPr>
        <w:tc>
          <w:tcPr>
            <w:tcW w:w="1487" w:type="dxa"/>
          </w:tcPr>
          <w:p w14:paraId="0E778CE1" w14:textId="77777777" w:rsidR="001D4C9F" w:rsidRPr="00605395" w:rsidRDefault="001D4C9F" w:rsidP="00B476E9">
            <w:pPr>
              <w:spacing w:line="360" w:lineRule="auto"/>
              <w:rPr>
                <w:rFonts w:ascii="Arial" w:hAnsi="Arial" w:cs="Arial"/>
                <w:sz w:val="18"/>
                <w:szCs w:val="18"/>
              </w:rPr>
            </w:pPr>
            <w:r>
              <w:rPr>
                <w:rFonts w:ascii="Arial" w:hAnsi="Arial" w:cs="Arial"/>
                <w:sz w:val="18"/>
                <w:szCs w:val="18"/>
              </w:rPr>
              <w:t>24.00 – 06.00</w:t>
            </w:r>
          </w:p>
        </w:tc>
        <w:tc>
          <w:tcPr>
            <w:tcW w:w="615" w:type="dxa"/>
            <w:tcBorders>
              <w:right w:val="single" w:sz="4" w:space="0" w:color="auto"/>
            </w:tcBorders>
          </w:tcPr>
          <w:p w14:paraId="1B645142" w14:textId="77777777" w:rsidR="001D4C9F" w:rsidRPr="00605395" w:rsidRDefault="001D4C9F" w:rsidP="00B476E9">
            <w:pPr>
              <w:spacing w:line="360" w:lineRule="auto"/>
              <w:rPr>
                <w:rFonts w:ascii="Arial" w:hAnsi="Arial" w:cs="Arial"/>
                <w:sz w:val="18"/>
                <w:szCs w:val="18"/>
              </w:rPr>
            </w:pPr>
            <w:r w:rsidRPr="0081069D">
              <w:rPr>
                <w:rFonts w:ascii="Arial" w:hAnsi="Arial" w:cs="Arial"/>
                <w:sz w:val="18"/>
                <w:szCs w:val="18"/>
              </w:rPr>
              <w:t>370º</w:t>
            </w:r>
          </w:p>
        </w:tc>
        <w:tc>
          <w:tcPr>
            <w:tcW w:w="671" w:type="dxa"/>
            <w:tcBorders>
              <w:left w:val="single" w:sz="4" w:space="0" w:color="auto"/>
              <w:right w:val="single" w:sz="4" w:space="0" w:color="auto"/>
            </w:tcBorders>
          </w:tcPr>
          <w:p w14:paraId="728E0952" w14:textId="77777777" w:rsidR="001D4C9F" w:rsidRPr="00605395" w:rsidRDefault="001D4C9F" w:rsidP="00B476E9">
            <w:pPr>
              <w:spacing w:line="360" w:lineRule="auto"/>
              <w:rPr>
                <w:rFonts w:ascii="Arial" w:hAnsi="Arial" w:cs="Arial"/>
                <w:sz w:val="18"/>
                <w:szCs w:val="18"/>
              </w:rPr>
            </w:pPr>
            <w:r w:rsidRPr="0081069D">
              <w:rPr>
                <w:rFonts w:ascii="Arial" w:hAnsi="Arial" w:cs="Arial"/>
                <w:sz w:val="18"/>
                <w:szCs w:val="18"/>
              </w:rPr>
              <w:t>375º</w:t>
            </w:r>
          </w:p>
        </w:tc>
        <w:tc>
          <w:tcPr>
            <w:tcW w:w="672" w:type="dxa"/>
            <w:tcBorders>
              <w:left w:val="single" w:sz="4" w:space="0" w:color="auto"/>
              <w:right w:val="single" w:sz="4" w:space="0" w:color="auto"/>
            </w:tcBorders>
          </w:tcPr>
          <w:p w14:paraId="4E087F68" w14:textId="77777777" w:rsidR="001D4C9F" w:rsidRPr="00605395" w:rsidRDefault="001D4C9F" w:rsidP="00B476E9">
            <w:pPr>
              <w:spacing w:line="360" w:lineRule="auto"/>
              <w:rPr>
                <w:rFonts w:ascii="Arial" w:hAnsi="Arial" w:cs="Arial"/>
                <w:sz w:val="18"/>
                <w:szCs w:val="18"/>
              </w:rPr>
            </w:pPr>
            <w:r w:rsidRPr="0081069D">
              <w:rPr>
                <w:rFonts w:ascii="Arial" w:hAnsi="Arial" w:cs="Arial"/>
                <w:sz w:val="18"/>
                <w:szCs w:val="18"/>
              </w:rPr>
              <w:t>375º</w:t>
            </w:r>
          </w:p>
        </w:tc>
        <w:tc>
          <w:tcPr>
            <w:tcW w:w="672" w:type="dxa"/>
            <w:tcBorders>
              <w:left w:val="single" w:sz="4" w:space="0" w:color="auto"/>
              <w:right w:val="single" w:sz="4" w:space="0" w:color="auto"/>
            </w:tcBorders>
          </w:tcPr>
          <w:p w14:paraId="370C92EC" w14:textId="77777777" w:rsidR="001D4C9F" w:rsidRPr="00605395" w:rsidRDefault="001D4C9F" w:rsidP="00B476E9">
            <w:pPr>
              <w:spacing w:line="360" w:lineRule="auto"/>
              <w:rPr>
                <w:rFonts w:ascii="Arial" w:hAnsi="Arial" w:cs="Arial"/>
                <w:sz w:val="18"/>
                <w:szCs w:val="18"/>
              </w:rPr>
            </w:pPr>
            <w:r w:rsidRPr="0081069D">
              <w:rPr>
                <w:rFonts w:ascii="Arial" w:hAnsi="Arial" w:cs="Arial"/>
                <w:sz w:val="18"/>
                <w:szCs w:val="18"/>
              </w:rPr>
              <w:t>374º</w:t>
            </w:r>
          </w:p>
        </w:tc>
        <w:tc>
          <w:tcPr>
            <w:tcW w:w="672" w:type="dxa"/>
            <w:tcBorders>
              <w:left w:val="single" w:sz="4" w:space="0" w:color="auto"/>
              <w:right w:val="single" w:sz="4" w:space="0" w:color="auto"/>
            </w:tcBorders>
          </w:tcPr>
          <w:p w14:paraId="786D2EEA" w14:textId="77777777" w:rsidR="001D4C9F" w:rsidRPr="00605395" w:rsidRDefault="001D4C9F" w:rsidP="00B476E9">
            <w:pPr>
              <w:spacing w:line="360" w:lineRule="auto"/>
              <w:rPr>
                <w:rFonts w:ascii="Arial" w:hAnsi="Arial" w:cs="Arial"/>
                <w:sz w:val="18"/>
                <w:szCs w:val="18"/>
              </w:rPr>
            </w:pPr>
            <w:r w:rsidRPr="0081069D">
              <w:rPr>
                <w:rFonts w:ascii="Arial" w:hAnsi="Arial" w:cs="Arial"/>
                <w:sz w:val="18"/>
                <w:szCs w:val="18"/>
              </w:rPr>
              <w:t>375º</w:t>
            </w:r>
          </w:p>
        </w:tc>
        <w:tc>
          <w:tcPr>
            <w:tcW w:w="672" w:type="dxa"/>
            <w:tcBorders>
              <w:left w:val="single" w:sz="4" w:space="0" w:color="auto"/>
              <w:right w:val="single" w:sz="4" w:space="0" w:color="auto"/>
            </w:tcBorders>
          </w:tcPr>
          <w:p w14:paraId="0FADB648" w14:textId="77777777" w:rsidR="001D4C9F" w:rsidRPr="00605395" w:rsidRDefault="001D4C9F" w:rsidP="00B476E9">
            <w:pPr>
              <w:spacing w:line="360" w:lineRule="auto"/>
              <w:rPr>
                <w:rFonts w:ascii="Arial" w:hAnsi="Arial" w:cs="Arial"/>
                <w:sz w:val="18"/>
                <w:szCs w:val="18"/>
              </w:rPr>
            </w:pPr>
            <w:r w:rsidRPr="0081069D">
              <w:rPr>
                <w:rFonts w:ascii="Arial" w:hAnsi="Arial" w:cs="Arial"/>
                <w:sz w:val="18"/>
                <w:szCs w:val="18"/>
              </w:rPr>
              <w:t>375º</w:t>
            </w:r>
          </w:p>
        </w:tc>
        <w:tc>
          <w:tcPr>
            <w:tcW w:w="672" w:type="dxa"/>
            <w:tcBorders>
              <w:left w:val="single" w:sz="4" w:space="0" w:color="auto"/>
              <w:right w:val="single" w:sz="4" w:space="0" w:color="auto"/>
            </w:tcBorders>
          </w:tcPr>
          <w:p w14:paraId="16369198" w14:textId="77777777" w:rsidR="001D4C9F" w:rsidRPr="00605395" w:rsidRDefault="001D4C9F" w:rsidP="00B476E9">
            <w:pPr>
              <w:spacing w:line="360" w:lineRule="auto"/>
              <w:rPr>
                <w:rFonts w:ascii="Arial" w:hAnsi="Arial" w:cs="Arial"/>
                <w:sz w:val="18"/>
                <w:szCs w:val="18"/>
              </w:rPr>
            </w:pPr>
            <w:r w:rsidRPr="0081069D">
              <w:rPr>
                <w:rFonts w:ascii="Arial" w:hAnsi="Arial" w:cs="Arial"/>
                <w:sz w:val="18"/>
                <w:szCs w:val="18"/>
              </w:rPr>
              <w:t>370º</w:t>
            </w:r>
          </w:p>
        </w:tc>
        <w:tc>
          <w:tcPr>
            <w:tcW w:w="672" w:type="dxa"/>
            <w:tcBorders>
              <w:left w:val="single" w:sz="4" w:space="0" w:color="auto"/>
              <w:right w:val="single" w:sz="4" w:space="0" w:color="auto"/>
            </w:tcBorders>
            <w:shd w:val="clear" w:color="auto" w:fill="FFFFFF" w:themeFill="background1"/>
          </w:tcPr>
          <w:p w14:paraId="467C38DA" w14:textId="77777777" w:rsidR="001D4C9F" w:rsidRPr="00605395" w:rsidRDefault="001D4C9F" w:rsidP="00B476E9">
            <w:pPr>
              <w:spacing w:line="360" w:lineRule="auto"/>
              <w:rPr>
                <w:rFonts w:ascii="Arial" w:hAnsi="Arial" w:cs="Arial"/>
                <w:sz w:val="18"/>
                <w:szCs w:val="18"/>
              </w:rPr>
            </w:pPr>
            <w:r>
              <w:rPr>
                <w:rFonts w:ascii="Arial" w:hAnsi="Arial" w:cs="Arial"/>
                <w:sz w:val="18"/>
                <w:szCs w:val="18"/>
              </w:rPr>
              <w:t>374</w:t>
            </w:r>
            <w:r w:rsidRPr="000A228C">
              <w:rPr>
                <w:rFonts w:ascii="Arial" w:hAnsi="Arial" w:cs="Arial"/>
                <w:sz w:val="18"/>
                <w:szCs w:val="18"/>
              </w:rPr>
              <w:t>º</w:t>
            </w:r>
          </w:p>
        </w:tc>
        <w:tc>
          <w:tcPr>
            <w:tcW w:w="673" w:type="dxa"/>
            <w:tcBorders>
              <w:left w:val="single" w:sz="4" w:space="0" w:color="auto"/>
            </w:tcBorders>
          </w:tcPr>
          <w:p w14:paraId="269DEBB9" w14:textId="77777777" w:rsidR="001D4C9F" w:rsidRPr="00605395" w:rsidRDefault="001D4C9F" w:rsidP="00B476E9">
            <w:pPr>
              <w:spacing w:line="360" w:lineRule="auto"/>
              <w:rPr>
                <w:rFonts w:ascii="Arial" w:hAnsi="Arial" w:cs="Arial"/>
                <w:sz w:val="18"/>
                <w:szCs w:val="18"/>
              </w:rPr>
            </w:pPr>
            <w:r w:rsidRPr="0081069D">
              <w:rPr>
                <w:rFonts w:ascii="Arial" w:hAnsi="Arial" w:cs="Arial"/>
                <w:sz w:val="18"/>
                <w:szCs w:val="18"/>
              </w:rPr>
              <w:t>375º</w:t>
            </w:r>
          </w:p>
        </w:tc>
      </w:tr>
    </w:tbl>
    <w:bookmarkEnd w:id="105"/>
    <w:p w14:paraId="3896D083" w14:textId="77777777" w:rsidR="00AF0C0A" w:rsidRPr="006749BB" w:rsidRDefault="00C82931" w:rsidP="006749BB">
      <w:pPr>
        <w:tabs>
          <w:tab w:val="left" w:pos="720"/>
        </w:tabs>
        <w:spacing w:line="360" w:lineRule="auto"/>
        <w:jc w:val="center"/>
        <w:rPr>
          <w:rFonts w:ascii="Arial" w:hAnsi="Arial" w:cs="Arial"/>
          <w:sz w:val="24"/>
          <w:szCs w:val="24"/>
          <w:lang w:val="id-ID"/>
        </w:rPr>
      </w:pPr>
      <w:r w:rsidRPr="006749BB">
        <w:rPr>
          <w:rFonts w:ascii="Arial" w:hAnsi="Arial" w:cs="Arial"/>
          <w:sz w:val="24"/>
          <w:szCs w:val="24"/>
          <w:lang w:val="id-ID"/>
        </w:rPr>
        <w:t>Sumber : AHTS Logindo Energy</w:t>
      </w:r>
    </w:p>
    <w:p w14:paraId="0CC9FC86" w14:textId="77777777" w:rsidR="00AF0C0A" w:rsidRDefault="00AF0C0A" w:rsidP="00AF0C0A">
      <w:pPr>
        <w:rPr>
          <w:rFonts w:ascii="Arial" w:hAnsi="Arial" w:cs="Arial"/>
          <w:sz w:val="24"/>
          <w:szCs w:val="24"/>
          <w:lang w:val="id-ID"/>
        </w:rPr>
      </w:pPr>
    </w:p>
    <w:p w14:paraId="3BE9465F" w14:textId="77777777" w:rsidR="00061EC9" w:rsidRDefault="00061EC9" w:rsidP="00AF0C0A">
      <w:pPr>
        <w:rPr>
          <w:rFonts w:ascii="Arial" w:eastAsia="Arial" w:hAnsi="Arial" w:cs="Arial"/>
          <w:b/>
          <w:bCs/>
          <w:sz w:val="24"/>
          <w:szCs w:val="24"/>
          <w:lang w:val="id-ID"/>
        </w:rPr>
      </w:pPr>
      <w:bookmarkStart w:id="106" w:name="_Hlk158288885"/>
    </w:p>
    <w:p w14:paraId="7F3D6BFF" w14:textId="6E802E4D" w:rsidR="006749BB" w:rsidRPr="006749BB" w:rsidRDefault="001D4C9F" w:rsidP="001D4C9F">
      <w:pPr>
        <w:rPr>
          <w:rFonts w:ascii="Arial" w:hAnsi="Arial" w:cs="Arial"/>
          <w:sz w:val="24"/>
          <w:szCs w:val="24"/>
          <w:lang w:val="id-ID"/>
        </w:rPr>
      </w:pPr>
      <w:r>
        <w:rPr>
          <w:rFonts w:ascii="Arial" w:hAnsi="Arial" w:cs="Arial"/>
          <w:sz w:val="24"/>
          <w:szCs w:val="24"/>
          <w:lang w:val="id-ID"/>
        </w:rPr>
        <w:t xml:space="preserve">           </w:t>
      </w:r>
      <w:r w:rsidR="006749BB" w:rsidRPr="006749BB">
        <w:rPr>
          <w:rFonts w:ascii="Arial" w:hAnsi="Arial" w:cs="Arial"/>
          <w:sz w:val="24"/>
          <w:szCs w:val="24"/>
        </w:rPr>
        <w:t>Tabe</w:t>
      </w:r>
      <w:r w:rsidR="006749BB" w:rsidRPr="006749BB">
        <w:rPr>
          <w:rFonts w:ascii="Arial" w:hAnsi="Arial" w:cs="Arial"/>
          <w:sz w:val="24"/>
          <w:szCs w:val="24"/>
          <w:lang w:val="id-ID"/>
        </w:rPr>
        <w:t>l</w:t>
      </w:r>
      <w:r w:rsidR="006749BB" w:rsidRPr="006749BB">
        <w:rPr>
          <w:rFonts w:ascii="Arial" w:hAnsi="Arial" w:cs="Arial"/>
          <w:sz w:val="24"/>
          <w:szCs w:val="24"/>
        </w:rPr>
        <w:t xml:space="preserve"> 4.</w:t>
      </w:r>
      <w:r w:rsidR="00D91F86">
        <w:rPr>
          <w:rFonts w:ascii="Arial" w:hAnsi="Arial" w:cs="Arial"/>
          <w:sz w:val="24"/>
          <w:szCs w:val="24"/>
          <w:lang w:val="id-ID"/>
        </w:rPr>
        <w:t>9</w:t>
      </w:r>
      <w:r w:rsidR="006749BB" w:rsidRPr="006749BB">
        <w:rPr>
          <w:rFonts w:ascii="Arial" w:hAnsi="Arial" w:cs="Arial"/>
          <w:sz w:val="24"/>
          <w:szCs w:val="24"/>
          <w:lang w:val="id-ID"/>
        </w:rPr>
        <w:t xml:space="preserve"> Data temperatur gas buang </w:t>
      </w:r>
      <w:r w:rsidR="006749BB">
        <w:rPr>
          <w:rFonts w:ascii="Arial" w:hAnsi="Arial" w:cs="Arial"/>
          <w:sz w:val="24"/>
          <w:szCs w:val="24"/>
          <w:lang w:val="id-ID"/>
        </w:rPr>
        <w:t>setelah</w:t>
      </w:r>
      <w:r w:rsidR="006749BB" w:rsidRPr="006749BB">
        <w:rPr>
          <w:rFonts w:ascii="Arial" w:hAnsi="Arial" w:cs="Arial"/>
          <w:sz w:val="24"/>
          <w:szCs w:val="24"/>
          <w:lang w:val="id-ID"/>
        </w:rPr>
        <w:t xml:space="preserve"> perbaikan.</w:t>
      </w:r>
    </w:p>
    <w:tbl>
      <w:tblPr>
        <w:tblStyle w:val="TableGrid"/>
        <w:tblW w:w="7512" w:type="dxa"/>
        <w:tblInd w:w="108" w:type="dxa"/>
        <w:tblLayout w:type="fixed"/>
        <w:tblLook w:val="04A0" w:firstRow="1" w:lastRow="0" w:firstColumn="1" w:lastColumn="0" w:noHBand="0" w:noVBand="1"/>
      </w:tblPr>
      <w:tblGrid>
        <w:gridCol w:w="1521"/>
        <w:gridCol w:w="615"/>
        <w:gridCol w:w="671"/>
        <w:gridCol w:w="672"/>
        <w:gridCol w:w="672"/>
        <w:gridCol w:w="672"/>
        <w:gridCol w:w="672"/>
        <w:gridCol w:w="672"/>
        <w:gridCol w:w="672"/>
        <w:gridCol w:w="673"/>
      </w:tblGrid>
      <w:tr w:rsidR="001D4C9F" w:rsidRPr="00D61EFD" w14:paraId="00162F69" w14:textId="77777777" w:rsidTr="001D4C9F">
        <w:trPr>
          <w:trHeight w:val="560"/>
        </w:trPr>
        <w:tc>
          <w:tcPr>
            <w:tcW w:w="1521" w:type="dxa"/>
            <w:vMerge w:val="restart"/>
            <w:vAlign w:val="center"/>
          </w:tcPr>
          <w:p w14:paraId="72650C65" w14:textId="77777777" w:rsidR="001D4C9F" w:rsidRPr="00D61EFD" w:rsidRDefault="001D4C9F" w:rsidP="00AC3211">
            <w:pPr>
              <w:spacing w:line="360" w:lineRule="auto"/>
              <w:jc w:val="center"/>
              <w:rPr>
                <w:rFonts w:ascii="Arial" w:hAnsi="Arial" w:cs="Arial"/>
                <w:b/>
                <w:bCs/>
                <w:sz w:val="18"/>
                <w:szCs w:val="18"/>
              </w:rPr>
            </w:pPr>
            <w:bookmarkStart w:id="107" w:name="_Hlk158288830"/>
            <w:bookmarkEnd w:id="106"/>
            <w:r>
              <w:rPr>
                <w:rFonts w:ascii="Arial" w:hAnsi="Arial" w:cs="Arial"/>
                <w:b/>
                <w:bCs/>
                <w:sz w:val="18"/>
                <w:szCs w:val="18"/>
              </w:rPr>
              <w:t>Jam Jaga</w:t>
            </w:r>
          </w:p>
        </w:tc>
        <w:tc>
          <w:tcPr>
            <w:tcW w:w="5991" w:type="dxa"/>
            <w:gridSpan w:val="9"/>
            <w:tcBorders>
              <w:right w:val="single" w:sz="4" w:space="0" w:color="auto"/>
            </w:tcBorders>
          </w:tcPr>
          <w:p w14:paraId="29997B26" w14:textId="77777777" w:rsidR="001D4C9F" w:rsidRPr="00580099" w:rsidRDefault="001D4C9F" w:rsidP="00AC3211">
            <w:pPr>
              <w:spacing w:before="240" w:line="360" w:lineRule="auto"/>
              <w:jc w:val="center"/>
              <w:rPr>
                <w:rFonts w:ascii="Arial" w:hAnsi="Arial" w:cs="Arial"/>
                <w:b/>
                <w:bCs/>
                <w:sz w:val="18"/>
                <w:szCs w:val="18"/>
              </w:rPr>
            </w:pPr>
            <w:r>
              <w:rPr>
                <w:rFonts w:ascii="Arial" w:hAnsi="Arial" w:cs="Arial"/>
                <w:b/>
                <w:bCs/>
                <w:sz w:val="18"/>
                <w:szCs w:val="18"/>
              </w:rPr>
              <w:t xml:space="preserve">Temperatur Gas Buang (Cylinder) </w:t>
            </w:r>
            <w:r w:rsidRPr="00322A59">
              <w:rPr>
                <w:rFonts w:ascii="Arial" w:hAnsi="Arial"/>
                <w:sz w:val="24"/>
                <w:szCs w:val="24"/>
                <w:lang w:eastAsia="id-ID"/>
              </w:rPr>
              <w:t>(C°)</w:t>
            </w:r>
          </w:p>
        </w:tc>
      </w:tr>
      <w:tr w:rsidR="001D4C9F" w:rsidRPr="00D61EFD" w14:paraId="5B3E5AA0" w14:textId="77777777" w:rsidTr="001D4C9F">
        <w:trPr>
          <w:trHeight w:val="328"/>
        </w:trPr>
        <w:tc>
          <w:tcPr>
            <w:tcW w:w="1521" w:type="dxa"/>
            <w:vMerge/>
            <w:vAlign w:val="center"/>
          </w:tcPr>
          <w:p w14:paraId="6E257102" w14:textId="77777777" w:rsidR="001D4C9F" w:rsidRPr="00D61EFD" w:rsidRDefault="001D4C9F" w:rsidP="00AC3211">
            <w:pPr>
              <w:spacing w:line="360" w:lineRule="auto"/>
              <w:jc w:val="center"/>
              <w:rPr>
                <w:rFonts w:ascii="Arial" w:hAnsi="Arial" w:cs="Arial"/>
                <w:b/>
                <w:bCs/>
                <w:sz w:val="18"/>
                <w:szCs w:val="18"/>
              </w:rPr>
            </w:pPr>
          </w:p>
        </w:tc>
        <w:tc>
          <w:tcPr>
            <w:tcW w:w="615" w:type="dxa"/>
            <w:vAlign w:val="center"/>
          </w:tcPr>
          <w:p w14:paraId="2D6D5DD4" w14:textId="77777777" w:rsidR="001D4C9F" w:rsidRPr="00580099" w:rsidRDefault="001D4C9F" w:rsidP="00AC3211">
            <w:pPr>
              <w:spacing w:line="360" w:lineRule="auto"/>
              <w:jc w:val="center"/>
              <w:rPr>
                <w:rFonts w:ascii="Arial" w:hAnsi="Arial" w:cs="Arial"/>
                <w:b/>
                <w:bCs/>
                <w:sz w:val="18"/>
                <w:szCs w:val="18"/>
              </w:rPr>
            </w:pPr>
            <w:r>
              <w:rPr>
                <w:rFonts w:ascii="Arial" w:hAnsi="Arial" w:cs="Arial"/>
                <w:b/>
                <w:bCs/>
                <w:sz w:val="18"/>
                <w:szCs w:val="18"/>
              </w:rPr>
              <w:t>1</w:t>
            </w:r>
          </w:p>
        </w:tc>
        <w:tc>
          <w:tcPr>
            <w:tcW w:w="671" w:type="dxa"/>
            <w:vAlign w:val="center"/>
          </w:tcPr>
          <w:p w14:paraId="57B5581E" w14:textId="77777777" w:rsidR="001D4C9F" w:rsidRPr="00D61EFD" w:rsidRDefault="001D4C9F" w:rsidP="00AC3211">
            <w:pPr>
              <w:spacing w:line="360" w:lineRule="auto"/>
              <w:rPr>
                <w:rFonts w:ascii="Arial" w:hAnsi="Arial" w:cs="Arial"/>
                <w:b/>
                <w:bCs/>
                <w:sz w:val="18"/>
                <w:szCs w:val="18"/>
              </w:rPr>
            </w:pPr>
            <w:r>
              <w:rPr>
                <w:rFonts w:ascii="Arial" w:hAnsi="Arial" w:cs="Arial"/>
                <w:b/>
                <w:bCs/>
                <w:sz w:val="18"/>
                <w:szCs w:val="18"/>
              </w:rPr>
              <w:t>2</w:t>
            </w:r>
          </w:p>
        </w:tc>
        <w:tc>
          <w:tcPr>
            <w:tcW w:w="672" w:type="dxa"/>
            <w:vAlign w:val="center"/>
          </w:tcPr>
          <w:p w14:paraId="63026963" w14:textId="77777777" w:rsidR="001D4C9F" w:rsidRPr="00D61EFD" w:rsidRDefault="001D4C9F" w:rsidP="00AC3211">
            <w:pPr>
              <w:spacing w:line="360" w:lineRule="auto"/>
              <w:jc w:val="center"/>
              <w:rPr>
                <w:rFonts w:ascii="Arial" w:hAnsi="Arial" w:cs="Arial"/>
                <w:b/>
                <w:bCs/>
                <w:sz w:val="18"/>
                <w:szCs w:val="18"/>
              </w:rPr>
            </w:pPr>
            <w:r>
              <w:rPr>
                <w:rFonts w:ascii="Arial" w:hAnsi="Arial" w:cs="Arial"/>
                <w:b/>
                <w:bCs/>
                <w:sz w:val="18"/>
                <w:szCs w:val="18"/>
              </w:rPr>
              <w:t>3</w:t>
            </w:r>
          </w:p>
        </w:tc>
        <w:tc>
          <w:tcPr>
            <w:tcW w:w="672" w:type="dxa"/>
            <w:vAlign w:val="center"/>
          </w:tcPr>
          <w:p w14:paraId="6E91E9C8" w14:textId="77777777" w:rsidR="001D4C9F" w:rsidRPr="00D61EFD" w:rsidRDefault="001D4C9F" w:rsidP="00AC3211">
            <w:pPr>
              <w:spacing w:line="360" w:lineRule="auto"/>
              <w:jc w:val="center"/>
              <w:rPr>
                <w:rFonts w:ascii="Arial" w:hAnsi="Arial" w:cs="Arial"/>
                <w:b/>
                <w:bCs/>
                <w:sz w:val="18"/>
                <w:szCs w:val="18"/>
              </w:rPr>
            </w:pPr>
            <w:r>
              <w:rPr>
                <w:rFonts w:ascii="Arial" w:hAnsi="Arial" w:cs="Arial"/>
                <w:b/>
                <w:bCs/>
                <w:sz w:val="18"/>
                <w:szCs w:val="18"/>
              </w:rPr>
              <w:t>4</w:t>
            </w:r>
          </w:p>
        </w:tc>
        <w:tc>
          <w:tcPr>
            <w:tcW w:w="672" w:type="dxa"/>
          </w:tcPr>
          <w:p w14:paraId="6EC2904B" w14:textId="77777777" w:rsidR="001D4C9F" w:rsidRDefault="001D4C9F" w:rsidP="00AC3211">
            <w:pPr>
              <w:spacing w:line="360" w:lineRule="auto"/>
              <w:jc w:val="center"/>
              <w:rPr>
                <w:rFonts w:ascii="Arial" w:hAnsi="Arial" w:cs="Arial"/>
                <w:b/>
                <w:bCs/>
                <w:sz w:val="18"/>
                <w:szCs w:val="18"/>
              </w:rPr>
            </w:pPr>
            <w:r>
              <w:rPr>
                <w:rFonts w:ascii="Arial" w:hAnsi="Arial" w:cs="Arial"/>
                <w:b/>
                <w:bCs/>
                <w:sz w:val="18"/>
                <w:szCs w:val="18"/>
              </w:rPr>
              <w:t>5</w:t>
            </w:r>
          </w:p>
        </w:tc>
        <w:tc>
          <w:tcPr>
            <w:tcW w:w="672" w:type="dxa"/>
          </w:tcPr>
          <w:p w14:paraId="39268A27" w14:textId="77777777" w:rsidR="001D4C9F" w:rsidRDefault="001D4C9F" w:rsidP="00AC3211">
            <w:pPr>
              <w:spacing w:line="360" w:lineRule="auto"/>
              <w:jc w:val="center"/>
              <w:rPr>
                <w:rFonts w:ascii="Arial" w:hAnsi="Arial" w:cs="Arial"/>
                <w:b/>
                <w:bCs/>
                <w:sz w:val="18"/>
                <w:szCs w:val="18"/>
              </w:rPr>
            </w:pPr>
            <w:r>
              <w:rPr>
                <w:rFonts w:ascii="Arial" w:hAnsi="Arial" w:cs="Arial"/>
                <w:b/>
                <w:bCs/>
                <w:sz w:val="18"/>
                <w:szCs w:val="18"/>
              </w:rPr>
              <w:t>6</w:t>
            </w:r>
          </w:p>
        </w:tc>
        <w:tc>
          <w:tcPr>
            <w:tcW w:w="672" w:type="dxa"/>
          </w:tcPr>
          <w:p w14:paraId="168ECC38" w14:textId="77777777" w:rsidR="001D4C9F" w:rsidRDefault="001D4C9F" w:rsidP="00AC3211">
            <w:pPr>
              <w:spacing w:line="360" w:lineRule="auto"/>
              <w:rPr>
                <w:rFonts w:ascii="Arial" w:hAnsi="Arial" w:cs="Arial"/>
                <w:b/>
                <w:bCs/>
                <w:sz w:val="18"/>
                <w:szCs w:val="18"/>
              </w:rPr>
            </w:pPr>
            <w:r>
              <w:rPr>
                <w:rFonts w:ascii="Arial" w:hAnsi="Arial" w:cs="Arial"/>
                <w:b/>
                <w:bCs/>
                <w:sz w:val="18"/>
                <w:szCs w:val="18"/>
              </w:rPr>
              <w:t>7</w:t>
            </w:r>
          </w:p>
        </w:tc>
        <w:tc>
          <w:tcPr>
            <w:tcW w:w="672" w:type="dxa"/>
            <w:vAlign w:val="center"/>
          </w:tcPr>
          <w:p w14:paraId="7F3D2FD8" w14:textId="77777777" w:rsidR="001D4C9F" w:rsidRPr="00D61EFD" w:rsidRDefault="001D4C9F" w:rsidP="00AC3211">
            <w:pPr>
              <w:spacing w:line="360" w:lineRule="auto"/>
              <w:jc w:val="center"/>
              <w:rPr>
                <w:rFonts w:ascii="Arial" w:hAnsi="Arial" w:cs="Arial"/>
                <w:b/>
                <w:bCs/>
                <w:sz w:val="18"/>
                <w:szCs w:val="18"/>
              </w:rPr>
            </w:pPr>
            <w:r>
              <w:rPr>
                <w:rFonts w:ascii="Arial" w:hAnsi="Arial" w:cs="Arial"/>
                <w:b/>
                <w:bCs/>
                <w:sz w:val="18"/>
                <w:szCs w:val="18"/>
              </w:rPr>
              <w:t>8</w:t>
            </w:r>
          </w:p>
        </w:tc>
        <w:tc>
          <w:tcPr>
            <w:tcW w:w="673" w:type="dxa"/>
            <w:vAlign w:val="center"/>
          </w:tcPr>
          <w:p w14:paraId="696177D0" w14:textId="77777777" w:rsidR="001D4C9F" w:rsidRPr="00D61EFD" w:rsidRDefault="001D4C9F" w:rsidP="00AC3211">
            <w:pPr>
              <w:spacing w:line="360" w:lineRule="auto"/>
              <w:jc w:val="center"/>
              <w:rPr>
                <w:rFonts w:ascii="Arial" w:hAnsi="Arial" w:cs="Arial"/>
                <w:b/>
                <w:bCs/>
                <w:sz w:val="18"/>
                <w:szCs w:val="18"/>
              </w:rPr>
            </w:pPr>
            <w:r>
              <w:rPr>
                <w:rFonts w:ascii="Arial" w:hAnsi="Arial" w:cs="Arial"/>
                <w:b/>
                <w:bCs/>
                <w:sz w:val="18"/>
                <w:szCs w:val="18"/>
              </w:rPr>
              <w:t>9</w:t>
            </w:r>
          </w:p>
        </w:tc>
      </w:tr>
      <w:tr w:rsidR="001D4C9F" w:rsidRPr="00D61EFD" w14:paraId="43D6F248" w14:textId="77777777" w:rsidTr="001D4C9F">
        <w:trPr>
          <w:trHeight w:val="395"/>
        </w:trPr>
        <w:tc>
          <w:tcPr>
            <w:tcW w:w="1521" w:type="dxa"/>
            <w:vAlign w:val="center"/>
          </w:tcPr>
          <w:p w14:paraId="022793D4" w14:textId="77777777" w:rsidR="001D4C9F" w:rsidRPr="00605395" w:rsidRDefault="001D4C9F" w:rsidP="00AC3211">
            <w:pPr>
              <w:spacing w:line="360" w:lineRule="auto"/>
              <w:jc w:val="center"/>
              <w:rPr>
                <w:rFonts w:ascii="Arial" w:hAnsi="Arial" w:cs="Arial"/>
                <w:sz w:val="18"/>
                <w:szCs w:val="18"/>
              </w:rPr>
            </w:pPr>
            <w:r>
              <w:rPr>
                <w:rFonts w:ascii="Arial" w:hAnsi="Arial" w:cs="Arial"/>
                <w:sz w:val="18"/>
                <w:szCs w:val="18"/>
              </w:rPr>
              <w:t>06.00 – 12.00</w:t>
            </w:r>
          </w:p>
        </w:tc>
        <w:tc>
          <w:tcPr>
            <w:tcW w:w="615" w:type="dxa"/>
            <w:tcBorders>
              <w:right w:val="single" w:sz="4" w:space="0" w:color="auto"/>
            </w:tcBorders>
            <w:vAlign w:val="center"/>
          </w:tcPr>
          <w:p w14:paraId="435EEE7A" w14:textId="77777777" w:rsidR="001D4C9F" w:rsidRPr="00605395" w:rsidRDefault="001D4C9F" w:rsidP="00AC3211">
            <w:pPr>
              <w:spacing w:line="360" w:lineRule="auto"/>
              <w:rPr>
                <w:rFonts w:ascii="Arial" w:hAnsi="Arial" w:cs="Arial"/>
                <w:sz w:val="18"/>
                <w:szCs w:val="18"/>
              </w:rPr>
            </w:pPr>
            <w:r w:rsidRPr="0081069D">
              <w:rPr>
                <w:rFonts w:ascii="Arial" w:hAnsi="Arial" w:cs="Arial"/>
                <w:sz w:val="18"/>
                <w:szCs w:val="18"/>
              </w:rPr>
              <w:t>375º</w:t>
            </w:r>
          </w:p>
        </w:tc>
        <w:tc>
          <w:tcPr>
            <w:tcW w:w="671" w:type="dxa"/>
            <w:tcBorders>
              <w:left w:val="single" w:sz="4" w:space="0" w:color="auto"/>
            </w:tcBorders>
            <w:vAlign w:val="center"/>
          </w:tcPr>
          <w:p w14:paraId="2BEF9C96" w14:textId="77777777" w:rsidR="001D4C9F" w:rsidRPr="00605395" w:rsidRDefault="001D4C9F" w:rsidP="00AC3211">
            <w:pPr>
              <w:spacing w:line="360" w:lineRule="auto"/>
              <w:rPr>
                <w:rFonts w:ascii="Arial" w:hAnsi="Arial" w:cs="Arial"/>
                <w:sz w:val="18"/>
                <w:szCs w:val="18"/>
              </w:rPr>
            </w:pPr>
            <w:r>
              <w:rPr>
                <w:rFonts w:ascii="Arial" w:hAnsi="Arial" w:cs="Arial"/>
                <w:sz w:val="18"/>
                <w:szCs w:val="18"/>
              </w:rPr>
              <w:t>373</w:t>
            </w:r>
            <w:r w:rsidRPr="0081069D">
              <w:rPr>
                <w:rFonts w:ascii="Arial" w:hAnsi="Arial" w:cs="Arial"/>
                <w:sz w:val="18"/>
                <w:szCs w:val="18"/>
              </w:rPr>
              <w:t>º</w:t>
            </w:r>
          </w:p>
        </w:tc>
        <w:tc>
          <w:tcPr>
            <w:tcW w:w="672" w:type="dxa"/>
            <w:tcBorders>
              <w:right w:val="single" w:sz="4" w:space="0" w:color="auto"/>
            </w:tcBorders>
            <w:vAlign w:val="center"/>
          </w:tcPr>
          <w:p w14:paraId="2256DDF1" w14:textId="77777777" w:rsidR="001D4C9F" w:rsidRPr="00605395" w:rsidRDefault="001D4C9F" w:rsidP="00AC3211">
            <w:pPr>
              <w:spacing w:line="360" w:lineRule="auto"/>
              <w:rPr>
                <w:rFonts w:ascii="Arial" w:hAnsi="Arial" w:cs="Arial"/>
                <w:sz w:val="18"/>
                <w:szCs w:val="18"/>
              </w:rPr>
            </w:pPr>
            <w:r w:rsidRPr="0081069D">
              <w:rPr>
                <w:rFonts w:ascii="Arial" w:hAnsi="Arial" w:cs="Arial"/>
                <w:sz w:val="18"/>
                <w:szCs w:val="18"/>
              </w:rPr>
              <w:t>370º</w:t>
            </w:r>
          </w:p>
        </w:tc>
        <w:tc>
          <w:tcPr>
            <w:tcW w:w="672" w:type="dxa"/>
            <w:tcBorders>
              <w:left w:val="single" w:sz="4" w:space="0" w:color="auto"/>
              <w:right w:val="single" w:sz="4" w:space="0" w:color="auto"/>
            </w:tcBorders>
            <w:vAlign w:val="center"/>
          </w:tcPr>
          <w:p w14:paraId="798D29E8" w14:textId="77777777" w:rsidR="001D4C9F" w:rsidRPr="00605395" w:rsidRDefault="001D4C9F" w:rsidP="00AC3211">
            <w:pPr>
              <w:spacing w:line="360" w:lineRule="auto"/>
              <w:rPr>
                <w:rFonts w:ascii="Arial" w:hAnsi="Arial" w:cs="Arial"/>
                <w:sz w:val="18"/>
                <w:szCs w:val="18"/>
              </w:rPr>
            </w:pPr>
            <w:r w:rsidRPr="0081069D">
              <w:rPr>
                <w:rFonts w:ascii="Arial" w:hAnsi="Arial" w:cs="Arial"/>
                <w:sz w:val="18"/>
                <w:szCs w:val="18"/>
              </w:rPr>
              <w:t>373º</w:t>
            </w:r>
          </w:p>
        </w:tc>
        <w:tc>
          <w:tcPr>
            <w:tcW w:w="672" w:type="dxa"/>
            <w:tcBorders>
              <w:left w:val="single" w:sz="4" w:space="0" w:color="auto"/>
              <w:right w:val="single" w:sz="4" w:space="0" w:color="auto"/>
            </w:tcBorders>
            <w:vAlign w:val="center"/>
          </w:tcPr>
          <w:p w14:paraId="378DB4CC" w14:textId="77777777" w:rsidR="001D4C9F" w:rsidRPr="00605395" w:rsidRDefault="001D4C9F" w:rsidP="00AC3211">
            <w:pPr>
              <w:spacing w:line="360" w:lineRule="auto"/>
              <w:rPr>
                <w:rFonts w:ascii="Arial" w:hAnsi="Arial" w:cs="Arial"/>
                <w:sz w:val="18"/>
                <w:szCs w:val="18"/>
              </w:rPr>
            </w:pPr>
            <w:r>
              <w:rPr>
                <w:rFonts w:ascii="Arial" w:hAnsi="Arial" w:cs="Arial"/>
                <w:sz w:val="18"/>
                <w:szCs w:val="18"/>
              </w:rPr>
              <w:t>374</w:t>
            </w:r>
            <w:r w:rsidRPr="0081069D">
              <w:rPr>
                <w:rFonts w:ascii="Arial" w:hAnsi="Arial" w:cs="Arial"/>
                <w:sz w:val="18"/>
                <w:szCs w:val="18"/>
              </w:rPr>
              <w:t>º</w:t>
            </w:r>
          </w:p>
        </w:tc>
        <w:tc>
          <w:tcPr>
            <w:tcW w:w="672" w:type="dxa"/>
            <w:tcBorders>
              <w:left w:val="single" w:sz="4" w:space="0" w:color="auto"/>
              <w:right w:val="single" w:sz="4" w:space="0" w:color="auto"/>
            </w:tcBorders>
            <w:vAlign w:val="center"/>
          </w:tcPr>
          <w:p w14:paraId="525DD857" w14:textId="77777777" w:rsidR="001D4C9F" w:rsidRPr="00605395" w:rsidRDefault="001D4C9F" w:rsidP="00AC3211">
            <w:pPr>
              <w:spacing w:line="360" w:lineRule="auto"/>
              <w:rPr>
                <w:rFonts w:ascii="Arial" w:hAnsi="Arial" w:cs="Arial"/>
                <w:sz w:val="18"/>
                <w:szCs w:val="18"/>
              </w:rPr>
            </w:pPr>
            <w:r w:rsidRPr="0081069D">
              <w:rPr>
                <w:rFonts w:ascii="Arial" w:hAnsi="Arial" w:cs="Arial"/>
                <w:sz w:val="18"/>
                <w:szCs w:val="18"/>
              </w:rPr>
              <w:t>370º</w:t>
            </w:r>
          </w:p>
        </w:tc>
        <w:tc>
          <w:tcPr>
            <w:tcW w:w="672" w:type="dxa"/>
            <w:tcBorders>
              <w:left w:val="single" w:sz="4" w:space="0" w:color="auto"/>
              <w:right w:val="single" w:sz="4" w:space="0" w:color="auto"/>
            </w:tcBorders>
            <w:vAlign w:val="center"/>
          </w:tcPr>
          <w:p w14:paraId="75416076" w14:textId="77777777" w:rsidR="001D4C9F" w:rsidRPr="00605395" w:rsidRDefault="001D4C9F" w:rsidP="00AC3211">
            <w:pPr>
              <w:spacing w:line="360" w:lineRule="auto"/>
              <w:rPr>
                <w:rFonts w:ascii="Arial" w:hAnsi="Arial" w:cs="Arial"/>
                <w:sz w:val="18"/>
                <w:szCs w:val="18"/>
              </w:rPr>
            </w:pPr>
            <w:r w:rsidRPr="0081069D">
              <w:rPr>
                <w:rFonts w:ascii="Arial" w:hAnsi="Arial" w:cs="Arial"/>
                <w:sz w:val="18"/>
                <w:szCs w:val="18"/>
              </w:rPr>
              <w:t>375º</w:t>
            </w:r>
          </w:p>
        </w:tc>
        <w:tc>
          <w:tcPr>
            <w:tcW w:w="672" w:type="dxa"/>
            <w:tcBorders>
              <w:left w:val="single" w:sz="4" w:space="0" w:color="auto"/>
              <w:right w:val="single" w:sz="4" w:space="0" w:color="auto"/>
            </w:tcBorders>
            <w:shd w:val="clear" w:color="auto" w:fill="FF0000"/>
            <w:vAlign w:val="center"/>
          </w:tcPr>
          <w:p w14:paraId="681E8D6B" w14:textId="77777777" w:rsidR="001D4C9F" w:rsidRPr="00605395" w:rsidRDefault="001D4C9F" w:rsidP="00AC3211">
            <w:pPr>
              <w:spacing w:line="360" w:lineRule="auto"/>
              <w:rPr>
                <w:rFonts w:ascii="Arial" w:hAnsi="Arial" w:cs="Arial"/>
                <w:sz w:val="18"/>
                <w:szCs w:val="18"/>
              </w:rPr>
            </w:pPr>
            <w:r>
              <w:rPr>
                <w:rFonts w:ascii="Arial" w:hAnsi="Arial" w:cs="Arial"/>
                <w:sz w:val="18"/>
                <w:szCs w:val="18"/>
              </w:rPr>
              <w:t>373</w:t>
            </w:r>
            <w:r w:rsidRPr="0081069D">
              <w:rPr>
                <w:rFonts w:ascii="Arial" w:hAnsi="Arial" w:cs="Arial"/>
                <w:sz w:val="18"/>
                <w:szCs w:val="18"/>
              </w:rPr>
              <w:t>º</w:t>
            </w:r>
          </w:p>
        </w:tc>
        <w:tc>
          <w:tcPr>
            <w:tcW w:w="673" w:type="dxa"/>
            <w:tcBorders>
              <w:left w:val="single" w:sz="4" w:space="0" w:color="auto"/>
            </w:tcBorders>
            <w:vAlign w:val="center"/>
          </w:tcPr>
          <w:p w14:paraId="77243A21" w14:textId="77777777" w:rsidR="001D4C9F" w:rsidRPr="00605395" w:rsidRDefault="001D4C9F" w:rsidP="00AC3211">
            <w:pPr>
              <w:spacing w:line="360" w:lineRule="auto"/>
              <w:rPr>
                <w:rFonts w:ascii="Arial" w:hAnsi="Arial" w:cs="Arial"/>
                <w:sz w:val="18"/>
                <w:szCs w:val="18"/>
              </w:rPr>
            </w:pPr>
            <w:r>
              <w:rPr>
                <w:rFonts w:ascii="Arial" w:hAnsi="Arial" w:cs="Arial"/>
                <w:sz w:val="18"/>
                <w:szCs w:val="18"/>
              </w:rPr>
              <w:t>373</w:t>
            </w:r>
            <w:r w:rsidRPr="0081069D">
              <w:rPr>
                <w:rFonts w:ascii="Arial" w:hAnsi="Arial" w:cs="Arial"/>
                <w:sz w:val="18"/>
                <w:szCs w:val="18"/>
              </w:rPr>
              <w:t>º</w:t>
            </w:r>
          </w:p>
        </w:tc>
      </w:tr>
      <w:tr w:rsidR="001D4C9F" w:rsidRPr="00D61EFD" w14:paraId="5AE20388" w14:textId="77777777" w:rsidTr="001D4C9F">
        <w:trPr>
          <w:trHeight w:val="428"/>
        </w:trPr>
        <w:tc>
          <w:tcPr>
            <w:tcW w:w="1521" w:type="dxa"/>
            <w:vAlign w:val="center"/>
          </w:tcPr>
          <w:p w14:paraId="28199C62" w14:textId="77777777" w:rsidR="001D4C9F" w:rsidRPr="00605395" w:rsidRDefault="001D4C9F" w:rsidP="00AC3211">
            <w:pPr>
              <w:spacing w:line="360" w:lineRule="auto"/>
              <w:jc w:val="center"/>
              <w:rPr>
                <w:rFonts w:ascii="Arial" w:hAnsi="Arial" w:cs="Arial"/>
                <w:sz w:val="18"/>
                <w:szCs w:val="18"/>
              </w:rPr>
            </w:pPr>
            <w:r>
              <w:rPr>
                <w:rFonts w:ascii="Arial" w:hAnsi="Arial" w:cs="Arial"/>
                <w:sz w:val="18"/>
                <w:szCs w:val="18"/>
              </w:rPr>
              <w:t>12.00 – 18.00</w:t>
            </w:r>
          </w:p>
        </w:tc>
        <w:tc>
          <w:tcPr>
            <w:tcW w:w="615" w:type="dxa"/>
            <w:tcBorders>
              <w:right w:val="single" w:sz="4" w:space="0" w:color="auto"/>
            </w:tcBorders>
            <w:vAlign w:val="center"/>
          </w:tcPr>
          <w:p w14:paraId="7991287A" w14:textId="77777777" w:rsidR="001D4C9F" w:rsidRPr="00605395" w:rsidRDefault="001D4C9F" w:rsidP="00AC3211">
            <w:pPr>
              <w:spacing w:line="360" w:lineRule="auto"/>
              <w:rPr>
                <w:rFonts w:ascii="Arial" w:hAnsi="Arial" w:cs="Arial"/>
                <w:sz w:val="18"/>
                <w:szCs w:val="18"/>
              </w:rPr>
            </w:pPr>
            <w:r w:rsidRPr="0081069D">
              <w:rPr>
                <w:rFonts w:ascii="Arial" w:hAnsi="Arial" w:cs="Arial"/>
                <w:sz w:val="18"/>
                <w:szCs w:val="18"/>
              </w:rPr>
              <w:t>374º</w:t>
            </w:r>
          </w:p>
        </w:tc>
        <w:tc>
          <w:tcPr>
            <w:tcW w:w="671" w:type="dxa"/>
            <w:tcBorders>
              <w:left w:val="single" w:sz="4" w:space="0" w:color="auto"/>
              <w:right w:val="single" w:sz="4" w:space="0" w:color="auto"/>
            </w:tcBorders>
            <w:vAlign w:val="center"/>
          </w:tcPr>
          <w:p w14:paraId="50CAB818" w14:textId="77777777" w:rsidR="001D4C9F" w:rsidRPr="00605395" w:rsidRDefault="001D4C9F" w:rsidP="00AC3211">
            <w:pPr>
              <w:spacing w:line="360" w:lineRule="auto"/>
              <w:rPr>
                <w:rFonts w:ascii="Arial" w:hAnsi="Arial" w:cs="Arial"/>
                <w:sz w:val="18"/>
                <w:szCs w:val="18"/>
              </w:rPr>
            </w:pPr>
            <w:r w:rsidRPr="0081069D">
              <w:rPr>
                <w:rFonts w:ascii="Arial" w:hAnsi="Arial" w:cs="Arial"/>
                <w:sz w:val="18"/>
                <w:szCs w:val="18"/>
              </w:rPr>
              <w:t>370º</w:t>
            </w:r>
          </w:p>
        </w:tc>
        <w:tc>
          <w:tcPr>
            <w:tcW w:w="672" w:type="dxa"/>
            <w:tcBorders>
              <w:left w:val="single" w:sz="4" w:space="0" w:color="auto"/>
              <w:right w:val="single" w:sz="4" w:space="0" w:color="auto"/>
            </w:tcBorders>
            <w:vAlign w:val="center"/>
          </w:tcPr>
          <w:p w14:paraId="0C056097" w14:textId="77777777" w:rsidR="001D4C9F" w:rsidRPr="00605395" w:rsidRDefault="001D4C9F" w:rsidP="00AC3211">
            <w:pPr>
              <w:spacing w:line="360" w:lineRule="auto"/>
              <w:rPr>
                <w:rFonts w:ascii="Arial" w:hAnsi="Arial" w:cs="Arial"/>
                <w:sz w:val="18"/>
                <w:szCs w:val="18"/>
              </w:rPr>
            </w:pPr>
            <w:r w:rsidRPr="0081069D">
              <w:rPr>
                <w:rFonts w:ascii="Arial" w:hAnsi="Arial" w:cs="Arial"/>
                <w:sz w:val="18"/>
                <w:szCs w:val="18"/>
              </w:rPr>
              <w:t>373º</w:t>
            </w:r>
          </w:p>
        </w:tc>
        <w:tc>
          <w:tcPr>
            <w:tcW w:w="672" w:type="dxa"/>
            <w:tcBorders>
              <w:left w:val="single" w:sz="4" w:space="0" w:color="auto"/>
              <w:right w:val="single" w:sz="4" w:space="0" w:color="auto"/>
            </w:tcBorders>
            <w:vAlign w:val="center"/>
          </w:tcPr>
          <w:p w14:paraId="45573B99" w14:textId="77777777" w:rsidR="001D4C9F" w:rsidRPr="00605395" w:rsidRDefault="001D4C9F" w:rsidP="00AC3211">
            <w:pPr>
              <w:spacing w:line="360" w:lineRule="auto"/>
              <w:rPr>
                <w:rFonts w:ascii="Arial" w:hAnsi="Arial" w:cs="Arial"/>
                <w:sz w:val="18"/>
                <w:szCs w:val="18"/>
              </w:rPr>
            </w:pPr>
            <w:r w:rsidRPr="0081069D">
              <w:rPr>
                <w:rFonts w:ascii="Arial" w:hAnsi="Arial" w:cs="Arial"/>
                <w:sz w:val="18"/>
                <w:szCs w:val="18"/>
              </w:rPr>
              <w:t>375º</w:t>
            </w:r>
          </w:p>
        </w:tc>
        <w:tc>
          <w:tcPr>
            <w:tcW w:w="672" w:type="dxa"/>
            <w:tcBorders>
              <w:left w:val="single" w:sz="4" w:space="0" w:color="auto"/>
              <w:right w:val="single" w:sz="4" w:space="0" w:color="auto"/>
            </w:tcBorders>
            <w:vAlign w:val="center"/>
          </w:tcPr>
          <w:p w14:paraId="3E964602" w14:textId="77777777" w:rsidR="001D4C9F" w:rsidRPr="00605395" w:rsidRDefault="001D4C9F" w:rsidP="00AC3211">
            <w:pPr>
              <w:spacing w:line="360" w:lineRule="auto"/>
              <w:rPr>
                <w:rFonts w:ascii="Arial" w:hAnsi="Arial" w:cs="Arial"/>
                <w:sz w:val="18"/>
                <w:szCs w:val="18"/>
              </w:rPr>
            </w:pPr>
            <w:r w:rsidRPr="0081069D">
              <w:rPr>
                <w:rFonts w:ascii="Arial" w:hAnsi="Arial" w:cs="Arial"/>
                <w:sz w:val="18"/>
                <w:szCs w:val="18"/>
              </w:rPr>
              <w:t>370º</w:t>
            </w:r>
          </w:p>
        </w:tc>
        <w:tc>
          <w:tcPr>
            <w:tcW w:w="672" w:type="dxa"/>
            <w:tcBorders>
              <w:left w:val="single" w:sz="4" w:space="0" w:color="auto"/>
              <w:right w:val="single" w:sz="4" w:space="0" w:color="auto"/>
            </w:tcBorders>
            <w:vAlign w:val="center"/>
          </w:tcPr>
          <w:p w14:paraId="26088402" w14:textId="77777777" w:rsidR="001D4C9F" w:rsidRPr="00605395" w:rsidRDefault="001D4C9F" w:rsidP="00AC3211">
            <w:pPr>
              <w:spacing w:line="360" w:lineRule="auto"/>
              <w:rPr>
                <w:rFonts w:ascii="Arial" w:hAnsi="Arial" w:cs="Arial"/>
                <w:sz w:val="18"/>
                <w:szCs w:val="18"/>
              </w:rPr>
            </w:pPr>
            <w:r w:rsidRPr="0081069D">
              <w:rPr>
                <w:rFonts w:ascii="Arial" w:hAnsi="Arial" w:cs="Arial"/>
                <w:sz w:val="18"/>
                <w:szCs w:val="18"/>
              </w:rPr>
              <w:t>373º</w:t>
            </w:r>
          </w:p>
        </w:tc>
        <w:tc>
          <w:tcPr>
            <w:tcW w:w="672" w:type="dxa"/>
            <w:tcBorders>
              <w:left w:val="single" w:sz="4" w:space="0" w:color="auto"/>
              <w:right w:val="single" w:sz="4" w:space="0" w:color="auto"/>
            </w:tcBorders>
            <w:vAlign w:val="center"/>
          </w:tcPr>
          <w:p w14:paraId="2FBD0CEE" w14:textId="77777777" w:rsidR="001D4C9F" w:rsidRPr="00605395" w:rsidRDefault="001D4C9F" w:rsidP="00AC3211">
            <w:pPr>
              <w:spacing w:line="360" w:lineRule="auto"/>
              <w:rPr>
                <w:rFonts w:ascii="Arial" w:hAnsi="Arial" w:cs="Arial"/>
                <w:sz w:val="18"/>
                <w:szCs w:val="18"/>
              </w:rPr>
            </w:pPr>
            <w:r w:rsidRPr="0081069D">
              <w:rPr>
                <w:rFonts w:ascii="Arial" w:hAnsi="Arial" w:cs="Arial"/>
                <w:sz w:val="18"/>
                <w:szCs w:val="18"/>
              </w:rPr>
              <w:t>374º</w:t>
            </w:r>
          </w:p>
        </w:tc>
        <w:tc>
          <w:tcPr>
            <w:tcW w:w="672" w:type="dxa"/>
            <w:tcBorders>
              <w:left w:val="single" w:sz="4" w:space="0" w:color="auto"/>
              <w:right w:val="single" w:sz="4" w:space="0" w:color="auto"/>
            </w:tcBorders>
            <w:vAlign w:val="center"/>
          </w:tcPr>
          <w:p w14:paraId="02A5D5E4" w14:textId="77777777" w:rsidR="001D4C9F" w:rsidRPr="00605395" w:rsidRDefault="001D4C9F" w:rsidP="00AC3211">
            <w:pPr>
              <w:spacing w:line="360" w:lineRule="auto"/>
              <w:rPr>
                <w:rFonts w:ascii="Arial" w:hAnsi="Arial" w:cs="Arial"/>
                <w:sz w:val="18"/>
                <w:szCs w:val="18"/>
              </w:rPr>
            </w:pPr>
            <w:r w:rsidRPr="0081069D">
              <w:rPr>
                <w:rFonts w:ascii="Arial" w:hAnsi="Arial" w:cs="Arial"/>
                <w:sz w:val="18"/>
                <w:szCs w:val="18"/>
              </w:rPr>
              <w:t>370º</w:t>
            </w:r>
          </w:p>
        </w:tc>
        <w:tc>
          <w:tcPr>
            <w:tcW w:w="673" w:type="dxa"/>
            <w:tcBorders>
              <w:left w:val="single" w:sz="4" w:space="0" w:color="auto"/>
            </w:tcBorders>
            <w:vAlign w:val="center"/>
          </w:tcPr>
          <w:p w14:paraId="2F0B2D9F" w14:textId="77777777" w:rsidR="001D4C9F" w:rsidRPr="00605395" w:rsidRDefault="001D4C9F" w:rsidP="00AC3211">
            <w:pPr>
              <w:spacing w:line="360" w:lineRule="auto"/>
              <w:rPr>
                <w:rFonts w:ascii="Arial" w:hAnsi="Arial" w:cs="Arial"/>
                <w:sz w:val="18"/>
                <w:szCs w:val="18"/>
              </w:rPr>
            </w:pPr>
            <w:r w:rsidRPr="0081069D">
              <w:rPr>
                <w:rFonts w:ascii="Arial" w:hAnsi="Arial" w:cs="Arial"/>
                <w:sz w:val="18"/>
                <w:szCs w:val="18"/>
              </w:rPr>
              <w:t>375º</w:t>
            </w:r>
          </w:p>
        </w:tc>
      </w:tr>
      <w:tr w:rsidR="001D4C9F" w:rsidRPr="00D61EFD" w14:paraId="6852340E" w14:textId="77777777" w:rsidTr="001D4C9F">
        <w:trPr>
          <w:trHeight w:val="419"/>
        </w:trPr>
        <w:tc>
          <w:tcPr>
            <w:tcW w:w="1521" w:type="dxa"/>
            <w:vAlign w:val="center"/>
          </w:tcPr>
          <w:p w14:paraId="2BAE4FED" w14:textId="77777777" w:rsidR="001D4C9F" w:rsidRPr="00605395" w:rsidRDefault="001D4C9F" w:rsidP="00AC3211">
            <w:pPr>
              <w:spacing w:line="360" w:lineRule="auto"/>
              <w:jc w:val="center"/>
              <w:rPr>
                <w:rFonts w:ascii="Arial" w:hAnsi="Arial" w:cs="Arial"/>
                <w:sz w:val="18"/>
                <w:szCs w:val="18"/>
              </w:rPr>
            </w:pPr>
            <w:r>
              <w:rPr>
                <w:rFonts w:ascii="Arial" w:hAnsi="Arial" w:cs="Arial"/>
                <w:sz w:val="18"/>
                <w:szCs w:val="18"/>
              </w:rPr>
              <w:t>18.00 – 24.00</w:t>
            </w:r>
          </w:p>
        </w:tc>
        <w:tc>
          <w:tcPr>
            <w:tcW w:w="615" w:type="dxa"/>
            <w:tcBorders>
              <w:right w:val="single" w:sz="4" w:space="0" w:color="auto"/>
            </w:tcBorders>
            <w:vAlign w:val="center"/>
          </w:tcPr>
          <w:p w14:paraId="593CF091" w14:textId="77777777" w:rsidR="001D4C9F" w:rsidRPr="00605395" w:rsidRDefault="001D4C9F" w:rsidP="00AC3211">
            <w:pPr>
              <w:spacing w:line="360" w:lineRule="auto"/>
              <w:rPr>
                <w:rFonts w:ascii="Arial" w:hAnsi="Arial" w:cs="Arial"/>
                <w:sz w:val="18"/>
                <w:szCs w:val="18"/>
              </w:rPr>
            </w:pPr>
            <w:r w:rsidRPr="0081069D">
              <w:rPr>
                <w:rFonts w:ascii="Arial" w:hAnsi="Arial" w:cs="Arial"/>
                <w:sz w:val="18"/>
                <w:szCs w:val="18"/>
              </w:rPr>
              <w:t>375º</w:t>
            </w:r>
          </w:p>
        </w:tc>
        <w:tc>
          <w:tcPr>
            <w:tcW w:w="671" w:type="dxa"/>
            <w:tcBorders>
              <w:left w:val="single" w:sz="4" w:space="0" w:color="auto"/>
              <w:right w:val="single" w:sz="4" w:space="0" w:color="auto"/>
            </w:tcBorders>
            <w:vAlign w:val="center"/>
          </w:tcPr>
          <w:p w14:paraId="11E5D0BB" w14:textId="77777777" w:rsidR="001D4C9F" w:rsidRPr="00605395" w:rsidRDefault="001D4C9F" w:rsidP="00AC3211">
            <w:pPr>
              <w:spacing w:line="360" w:lineRule="auto"/>
              <w:rPr>
                <w:rFonts w:ascii="Arial" w:hAnsi="Arial" w:cs="Arial"/>
                <w:sz w:val="18"/>
                <w:szCs w:val="18"/>
              </w:rPr>
            </w:pPr>
            <w:r w:rsidRPr="0081069D">
              <w:rPr>
                <w:rFonts w:ascii="Arial" w:hAnsi="Arial" w:cs="Arial"/>
                <w:sz w:val="18"/>
                <w:szCs w:val="18"/>
              </w:rPr>
              <w:t>375º</w:t>
            </w:r>
          </w:p>
        </w:tc>
        <w:tc>
          <w:tcPr>
            <w:tcW w:w="672" w:type="dxa"/>
            <w:tcBorders>
              <w:left w:val="single" w:sz="4" w:space="0" w:color="auto"/>
              <w:right w:val="single" w:sz="4" w:space="0" w:color="auto"/>
            </w:tcBorders>
            <w:vAlign w:val="center"/>
          </w:tcPr>
          <w:p w14:paraId="3885588C" w14:textId="77777777" w:rsidR="001D4C9F" w:rsidRPr="00605395" w:rsidRDefault="001D4C9F" w:rsidP="00AC3211">
            <w:pPr>
              <w:spacing w:line="360" w:lineRule="auto"/>
              <w:rPr>
                <w:rFonts w:ascii="Arial" w:hAnsi="Arial" w:cs="Arial"/>
                <w:sz w:val="18"/>
                <w:szCs w:val="18"/>
              </w:rPr>
            </w:pPr>
            <w:r w:rsidRPr="0081069D">
              <w:rPr>
                <w:rFonts w:ascii="Arial" w:hAnsi="Arial" w:cs="Arial"/>
                <w:sz w:val="18"/>
                <w:szCs w:val="18"/>
              </w:rPr>
              <w:t>370º</w:t>
            </w:r>
          </w:p>
        </w:tc>
        <w:tc>
          <w:tcPr>
            <w:tcW w:w="672" w:type="dxa"/>
            <w:tcBorders>
              <w:left w:val="single" w:sz="4" w:space="0" w:color="auto"/>
              <w:right w:val="single" w:sz="4" w:space="0" w:color="auto"/>
            </w:tcBorders>
            <w:vAlign w:val="center"/>
          </w:tcPr>
          <w:p w14:paraId="6EA2B8B1" w14:textId="77777777" w:rsidR="001D4C9F" w:rsidRPr="00605395" w:rsidRDefault="001D4C9F" w:rsidP="00AC3211">
            <w:pPr>
              <w:spacing w:line="360" w:lineRule="auto"/>
              <w:rPr>
                <w:rFonts w:ascii="Arial" w:hAnsi="Arial" w:cs="Arial"/>
                <w:sz w:val="18"/>
                <w:szCs w:val="18"/>
              </w:rPr>
            </w:pPr>
            <w:r w:rsidRPr="0081069D">
              <w:rPr>
                <w:rFonts w:ascii="Arial" w:hAnsi="Arial" w:cs="Arial"/>
                <w:sz w:val="18"/>
                <w:szCs w:val="18"/>
              </w:rPr>
              <w:t>374º</w:t>
            </w:r>
          </w:p>
        </w:tc>
        <w:tc>
          <w:tcPr>
            <w:tcW w:w="672" w:type="dxa"/>
            <w:tcBorders>
              <w:left w:val="single" w:sz="4" w:space="0" w:color="auto"/>
              <w:right w:val="single" w:sz="4" w:space="0" w:color="auto"/>
            </w:tcBorders>
            <w:vAlign w:val="center"/>
          </w:tcPr>
          <w:p w14:paraId="7394433A" w14:textId="77777777" w:rsidR="001D4C9F" w:rsidRPr="00605395" w:rsidRDefault="001D4C9F" w:rsidP="00AC3211">
            <w:pPr>
              <w:spacing w:line="360" w:lineRule="auto"/>
              <w:rPr>
                <w:rFonts w:ascii="Arial" w:hAnsi="Arial" w:cs="Arial"/>
                <w:sz w:val="18"/>
                <w:szCs w:val="18"/>
              </w:rPr>
            </w:pPr>
            <w:r w:rsidRPr="0081069D">
              <w:rPr>
                <w:rFonts w:ascii="Arial" w:hAnsi="Arial" w:cs="Arial"/>
                <w:sz w:val="18"/>
                <w:szCs w:val="18"/>
              </w:rPr>
              <w:t>375º</w:t>
            </w:r>
          </w:p>
        </w:tc>
        <w:tc>
          <w:tcPr>
            <w:tcW w:w="672" w:type="dxa"/>
            <w:tcBorders>
              <w:left w:val="single" w:sz="4" w:space="0" w:color="auto"/>
              <w:right w:val="single" w:sz="4" w:space="0" w:color="auto"/>
            </w:tcBorders>
            <w:vAlign w:val="center"/>
          </w:tcPr>
          <w:p w14:paraId="19E3FBB0" w14:textId="77777777" w:rsidR="001D4C9F" w:rsidRPr="00605395" w:rsidRDefault="001D4C9F" w:rsidP="00AC3211">
            <w:pPr>
              <w:spacing w:line="360" w:lineRule="auto"/>
              <w:rPr>
                <w:rFonts w:ascii="Arial" w:hAnsi="Arial" w:cs="Arial"/>
                <w:sz w:val="18"/>
                <w:szCs w:val="18"/>
              </w:rPr>
            </w:pPr>
            <w:r w:rsidRPr="0081069D">
              <w:rPr>
                <w:rFonts w:ascii="Arial" w:hAnsi="Arial" w:cs="Arial"/>
                <w:sz w:val="18"/>
                <w:szCs w:val="18"/>
              </w:rPr>
              <w:t>370º</w:t>
            </w:r>
          </w:p>
        </w:tc>
        <w:tc>
          <w:tcPr>
            <w:tcW w:w="672" w:type="dxa"/>
            <w:tcBorders>
              <w:left w:val="single" w:sz="4" w:space="0" w:color="auto"/>
              <w:right w:val="single" w:sz="4" w:space="0" w:color="auto"/>
            </w:tcBorders>
            <w:vAlign w:val="center"/>
          </w:tcPr>
          <w:p w14:paraId="5A3B4CE7" w14:textId="77777777" w:rsidR="001D4C9F" w:rsidRPr="00605395" w:rsidRDefault="001D4C9F" w:rsidP="00AC3211">
            <w:pPr>
              <w:spacing w:line="360" w:lineRule="auto"/>
              <w:rPr>
                <w:rFonts w:ascii="Arial" w:hAnsi="Arial" w:cs="Arial"/>
                <w:sz w:val="18"/>
                <w:szCs w:val="18"/>
              </w:rPr>
            </w:pPr>
            <w:r w:rsidRPr="0081069D">
              <w:rPr>
                <w:rFonts w:ascii="Arial" w:hAnsi="Arial" w:cs="Arial"/>
                <w:sz w:val="18"/>
                <w:szCs w:val="18"/>
              </w:rPr>
              <w:t>375º</w:t>
            </w:r>
          </w:p>
        </w:tc>
        <w:tc>
          <w:tcPr>
            <w:tcW w:w="672" w:type="dxa"/>
            <w:tcBorders>
              <w:left w:val="single" w:sz="4" w:space="0" w:color="auto"/>
              <w:right w:val="single" w:sz="4" w:space="0" w:color="auto"/>
            </w:tcBorders>
            <w:vAlign w:val="center"/>
          </w:tcPr>
          <w:p w14:paraId="30021C13" w14:textId="77777777" w:rsidR="001D4C9F" w:rsidRPr="00605395" w:rsidRDefault="001D4C9F" w:rsidP="00AC3211">
            <w:pPr>
              <w:spacing w:line="360" w:lineRule="auto"/>
              <w:rPr>
                <w:rFonts w:ascii="Arial" w:hAnsi="Arial" w:cs="Arial"/>
                <w:sz w:val="18"/>
                <w:szCs w:val="18"/>
              </w:rPr>
            </w:pPr>
            <w:r w:rsidRPr="0081069D">
              <w:rPr>
                <w:rFonts w:ascii="Arial" w:hAnsi="Arial" w:cs="Arial"/>
                <w:sz w:val="18"/>
                <w:szCs w:val="18"/>
              </w:rPr>
              <w:t>373º</w:t>
            </w:r>
          </w:p>
        </w:tc>
        <w:tc>
          <w:tcPr>
            <w:tcW w:w="673" w:type="dxa"/>
            <w:tcBorders>
              <w:left w:val="single" w:sz="4" w:space="0" w:color="auto"/>
            </w:tcBorders>
            <w:vAlign w:val="center"/>
          </w:tcPr>
          <w:p w14:paraId="5BFBDCCB" w14:textId="77777777" w:rsidR="001D4C9F" w:rsidRPr="00605395" w:rsidRDefault="001D4C9F" w:rsidP="00AC3211">
            <w:pPr>
              <w:spacing w:line="360" w:lineRule="auto"/>
              <w:rPr>
                <w:rFonts w:ascii="Arial" w:hAnsi="Arial" w:cs="Arial"/>
                <w:sz w:val="18"/>
                <w:szCs w:val="18"/>
              </w:rPr>
            </w:pPr>
            <w:r w:rsidRPr="0081069D">
              <w:rPr>
                <w:rFonts w:ascii="Arial" w:hAnsi="Arial" w:cs="Arial"/>
                <w:sz w:val="18"/>
                <w:szCs w:val="18"/>
              </w:rPr>
              <w:t>375º</w:t>
            </w:r>
          </w:p>
        </w:tc>
      </w:tr>
      <w:tr w:rsidR="001D4C9F" w:rsidRPr="00D61EFD" w14:paraId="4E110A1C" w14:textId="77777777" w:rsidTr="001D4C9F">
        <w:trPr>
          <w:trHeight w:val="419"/>
        </w:trPr>
        <w:tc>
          <w:tcPr>
            <w:tcW w:w="1521" w:type="dxa"/>
            <w:vAlign w:val="center"/>
          </w:tcPr>
          <w:p w14:paraId="34A3F4E6" w14:textId="77777777" w:rsidR="001D4C9F" w:rsidRDefault="001D4C9F" w:rsidP="00AC3211">
            <w:pPr>
              <w:spacing w:line="360" w:lineRule="auto"/>
              <w:jc w:val="center"/>
              <w:rPr>
                <w:rFonts w:ascii="Arial" w:hAnsi="Arial" w:cs="Arial"/>
                <w:sz w:val="18"/>
                <w:szCs w:val="18"/>
              </w:rPr>
            </w:pPr>
            <w:r>
              <w:rPr>
                <w:rFonts w:ascii="Arial" w:hAnsi="Arial" w:cs="Arial"/>
                <w:sz w:val="18"/>
                <w:szCs w:val="18"/>
              </w:rPr>
              <w:t xml:space="preserve">24.00- 24.00  </w:t>
            </w:r>
          </w:p>
        </w:tc>
        <w:tc>
          <w:tcPr>
            <w:tcW w:w="615" w:type="dxa"/>
            <w:tcBorders>
              <w:right w:val="single" w:sz="4" w:space="0" w:color="auto"/>
            </w:tcBorders>
            <w:vAlign w:val="center"/>
          </w:tcPr>
          <w:p w14:paraId="10F6E00B" w14:textId="77777777" w:rsidR="001D4C9F" w:rsidRPr="00605395" w:rsidRDefault="001D4C9F" w:rsidP="00005A8B">
            <w:pPr>
              <w:spacing w:line="360" w:lineRule="auto"/>
              <w:rPr>
                <w:rFonts w:ascii="Arial" w:hAnsi="Arial" w:cs="Arial"/>
                <w:sz w:val="18"/>
                <w:szCs w:val="18"/>
              </w:rPr>
            </w:pPr>
            <w:r w:rsidRPr="0081069D">
              <w:rPr>
                <w:rFonts w:ascii="Arial" w:hAnsi="Arial" w:cs="Arial"/>
                <w:sz w:val="18"/>
                <w:szCs w:val="18"/>
              </w:rPr>
              <w:t>370º</w:t>
            </w:r>
          </w:p>
        </w:tc>
        <w:tc>
          <w:tcPr>
            <w:tcW w:w="671" w:type="dxa"/>
            <w:tcBorders>
              <w:left w:val="single" w:sz="4" w:space="0" w:color="auto"/>
              <w:right w:val="single" w:sz="4" w:space="0" w:color="auto"/>
            </w:tcBorders>
            <w:vAlign w:val="center"/>
          </w:tcPr>
          <w:p w14:paraId="69FDBA38" w14:textId="77777777" w:rsidR="001D4C9F" w:rsidRPr="00605395" w:rsidRDefault="001D4C9F" w:rsidP="00005A8B">
            <w:pPr>
              <w:spacing w:line="360" w:lineRule="auto"/>
              <w:rPr>
                <w:rFonts w:ascii="Arial" w:hAnsi="Arial" w:cs="Arial"/>
                <w:sz w:val="18"/>
                <w:szCs w:val="18"/>
              </w:rPr>
            </w:pPr>
            <w:r w:rsidRPr="0081069D">
              <w:rPr>
                <w:rFonts w:ascii="Arial" w:hAnsi="Arial" w:cs="Arial"/>
                <w:sz w:val="18"/>
                <w:szCs w:val="18"/>
              </w:rPr>
              <w:t>374º</w:t>
            </w:r>
          </w:p>
        </w:tc>
        <w:tc>
          <w:tcPr>
            <w:tcW w:w="672" w:type="dxa"/>
            <w:tcBorders>
              <w:left w:val="single" w:sz="4" w:space="0" w:color="auto"/>
              <w:right w:val="single" w:sz="4" w:space="0" w:color="auto"/>
            </w:tcBorders>
            <w:vAlign w:val="center"/>
          </w:tcPr>
          <w:p w14:paraId="45DDE756" w14:textId="77777777" w:rsidR="001D4C9F" w:rsidRPr="00605395" w:rsidRDefault="001D4C9F" w:rsidP="00005A8B">
            <w:pPr>
              <w:spacing w:line="360" w:lineRule="auto"/>
              <w:rPr>
                <w:rFonts w:ascii="Arial" w:hAnsi="Arial" w:cs="Arial"/>
                <w:sz w:val="18"/>
                <w:szCs w:val="18"/>
              </w:rPr>
            </w:pPr>
            <w:r w:rsidRPr="0081069D">
              <w:rPr>
                <w:rFonts w:ascii="Arial" w:hAnsi="Arial" w:cs="Arial"/>
                <w:sz w:val="18"/>
                <w:szCs w:val="18"/>
              </w:rPr>
              <w:t>375º</w:t>
            </w:r>
          </w:p>
        </w:tc>
        <w:tc>
          <w:tcPr>
            <w:tcW w:w="672" w:type="dxa"/>
            <w:tcBorders>
              <w:left w:val="single" w:sz="4" w:space="0" w:color="auto"/>
              <w:right w:val="single" w:sz="4" w:space="0" w:color="auto"/>
            </w:tcBorders>
            <w:vAlign w:val="center"/>
          </w:tcPr>
          <w:p w14:paraId="6D00A4C8" w14:textId="77777777" w:rsidR="001D4C9F" w:rsidRPr="00605395" w:rsidRDefault="001D4C9F" w:rsidP="00005A8B">
            <w:pPr>
              <w:spacing w:line="360" w:lineRule="auto"/>
              <w:rPr>
                <w:rFonts w:ascii="Arial" w:hAnsi="Arial" w:cs="Arial"/>
                <w:sz w:val="18"/>
                <w:szCs w:val="18"/>
              </w:rPr>
            </w:pPr>
            <w:r w:rsidRPr="0081069D">
              <w:rPr>
                <w:rFonts w:ascii="Arial" w:hAnsi="Arial" w:cs="Arial"/>
                <w:sz w:val="18"/>
                <w:szCs w:val="18"/>
              </w:rPr>
              <w:t>373º</w:t>
            </w:r>
          </w:p>
        </w:tc>
        <w:tc>
          <w:tcPr>
            <w:tcW w:w="672" w:type="dxa"/>
            <w:tcBorders>
              <w:left w:val="single" w:sz="4" w:space="0" w:color="auto"/>
              <w:right w:val="single" w:sz="4" w:space="0" w:color="auto"/>
            </w:tcBorders>
            <w:vAlign w:val="center"/>
          </w:tcPr>
          <w:p w14:paraId="4CBE84FE" w14:textId="77777777" w:rsidR="001D4C9F" w:rsidRPr="00605395" w:rsidRDefault="001D4C9F" w:rsidP="00005A8B">
            <w:pPr>
              <w:spacing w:line="360" w:lineRule="auto"/>
              <w:rPr>
                <w:rFonts w:ascii="Arial" w:hAnsi="Arial" w:cs="Arial"/>
                <w:sz w:val="18"/>
                <w:szCs w:val="18"/>
              </w:rPr>
            </w:pPr>
            <w:r w:rsidRPr="0081069D">
              <w:rPr>
                <w:rFonts w:ascii="Arial" w:hAnsi="Arial" w:cs="Arial"/>
                <w:sz w:val="18"/>
                <w:szCs w:val="18"/>
              </w:rPr>
              <w:t>375º</w:t>
            </w:r>
          </w:p>
        </w:tc>
        <w:tc>
          <w:tcPr>
            <w:tcW w:w="672" w:type="dxa"/>
            <w:tcBorders>
              <w:left w:val="single" w:sz="4" w:space="0" w:color="auto"/>
              <w:right w:val="single" w:sz="4" w:space="0" w:color="auto"/>
            </w:tcBorders>
            <w:vAlign w:val="center"/>
          </w:tcPr>
          <w:p w14:paraId="4400D353" w14:textId="77777777" w:rsidR="001D4C9F" w:rsidRPr="00605395" w:rsidRDefault="001D4C9F" w:rsidP="00005A8B">
            <w:pPr>
              <w:spacing w:line="360" w:lineRule="auto"/>
              <w:rPr>
                <w:rFonts w:ascii="Arial" w:hAnsi="Arial" w:cs="Arial"/>
                <w:sz w:val="18"/>
                <w:szCs w:val="18"/>
              </w:rPr>
            </w:pPr>
            <w:r w:rsidRPr="0081069D">
              <w:rPr>
                <w:rFonts w:ascii="Arial" w:hAnsi="Arial" w:cs="Arial"/>
                <w:sz w:val="18"/>
                <w:szCs w:val="18"/>
              </w:rPr>
              <w:t>370º</w:t>
            </w:r>
          </w:p>
        </w:tc>
        <w:tc>
          <w:tcPr>
            <w:tcW w:w="672" w:type="dxa"/>
            <w:tcBorders>
              <w:left w:val="single" w:sz="4" w:space="0" w:color="auto"/>
              <w:right w:val="single" w:sz="4" w:space="0" w:color="auto"/>
            </w:tcBorders>
            <w:vAlign w:val="center"/>
          </w:tcPr>
          <w:p w14:paraId="6EB7E2D4" w14:textId="77777777" w:rsidR="001D4C9F" w:rsidRPr="00605395" w:rsidRDefault="001D4C9F" w:rsidP="00005A8B">
            <w:pPr>
              <w:spacing w:line="360" w:lineRule="auto"/>
              <w:rPr>
                <w:rFonts w:ascii="Arial" w:hAnsi="Arial" w:cs="Arial"/>
                <w:sz w:val="18"/>
                <w:szCs w:val="18"/>
              </w:rPr>
            </w:pPr>
            <w:r w:rsidRPr="0081069D">
              <w:rPr>
                <w:rFonts w:ascii="Arial" w:hAnsi="Arial" w:cs="Arial"/>
                <w:sz w:val="18"/>
                <w:szCs w:val="18"/>
              </w:rPr>
              <w:t>374º</w:t>
            </w:r>
          </w:p>
        </w:tc>
        <w:tc>
          <w:tcPr>
            <w:tcW w:w="672" w:type="dxa"/>
            <w:tcBorders>
              <w:left w:val="single" w:sz="4" w:space="0" w:color="auto"/>
              <w:right w:val="single" w:sz="4" w:space="0" w:color="auto"/>
            </w:tcBorders>
            <w:shd w:val="clear" w:color="auto" w:fill="FFFFFF" w:themeFill="background1"/>
            <w:vAlign w:val="center"/>
          </w:tcPr>
          <w:p w14:paraId="1F85CA64" w14:textId="77777777" w:rsidR="001D4C9F" w:rsidRPr="00605395" w:rsidRDefault="001D4C9F" w:rsidP="00005A8B">
            <w:pPr>
              <w:spacing w:line="360" w:lineRule="auto"/>
              <w:rPr>
                <w:rFonts w:ascii="Arial" w:hAnsi="Arial" w:cs="Arial"/>
                <w:sz w:val="18"/>
                <w:szCs w:val="18"/>
              </w:rPr>
            </w:pPr>
            <w:r>
              <w:rPr>
                <w:rFonts w:ascii="Arial" w:hAnsi="Arial" w:cs="Arial"/>
                <w:sz w:val="18"/>
                <w:szCs w:val="18"/>
              </w:rPr>
              <w:t>374</w:t>
            </w:r>
            <w:r w:rsidRPr="0081069D">
              <w:rPr>
                <w:rFonts w:ascii="Arial" w:hAnsi="Arial" w:cs="Arial"/>
                <w:sz w:val="18"/>
                <w:szCs w:val="18"/>
              </w:rPr>
              <w:t>º</w:t>
            </w:r>
          </w:p>
        </w:tc>
        <w:tc>
          <w:tcPr>
            <w:tcW w:w="673" w:type="dxa"/>
            <w:tcBorders>
              <w:left w:val="single" w:sz="4" w:space="0" w:color="auto"/>
            </w:tcBorders>
            <w:vAlign w:val="center"/>
          </w:tcPr>
          <w:p w14:paraId="6AB21D0A" w14:textId="77777777" w:rsidR="001D4C9F" w:rsidRPr="00605395" w:rsidRDefault="001D4C9F" w:rsidP="00005A8B">
            <w:pPr>
              <w:spacing w:line="360" w:lineRule="auto"/>
              <w:rPr>
                <w:rFonts w:ascii="Arial" w:hAnsi="Arial" w:cs="Arial"/>
                <w:sz w:val="18"/>
                <w:szCs w:val="18"/>
              </w:rPr>
            </w:pPr>
            <w:r w:rsidRPr="0081069D">
              <w:rPr>
                <w:rFonts w:ascii="Arial" w:hAnsi="Arial" w:cs="Arial"/>
                <w:sz w:val="18"/>
                <w:szCs w:val="18"/>
              </w:rPr>
              <w:t>370º</w:t>
            </w:r>
          </w:p>
        </w:tc>
      </w:tr>
    </w:tbl>
    <w:p w14:paraId="7EBDA936" w14:textId="77777777" w:rsidR="00AF0C0A" w:rsidRPr="009B547D" w:rsidRDefault="006F0945" w:rsidP="006F0945">
      <w:pPr>
        <w:rPr>
          <w:rFonts w:ascii="Arial" w:eastAsia="Arial" w:hAnsi="Arial" w:cs="Arial"/>
          <w:bCs/>
          <w:sz w:val="24"/>
          <w:szCs w:val="24"/>
          <w:lang w:val="id-ID"/>
        </w:rPr>
      </w:pPr>
      <w:bookmarkStart w:id="108" w:name="_Toc136272600"/>
      <w:bookmarkEnd w:id="107"/>
      <w:r>
        <w:rPr>
          <w:rFonts w:ascii="Arial" w:eastAsia="Arial" w:hAnsi="Arial" w:cs="Arial"/>
          <w:bCs/>
          <w:sz w:val="24"/>
          <w:szCs w:val="24"/>
          <w:lang w:val="id-ID"/>
        </w:rPr>
        <w:t xml:space="preserve">                                  </w:t>
      </w:r>
      <w:r w:rsidR="009B547D" w:rsidRPr="009B547D">
        <w:rPr>
          <w:rFonts w:ascii="Arial" w:eastAsia="Arial" w:hAnsi="Arial" w:cs="Arial"/>
          <w:bCs/>
          <w:sz w:val="24"/>
          <w:szCs w:val="24"/>
          <w:lang w:val="id-ID"/>
        </w:rPr>
        <w:t>Sumber : AHTS Logindo Energy</w:t>
      </w:r>
    </w:p>
    <w:p w14:paraId="4D11830A" w14:textId="77777777" w:rsidR="00AF0C0A" w:rsidRDefault="00AF0C0A" w:rsidP="00570A95">
      <w:pPr>
        <w:rPr>
          <w:color w:val="000000" w:themeColor="text1"/>
          <w:lang w:val="id-ID"/>
        </w:rPr>
      </w:pPr>
    </w:p>
    <w:p w14:paraId="33DCEB61" w14:textId="77777777" w:rsidR="00407A64" w:rsidRDefault="00407A64" w:rsidP="00570A95">
      <w:pPr>
        <w:rPr>
          <w:color w:val="000000" w:themeColor="text1"/>
          <w:lang w:val="id-ID"/>
        </w:rPr>
      </w:pPr>
    </w:p>
    <w:p w14:paraId="3D3EAC6C" w14:textId="77777777" w:rsidR="00407A64" w:rsidRDefault="00407A64" w:rsidP="00570A95">
      <w:pPr>
        <w:rPr>
          <w:color w:val="000000" w:themeColor="text1"/>
          <w:lang w:val="id-ID"/>
        </w:rPr>
      </w:pPr>
    </w:p>
    <w:p w14:paraId="28699050" w14:textId="77777777" w:rsidR="00407A64" w:rsidRDefault="00407A64" w:rsidP="00570A95">
      <w:pPr>
        <w:rPr>
          <w:color w:val="000000" w:themeColor="text1"/>
          <w:lang w:val="id-ID"/>
        </w:rPr>
      </w:pPr>
    </w:p>
    <w:p w14:paraId="74D2282C" w14:textId="77777777" w:rsidR="00407A64" w:rsidRDefault="00407A64" w:rsidP="00570A95">
      <w:pPr>
        <w:rPr>
          <w:color w:val="000000" w:themeColor="text1"/>
          <w:lang w:val="id-ID"/>
        </w:rPr>
      </w:pPr>
    </w:p>
    <w:p w14:paraId="3D5C1B64" w14:textId="77777777" w:rsidR="00407A64" w:rsidRDefault="00407A64" w:rsidP="00570A95">
      <w:pPr>
        <w:rPr>
          <w:color w:val="000000" w:themeColor="text1"/>
          <w:lang w:val="id-ID"/>
        </w:rPr>
      </w:pPr>
    </w:p>
    <w:p w14:paraId="1193AB77" w14:textId="77777777" w:rsidR="00407A64" w:rsidRDefault="00407A64" w:rsidP="00570A95">
      <w:pPr>
        <w:rPr>
          <w:color w:val="000000" w:themeColor="text1"/>
          <w:lang w:val="id-ID"/>
        </w:rPr>
      </w:pPr>
    </w:p>
    <w:p w14:paraId="6925A96D" w14:textId="77777777" w:rsidR="00407A64" w:rsidRDefault="00407A64" w:rsidP="00570A95">
      <w:pPr>
        <w:rPr>
          <w:color w:val="000000" w:themeColor="text1"/>
          <w:lang w:val="id-ID"/>
        </w:rPr>
      </w:pPr>
    </w:p>
    <w:p w14:paraId="64E1B973" w14:textId="77777777" w:rsidR="00407A64" w:rsidRDefault="00407A64" w:rsidP="00570A95">
      <w:pPr>
        <w:rPr>
          <w:color w:val="000000" w:themeColor="text1"/>
          <w:lang w:val="id-ID"/>
        </w:rPr>
      </w:pPr>
    </w:p>
    <w:p w14:paraId="42945E79" w14:textId="77777777" w:rsidR="00407A64" w:rsidRDefault="00407A64" w:rsidP="00570A95">
      <w:pPr>
        <w:rPr>
          <w:color w:val="000000" w:themeColor="text1"/>
          <w:lang w:val="id-ID"/>
        </w:rPr>
      </w:pPr>
    </w:p>
    <w:p w14:paraId="50F91ECC" w14:textId="77777777" w:rsidR="00407A64" w:rsidRDefault="00407A64" w:rsidP="00570A95">
      <w:pPr>
        <w:rPr>
          <w:color w:val="000000" w:themeColor="text1"/>
          <w:lang w:val="id-ID"/>
        </w:rPr>
      </w:pPr>
    </w:p>
    <w:p w14:paraId="001F65F5" w14:textId="77777777" w:rsidR="00407A64" w:rsidRDefault="00407A64" w:rsidP="00570A95">
      <w:pPr>
        <w:rPr>
          <w:color w:val="000000" w:themeColor="text1"/>
          <w:lang w:val="id-ID"/>
        </w:rPr>
      </w:pPr>
    </w:p>
    <w:p w14:paraId="4F97266B" w14:textId="77777777" w:rsidR="00407A64" w:rsidRDefault="00407A64" w:rsidP="00570A95">
      <w:pPr>
        <w:rPr>
          <w:color w:val="000000" w:themeColor="text1"/>
          <w:lang w:val="id-ID"/>
        </w:rPr>
      </w:pPr>
    </w:p>
    <w:p w14:paraId="74A9BC79" w14:textId="77777777" w:rsidR="00407A64" w:rsidRDefault="00407A64" w:rsidP="00570A95">
      <w:pPr>
        <w:rPr>
          <w:color w:val="000000" w:themeColor="text1"/>
          <w:lang w:val="id-ID"/>
        </w:rPr>
      </w:pPr>
    </w:p>
    <w:p w14:paraId="2EB061DF" w14:textId="77777777" w:rsidR="00407A64" w:rsidRDefault="00407A64" w:rsidP="00570A95">
      <w:pPr>
        <w:rPr>
          <w:color w:val="000000" w:themeColor="text1"/>
          <w:lang w:val="id-ID"/>
        </w:rPr>
      </w:pPr>
    </w:p>
    <w:p w14:paraId="3FA781DA" w14:textId="77777777" w:rsidR="00407A64" w:rsidRDefault="00407A64" w:rsidP="00570A95">
      <w:pPr>
        <w:rPr>
          <w:color w:val="000000" w:themeColor="text1"/>
          <w:lang w:val="id-ID"/>
        </w:rPr>
      </w:pPr>
    </w:p>
    <w:p w14:paraId="182D59DF" w14:textId="77777777" w:rsidR="00407A64" w:rsidRDefault="00407A64" w:rsidP="00570A95">
      <w:pPr>
        <w:rPr>
          <w:color w:val="000000" w:themeColor="text1"/>
          <w:lang w:val="id-ID"/>
        </w:rPr>
      </w:pPr>
    </w:p>
    <w:p w14:paraId="1EDD730A" w14:textId="77777777" w:rsidR="00407A64" w:rsidRDefault="00407A64" w:rsidP="00570A95">
      <w:pPr>
        <w:rPr>
          <w:color w:val="000000" w:themeColor="text1"/>
          <w:lang w:val="id-ID"/>
        </w:rPr>
      </w:pPr>
    </w:p>
    <w:p w14:paraId="309314DC" w14:textId="77777777" w:rsidR="00407A64" w:rsidRDefault="00407A64" w:rsidP="00570A95">
      <w:pPr>
        <w:rPr>
          <w:color w:val="000000" w:themeColor="text1"/>
          <w:lang w:val="id-ID"/>
        </w:rPr>
      </w:pPr>
    </w:p>
    <w:p w14:paraId="159407AD" w14:textId="77777777" w:rsidR="00407A64" w:rsidRDefault="00407A64" w:rsidP="00570A95">
      <w:pPr>
        <w:rPr>
          <w:color w:val="000000" w:themeColor="text1"/>
          <w:lang w:val="id-ID"/>
        </w:rPr>
      </w:pPr>
    </w:p>
    <w:p w14:paraId="6AF743D3" w14:textId="77777777" w:rsidR="00407A64" w:rsidRDefault="00407A64" w:rsidP="00570A95">
      <w:pPr>
        <w:rPr>
          <w:color w:val="000000" w:themeColor="text1"/>
          <w:lang w:val="id-ID"/>
        </w:rPr>
      </w:pPr>
    </w:p>
    <w:p w14:paraId="2AF1D689" w14:textId="77777777" w:rsidR="00407A64" w:rsidRDefault="00407A64" w:rsidP="00570A95">
      <w:pPr>
        <w:rPr>
          <w:color w:val="000000" w:themeColor="text1"/>
          <w:lang w:val="id-ID"/>
        </w:rPr>
      </w:pPr>
    </w:p>
    <w:p w14:paraId="1AC01A5E" w14:textId="3B3D2BCF" w:rsidR="00570A95" w:rsidRPr="00570A95" w:rsidRDefault="00570A95" w:rsidP="00CE7734">
      <w:pPr>
        <w:pStyle w:val="Heading2"/>
        <w:numPr>
          <w:ilvl w:val="0"/>
          <w:numId w:val="3"/>
        </w:numPr>
        <w:spacing w:line="360" w:lineRule="auto"/>
        <w:ind w:left="426"/>
        <w:jc w:val="left"/>
        <w:rPr>
          <w:lang w:val="id-ID"/>
        </w:rPr>
      </w:pPr>
      <w:bookmarkStart w:id="109" w:name="_Toc150232392"/>
      <w:bookmarkStart w:id="110" w:name="_Toc158285853"/>
      <w:r>
        <w:rPr>
          <w:lang w:val="id-ID"/>
        </w:rPr>
        <w:lastRenderedPageBreak/>
        <w:t>Pembaha</w:t>
      </w:r>
      <w:r w:rsidR="007150F1" w:rsidRPr="007150F1">
        <w:rPr>
          <w:sz w:val="4"/>
          <w:szCs w:val="4"/>
        </w:rPr>
        <w:t>`</w:t>
      </w:r>
      <w:r>
        <w:rPr>
          <w:lang w:val="id-ID"/>
        </w:rPr>
        <w:t>san</w:t>
      </w:r>
      <w:bookmarkEnd w:id="109"/>
      <w:bookmarkEnd w:id="110"/>
    </w:p>
    <w:p w14:paraId="56C03E65" w14:textId="1594B2FC" w:rsidR="00AF0C0A" w:rsidRPr="00407368" w:rsidRDefault="00AF0C0A" w:rsidP="00CF09F8">
      <w:pPr>
        <w:spacing w:line="360" w:lineRule="auto"/>
        <w:ind w:left="426" w:right="3" w:firstLine="425"/>
        <w:rPr>
          <w:rFonts w:ascii="Arial" w:hAnsi="Arial" w:cs="Arial"/>
          <w:sz w:val="24"/>
          <w:szCs w:val="24"/>
          <w:lang w:val="id-ID"/>
        </w:rPr>
      </w:pPr>
      <w:r w:rsidRPr="00407368">
        <w:rPr>
          <w:rFonts w:ascii="Arial" w:hAnsi="Arial" w:cs="Arial"/>
          <w:sz w:val="24"/>
          <w:szCs w:val="24"/>
        </w:rPr>
        <w:t>Adapu</w:t>
      </w:r>
      <w:r w:rsidR="007150F1" w:rsidRPr="007150F1">
        <w:rPr>
          <w:rFonts w:ascii="Arial" w:hAnsi="Arial" w:cs="Arial"/>
          <w:sz w:val="4"/>
          <w:szCs w:val="4"/>
        </w:rPr>
        <w:t>`</w:t>
      </w:r>
      <w:r w:rsidRPr="00407368">
        <w:rPr>
          <w:rFonts w:ascii="Arial" w:hAnsi="Arial" w:cs="Arial"/>
          <w:sz w:val="24"/>
          <w:szCs w:val="24"/>
        </w:rPr>
        <w:t>n pemecahan ma</w:t>
      </w:r>
      <w:r w:rsidR="007150F1" w:rsidRPr="007150F1">
        <w:rPr>
          <w:rFonts w:ascii="Arial" w:hAnsi="Arial" w:cs="Arial"/>
          <w:sz w:val="4"/>
          <w:szCs w:val="4"/>
        </w:rPr>
        <w:t>`</w:t>
      </w:r>
      <w:r w:rsidRPr="00407368">
        <w:rPr>
          <w:rFonts w:ascii="Arial" w:hAnsi="Arial" w:cs="Arial"/>
          <w:sz w:val="24"/>
          <w:szCs w:val="24"/>
        </w:rPr>
        <w:t>salah yang a</w:t>
      </w:r>
      <w:r w:rsidR="007150F1" w:rsidRPr="007150F1">
        <w:rPr>
          <w:rFonts w:ascii="Arial" w:hAnsi="Arial" w:cs="Arial"/>
          <w:sz w:val="4"/>
          <w:szCs w:val="4"/>
        </w:rPr>
        <w:t>`</w:t>
      </w:r>
      <w:r w:rsidRPr="00407368">
        <w:rPr>
          <w:rFonts w:ascii="Arial" w:hAnsi="Arial" w:cs="Arial"/>
          <w:sz w:val="24"/>
          <w:szCs w:val="24"/>
        </w:rPr>
        <w:t>kan di bahas meng</w:t>
      </w:r>
      <w:r w:rsidR="007150F1" w:rsidRPr="007150F1">
        <w:rPr>
          <w:rFonts w:ascii="Arial" w:hAnsi="Arial" w:cs="Arial"/>
          <w:sz w:val="4"/>
          <w:szCs w:val="4"/>
        </w:rPr>
        <w:t>`</w:t>
      </w:r>
      <w:r w:rsidR="00CF09F8">
        <w:rPr>
          <w:rFonts w:ascii="Arial" w:hAnsi="Arial" w:cs="Arial"/>
          <w:sz w:val="24"/>
          <w:szCs w:val="24"/>
        </w:rPr>
        <w:t xml:space="preserve">enai </w:t>
      </w:r>
      <w:r w:rsidRPr="00407368">
        <w:rPr>
          <w:rFonts w:ascii="Arial" w:hAnsi="Arial" w:cs="Arial"/>
          <w:sz w:val="24"/>
          <w:szCs w:val="24"/>
          <w:lang w:val="id-ID"/>
        </w:rPr>
        <w:t xml:space="preserve">keruskan pada </w:t>
      </w:r>
      <w:r w:rsidRPr="00407368">
        <w:rPr>
          <w:rFonts w:ascii="Arial" w:hAnsi="Arial" w:cs="Arial"/>
          <w:i/>
          <w:sz w:val="24"/>
          <w:szCs w:val="24"/>
          <w:lang w:val="id-ID"/>
        </w:rPr>
        <w:t>Fuel Pump</w:t>
      </w:r>
      <w:r w:rsidR="006030AE">
        <w:rPr>
          <w:rFonts w:ascii="Arial" w:hAnsi="Arial" w:cs="Arial"/>
          <w:i/>
          <w:sz w:val="24"/>
          <w:szCs w:val="24"/>
          <w:lang w:val="id-ID"/>
        </w:rPr>
        <w:t xml:space="preserve"> </w:t>
      </w:r>
      <w:r w:rsidRPr="00407368">
        <w:rPr>
          <w:rFonts w:ascii="Arial" w:hAnsi="Arial" w:cs="Arial"/>
          <w:sz w:val="24"/>
          <w:szCs w:val="24"/>
          <w:lang w:val="id-ID"/>
        </w:rPr>
        <w:t>di kapal AHTS. Logindo Energy ialah</w:t>
      </w:r>
      <w:r w:rsidRPr="00407368">
        <w:rPr>
          <w:rFonts w:ascii="Arial" w:hAnsi="Arial" w:cs="Arial"/>
          <w:sz w:val="24"/>
          <w:szCs w:val="24"/>
        </w:rPr>
        <w:t>:</w:t>
      </w:r>
    </w:p>
    <w:p w14:paraId="152116AF" w14:textId="77777777" w:rsidR="007150F1" w:rsidRPr="007150F1" w:rsidRDefault="00AF0C0A" w:rsidP="007150F1">
      <w:pPr>
        <w:pStyle w:val="ListParagraph"/>
        <w:numPr>
          <w:ilvl w:val="3"/>
          <w:numId w:val="4"/>
        </w:numPr>
        <w:spacing w:line="360" w:lineRule="auto"/>
        <w:ind w:left="709" w:hanging="283"/>
        <w:jc w:val="both"/>
        <w:rPr>
          <w:rFonts w:ascii="Arial" w:hAnsi="Arial" w:cs="Arial"/>
          <w:sz w:val="24"/>
          <w:szCs w:val="24"/>
          <w:lang w:val="id-ID"/>
        </w:rPr>
      </w:pPr>
      <w:r>
        <w:rPr>
          <w:rFonts w:ascii="Arial" w:hAnsi="Arial" w:cs="Arial"/>
          <w:sz w:val="24"/>
          <w:szCs w:val="24"/>
          <w:lang w:val="id-ID"/>
        </w:rPr>
        <w:t>Jadwal Perawatan</w:t>
      </w:r>
      <w:r w:rsidR="006030AE">
        <w:rPr>
          <w:rFonts w:ascii="Arial" w:hAnsi="Arial" w:cs="Arial"/>
          <w:sz w:val="24"/>
          <w:szCs w:val="24"/>
          <w:lang w:val="id-ID"/>
        </w:rPr>
        <w:t xml:space="preserve"> </w:t>
      </w:r>
      <w:r w:rsidRPr="00BE6CC6">
        <w:rPr>
          <w:rFonts w:ascii="Arial" w:hAnsi="Arial" w:cs="Arial"/>
          <w:i/>
          <w:sz w:val="24"/>
          <w:szCs w:val="24"/>
          <w:lang w:val="id-ID"/>
        </w:rPr>
        <w:t>Fuel Pump</w:t>
      </w:r>
      <w:r w:rsidR="006030AE">
        <w:rPr>
          <w:rFonts w:ascii="Arial" w:hAnsi="Arial" w:cs="Arial"/>
          <w:i/>
          <w:sz w:val="24"/>
          <w:szCs w:val="24"/>
          <w:lang w:val="id-ID"/>
        </w:rPr>
        <w:t xml:space="preserve"> (</w:t>
      </w:r>
      <w:r w:rsidRPr="00407368">
        <w:rPr>
          <w:rFonts w:ascii="Arial" w:eastAsia="Times New Roman" w:hAnsi="Arial" w:cs="Arial"/>
          <w:i/>
          <w:sz w:val="24"/>
          <w:szCs w:val="24"/>
          <w:lang w:val="id-ID" w:eastAsia="id-ID"/>
        </w:rPr>
        <w:t>Pla</w:t>
      </w:r>
      <w:r w:rsidR="007150F1" w:rsidRPr="007150F1">
        <w:rPr>
          <w:rFonts w:ascii="Arial" w:eastAsia="Times New Roman" w:hAnsi="Arial" w:cs="Arial"/>
          <w:i/>
          <w:sz w:val="4"/>
          <w:szCs w:val="4"/>
          <w:lang w:eastAsia="id-ID"/>
        </w:rPr>
        <w:t>`</w:t>
      </w:r>
      <w:r w:rsidRPr="00407368">
        <w:rPr>
          <w:rFonts w:ascii="Arial" w:eastAsia="Times New Roman" w:hAnsi="Arial" w:cs="Arial"/>
          <w:i/>
          <w:sz w:val="24"/>
          <w:szCs w:val="24"/>
          <w:lang w:val="id-ID" w:eastAsia="id-ID"/>
        </w:rPr>
        <w:t>nned Mainten</w:t>
      </w:r>
      <w:r w:rsidR="007150F1" w:rsidRPr="007150F1">
        <w:rPr>
          <w:rFonts w:ascii="Arial" w:eastAsia="Times New Roman" w:hAnsi="Arial" w:cs="Arial"/>
          <w:i/>
          <w:sz w:val="4"/>
          <w:szCs w:val="4"/>
          <w:lang w:eastAsia="id-ID"/>
        </w:rPr>
        <w:t>`</w:t>
      </w:r>
      <w:r w:rsidRPr="00407368">
        <w:rPr>
          <w:rFonts w:ascii="Arial" w:eastAsia="Times New Roman" w:hAnsi="Arial" w:cs="Arial"/>
          <w:i/>
          <w:sz w:val="24"/>
          <w:szCs w:val="24"/>
          <w:lang w:val="id-ID" w:eastAsia="id-ID"/>
        </w:rPr>
        <w:t>ance Sy</w:t>
      </w:r>
      <w:r w:rsidR="007150F1" w:rsidRPr="007150F1">
        <w:rPr>
          <w:rFonts w:ascii="Arial" w:eastAsia="Times New Roman" w:hAnsi="Arial" w:cs="Arial"/>
          <w:i/>
          <w:sz w:val="4"/>
          <w:szCs w:val="4"/>
          <w:lang w:eastAsia="id-ID"/>
        </w:rPr>
        <w:t>`</w:t>
      </w:r>
      <w:r w:rsidRPr="00407368">
        <w:rPr>
          <w:rFonts w:ascii="Arial" w:eastAsia="Times New Roman" w:hAnsi="Arial" w:cs="Arial"/>
          <w:i/>
          <w:sz w:val="24"/>
          <w:szCs w:val="24"/>
          <w:lang w:val="id-ID" w:eastAsia="id-ID"/>
        </w:rPr>
        <w:t>stem</w:t>
      </w:r>
      <w:r w:rsidR="006030AE">
        <w:rPr>
          <w:rFonts w:ascii="Arial" w:eastAsia="Times New Roman" w:hAnsi="Arial" w:cs="Arial"/>
          <w:i/>
          <w:sz w:val="24"/>
          <w:szCs w:val="24"/>
          <w:lang w:val="id-ID" w:eastAsia="id-ID"/>
        </w:rPr>
        <w:t>)</w:t>
      </w:r>
      <w:r w:rsidRPr="00407368">
        <w:rPr>
          <w:rFonts w:ascii="Arial" w:eastAsia="Times New Roman" w:hAnsi="Arial" w:cs="Arial"/>
          <w:sz w:val="24"/>
          <w:szCs w:val="24"/>
          <w:lang w:val="id-ID" w:eastAsia="id-ID"/>
        </w:rPr>
        <w:t xml:space="preserve"> </w:t>
      </w:r>
      <w:r w:rsidR="007150F1" w:rsidRPr="007150F1">
        <w:rPr>
          <w:rFonts w:ascii="Arial" w:eastAsia="Times New Roman" w:hAnsi="Arial" w:cs="Arial"/>
          <w:sz w:val="24"/>
          <w:szCs w:val="24"/>
          <w:lang w:val="id-ID" w:eastAsia="id-ID"/>
        </w:rPr>
        <w:t>adalah sistem perawatan atau pemeliharaan yang terencana. Planned maintenance mengindikasikan perawatan yang sudah direncanakan dan dijadwalkan. Maintenance sendiri merupakan upaya untuk mempertahankan usia pakai suatu alat atau pesawat. Sebagai contoh, jika sebuah komponen memiliki usia pakai 1000 jam, dengan perawatan yang baik, usia pakai tersebut dapat mendekati angka tersebut. Sebaliknya, dengan perawatan yang kurang optimal, kemungkinan komponen rusak mungkin terjadi lebih awal, misalnya hanya setelah 600 jam penggunaan.</w:t>
      </w:r>
    </w:p>
    <w:p w14:paraId="556AFD3A" w14:textId="3E64C7B5" w:rsidR="00407368" w:rsidRPr="00407368" w:rsidRDefault="00AF0C0A" w:rsidP="007150F1">
      <w:pPr>
        <w:pStyle w:val="ListParagraph"/>
        <w:spacing w:line="360" w:lineRule="auto"/>
        <w:ind w:left="709" w:firstLine="641"/>
        <w:jc w:val="both"/>
        <w:rPr>
          <w:rFonts w:ascii="Arial" w:hAnsi="Arial" w:cs="Arial"/>
          <w:sz w:val="24"/>
          <w:szCs w:val="24"/>
          <w:lang w:val="id-ID"/>
        </w:rPr>
      </w:pPr>
      <w:r w:rsidRPr="00407368">
        <w:rPr>
          <w:rFonts w:ascii="Arial" w:eastAsia="Times New Roman" w:hAnsi="Arial" w:cs="Arial"/>
          <w:sz w:val="24"/>
          <w:szCs w:val="24"/>
          <w:lang w:val="id-ID" w:eastAsia="id-ID"/>
        </w:rPr>
        <w:t xml:space="preserve">Sehingga apabila pemeriksaan atau perawatan </w:t>
      </w:r>
      <w:r w:rsidRPr="00407368">
        <w:rPr>
          <w:rFonts w:ascii="Arial" w:eastAsia="Times New Roman" w:hAnsi="Arial" w:cs="Arial"/>
          <w:i/>
          <w:sz w:val="24"/>
          <w:szCs w:val="24"/>
          <w:lang w:val="id-ID" w:eastAsia="id-ID"/>
        </w:rPr>
        <w:t xml:space="preserve">Injector </w:t>
      </w:r>
      <w:r w:rsidRPr="00407368">
        <w:rPr>
          <w:rFonts w:ascii="Arial" w:eastAsia="Times New Roman" w:hAnsi="Arial" w:cs="Arial"/>
          <w:sz w:val="24"/>
          <w:szCs w:val="24"/>
          <w:lang w:val="id-ID" w:eastAsia="id-ID"/>
        </w:rPr>
        <w:t xml:space="preserve"> tidak mengikuti prosedur </w:t>
      </w:r>
      <w:r w:rsidRPr="00407368">
        <w:rPr>
          <w:rFonts w:ascii="Arial" w:eastAsia="Times New Roman" w:hAnsi="Arial" w:cs="Arial"/>
          <w:i/>
          <w:sz w:val="24"/>
          <w:szCs w:val="24"/>
          <w:lang w:val="id-ID" w:eastAsia="id-ID"/>
        </w:rPr>
        <w:t>running hours</w:t>
      </w:r>
      <w:r w:rsidRPr="00407368">
        <w:rPr>
          <w:rFonts w:ascii="Arial" w:eastAsia="Times New Roman" w:hAnsi="Arial" w:cs="Arial"/>
          <w:sz w:val="24"/>
          <w:szCs w:val="24"/>
          <w:lang w:val="id-ID" w:eastAsia="id-ID"/>
        </w:rPr>
        <w:t xml:space="preserve"> dapat mengakibatkan kurangnya informasi kelayakan </w:t>
      </w:r>
      <w:r w:rsidRPr="00407368">
        <w:rPr>
          <w:rFonts w:ascii="Arial" w:eastAsia="Times New Roman" w:hAnsi="Arial" w:cs="Arial"/>
          <w:i/>
          <w:sz w:val="24"/>
          <w:szCs w:val="24"/>
          <w:lang w:val="id-ID" w:eastAsia="id-ID"/>
        </w:rPr>
        <w:t>Injector</w:t>
      </w:r>
      <w:r w:rsidRPr="00407368">
        <w:rPr>
          <w:rFonts w:ascii="Arial" w:eastAsia="Times New Roman" w:hAnsi="Arial" w:cs="Arial"/>
          <w:sz w:val="24"/>
          <w:szCs w:val="24"/>
          <w:lang w:val="id-ID" w:eastAsia="id-ID"/>
        </w:rPr>
        <w:t xml:space="preserve"> beserta pengabutannya ditambah dengan pengukuran ya</w:t>
      </w:r>
      <w:r w:rsidR="007150F1" w:rsidRPr="007150F1">
        <w:rPr>
          <w:rFonts w:ascii="Arial" w:eastAsia="Times New Roman" w:hAnsi="Arial" w:cs="Arial"/>
          <w:sz w:val="4"/>
          <w:szCs w:val="4"/>
          <w:lang w:eastAsia="id-ID"/>
        </w:rPr>
        <w:t>`</w:t>
      </w:r>
      <w:r w:rsidRPr="00407368">
        <w:rPr>
          <w:rFonts w:ascii="Arial" w:eastAsia="Times New Roman" w:hAnsi="Arial" w:cs="Arial"/>
          <w:sz w:val="24"/>
          <w:szCs w:val="24"/>
          <w:lang w:val="id-ID" w:eastAsia="id-ID"/>
        </w:rPr>
        <w:t>ng tidak ses</w:t>
      </w:r>
      <w:r w:rsidR="007150F1" w:rsidRPr="007150F1">
        <w:rPr>
          <w:rFonts w:ascii="Arial" w:eastAsia="Times New Roman" w:hAnsi="Arial" w:cs="Arial"/>
          <w:sz w:val="4"/>
          <w:szCs w:val="4"/>
          <w:lang w:eastAsia="id-ID"/>
        </w:rPr>
        <w:t>`</w:t>
      </w:r>
      <w:r w:rsidRPr="00407368">
        <w:rPr>
          <w:rFonts w:ascii="Arial" w:eastAsia="Times New Roman" w:hAnsi="Arial" w:cs="Arial"/>
          <w:sz w:val="24"/>
          <w:szCs w:val="24"/>
          <w:lang w:val="id-ID" w:eastAsia="id-ID"/>
        </w:rPr>
        <w:t>uai dengan pr</w:t>
      </w:r>
      <w:r w:rsidR="007150F1" w:rsidRPr="007150F1">
        <w:rPr>
          <w:rFonts w:ascii="Arial" w:eastAsia="Times New Roman" w:hAnsi="Arial" w:cs="Arial"/>
          <w:sz w:val="4"/>
          <w:szCs w:val="4"/>
          <w:lang w:eastAsia="id-ID"/>
        </w:rPr>
        <w:t>`</w:t>
      </w:r>
      <w:r w:rsidRPr="00407368">
        <w:rPr>
          <w:rFonts w:ascii="Arial" w:eastAsia="Times New Roman" w:hAnsi="Arial" w:cs="Arial"/>
          <w:sz w:val="24"/>
          <w:szCs w:val="24"/>
          <w:lang w:val="id-ID" w:eastAsia="id-ID"/>
        </w:rPr>
        <w:t>osedur maka h</w:t>
      </w:r>
      <w:r w:rsidR="007150F1" w:rsidRPr="007150F1">
        <w:rPr>
          <w:rFonts w:ascii="Arial" w:eastAsia="Times New Roman" w:hAnsi="Arial" w:cs="Arial"/>
          <w:sz w:val="4"/>
          <w:szCs w:val="4"/>
          <w:lang w:eastAsia="id-ID"/>
        </w:rPr>
        <w:t>`</w:t>
      </w:r>
      <w:r w:rsidRPr="00407368">
        <w:rPr>
          <w:rFonts w:ascii="Arial" w:eastAsia="Times New Roman" w:hAnsi="Arial" w:cs="Arial"/>
          <w:sz w:val="24"/>
          <w:szCs w:val="24"/>
          <w:lang w:val="id-ID" w:eastAsia="id-ID"/>
        </w:rPr>
        <w:t>al ini jika ter</w:t>
      </w:r>
      <w:r w:rsidR="007150F1" w:rsidRPr="007150F1">
        <w:rPr>
          <w:rFonts w:ascii="Arial" w:eastAsia="Times New Roman" w:hAnsi="Arial" w:cs="Arial"/>
          <w:sz w:val="4"/>
          <w:szCs w:val="4"/>
          <w:lang w:eastAsia="id-ID"/>
        </w:rPr>
        <w:t>`</w:t>
      </w:r>
      <w:r w:rsidRPr="00407368">
        <w:rPr>
          <w:rFonts w:ascii="Arial" w:eastAsia="Times New Roman" w:hAnsi="Arial" w:cs="Arial"/>
          <w:sz w:val="24"/>
          <w:szCs w:val="24"/>
          <w:lang w:val="id-ID" w:eastAsia="id-ID"/>
        </w:rPr>
        <w:t xml:space="preserve">jadi secara </w:t>
      </w:r>
      <w:r w:rsidRPr="00407368">
        <w:rPr>
          <w:rFonts w:ascii="Arial" w:eastAsia="Times New Roman" w:hAnsi="Arial" w:cs="Arial"/>
          <w:i/>
          <w:sz w:val="24"/>
          <w:szCs w:val="24"/>
          <w:lang w:val="id-ID" w:eastAsia="id-ID"/>
        </w:rPr>
        <w:t>continue</w:t>
      </w:r>
      <w:r w:rsidRPr="00407368">
        <w:rPr>
          <w:rFonts w:ascii="Arial" w:eastAsia="Times New Roman" w:hAnsi="Arial" w:cs="Arial"/>
          <w:sz w:val="24"/>
          <w:szCs w:val="24"/>
          <w:lang w:val="id-ID" w:eastAsia="id-ID"/>
        </w:rPr>
        <w:t xml:space="preserve"> dapat berakibat fatal pada komponen </w:t>
      </w:r>
      <w:r w:rsidRPr="00407368">
        <w:rPr>
          <w:rFonts w:ascii="Arial" w:eastAsia="Times New Roman" w:hAnsi="Arial" w:cs="Arial"/>
          <w:i/>
          <w:sz w:val="24"/>
          <w:szCs w:val="24"/>
          <w:lang w:val="id-ID" w:eastAsia="id-ID"/>
        </w:rPr>
        <w:t>Injector</w:t>
      </w:r>
      <w:r w:rsidRPr="00407368">
        <w:rPr>
          <w:rFonts w:ascii="Arial" w:eastAsia="Times New Roman" w:hAnsi="Arial" w:cs="Arial"/>
          <w:sz w:val="24"/>
          <w:szCs w:val="24"/>
          <w:lang w:val="id-ID" w:eastAsia="id-ID"/>
        </w:rPr>
        <w:t xml:space="preserve"> dan berefek pada hasil pengabutan didalam silinder mesin induk sehingga diperlukan perhatian lebih pada jumlah </w:t>
      </w:r>
      <w:r w:rsidRPr="00407368">
        <w:rPr>
          <w:rFonts w:ascii="Arial" w:eastAsia="Times New Roman" w:hAnsi="Arial" w:cs="Arial"/>
          <w:i/>
          <w:sz w:val="24"/>
          <w:szCs w:val="24"/>
          <w:lang w:val="id-ID" w:eastAsia="id-ID"/>
        </w:rPr>
        <w:t>running hours</w:t>
      </w:r>
      <w:r w:rsidRPr="00407368">
        <w:rPr>
          <w:rFonts w:ascii="Arial" w:eastAsia="Times New Roman" w:hAnsi="Arial" w:cs="Arial"/>
          <w:sz w:val="24"/>
          <w:szCs w:val="24"/>
          <w:lang w:val="id-ID" w:eastAsia="id-ID"/>
        </w:rPr>
        <w:t xml:space="preserve"> dan jadwal pemeriksaan terencana atau </w:t>
      </w:r>
      <w:r w:rsidRPr="00407368">
        <w:rPr>
          <w:rFonts w:ascii="Arial" w:eastAsia="Times New Roman" w:hAnsi="Arial" w:cs="Arial"/>
          <w:i/>
          <w:sz w:val="24"/>
          <w:szCs w:val="24"/>
          <w:lang w:val="id-ID" w:eastAsia="id-ID"/>
        </w:rPr>
        <w:t>Plann</w:t>
      </w:r>
      <w:r w:rsidR="007150F1" w:rsidRPr="007150F1">
        <w:rPr>
          <w:rFonts w:ascii="Arial" w:eastAsia="Times New Roman" w:hAnsi="Arial" w:cs="Arial"/>
          <w:i/>
          <w:sz w:val="4"/>
          <w:szCs w:val="4"/>
          <w:lang w:eastAsia="id-ID"/>
        </w:rPr>
        <w:t>`</w:t>
      </w:r>
      <w:r w:rsidRPr="00407368">
        <w:rPr>
          <w:rFonts w:ascii="Arial" w:eastAsia="Times New Roman" w:hAnsi="Arial" w:cs="Arial"/>
          <w:i/>
          <w:sz w:val="24"/>
          <w:szCs w:val="24"/>
          <w:lang w:val="id-ID" w:eastAsia="id-ID"/>
        </w:rPr>
        <w:t>ed Maintenance S</w:t>
      </w:r>
      <w:r w:rsidR="007150F1" w:rsidRPr="007150F1">
        <w:rPr>
          <w:rFonts w:ascii="Arial" w:eastAsia="Times New Roman" w:hAnsi="Arial" w:cs="Arial"/>
          <w:i/>
          <w:sz w:val="4"/>
          <w:szCs w:val="4"/>
          <w:lang w:eastAsia="id-ID"/>
        </w:rPr>
        <w:t>`</w:t>
      </w:r>
      <w:r w:rsidRPr="00407368">
        <w:rPr>
          <w:rFonts w:ascii="Arial" w:eastAsia="Times New Roman" w:hAnsi="Arial" w:cs="Arial"/>
          <w:i/>
          <w:sz w:val="24"/>
          <w:szCs w:val="24"/>
          <w:lang w:val="id-ID" w:eastAsia="id-ID"/>
        </w:rPr>
        <w:t>ystem</w:t>
      </w:r>
      <w:r w:rsidRPr="00407368">
        <w:rPr>
          <w:rFonts w:ascii="Arial" w:eastAsia="Times New Roman" w:hAnsi="Arial" w:cs="Arial"/>
          <w:sz w:val="24"/>
          <w:szCs w:val="24"/>
          <w:lang w:val="id-ID" w:eastAsia="id-ID"/>
        </w:rPr>
        <w:t xml:space="preserve"> (PM</w:t>
      </w:r>
      <w:r w:rsidR="007150F1" w:rsidRPr="007150F1">
        <w:rPr>
          <w:rFonts w:ascii="Arial" w:eastAsia="Times New Roman" w:hAnsi="Arial" w:cs="Arial"/>
          <w:sz w:val="4"/>
          <w:szCs w:val="4"/>
          <w:lang w:eastAsia="id-ID"/>
        </w:rPr>
        <w:t>`</w:t>
      </w:r>
      <w:r w:rsidRPr="00407368">
        <w:rPr>
          <w:rFonts w:ascii="Arial" w:eastAsia="Times New Roman" w:hAnsi="Arial" w:cs="Arial"/>
          <w:sz w:val="24"/>
          <w:szCs w:val="24"/>
          <w:lang w:val="id-ID" w:eastAsia="id-ID"/>
        </w:rPr>
        <w:t>S).</w:t>
      </w:r>
    </w:p>
    <w:p w14:paraId="04817D0E" w14:textId="462E5B6E" w:rsidR="00407368" w:rsidRDefault="00AF0C0A" w:rsidP="00CE7734">
      <w:pPr>
        <w:pStyle w:val="ListParagraph"/>
        <w:numPr>
          <w:ilvl w:val="3"/>
          <w:numId w:val="4"/>
        </w:numPr>
        <w:spacing w:line="360" w:lineRule="auto"/>
        <w:ind w:left="709" w:hanging="283"/>
        <w:jc w:val="both"/>
        <w:rPr>
          <w:rFonts w:ascii="Arial" w:hAnsi="Arial" w:cs="Arial"/>
          <w:sz w:val="24"/>
          <w:szCs w:val="24"/>
          <w:lang w:val="id-ID"/>
        </w:rPr>
      </w:pPr>
      <w:r w:rsidRPr="00407368">
        <w:rPr>
          <w:rFonts w:ascii="Arial" w:hAnsi="Arial" w:cs="Arial"/>
          <w:sz w:val="24"/>
          <w:szCs w:val="24"/>
          <w:lang w:val="id-ID"/>
        </w:rPr>
        <w:t>Akibat dari bah</w:t>
      </w:r>
      <w:r w:rsidR="007150F1" w:rsidRPr="007150F1">
        <w:rPr>
          <w:rFonts w:ascii="Arial" w:hAnsi="Arial" w:cs="Arial"/>
          <w:sz w:val="4"/>
          <w:szCs w:val="4"/>
        </w:rPr>
        <w:t>`</w:t>
      </w:r>
      <w:r w:rsidRPr="00407368">
        <w:rPr>
          <w:rFonts w:ascii="Arial" w:hAnsi="Arial" w:cs="Arial"/>
          <w:sz w:val="24"/>
          <w:szCs w:val="24"/>
          <w:lang w:val="id-ID"/>
        </w:rPr>
        <w:t>an bak</w:t>
      </w:r>
      <w:r w:rsidR="007150F1" w:rsidRPr="007150F1">
        <w:rPr>
          <w:rFonts w:ascii="Arial" w:hAnsi="Arial" w:cs="Arial"/>
          <w:sz w:val="4"/>
          <w:szCs w:val="4"/>
        </w:rPr>
        <w:t>`</w:t>
      </w:r>
      <w:r w:rsidRPr="00407368">
        <w:rPr>
          <w:rFonts w:ascii="Arial" w:hAnsi="Arial" w:cs="Arial"/>
          <w:sz w:val="24"/>
          <w:szCs w:val="24"/>
          <w:lang w:val="id-ID"/>
        </w:rPr>
        <w:t>ar yang kotor</w:t>
      </w:r>
    </w:p>
    <w:p w14:paraId="76A73389" w14:textId="77777777" w:rsidR="00407A64" w:rsidRDefault="00AF0C0A" w:rsidP="00407A64">
      <w:pPr>
        <w:pStyle w:val="ListParagraph"/>
        <w:spacing w:line="360" w:lineRule="auto"/>
        <w:ind w:left="720" w:firstLine="720"/>
        <w:jc w:val="both"/>
        <w:rPr>
          <w:rFonts w:ascii="Arial" w:hAnsi="Arial" w:cs="Arial"/>
          <w:sz w:val="24"/>
          <w:szCs w:val="24"/>
          <w:lang w:val="id-ID"/>
        </w:rPr>
      </w:pPr>
      <w:r w:rsidRPr="00407368">
        <w:rPr>
          <w:rFonts w:ascii="Arial" w:hAnsi="Arial" w:cs="Arial"/>
          <w:sz w:val="24"/>
          <w:szCs w:val="24"/>
          <w:lang w:val="id-ID"/>
        </w:rPr>
        <w:t xml:space="preserve">Pada proses pengabutan </w:t>
      </w:r>
      <w:r w:rsidRPr="00407368">
        <w:rPr>
          <w:rFonts w:ascii="Arial" w:hAnsi="Arial" w:cs="Arial"/>
          <w:i/>
          <w:sz w:val="24"/>
          <w:szCs w:val="24"/>
          <w:lang w:val="id-ID"/>
        </w:rPr>
        <w:t>Injector</w:t>
      </w:r>
      <w:r w:rsidRPr="00407368">
        <w:rPr>
          <w:rFonts w:ascii="Arial" w:hAnsi="Arial" w:cs="Arial"/>
          <w:sz w:val="24"/>
          <w:szCs w:val="24"/>
          <w:lang w:val="id-ID"/>
        </w:rPr>
        <w:t xml:space="preserve">, komponen tersebut menyemprotkan bahan bakar dengan tekanan tertentu sehingga menghasilkan penyemprotan berupa pengabutan bahan bakar, sehingga jika bahan bakar yang dikabutkan terdapat kerak atau debu, hal ini dapat menyumbat lubang </w:t>
      </w:r>
      <w:r w:rsidR="005C35BD">
        <w:rPr>
          <w:rFonts w:ascii="Arial" w:hAnsi="Arial" w:cs="Arial"/>
          <w:i/>
          <w:sz w:val="24"/>
          <w:szCs w:val="24"/>
          <w:lang w:val="id-ID"/>
        </w:rPr>
        <w:t>n</w:t>
      </w:r>
      <w:r w:rsidRPr="00407368">
        <w:rPr>
          <w:rFonts w:ascii="Arial" w:hAnsi="Arial" w:cs="Arial"/>
          <w:i/>
          <w:sz w:val="24"/>
          <w:szCs w:val="24"/>
          <w:lang w:val="id-ID"/>
        </w:rPr>
        <w:t>ozzle</w:t>
      </w:r>
      <w:r w:rsidRPr="00407368">
        <w:rPr>
          <w:rFonts w:ascii="Arial" w:hAnsi="Arial" w:cs="Arial"/>
          <w:sz w:val="24"/>
          <w:szCs w:val="24"/>
          <w:lang w:val="id-ID"/>
        </w:rPr>
        <w:t xml:space="preserve"> pada </w:t>
      </w:r>
      <w:r w:rsidRPr="00407368">
        <w:rPr>
          <w:rFonts w:ascii="Arial" w:hAnsi="Arial" w:cs="Arial"/>
          <w:i/>
          <w:sz w:val="24"/>
          <w:szCs w:val="24"/>
          <w:lang w:val="id-ID"/>
        </w:rPr>
        <w:t xml:space="preserve">Injector yang </w:t>
      </w:r>
      <w:r w:rsidRPr="00407368">
        <w:rPr>
          <w:rFonts w:ascii="Arial" w:hAnsi="Arial" w:cs="Arial"/>
          <w:sz w:val="24"/>
          <w:szCs w:val="24"/>
          <w:lang w:val="id-ID"/>
        </w:rPr>
        <w:t>mengakibatkan tidak sempurnanya proses pengabutan, kemudian dapat menyebabkan abnormal pada hasil gas buang yang dihasilkan silinder dari proses pembakaran pada mesin induk.</w:t>
      </w:r>
    </w:p>
    <w:p w14:paraId="07710A7B" w14:textId="77777777" w:rsidR="00407368" w:rsidRPr="00407A64" w:rsidRDefault="00AF0C0A" w:rsidP="00407A64">
      <w:pPr>
        <w:pStyle w:val="ListParagraph"/>
        <w:spacing w:line="360" w:lineRule="auto"/>
        <w:ind w:left="720" w:firstLine="720"/>
        <w:jc w:val="both"/>
        <w:rPr>
          <w:rFonts w:ascii="Arial" w:hAnsi="Arial" w:cs="Arial"/>
          <w:sz w:val="24"/>
          <w:szCs w:val="24"/>
          <w:lang w:val="id-ID"/>
        </w:rPr>
      </w:pPr>
      <w:r w:rsidRPr="00407A64">
        <w:rPr>
          <w:rFonts w:ascii="Arial" w:hAnsi="Arial" w:cs="Arial"/>
          <w:sz w:val="24"/>
          <w:szCs w:val="24"/>
          <w:lang w:val="id-ID"/>
        </w:rPr>
        <w:lastRenderedPageBreak/>
        <w:t xml:space="preserve">Maka dari itu perlunya keaktifan masinis dalam menganalisa dini apabila terdapat gas buang yang abnormal harus dilakukan pemeriksaan atau </w:t>
      </w:r>
      <w:r w:rsidRPr="00407A64">
        <w:rPr>
          <w:rFonts w:ascii="Arial" w:hAnsi="Arial" w:cs="Arial"/>
          <w:i/>
          <w:sz w:val="24"/>
          <w:szCs w:val="24"/>
          <w:lang w:val="id-ID"/>
        </w:rPr>
        <w:t>maintenance</w:t>
      </w:r>
      <w:r w:rsidR="00FB5CB1" w:rsidRPr="00407A64">
        <w:rPr>
          <w:rFonts w:ascii="Arial" w:hAnsi="Arial" w:cs="Arial"/>
          <w:i/>
          <w:sz w:val="24"/>
          <w:szCs w:val="24"/>
          <w:lang w:val="id-ID"/>
        </w:rPr>
        <w:t xml:space="preserve"> </w:t>
      </w:r>
      <w:r w:rsidRPr="00407A64">
        <w:rPr>
          <w:rFonts w:ascii="Arial" w:hAnsi="Arial" w:cs="Arial"/>
          <w:sz w:val="24"/>
          <w:szCs w:val="24"/>
          <w:lang w:val="id-ID"/>
        </w:rPr>
        <w:t xml:space="preserve">guna memastikan kelayakan komponen </w:t>
      </w:r>
      <w:r w:rsidRPr="00407A64">
        <w:rPr>
          <w:rFonts w:ascii="Arial" w:hAnsi="Arial" w:cs="Arial"/>
          <w:i/>
          <w:sz w:val="24"/>
          <w:szCs w:val="24"/>
          <w:lang w:val="id-ID"/>
        </w:rPr>
        <w:t>Injector</w:t>
      </w:r>
      <w:r w:rsidRPr="00407A64">
        <w:rPr>
          <w:rFonts w:ascii="Arial" w:hAnsi="Arial" w:cs="Arial"/>
          <w:sz w:val="24"/>
          <w:szCs w:val="24"/>
          <w:lang w:val="id-ID"/>
        </w:rPr>
        <w:t xml:space="preserve"> dan menganalisa bahan bakar yang kotor.</w:t>
      </w:r>
    </w:p>
    <w:p w14:paraId="16ABBFF7" w14:textId="77777777" w:rsidR="00407368" w:rsidRPr="00407368" w:rsidRDefault="00AF0C0A" w:rsidP="00CE7734">
      <w:pPr>
        <w:pStyle w:val="ListParagraph"/>
        <w:numPr>
          <w:ilvl w:val="3"/>
          <w:numId w:val="4"/>
        </w:numPr>
        <w:spacing w:line="360" w:lineRule="auto"/>
        <w:ind w:left="709" w:hanging="283"/>
        <w:jc w:val="both"/>
        <w:rPr>
          <w:rFonts w:ascii="Arial" w:hAnsi="Arial" w:cs="Arial"/>
          <w:sz w:val="24"/>
          <w:szCs w:val="24"/>
          <w:lang w:val="id-ID"/>
        </w:rPr>
      </w:pPr>
      <w:r w:rsidRPr="00407368">
        <w:rPr>
          <w:rFonts w:ascii="Arial" w:eastAsia="Times New Roman" w:hAnsi="Arial" w:cs="Arial"/>
          <w:sz w:val="24"/>
          <w:szCs w:val="24"/>
          <w:lang w:val="id-ID" w:eastAsia="id-ID"/>
        </w:rPr>
        <w:t>Penanganan atau tindak lanjut</w:t>
      </w:r>
    </w:p>
    <w:p w14:paraId="55F031CF" w14:textId="77777777" w:rsidR="000917D4" w:rsidRDefault="00AF0C0A" w:rsidP="00407A64">
      <w:pPr>
        <w:pStyle w:val="ListParagraph"/>
        <w:spacing w:line="360" w:lineRule="auto"/>
        <w:ind w:left="720" w:firstLine="720"/>
        <w:jc w:val="both"/>
        <w:rPr>
          <w:rFonts w:ascii="Arial" w:eastAsia="Times New Roman" w:hAnsi="Arial" w:cs="Arial"/>
          <w:sz w:val="24"/>
          <w:szCs w:val="24"/>
          <w:lang w:val="id-ID" w:eastAsia="id-ID"/>
        </w:rPr>
      </w:pPr>
      <w:r w:rsidRPr="00407368">
        <w:rPr>
          <w:rFonts w:ascii="Arial" w:eastAsia="Times New Roman" w:hAnsi="Arial" w:cs="Arial"/>
          <w:sz w:val="24"/>
          <w:szCs w:val="24"/>
          <w:lang w:val="id-ID" w:eastAsia="id-ID"/>
        </w:rPr>
        <w:t xml:space="preserve">Penangan atau tindak lanjut yang dilakukan oleh masinis II selaku penanggung jawab pesawat bantu </w:t>
      </w:r>
      <w:r w:rsidRPr="00407368">
        <w:rPr>
          <w:rFonts w:ascii="Arial" w:eastAsia="Times New Roman" w:hAnsi="Arial" w:cs="Arial"/>
          <w:i/>
          <w:sz w:val="24"/>
          <w:szCs w:val="24"/>
          <w:lang w:val="id-ID" w:eastAsia="id-ID"/>
        </w:rPr>
        <w:t>Main Engine</w:t>
      </w:r>
      <w:r w:rsidRPr="00407368">
        <w:rPr>
          <w:rFonts w:ascii="Arial" w:eastAsia="Times New Roman" w:hAnsi="Arial" w:cs="Arial"/>
          <w:sz w:val="24"/>
          <w:szCs w:val="24"/>
          <w:lang w:val="id-ID" w:eastAsia="id-ID"/>
        </w:rPr>
        <w:t xml:space="preserve"> ialah mengumpulkan data abnormal pada Gas buang,</w:t>
      </w:r>
      <w:r w:rsidR="006030AE">
        <w:rPr>
          <w:rFonts w:ascii="Arial" w:eastAsia="Times New Roman" w:hAnsi="Arial" w:cs="Arial"/>
          <w:sz w:val="24"/>
          <w:szCs w:val="24"/>
          <w:lang w:val="id-ID" w:eastAsia="id-ID"/>
        </w:rPr>
        <w:t xml:space="preserve"> </w:t>
      </w:r>
      <w:r w:rsidRPr="00407368">
        <w:rPr>
          <w:rFonts w:ascii="Arial" w:eastAsia="Times New Roman" w:hAnsi="Arial" w:cs="Arial"/>
          <w:sz w:val="24"/>
          <w:szCs w:val="24"/>
          <w:lang w:val="id-ID" w:eastAsia="id-ID"/>
        </w:rPr>
        <w:t xml:space="preserve">kemudian masinis II melakukan analisis data dan menyimpulkan dugaan terjadi kerusakan pada </w:t>
      </w:r>
      <w:r w:rsidRPr="00407368">
        <w:rPr>
          <w:rFonts w:ascii="Arial" w:eastAsia="Times New Roman" w:hAnsi="Arial" w:cs="Arial"/>
          <w:i/>
          <w:sz w:val="24"/>
          <w:szCs w:val="24"/>
          <w:lang w:val="id-ID" w:eastAsia="id-ID"/>
        </w:rPr>
        <w:t>fuel pump</w:t>
      </w:r>
      <w:r w:rsidRPr="00407368">
        <w:rPr>
          <w:rFonts w:ascii="Arial" w:eastAsia="Times New Roman" w:hAnsi="Arial" w:cs="Arial"/>
          <w:sz w:val="24"/>
          <w:szCs w:val="24"/>
          <w:lang w:val="id-ID" w:eastAsia="id-ID"/>
        </w:rPr>
        <w:t xml:space="preserve"> atau </w:t>
      </w:r>
      <w:r w:rsidRPr="00407368">
        <w:rPr>
          <w:rFonts w:ascii="Arial" w:eastAsia="Times New Roman" w:hAnsi="Arial" w:cs="Arial"/>
          <w:i/>
          <w:sz w:val="24"/>
          <w:szCs w:val="24"/>
          <w:lang w:val="id-ID" w:eastAsia="id-ID"/>
        </w:rPr>
        <w:t>injector</w:t>
      </w:r>
      <w:r w:rsidRPr="00407368">
        <w:rPr>
          <w:rFonts w:ascii="Arial" w:eastAsia="Times New Roman" w:hAnsi="Arial" w:cs="Arial"/>
          <w:sz w:val="24"/>
          <w:szCs w:val="24"/>
          <w:lang w:val="id-ID" w:eastAsia="id-ID"/>
        </w:rPr>
        <w:t xml:space="preserve">, langkah selanjutnya masinis melakukan </w:t>
      </w:r>
      <w:r w:rsidR="006030AE">
        <w:rPr>
          <w:rFonts w:ascii="Arial" w:eastAsia="Times New Roman" w:hAnsi="Arial" w:cs="Arial"/>
          <w:i/>
          <w:sz w:val="24"/>
          <w:szCs w:val="24"/>
          <w:lang w:val="id-ID" w:eastAsia="id-ID"/>
        </w:rPr>
        <w:t>overho</w:t>
      </w:r>
      <w:r w:rsidRPr="00407368">
        <w:rPr>
          <w:rFonts w:ascii="Arial" w:eastAsia="Times New Roman" w:hAnsi="Arial" w:cs="Arial"/>
          <w:i/>
          <w:sz w:val="24"/>
          <w:szCs w:val="24"/>
          <w:lang w:val="id-ID" w:eastAsia="id-ID"/>
        </w:rPr>
        <w:t>ul</w:t>
      </w:r>
      <w:r w:rsidRPr="00407368">
        <w:rPr>
          <w:rFonts w:ascii="Arial" w:eastAsia="Times New Roman" w:hAnsi="Arial" w:cs="Arial"/>
          <w:sz w:val="24"/>
          <w:szCs w:val="24"/>
          <w:lang w:val="id-ID" w:eastAsia="id-ID"/>
        </w:rPr>
        <w:t xml:space="preserve"> bertujuan memastikan dugaan. Setelah dipastikan </w:t>
      </w:r>
      <w:r w:rsidRPr="00407368">
        <w:rPr>
          <w:rFonts w:ascii="Arial" w:eastAsia="Times New Roman" w:hAnsi="Arial" w:cs="Arial"/>
          <w:i/>
          <w:sz w:val="24"/>
          <w:szCs w:val="24"/>
          <w:lang w:val="id-ID" w:eastAsia="id-ID"/>
        </w:rPr>
        <w:t>fuel pump</w:t>
      </w:r>
      <w:r w:rsidRPr="00407368">
        <w:rPr>
          <w:rFonts w:ascii="Arial" w:eastAsia="Times New Roman" w:hAnsi="Arial" w:cs="Arial"/>
          <w:sz w:val="24"/>
          <w:szCs w:val="24"/>
          <w:lang w:val="id-ID" w:eastAsia="id-ID"/>
        </w:rPr>
        <w:t xml:space="preserve"> mengalami kerusakan maka tindakan selanjutnya masinis melakukan </w:t>
      </w:r>
      <w:r w:rsidRPr="00407368">
        <w:rPr>
          <w:rFonts w:ascii="Arial" w:eastAsia="Times New Roman" w:hAnsi="Arial" w:cs="Arial"/>
          <w:i/>
          <w:sz w:val="24"/>
          <w:szCs w:val="24"/>
          <w:lang w:val="id-ID" w:eastAsia="id-ID"/>
        </w:rPr>
        <w:t>maintenance</w:t>
      </w:r>
      <w:r w:rsidRPr="00407368">
        <w:rPr>
          <w:rFonts w:ascii="Arial" w:eastAsia="Times New Roman" w:hAnsi="Arial" w:cs="Arial"/>
          <w:sz w:val="24"/>
          <w:szCs w:val="24"/>
          <w:lang w:val="id-ID" w:eastAsia="id-ID"/>
        </w:rPr>
        <w:t xml:space="preserve"> guna memastikan data normal pada komponen.</w:t>
      </w:r>
    </w:p>
    <w:p w14:paraId="7AB3AC2F" w14:textId="77777777" w:rsidR="00407A64" w:rsidRDefault="00407A64" w:rsidP="00407A64">
      <w:pPr>
        <w:pStyle w:val="ListParagraph"/>
        <w:spacing w:line="360" w:lineRule="auto"/>
        <w:ind w:left="720" w:firstLine="720"/>
        <w:jc w:val="both"/>
        <w:rPr>
          <w:rFonts w:ascii="Arial" w:eastAsia="Times New Roman" w:hAnsi="Arial" w:cs="Arial"/>
          <w:sz w:val="24"/>
          <w:szCs w:val="24"/>
          <w:lang w:val="id-ID" w:eastAsia="id-ID"/>
        </w:rPr>
      </w:pPr>
    </w:p>
    <w:p w14:paraId="59E18D0B" w14:textId="77777777" w:rsidR="00407A64" w:rsidRDefault="00407A64" w:rsidP="00407A64">
      <w:pPr>
        <w:pStyle w:val="ListParagraph"/>
        <w:spacing w:line="360" w:lineRule="auto"/>
        <w:ind w:left="720" w:firstLine="720"/>
        <w:jc w:val="both"/>
        <w:rPr>
          <w:rFonts w:ascii="Arial" w:eastAsia="Times New Roman" w:hAnsi="Arial" w:cs="Arial"/>
          <w:sz w:val="24"/>
          <w:szCs w:val="24"/>
          <w:lang w:val="id-ID" w:eastAsia="id-ID"/>
        </w:rPr>
      </w:pPr>
    </w:p>
    <w:p w14:paraId="3CECD682" w14:textId="77777777" w:rsidR="00407A64" w:rsidRDefault="00407A64" w:rsidP="00407A64">
      <w:pPr>
        <w:pStyle w:val="ListParagraph"/>
        <w:spacing w:line="360" w:lineRule="auto"/>
        <w:ind w:left="720" w:firstLine="720"/>
        <w:jc w:val="both"/>
        <w:rPr>
          <w:rFonts w:ascii="Arial" w:eastAsia="Times New Roman" w:hAnsi="Arial" w:cs="Arial"/>
          <w:sz w:val="24"/>
          <w:szCs w:val="24"/>
          <w:lang w:val="id-ID" w:eastAsia="id-ID"/>
        </w:rPr>
      </w:pPr>
    </w:p>
    <w:p w14:paraId="64EE0833" w14:textId="77777777" w:rsidR="00407A64" w:rsidRDefault="00407A64" w:rsidP="00407A64">
      <w:pPr>
        <w:pStyle w:val="ListParagraph"/>
        <w:spacing w:line="360" w:lineRule="auto"/>
        <w:ind w:left="720" w:firstLine="720"/>
        <w:jc w:val="both"/>
        <w:rPr>
          <w:rFonts w:ascii="Arial" w:eastAsia="Times New Roman" w:hAnsi="Arial" w:cs="Arial"/>
          <w:sz w:val="24"/>
          <w:szCs w:val="24"/>
          <w:lang w:val="id-ID" w:eastAsia="id-ID"/>
        </w:rPr>
      </w:pPr>
    </w:p>
    <w:p w14:paraId="1ABD779A" w14:textId="77777777" w:rsidR="00407A64" w:rsidRDefault="00407A64" w:rsidP="00407A64">
      <w:pPr>
        <w:pStyle w:val="ListParagraph"/>
        <w:spacing w:line="360" w:lineRule="auto"/>
        <w:ind w:left="720" w:firstLine="720"/>
        <w:jc w:val="both"/>
        <w:rPr>
          <w:rFonts w:ascii="Arial" w:eastAsia="Times New Roman" w:hAnsi="Arial" w:cs="Arial"/>
          <w:sz w:val="24"/>
          <w:szCs w:val="24"/>
          <w:lang w:val="id-ID" w:eastAsia="id-ID"/>
        </w:rPr>
      </w:pPr>
    </w:p>
    <w:p w14:paraId="71A21813" w14:textId="77777777" w:rsidR="00407A64" w:rsidRDefault="00407A64" w:rsidP="00407A64">
      <w:pPr>
        <w:pStyle w:val="ListParagraph"/>
        <w:spacing w:line="360" w:lineRule="auto"/>
        <w:ind w:left="720" w:firstLine="720"/>
        <w:jc w:val="both"/>
        <w:rPr>
          <w:rFonts w:ascii="Arial" w:eastAsia="Times New Roman" w:hAnsi="Arial" w:cs="Arial"/>
          <w:sz w:val="24"/>
          <w:szCs w:val="24"/>
          <w:lang w:val="id-ID" w:eastAsia="id-ID"/>
        </w:rPr>
      </w:pPr>
    </w:p>
    <w:p w14:paraId="72827587" w14:textId="77777777" w:rsidR="00407A64" w:rsidRDefault="00407A64" w:rsidP="00407A64">
      <w:pPr>
        <w:pStyle w:val="ListParagraph"/>
        <w:spacing w:line="360" w:lineRule="auto"/>
        <w:ind w:left="720" w:firstLine="720"/>
        <w:jc w:val="both"/>
        <w:rPr>
          <w:rFonts w:ascii="Arial" w:eastAsia="Times New Roman" w:hAnsi="Arial" w:cs="Arial"/>
          <w:sz w:val="24"/>
          <w:szCs w:val="24"/>
          <w:lang w:val="id-ID" w:eastAsia="id-ID"/>
        </w:rPr>
      </w:pPr>
    </w:p>
    <w:p w14:paraId="11E3BA27" w14:textId="77777777" w:rsidR="00407A64" w:rsidRDefault="00407A64" w:rsidP="00407A64">
      <w:pPr>
        <w:pStyle w:val="ListParagraph"/>
        <w:spacing w:line="360" w:lineRule="auto"/>
        <w:ind w:left="720" w:firstLine="720"/>
        <w:jc w:val="both"/>
        <w:rPr>
          <w:rFonts w:ascii="Arial" w:eastAsia="Times New Roman" w:hAnsi="Arial" w:cs="Arial"/>
          <w:sz w:val="24"/>
          <w:szCs w:val="24"/>
          <w:lang w:val="id-ID" w:eastAsia="id-ID"/>
        </w:rPr>
      </w:pPr>
    </w:p>
    <w:p w14:paraId="68691241" w14:textId="77777777" w:rsidR="00407A64" w:rsidRDefault="00407A64" w:rsidP="00407A64">
      <w:pPr>
        <w:pStyle w:val="ListParagraph"/>
        <w:spacing w:line="360" w:lineRule="auto"/>
        <w:ind w:left="720" w:firstLine="720"/>
        <w:jc w:val="both"/>
        <w:rPr>
          <w:rFonts w:ascii="Arial" w:eastAsia="Times New Roman" w:hAnsi="Arial" w:cs="Arial"/>
          <w:sz w:val="24"/>
          <w:szCs w:val="24"/>
          <w:lang w:val="id-ID" w:eastAsia="id-ID"/>
        </w:rPr>
      </w:pPr>
    </w:p>
    <w:p w14:paraId="21EE2846" w14:textId="77777777" w:rsidR="00407A64" w:rsidRDefault="00407A64" w:rsidP="00407A64">
      <w:pPr>
        <w:pStyle w:val="ListParagraph"/>
        <w:spacing w:line="360" w:lineRule="auto"/>
        <w:ind w:left="720" w:firstLine="720"/>
        <w:jc w:val="both"/>
        <w:rPr>
          <w:rFonts w:ascii="Arial" w:eastAsia="Times New Roman" w:hAnsi="Arial" w:cs="Arial"/>
          <w:sz w:val="24"/>
          <w:szCs w:val="24"/>
          <w:lang w:val="id-ID" w:eastAsia="id-ID"/>
        </w:rPr>
      </w:pPr>
    </w:p>
    <w:p w14:paraId="488BC50B" w14:textId="77777777" w:rsidR="00407A64" w:rsidRDefault="00407A64" w:rsidP="00407A64">
      <w:pPr>
        <w:pStyle w:val="ListParagraph"/>
        <w:spacing w:line="360" w:lineRule="auto"/>
        <w:ind w:left="720" w:firstLine="720"/>
        <w:jc w:val="both"/>
        <w:rPr>
          <w:rFonts w:ascii="Arial" w:eastAsia="Times New Roman" w:hAnsi="Arial" w:cs="Arial"/>
          <w:sz w:val="24"/>
          <w:szCs w:val="24"/>
          <w:lang w:val="id-ID" w:eastAsia="id-ID"/>
        </w:rPr>
      </w:pPr>
    </w:p>
    <w:p w14:paraId="35131901" w14:textId="77777777" w:rsidR="00407A64" w:rsidRDefault="00407A64" w:rsidP="00407A64">
      <w:pPr>
        <w:pStyle w:val="ListParagraph"/>
        <w:spacing w:line="360" w:lineRule="auto"/>
        <w:ind w:left="720" w:firstLine="720"/>
        <w:jc w:val="both"/>
        <w:rPr>
          <w:rFonts w:ascii="Arial" w:eastAsia="Times New Roman" w:hAnsi="Arial" w:cs="Arial"/>
          <w:sz w:val="24"/>
          <w:szCs w:val="24"/>
          <w:lang w:val="id-ID" w:eastAsia="id-ID"/>
        </w:rPr>
      </w:pPr>
    </w:p>
    <w:p w14:paraId="38B30551" w14:textId="77777777" w:rsidR="00407A64" w:rsidRDefault="00407A64" w:rsidP="00407A64">
      <w:pPr>
        <w:pStyle w:val="ListParagraph"/>
        <w:spacing w:line="360" w:lineRule="auto"/>
        <w:ind w:left="720" w:firstLine="720"/>
        <w:jc w:val="both"/>
        <w:rPr>
          <w:rFonts w:ascii="Arial" w:eastAsia="Times New Roman" w:hAnsi="Arial" w:cs="Arial"/>
          <w:sz w:val="24"/>
          <w:szCs w:val="24"/>
          <w:lang w:val="id-ID" w:eastAsia="id-ID"/>
        </w:rPr>
      </w:pPr>
    </w:p>
    <w:p w14:paraId="46DFD8FB" w14:textId="77777777" w:rsidR="00407A64" w:rsidRDefault="00407A64" w:rsidP="00407A64">
      <w:pPr>
        <w:pStyle w:val="ListParagraph"/>
        <w:spacing w:line="360" w:lineRule="auto"/>
        <w:ind w:left="720" w:firstLine="720"/>
        <w:jc w:val="both"/>
        <w:rPr>
          <w:rFonts w:ascii="Arial" w:eastAsia="Times New Roman" w:hAnsi="Arial" w:cs="Arial"/>
          <w:sz w:val="24"/>
          <w:szCs w:val="24"/>
          <w:lang w:val="id-ID" w:eastAsia="id-ID"/>
        </w:rPr>
      </w:pPr>
    </w:p>
    <w:p w14:paraId="1493E5E2" w14:textId="77777777" w:rsidR="00407A64" w:rsidRDefault="00407A64" w:rsidP="00407A64">
      <w:pPr>
        <w:pStyle w:val="ListParagraph"/>
        <w:spacing w:line="360" w:lineRule="auto"/>
        <w:ind w:left="720" w:firstLine="720"/>
        <w:jc w:val="both"/>
        <w:rPr>
          <w:rFonts w:ascii="Arial" w:eastAsia="Times New Roman" w:hAnsi="Arial" w:cs="Arial"/>
          <w:sz w:val="24"/>
          <w:szCs w:val="24"/>
          <w:lang w:val="id-ID" w:eastAsia="id-ID"/>
        </w:rPr>
      </w:pPr>
    </w:p>
    <w:p w14:paraId="08E6DAA2" w14:textId="77777777" w:rsidR="00407A64" w:rsidRDefault="00407A64" w:rsidP="00407A64">
      <w:pPr>
        <w:pStyle w:val="ListParagraph"/>
        <w:spacing w:line="360" w:lineRule="auto"/>
        <w:ind w:left="720" w:firstLine="720"/>
        <w:jc w:val="both"/>
        <w:rPr>
          <w:rFonts w:ascii="Arial" w:eastAsia="Times New Roman" w:hAnsi="Arial" w:cs="Arial"/>
          <w:sz w:val="24"/>
          <w:szCs w:val="24"/>
          <w:lang w:val="id-ID" w:eastAsia="id-ID"/>
        </w:rPr>
      </w:pPr>
    </w:p>
    <w:p w14:paraId="1B5E2FED" w14:textId="77777777" w:rsidR="00407A64" w:rsidRPr="008625BA" w:rsidRDefault="00407A64" w:rsidP="00407A64">
      <w:pPr>
        <w:pStyle w:val="ListParagraph"/>
        <w:spacing w:line="360" w:lineRule="auto"/>
        <w:ind w:left="720" w:firstLine="720"/>
        <w:jc w:val="both"/>
        <w:rPr>
          <w:rFonts w:ascii="Arial" w:hAnsi="Arial" w:cs="Arial"/>
          <w:sz w:val="24"/>
          <w:szCs w:val="24"/>
          <w:lang w:val="id-ID"/>
        </w:rPr>
      </w:pPr>
    </w:p>
    <w:p w14:paraId="07615DFC" w14:textId="26A509AF" w:rsidR="00AF0C0A" w:rsidRPr="00D04B4C" w:rsidRDefault="00AF0C0A" w:rsidP="00762D13">
      <w:pPr>
        <w:pStyle w:val="Heading1"/>
        <w:spacing w:after="100" w:afterAutospacing="1" w:line="360" w:lineRule="auto"/>
        <w:rPr>
          <w:sz w:val="24"/>
          <w:szCs w:val="24"/>
        </w:rPr>
      </w:pPr>
      <w:bookmarkStart w:id="111" w:name="_Toc150232393"/>
      <w:bookmarkStart w:id="112" w:name="_Toc158285854"/>
      <w:r w:rsidRPr="00D04B4C">
        <w:rPr>
          <w:sz w:val="24"/>
          <w:szCs w:val="24"/>
        </w:rPr>
        <w:lastRenderedPageBreak/>
        <w:t>B</w:t>
      </w:r>
      <w:r w:rsidR="007150F1" w:rsidRPr="007150F1">
        <w:rPr>
          <w:sz w:val="4"/>
          <w:szCs w:val="4"/>
        </w:rPr>
        <w:t>`</w:t>
      </w:r>
      <w:r w:rsidRPr="00D04B4C">
        <w:rPr>
          <w:sz w:val="24"/>
          <w:szCs w:val="24"/>
        </w:rPr>
        <w:t>AB V</w:t>
      </w:r>
      <w:bookmarkStart w:id="113" w:name="_Toc136272601"/>
      <w:bookmarkEnd w:id="108"/>
      <w:r w:rsidRPr="00D04B4C">
        <w:rPr>
          <w:sz w:val="24"/>
          <w:szCs w:val="24"/>
          <w:lang w:val="id-ID"/>
        </w:rPr>
        <w:t xml:space="preserve"> </w:t>
      </w:r>
      <w:r w:rsidRPr="00D04B4C">
        <w:rPr>
          <w:sz w:val="24"/>
          <w:szCs w:val="24"/>
          <w:lang w:val="id-ID"/>
        </w:rPr>
        <w:br/>
      </w:r>
      <w:r w:rsidRPr="00D04B4C">
        <w:rPr>
          <w:sz w:val="24"/>
          <w:szCs w:val="24"/>
        </w:rPr>
        <w:t>SIMPU</w:t>
      </w:r>
      <w:r w:rsidR="007150F1" w:rsidRPr="007150F1">
        <w:rPr>
          <w:sz w:val="4"/>
          <w:szCs w:val="4"/>
        </w:rPr>
        <w:t>`</w:t>
      </w:r>
      <w:r w:rsidRPr="00D04B4C">
        <w:rPr>
          <w:sz w:val="24"/>
          <w:szCs w:val="24"/>
        </w:rPr>
        <w:t>LAN DAN SARA</w:t>
      </w:r>
      <w:r w:rsidR="007150F1" w:rsidRPr="007150F1">
        <w:rPr>
          <w:sz w:val="4"/>
          <w:szCs w:val="4"/>
        </w:rPr>
        <w:t>`</w:t>
      </w:r>
      <w:r w:rsidRPr="00D04B4C">
        <w:rPr>
          <w:sz w:val="24"/>
          <w:szCs w:val="24"/>
        </w:rPr>
        <w:t>N</w:t>
      </w:r>
      <w:bookmarkEnd w:id="111"/>
      <w:bookmarkEnd w:id="112"/>
      <w:bookmarkEnd w:id="113"/>
    </w:p>
    <w:p w14:paraId="3D5F3994" w14:textId="09E729FC" w:rsidR="00AF0C0A" w:rsidRPr="00570A95" w:rsidRDefault="008511BB" w:rsidP="00CE7734">
      <w:pPr>
        <w:pStyle w:val="Heading2"/>
        <w:numPr>
          <w:ilvl w:val="0"/>
          <w:numId w:val="25"/>
        </w:numPr>
        <w:spacing w:line="360" w:lineRule="auto"/>
        <w:ind w:left="426"/>
        <w:rPr>
          <w:lang w:val="id-ID"/>
        </w:rPr>
      </w:pPr>
      <w:bookmarkStart w:id="114" w:name="_Toc150232394"/>
      <w:bookmarkStart w:id="115" w:name="_Toc158285855"/>
      <w:r>
        <w:rPr>
          <w:lang w:val="id-ID"/>
        </w:rPr>
        <w:t>S</w:t>
      </w:r>
      <w:r w:rsidR="00570A95">
        <w:rPr>
          <w:lang w:val="id-ID"/>
        </w:rPr>
        <w:t>imp</w:t>
      </w:r>
      <w:r w:rsidR="007150F1" w:rsidRPr="007150F1">
        <w:rPr>
          <w:sz w:val="4"/>
          <w:szCs w:val="4"/>
        </w:rPr>
        <w:t>`</w:t>
      </w:r>
      <w:r w:rsidR="00570A95">
        <w:rPr>
          <w:lang w:val="id-ID"/>
        </w:rPr>
        <w:t>ulan</w:t>
      </w:r>
      <w:bookmarkEnd w:id="114"/>
      <w:bookmarkEnd w:id="115"/>
    </w:p>
    <w:p w14:paraId="0930C2FA" w14:textId="7FE7B23E" w:rsidR="00533799" w:rsidRPr="00744532" w:rsidRDefault="00533799" w:rsidP="00407A64">
      <w:pPr>
        <w:spacing w:line="360" w:lineRule="auto"/>
        <w:ind w:left="426" w:firstLine="323"/>
        <w:jc w:val="both"/>
        <w:rPr>
          <w:rFonts w:ascii="Arial" w:hAnsi="Arial" w:cs="Arial"/>
          <w:sz w:val="24"/>
        </w:rPr>
      </w:pPr>
      <w:r w:rsidRPr="00744532">
        <w:rPr>
          <w:rFonts w:ascii="Arial" w:hAnsi="Arial" w:cs="Arial"/>
          <w:sz w:val="24"/>
        </w:rPr>
        <w:t>Berdasa</w:t>
      </w:r>
      <w:r w:rsidR="007150F1" w:rsidRPr="007150F1">
        <w:rPr>
          <w:rFonts w:ascii="Arial" w:hAnsi="Arial" w:cs="Arial"/>
          <w:sz w:val="4"/>
          <w:szCs w:val="4"/>
        </w:rPr>
        <w:t>`</w:t>
      </w:r>
      <w:r w:rsidRPr="00744532">
        <w:rPr>
          <w:rFonts w:ascii="Arial" w:hAnsi="Arial" w:cs="Arial"/>
          <w:sz w:val="24"/>
        </w:rPr>
        <w:t>rkan hasil penel</w:t>
      </w:r>
      <w:r w:rsidR="007150F1" w:rsidRPr="007150F1">
        <w:rPr>
          <w:rFonts w:ascii="Arial" w:hAnsi="Arial" w:cs="Arial"/>
          <w:sz w:val="4"/>
          <w:szCs w:val="4"/>
        </w:rPr>
        <w:t>`</w:t>
      </w:r>
      <w:r w:rsidRPr="00744532">
        <w:rPr>
          <w:rFonts w:ascii="Arial" w:hAnsi="Arial" w:cs="Arial"/>
          <w:sz w:val="24"/>
        </w:rPr>
        <w:t>itian dan anali</w:t>
      </w:r>
      <w:r w:rsidR="007150F1" w:rsidRPr="007150F1">
        <w:rPr>
          <w:rFonts w:ascii="Arial" w:hAnsi="Arial" w:cs="Arial"/>
          <w:sz w:val="4"/>
          <w:szCs w:val="4"/>
        </w:rPr>
        <w:t>`</w:t>
      </w:r>
      <w:r w:rsidRPr="00744532">
        <w:rPr>
          <w:rFonts w:ascii="Arial" w:hAnsi="Arial" w:cs="Arial"/>
          <w:sz w:val="24"/>
        </w:rPr>
        <w:t>sis kerusakan fuel pump atau injector pada mesin induk, penulis menyimpulkan beberapa hal dengan harapan memberikan panduan atau solusi terhadap masalah serupa kepada para masinis. Kesimpulan tersebut adalah:</w:t>
      </w:r>
    </w:p>
    <w:p w14:paraId="2EB4ACFD" w14:textId="77777777" w:rsidR="00533799" w:rsidRPr="00744532" w:rsidRDefault="00533799" w:rsidP="00CE7734">
      <w:pPr>
        <w:pStyle w:val="ListParagraph"/>
        <w:numPr>
          <w:ilvl w:val="0"/>
          <w:numId w:val="26"/>
        </w:numPr>
        <w:spacing w:line="360" w:lineRule="auto"/>
        <w:jc w:val="both"/>
        <w:rPr>
          <w:rFonts w:ascii="Arial" w:hAnsi="Arial" w:cs="Arial"/>
          <w:sz w:val="24"/>
        </w:rPr>
      </w:pPr>
      <w:bookmarkStart w:id="116" w:name="_Hlk158289010"/>
      <w:r w:rsidRPr="00744532">
        <w:rPr>
          <w:rFonts w:ascii="Arial" w:hAnsi="Arial" w:cs="Arial"/>
          <w:sz w:val="24"/>
        </w:rPr>
        <w:t>Penyumbatan lubang nozzle disebabkan oleh penyempitan lubang pada injektor akibat kotoran yang terdapat dalam bahan bakar. Hal ini mengakibatkan penyemprotan bahan bakar yang tidak sempurna.</w:t>
      </w:r>
    </w:p>
    <w:p w14:paraId="645D3A47" w14:textId="77777777" w:rsidR="00533799" w:rsidRPr="00744532" w:rsidRDefault="00533799" w:rsidP="00CE7734">
      <w:pPr>
        <w:pStyle w:val="ListParagraph"/>
        <w:numPr>
          <w:ilvl w:val="0"/>
          <w:numId w:val="26"/>
        </w:numPr>
        <w:spacing w:line="360" w:lineRule="auto"/>
        <w:jc w:val="both"/>
        <w:rPr>
          <w:rFonts w:ascii="Arial" w:hAnsi="Arial" w:cs="Arial"/>
          <w:sz w:val="24"/>
        </w:rPr>
      </w:pPr>
      <w:r w:rsidRPr="00744532">
        <w:rPr>
          <w:rFonts w:ascii="Arial" w:hAnsi="Arial" w:cs="Arial"/>
          <w:sz w:val="24"/>
        </w:rPr>
        <w:t>Terjadinya bocoran bahan bakar disebabkan oleh kurangnya perawatan tangki dan filter dalam sistem bahan bakar. Akibatnya, bahan bakar menjadi kotor dan dapat menyebabkan penyumbatan pada lubang nozzle.</w:t>
      </w:r>
    </w:p>
    <w:bookmarkEnd w:id="116"/>
    <w:p w14:paraId="6791A3DC" w14:textId="77777777" w:rsidR="00AF0C0A" w:rsidRPr="00886C93" w:rsidRDefault="00AF0C0A" w:rsidP="00886C93">
      <w:pPr>
        <w:rPr>
          <w:sz w:val="24"/>
          <w:lang w:val="id-ID"/>
        </w:rPr>
      </w:pPr>
    </w:p>
    <w:p w14:paraId="5948289B" w14:textId="76ADF074" w:rsidR="00AF0C0A" w:rsidRPr="008625BA" w:rsidRDefault="00AF0C0A" w:rsidP="00CE7734">
      <w:pPr>
        <w:pStyle w:val="Heading2"/>
        <w:numPr>
          <w:ilvl w:val="0"/>
          <w:numId w:val="25"/>
        </w:numPr>
        <w:spacing w:line="360" w:lineRule="auto"/>
        <w:ind w:left="426"/>
        <w:rPr>
          <w:rFonts w:eastAsia="Arial MT"/>
          <w:bCs w:val="0"/>
          <w:lang w:val="id-ID"/>
        </w:rPr>
      </w:pPr>
      <w:bookmarkStart w:id="117" w:name="_Toc150232395"/>
      <w:bookmarkStart w:id="118" w:name="_Toc158285856"/>
      <w:r w:rsidRPr="008625BA">
        <w:rPr>
          <w:color w:val="000000" w:themeColor="text1"/>
        </w:rPr>
        <w:t>S</w:t>
      </w:r>
      <w:r w:rsidR="00570A95" w:rsidRPr="008625BA">
        <w:rPr>
          <w:color w:val="000000" w:themeColor="text1"/>
          <w:lang w:val="id-ID"/>
        </w:rPr>
        <w:t>ar</w:t>
      </w:r>
      <w:r w:rsidR="007150F1" w:rsidRPr="007150F1">
        <w:rPr>
          <w:color w:val="000000" w:themeColor="text1"/>
          <w:sz w:val="4"/>
          <w:szCs w:val="4"/>
        </w:rPr>
        <w:t>`</w:t>
      </w:r>
      <w:r w:rsidR="00570A95" w:rsidRPr="008625BA">
        <w:rPr>
          <w:color w:val="000000" w:themeColor="text1"/>
          <w:lang w:val="id-ID"/>
        </w:rPr>
        <w:t>an</w:t>
      </w:r>
      <w:bookmarkEnd w:id="117"/>
      <w:bookmarkEnd w:id="118"/>
    </w:p>
    <w:p w14:paraId="404A9B8C" w14:textId="5256E4DC" w:rsidR="00744532" w:rsidRPr="008625BA" w:rsidRDefault="00744532" w:rsidP="00407A64">
      <w:pPr>
        <w:spacing w:line="360" w:lineRule="auto"/>
        <w:ind w:left="397" w:firstLine="323"/>
        <w:jc w:val="both"/>
        <w:rPr>
          <w:rFonts w:ascii="Arial" w:hAnsi="Arial" w:cs="Arial"/>
          <w:sz w:val="24"/>
        </w:rPr>
      </w:pPr>
      <w:r w:rsidRPr="008625BA">
        <w:rPr>
          <w:rFonts w:ascii="Arial" w:hAnsi="Arial" w:cs="Arial"/>
          <w:sz w:val="24"/>
        </w:rPr>
        <w:t>Berd</w:t>
      </w:r>
      <w:r w:rsidR="007150F1" w:rsidRPr="007150F1">
        <w:rPr>
          <w:rFonts w:ascii="Arial" w:hAnsi="Arial" w:cs="Arial"/>
          <w:sz w:val="4"/>
          <w:szCs w:val="4"/>
        </w:rPr>
        <w:t>`</w:t>
      </w:r>
      <w:r w:rsidRPr="008625BA">
        <w:rPr>
          <w:rFonts w:ascii="Arial" w:hAnsi="Arial" w:cs="Arial"/>
          <w:sz w:val="24"/>
        </w:rPr>
        <w:t>asarkan kesimpulan d</w:t>
      </w:r>
      <w:r w:rsidR="007150F1" w:rsidRPr="007150F1">
        <w:rPr>
          <w:rFonts w:ascii="Arial" w:hAnsi="Arial" w:cs="Arial"/>
          <w:sz w:val="4"/>
          <w:szCs w:val="4"/>
        </w:rPr>
        <w:t>`</w:t>
      </w:r>
      <w:r w:rsidRPr="008625BA">
        <w:rPr>
          <w:rFonts w:ascii="Arial" w:hAnsi="Arial" w:cs="Arial"/>
          <w:sz w:val="24"/>
        </w:rPr>
        <w:t>i atas, langkah-langkah yang dapat diambil untuk mengatasi tekanan injektor yang tidak normal dari pompa fuel pump pada mesin induk ad</w:t>
      </w:r>
      <w:r w:rsidR="007150F1" w:rsidRPr="007150F1">
        <w:rPr>
          <w:rFonts w:ascii="Arial" w:hAnsi="Arial" w:cs="Arial"/>
          <w:sz w:val="4"/>
          <w:szCs w:val="4"/>
        </w:rPr>
        <w:t>`</w:t>
      </w:r>
      <w:r w:rsidRPr="008625BA">
        <w:rPr>
          <w:rFonts w:ascii="Arial" w:hAnsi="Arial" w:cs="Arial"/>
          <w:sz w:val="24"/>
        </w:rPr>
        <w:t>alah sebagai beri</w:t>
      </w:r>
      <w:r w:rsidR="007150F1" w:rsidRPr="007150F1">
        <w:rPr>
          <w:rFonts w:ascii="Arial" w:hAnsi="Arial" w:cs="Arial"/>
          <w:sz w:val="4"/>
          <w:szCs w:val="4"/>
        </w:rPr>
        <w:t>`</w:t>
      </w:r>
      <w:r w:rsidRPr="008625BA">
        <w:rPr>
          <w:rFonts w:ascii="Arial" w:hAnsi="Arial" w:cs="Arial"/>
          <w:sz w:val="24"/>
        </w:rPr>
        <w:t>kut:</w:t>
      </w:r>
    </w:p>
    <w:p w14:paraId="093E3084" w14:textId="587A3B52" w:rsidR="00744532" w:rsidRPr="008625BA" w:rsidRDefault="00744532" w:rsidP="00CE7734">
      <w:pPr>
        <w:pStyle w:val="ListParagraph"/>
        <w:numPr>
          <w:ilvl w:val="0"/>
          <w:numId w:val="27"/>
        </w:numPr>
        <w:spacing w:line="360" w:lineRule="auto"/>
        <w:jc w:val="both"/>
        <w:rPr>
          <w:rFonts w:ascii="Arial" w:hAnsi="Arial" w:cs="Arial"/>
          <w:sz w:val="24"/>
        </w:rPr>
      </w:pPr>
      <w:bookmarkStart w:id="119" w:name="_Hlk158289047"/>
      <w:r w:rsidRPr="008625BA">
        <w:rPr>
          <w:rFonts w:ascii="Arial" w:hAnsi="Arial" w:cs="Arial"/>
          <w:sz w:val="24"/>
        </w:rPr>
        <w:t>Mela</w:t>
      </w:r>
      <w:r w:rsidR="007150F1" w:rsidRPr="007150F1">
        <w:rPr>
          <w:rFonts w:ascii="Arial" w:hAnsi="Arial" w:cs="Arial"/>
          <w:sz w:val="4"/>
          <w:szCs w:val="4"/>
        </w:rPr>
        <w:t>`</w:t>
      </w:r>
      <w:r w:rsidRPr="008625BA">
        <w:rPr>
          <w:rFonts w:ascii="Arial" w:hAnsi="Arial" w:cs="Arial"/>
          <w:sz w:val="24"/>
        </w:rPr>
        <w:t>kukan peraw</w:t>
      </w:r>
      <w:r w:rsidR="007150F1" w:rsidRPr="007150F1">
        <w:rPr>
          <w:rFonts w:ascii="Arial" w:hAnsi="Arial" w:cs="Arial"/>
          <w:sz w:val="4"/>
          <w:szCs w:val="4"/>
        </w:rPr>
        <w:t>`</w:t>
      </w:r>
      <w:r w:rsidRPr="008625BA">
        <w:rPr>
          <w:rFonts w:ascii="Arial" w:hAnsi="Arial" w:cs="Arial"/>
          <w:sz w:val="24"/>
        </w:rPr>
        <w:t>atan ses</w:t>
      </w:r>
      <w:r w:rsidR="007150F1" w:rsidRPr="007150F1">
        <w:rPr>
          <w:rFonts w:ascii="Arial" w:hAnsi="Arial" w:cs="Arial"/>
          <w:sz w:val="4"/>
          <w:szCs w:val="4"/>
        </w:rPr>
        <w:t>`</w:t>
      </w:r>
      <w:r w:rsidRPr="008625BA">
        <w:rPr>
          <w:rFonts w:ascii="Arial" w:hAnsi="Arial" w:cs="Arial"/>
          <w:sz w:val="24"/>
        </w:rPr>
        <w:t>uai dengan PMS (Planned Maintenance System) p</w:t>
      </w:r>
      <w:r w:rsidR="007150F1" w:rsidRPr="007150F1">
        <w:rPr>
          <w:rFonts w:ascii="Arial" w:hAnsi="Arial" w:cs="Arial"/>
          <w:sz w:val="4"/>
          <w:szCs w:val="4"/>
        </w:rPr>
        <w:t>`</w:t>
      </w:r>
      <w:r w:rsidRPr="008625BA">
        <w:rPr>
          <w:rFonts w:ascii="Arial" w:hAnsi="Arial" w:cs="Arial"/>
          <w:sz w:val="24"/>
        </w:rPr>
        <w:t>ada mesin-</w:t>
      </w:r>
      <w:r w:rsidR="007150F1" w:rsidRPr="007150F1">
        <w:rPr>
          <w:rFonts w:ascii="Arial" w:hAnsi="Arial" w:cs="Arial"/>
          <w:sz w:val="4"/>
          <w:szCs w:val="4"/>
        </w:rPr>
        <w:t>`</w:t>
      </w:r>
      <w:r w:rsidRPr="008625BA">
        <w:rPr>
          <w:rFonts w:ascii="Arial" w:hAnsi="Arial" w:cs="Arial"/>
          <w:sz w:val="24"/>
        </w:rPr>
        <w:t>mesin bantu y</w:t>
      </w:r>
      <w:r w:rsidR="007150F1" w:rsidRPr="007150F1">
        <w:rPr>
          <w:rFonts w:ascii="Arial" w:hAnsi="Arial" w:cs="Arial"/>
          <w:sz w:val="4"/>
          <w:szCs w:val="4"/>
        </w:rPr>
        <w:t>`</w:t>
      </w:r>
      <w:r w:rsidRPr="008625BA">
        <w:rPr>
          <w:rFonts w:ascii="Arial" w:hAnsi="Arial" w:cs="Arial"/>
          <w:sz w:val="24"/>
        </w:rPr>
        <w:t>ang bertujuan untu</w:t>
      </w:r>
      <w:r w:rsidR="007150F1">
        <w:rPr>
          <w:rFonts w:ascii="Arial" w:hAnsi="Arial" w:cs="Arial"/>
          <w:sz w:val="24"/>
        </w:rPr>
        <w:t>`</w:t>
      </w:r>
      <w:r w:rsidRPr="008625BA">
        <w:rPr>
          <w:rFonts w:ascii="Arial" w:hAnsi="Arial" w:cs="Arial"/>
          <w:sz w:val="24"/>
        </w:rPr>
        <w:t>k membersihkan ba</w:t>
      </w:r>
      <w:r w:rsidR="007150F1" w:rsidRPr="007150F1">
        <w:rPr>
          <w:rFonts w:ascii="Arial" w:hAnsi="Arial" w:cs="Arial"/>
          <w:sz w:val="4"/>
          <w:szCs w:val="4"/>
        </w:rPr>
        <w:t>`</w:t>
      </w:r>
      <w:r w:rsidRPr="008625BA">
        <w:rPr>
          <w:rFonts w:ascii="Arial" w:hAnsi="Arial" w:cs="Arial"/>
          <w:sz w:val="24"/>
        </w:rPr>
        <w:t>han bakar d</w:t>
      </w:r>
      <w:r w:rsidR="007150F1" w:rsidRPr="007150F1">
        <w:rPr>
          <w:rFonts w:ascii="Arial" w:hAnsi="Arial" w:cs="Arial"/>
          <w:sz w:val="4"/>
          <w:szCs w:val="4"/>
        </w:rPr>
        <w:t>`</w:t>
      </w:r>
      <w:r w:rsidRPr="008625BA">
        <w:rPr>
          <w:rFonts w:ascii="Arial" w:hAnsi="Arial" w:cs="Arial"/>
          <w:sz w:val="24"/>
        </w:rPr>
        <w:t>i dalam t</w:t>
      </w:r>
      <w:r w:rsidR="007150F1" w:rsidRPr="007150F1">
        <w:rPr>
          <w:rFonts w:ascii="Arial" w:hAnsi="Arial" w:cs="Arial"/>
          <w:sz w:val="4"/>
          <w:szCs w:val="4"/>
        </w:rPr>
        <w:t>`</w:t>
      </w:r>
      <w:r w:rsidRPr="008625BA">
        <w:rPr>
          <w:rFonts w:ascii="Arial" w:hAnsi="Arial" w:cs="Arial"/>
          <w:sz w:val="24"/>
        </w:rPr>
        <w:t>anki (serv</w:t>
      </w:r>
      <w:r w:rsidR="007150F1" w:rsidRPr="007150F1">
        <w:rPr>
          <w:rFonts w:ascii="Arial" w:hAnsi="Arial" w:cs="Arial"/>
          <w:sz w:val="4"/>
          <w:szCs w:val="4"/>
        </w:rPr>
        <w:t>`</w:t>
      </w:r>
      <w:r w:rsidRPr="008625BA">
        <w:rPr>
          <w:rFonts w:ascii="Arial" w:hAnsi="Arial" w:cs="Arial"/>
          <w:sz w:val="24"/>
        </w:rPr>
        <w:t>ice tank) agar tetap be</w:t>
      </w:r>
      <w:r w:rsidR="007150F1" w:rsidRPr="007150F1">
        <w:rPr>
          <w:rFonts w:ascii="Arial" w:hAnsi="Arial" w:cs="Arial"/>
          <w:sz w:val="4"/>
          <w:szCs w:val="4"/>
        </w:rPr>
        <w:t>`</w:t>
      </w:r>
      <w:r w:rsidRPr="008625BA">
        <w:rPr>
          <w:rFonts w:ascii="Arial" w:hAnsi="Arial" w:cs="Arial"/>
          <w:sz w:val="24"/>
        </w:rPr>
        <w:t>rsih dari kot</w:t>
      </w:r>
      <w:r w:rsidR="007150F1" w:rsidRPr="007150F1">
        <w:rPr>
          <w:rFonts w:ascii="Arial" w:hAnsi="Arial" w:cs="Arial"/>
          <w:sz w:val="4"/>
          <w:szCs w:val="4"/>
        </w:rPr>
        <w:t>`</w:t>
      </w:r>
      <w:r w:rsidRPr="008625BA">
        <w:rPr>
          <w:rFonts w:ascii="Arial" w:hAnsi="Arial" w:cs="Arial"/>
          <w:sz w:val="24"/>
        </w:rPr>
        <w:t>oran.</w:t>
      </w:r>
    </w:p>
    <w:p w14:paraId="31D7E596" w14:textId="3F0E4297" w:rsidR="00744532" w:rsidRPr="008625BA" w:rsidRDefault="00744532" w:rsidP="00CE7734">
      <w:pPr>
        <w:pStyle w:val="ListParagraph"/>
        <w:numPr>
          <w:ilvl w:val="0"/>
          <w:numId w:val="27"/>
        </w:numPr>
        <w:spacing w:line="360" w:lineRule="auto"/>
        <w:jc w:val="both"/>
        <w:rPr>
          <w:rFonts w:ascii="Arial" w:hAnsi="Arial" w:cs="Arial"/>
          <w:sz w:val="24"/>
        </w:rPr>
      </w:pPr>
      <w:r w:rsidRPr="008625BA">
        <w:rPr>
          <w:rFonts w:ascii="Arial" w:hAnsi="Arial" w:cs="Arial"/>
          <w:sz w:val="24"/>
        </w:rPr>
        <w:t>Memeriksa strainer/</w:t>
      </w:r>
      <w:r w:rsidR="007150F1" w:rsidRPr="007150F1">
        <w:rPr>
          <w:rFonts w:ascii="Arial" w:hAnsi="Arial" w:cs="Arial"/>
          <w:sz w:val="4"/>
          <w:szCs w:val="4"/>
        </w:rPr>
        <w:t>`</w:t>
      </w:r>
      <w:r w:rsidRPr="008625BA">
        <w:rPr>
          <w:rFonts w:ascii="Arial" w:hAnsi="Arial" w:cs="Arial"/>
          <w:sz w:val="24"/>
        </w:rPr>
        <w:t>filter yang meny</w:t>
      </w:r>
      <w:r w:rsidR="007150F1" w:rsidRPr="007150F1">
        <w:rPr>
          <w:rFonts w:ascii="Arial" w:hAnsi="Arial" w:cs="Arial"/>
          <w:sz w:val="4"/>
          <w:szCs w:val="4"/>
        </w:rPr>
        <w:t>`</w:t>
      </w:r>
      <w:r w:rsidRPr="008625BA">
        <w:rPr>
          <w:rFonts w:ascii="Arial" w:hAnsi="Arial" w:cs="Arial"/>
          <w:sz w:val="24"/>
        </w:rPr>
        <w:t>aring bahan ba</w:t>
      </w:r>
      <w:r w:rsidR="007150F1" w:rsidRPr="007150F1">
        <w:rPr>
          <w:rFonts w:ascii="Arial" w:hAnsi="Arial" w:cs="Arial"/>
          <w:sz w:val="4"/>
          <w:szCs w:val="4"/>
        </w:rPr>
        <w:t>`</w:t>
      </w:r>
      <w:r w:rsidRPr="008625BA">
        <w:rPr>
          <w:rFonts w:ascii="Arial" w:hAnsi="Arial" w:cs="Arial"/>
          <w:sz w:val="24"/>
        </w:rPr>
        <w:t>kar untuk memastikan kondisinya teta</w:t>
      </w:r>
      <w:r w:rsidR="007150F1" w:rsidRPr="007150F1">
        <w:rPr>
          <w:rFonts w:ascii="Arial" w:hAnsi="Arial" w:cs="Arial"/>
          <w:sz w:val="4"/>
          <w:szCs w:val="4"/>
        </w:rPr>
        <w:t>`</w:t>
      </w:r>
      <w:r w:rsidRPr="008625BA">
        <w:rPr>
          <w:rFonts w:ascii="Arial" w:hAnsi="Arial" w:cs="Arial"/>
          <w:sz w:val="24"/>
        </w:rPr>
        <w:t>p bersih se</w:t>
      </w:r>
      <w:r w:rsidR="007150F1" w:rsidRPr="007150F1">
        <w:rPr>
          <w:rFonts w:ascii="Arial" w:hAnsi="Arial" w:cs="Arial"/>
          <w:sz w:val="4"/>
          <w:szCs w:val="4"/>
        </w:rPr>
        <w:t>`</w:t>
      </w:r>
      <w:r w:rsidRPr="008625BA">
        <w:rPr>
          <w:rFonts w:ascii="Arial" w:hAnsi="Arial" w:cs="Arial"/>
          <w:sz w:val="24"/>
        </w:rPr>
        <w:t>belum mencapai injektor. Injektor memiliki noz</w:t>
      </w:r>
      <w:r w:rsidR="007150F1" w:rsidRPr="007150F1">
        <w:rPr>
          <w:rFonts w:ascii="Arial" w:hAnsi="Arial" w:cs="Arial"/>
          <w:sz w:val="4"/>
          <w:szCs w:val="4"/>
        </w:rPr>
        <w:t>`</w:t>
      </w:r>
      <w:r w:rsidRPr="008625BA">
        <w:rPr>
          <w:rFonts w:ascii="Arial" w:hAnsi="Arial" w:cs="Arial"/>
          <w:sz w:val="24"/>
        </w:rPr>
        <w:t>zle yang berf</w:t>
      </w:r>
      <w:r w:rsidR="007150F1" w:rsidRPr="007150F1">
        <w:rPr>
          <w:rFonts w:ascii="Arial" w:hAnsi="Arial" w:cs="Arial"/>
          <w:sz w:val="4"/>
          <w:szCs w:val="4"/>
        </w:rPr>
        <w:t>`</w:t>
      </w:r>
      <w:r w:rsidRPr="008625BA">
        <w:rPr>
          <w:rFonts w:ascii="Arial" w:hAnsi="Arial" w:cs="Arial"/>
          <w:sz w:val="24"/>
        </w:rPr>
        <w:t>ungsi untuk menga</w:t>
      </w:r>
      <w:r w:rsidR="007150F1" w:rsidRPr="007150F1">
        <w:rPr>
          <w:rFonts w:ascii="Arial" w:hAnsi="Arial" w:cs="Arial"/>
          <w:sz w:val="4"/>
          <w:szCs w:val="4"/>
        </w:rPr>
        <w:t>`</w:t>
      </w:r>
      <w:r w:rsidRPr="008625BA">
        <w:rPr>
          <w:rFonts w:ascii="Arial" w:hAnsi="Arial" w:cs="Arial"/>
          <w:sz w:val="24"/>
        </w:rPr>
        <w:t>butkan bah</w:t>
      </w:r>
      <w:r w:rsidR="007150F1" w:rsidRPr="007150F1">
        <w:rPr>
          <w:rFonts w:ascii="Arial" w:hAnsi="Arial" w:cs="Arial"/>
          <w:sz w:val="4"/>
          <w:szCs w:val="4"/>
        </w:rPr>
        <w:t>`</w:t>
      </w:r>
      <w:r w:rsidRPr="008625BA">
        <w:rPr>
          <w:rFonts w:ascii="Arial" w:hAnsi="Arial" w:cs="Arial"/>
          <w:sz w:val="24"/>
        </w:rPr>
        <w:t>an bakar, sehing</w:t>
      </w:r>
      <w:r w:rsidR="007150F1" w:rsidRPr="007150F1">
        <w:rPr>
          <w:rFonts w:ascii="Arial" w:hAnsi="Arial" w:cs="Arial"/>
          <w:sz w:val="4"/>
          <w:szCs w:val="4"/>
        </w:rPr>
        <w:t>`</w:t>
      </w:r>
      <w:r w:rsidRPr="008625BA">
        <w:rPr>
          <w:rFonts w:ascii="Arial" w:hAnsi="Arial" w:cs="Arial"/>
          <w:sz w:val="24"/>
        </w:rPr>
        <w:t>ga perawatan b</w:t>
      </w:r>
      <w:r w:rsidR="007150F1" w:rsidRPr="007150F1">
        <w:rPr>
          <w:rFonts w:ascii="Arial" w:hAnsi="Arial" w:cs="Arial"/>
          <w:sz w:val="4"/>
          <w:szCs w:val="4"/>
        </w:rPr>
        <w:t>`</w:t>
      </w:r>
      <w:r w:rsidRPr="008625BA">
        <w:rPr>
          <w:rFonts w:ascii="Arial" w:hAnsi="Arial" w:cs="Arial"/>
          <w:sz w:val="24"/>
        </w:rPr>
        <w:t>erkala yang rutin diperlukan untuk mencegah penyempitan pada lubang nozzle dan memastikan pembakaran yang optimal.</w:t>
      </w:r>
    </w:p>
    <w:bookmarkEnd w:id="119"/>
    <w:p w14:paraId="428F76B8" w14:textId="77777777" w:rsidR="00AF0C0A" w:rsidRPr="00273B3C" w:rsidRDefault="00AF0C0A" w:rsidP="00CE7734">
      <w:pPr>
        <w:pStyle w:val="ListParagraph"/>
        <w:numPr>
          <w:ilvl w:val="0"/>
          <w:numId w:val="27"/>
        </w:numPr>
        <w:spacing w:line="360" w:lineRule="auto"/>
        <w:jc w:val="both"/>
        <w:rPr>
          <w:rFonts w:ascii="Arial" w:hAnsi="Arial" w:cs="Arial"/>
          <w:sz w:val="24"/>
          <w:szCs w:val="24"/>
          <w:lang w:val="id-ID"/>
        </w:rPr>
      </w:pPr>
      <w:r w:rsidRPr="00273B3C">
        <w:rPr>
          <w:rFonts w:ascii="Arial" w:hAnsi="Arial" w:cs="Arial"/>
          <w:sz w:val="24"/>
          <w:szCs w:val="24"/>
        </w:rPr>
        <w:br w:type="page"/>
      </w:r>
    </w:p>
    <w:p w14:paraId="14CA58C6" w14:textId="77777777" w:rsidR="00AF0C0A" w:rsidRPr="00AF0C0A" w:rsidRDefault="00AF0C0A">
      <w:pPr>
        <w:spacing w:line="360" w:lineRule="auto"/>
        <w:jc w:val="both"/>
        <w:rPr>
          <w:lang w:val="id-ID"/>
        </w:rPr>
        <w:sectPr w:rsidR="00AF0C0A" w:rsidRPr="00AF0C0A" w:rsidSect="0078420B">
          <w:pgSz w:w="11910" w:h="16840"/>
          <w:pgMar w:top="2268" w:right="1701" w:bottom="1701" w:left="2268" w:header="0" w:footer="998" w:gutter="0"/>
          <w:cols w:space="720"/>
        </w:sectPr>
      </w:pPr>
    </w:p>
    <w:p w14:paraId="7105D9F0" w14:textId="2DEB7886" w:rsidR="005A3482" w:rsidRDefault="00AF0C0A" w:rsidP="00FB5CB1">
      <w:pPr>
        <w:pStyle w:val="Heading2"/>
        <w:spacing w:line="360" w:lineRule="auto"/>
        <w:ind w:left="3790" w:right="4129" w:firstLine="0"/>
        <w:jc w:val="center"/>
      </w:pPr>
      <w:bookmarkStart w:id="120" w:name="_Toc150232396"/>
      <w:bookmarkStart w:id="121" w:name="_Toc158285857"/>
      <w:r>
        <w:lastRenderedPageBreak/>
        <w:t>DAFTAR</w:t>
      </w:r>
      <w:r>
        <w:rPr>
          <w:spacing w:val="-3"/>
        </w:rPr>
        <w:t xml:space="preserve"> </w:t>
      </w:r>
      <w:r>
        <w:t>PUSTAKA</w:t>
      </w:r>
      <w:bookmarkEnd w:id="120"/>
      <w:bookmarkEnd w:id="121"/>
    </w:p>
    <w:p w14:paraId="3D7B6F37" w14:textId="77777777" w:rsidR="007150F1" w:rsidRDefault="007150F1" w:rsidP="00FB5CB1">
      <w:pPr>
        <w:pStyle w:val="Heading2"/>
        <w:spacing w:line="360" w:lineRule="auto"/>
        <w:ind w:left="3790" w:right="4129" w:firstLine="0"/>
        <w:jc w:val="center"/>
      </w:pPr>
    </w:p>
    <w:p w14:paraId="0886BF81" w14:textId="77777777" w:rsidR="003702F7" w:rsidRPr="008625BA" w:rsidRDefault="00961180" w:rsidP="00A579E5">
      <w:pPr>
        <w:pStyle w:val="BodyText"/>
        <w:spacing w:before="142" w:line="360" w:lineRule="auto"/>
        <w:ind w:left="1134" w:right="883" w:hanging="425"/>
        <w:jc w:val="both"/>
        <w:rPr>
          <w:rFonts w:ascii="Arial" w:hAnsi="Arial" w:cs="Arial"/>
          <w:lang w:val="id-ID"/>
        </w:rPr>
      </w:pPr>
      <w:bookmarkStart w:id="122" w:name="_Hlk158289128"/>
      <w:r w:rsidRPr="008625BA">
        <w:rPr>
          <w:rFonts w:ascii="Arial" w:hAnsi="Arial" w:cs="Arial"/>
          <w:lang w:val="id-ID"/>
        </w:rPr>
        <w:t>Achmad Kusairi S</w:t>
      </w:r>
      <w:r w:rsidR="003702F7" w:rsidRPr="008625BA">
        <w:rPr>
          <w:rFonts w:ascii="Arial" w:hAnsi="Arial" w:cs="Arial"/>
          <w:lang w:val="id-ID"/>
        </w:rPr>
        <w:t>amlawi  2010 buku mesin diesel</w:t>
      </w:r>
      <w:r w:rsidR="0079039B" w:rsidRPr="008625BA">
        <w:rPr>
          <w:rFonts w:ascii="Arial" w:hAnsi="Arial" w:cs="Arial"/>
          <w:lang w:val="id-ID"/>
        </w:rPr>
        <w:t xml:space="preserve"> </w:t>
      </w:r>
      <w:bookmarkEnd w:id="122"/>
    </w:p>
    <w:p w14:paraId="346D8052" w14:textId="5C4CA50B" w:rsidR="00A579E5" w:rsidRDefault="00A579E5" w:rsidP="00A579E5">
      <w:pPr>
        <w:pStyle w:val="BodyText"/>
        <w:spacing w:before="142"/>
        <w:ind w:left="1134" w:right="883" w:hanging="425"/>
        <w:jc w:val="both"/>
        <w:rPr>
          <w:rFonts w:ascii="Arial" w:hAnsi="Arial" w:cs="Arial"/>
          <w:lang w:val="id-ID"/>
        </w:rPr>
      </w:pPr>
      <w:r w:rsidRPr="008625BA">
        <w:rPr>
          <w:rFonts w:ascii="Arial" w:hAnsi="Arial" w:cs="Arial"/>
          <w:lang w:val="id-ID"/>
        </w:rPr>
        <w:t xml:space="preserve">Afstria R J &amp; Veronika N. Mengenali cara kerja mesin diesel ,kelemahan dan kelebihan serta cara perawatanya </w:t>
      </w:r>
    </w:p>
    <w:p w14:paraId="03648538" w14:textId="77777777" w:rsidR="00CA3D37" w:rsidRPr="008625BA" w:rsidRDefault="00CA3D37" w:rsidP="00A579E5">
      <w:pPr>
        <w:pStyle w:val="BodyText"/>
        <w:spacing w:before="142"/>
        <w:ind w:left="1134" w:right="883" w:hanging="425"/>
        <w:jc w:val="both"/>
        <w:rPr>
          <w:rFonts w:ascii="Arial" w:hAnsi="Arial" w:cs="Arial"/>
          <w:lang w:val="id-ID"/>
        </w:rPr>
      </w:pPr>
    </w:p>
    <w:p w14:paraId="67E09610" w14:textId="3A124AB2" w:rsidR="00A579E5" w:rsidRDefault="00A579E5" w:rsidP="00A579E5">
      <w:pPr>
        <w:pStyle w:val="BodyText"/>
        <w:spacing w:before="142"/>
        <w:ind w:left="1134" w:right="883" w:hanging="425"/>
        <w:jc w:val="both"/>
        <w:rPr>
          <w:rFonts w:ascii="Arial" w:hAnsi="Arial" w:cs="Arial"/>
          <w:lang w:val="id-ID"/>
        </w:rPr>
      </w:pPr>
      <w:bookmarkStart w:id="123" w:name="_Hlk158289147"/>
      <w:r w:rsidRPr="008625BA">
        <w:rPr>
          <w:rFonts w:ascii="Arial" w:hAnsi="Arial" w:cs="Arial"/>
        </w:rPr>
        <w:t>Faulina Khusniawati" dan Habibi Palippui</w:t>
      </w:r>
      <w:r w:rsidRPr="008625BA">
        <w:rPr>
          <w:rFonts w:ascii="Arial" w:hAnsi="Arial" w:cs="Arial"/>
          <w:lang w:val="id-ID"/>
        </w:rPr>
        <w:t xml:space="preserve"> (2019)Analisis Pengaruh Jumlah Lubang nozzle Injektor terhadap Torsi pada Pembesaran Piston Motor Matic Injection</w:t>
      </w:r>
    </w:p>
    <w:p w14:paraId="6AC86055" w14:textId="24249CA2" w:rsidR="00CA3D37" w:rsidRPr="00CA3D37" w:rsidRDefault="00CA3D37" w:rsidP="00A579E5">
      <w:pPr>
        <w:pStyle w:val="BodyText"/>
        <w:spacing w:before="142"/>
        <w:ind w:left="1134" w:right="883" w:hanging="425"/>
        <w:jc w:val="both"/>
        <w:rPr>
          <w:rFonts w:ascii="Arial" w:hAnsi="Arial" w:cs="Arial"/>
          <w:b/>
          <w:bCs/>
          <w:lang w:val="id-ID"/>
        </w:rPr>
      </w:pPr>
      <w:bookmarkStart w:id="124" w:name="_Hlk158289158"/>
      <w:bookmarkEnd w:id="123"/>
      <w:r w:rsidRPr="00D55186">
        <w:rPr>
          <w:rFonts w:ascii="Arial" w:hAnsi="Arial" w:cs="Arial"/>
          <w:noProof/>
        </w:rPr>
        <w:t xml:space="preserve">Hadi Prasutiyon, A. W. (2021). </w:t>
      </w:r>
      <w:r w:rsidRPr="00D55186">
        <w:rPr>
          <w:rFonts w:ascii="Arial" w:hAnsi="Arial" w:cs="Arial"/>
          <w:i/>
          <w:iCs/>
          <w:noProof/>
        </w:rPr>
        <w:t>MERANCANG SISTEM PERMESINAN KAPAL PELAYARAN RAKYAT BERBAHAN BAKAR B30.</w:t>
      </w:r>
      <w:r w:rsidRPr="00D55186">
        <w:rPr>
          <w:rFonts w:ascii="Arial" w:hAnsi="Arial" w:cs="Arial"/>
          <w:noProof/>
        </w:rPr>
        <w:t xml:space="preserve"> Indonesia: Bukel.</w:t>
      </w:r>
    </w:p>
    <w:p w14:paraId="2DE9E092" w14:textId="77777777" w:rsidR="00A579E5" w:rsidRPr="008625BA" w:rsidRDefault="00A579E5" w:rsidP="00A579E5">
      <w:pPr>
        <w:pStyle w:val="BodyText"/>
        <w:tabs>
          <w:tab w:val="left" w:pos="5324"/>
        </w:tabs>
        <w:spacing w:before="142"/>
        <w:ind w:left="1134" w:right="883" w:hanging="425"/>
        <w:jc w:val="both"/>
        <w:rPr>
          <w:rFonts w:ascii="Arial" w:hAnsi="Arial" w:cs="Arial"/>
          <w:lang w:val="id-ID"/>
        </w:rPr>
      </w:pPr>
      <w:bookmarkStart w:id="125" w:name="_Hlk158289166"/>
      <w:bookmarkEnd w:id="124"/>
      <w:r w:rsidRPr="008625BA">
        <w:rPr>
          <w:rFonts w:ascii="Arial" w:hAnsi="Arial" w:cs="Arial"/>
          <w:szCs w:val="31"/>
          <w:shd w:val="clear" w:color="auto" w:fill="FFFFFF"/>
        </w:rPr>
        <w:t>Kristianto</w:t>
      </w:r>
      <w:r w:rsidRPr="008625BA">
        <w:rPr>
          <w:rFonts w:ascii="Arial" w:hAnsi="Arial" w:cs="Arial"/>
          <w:szCs w:val="31"/>
          <w:shd w:val="clear" w:color="auto" w:fill="FFFFFF"/>
          <w:lang w:val="id-ID"/>
        </w:rPr>
        <w:t xml:space="preserve">,L &amp; Wibowo, W </w:t>
      </w:r>
      <w:r w:rsidRPr="008625BA">
        <w:rPr>
          <w:rFonts w:ascii="Arial" w:hAnsi="Arial" w:cs="Arial"/>
        </w:rPr>
        <w:t xml:space="preserve"> (2023:48)</w:t>
      </w:r>
      <w:r w:rsidRPr="008625BA">
        <w:rPr>
          <w:rFonts w:ascii="Arial" w:hAnsi="Arial" w:cs="Arial"/>
          <w:lang w:val="id-ID"/>
        </w:rPr>
        <w:t xml:space="preserve">  Journal of applied mechanical engineering and renewable energy (JAMERE)</w:t>
      </w:r>
    </w:p>
    <w:p w14:paraId="00590514" w14:textId="77777777" w:rsidR="00A579E5" w:rsidRPr="008625BA" w:rsidRDefault="00A579E5" w:rsidP="00A579E5">
      <w:pPr>
        <w:pStyle w:val="BodyText"/>
        <w:spacing w:before="142"/>
        <w:ind w:left="1134" w:right="883" w:hanging="425"/>
        <w:jc w:val="both"/>
        <w:rPr>
          <w:rFonts w:ascii="Arial" w:hAnsi="Arial" w:cs="Arial"/>
          <w:lang w:val="id-ID"/>
        </w:rPr>
      </w:pPr>
      <w:bookmarkStart w:id="126" w:name="_Hlk158289177"/>
      <w:bookmarkEnd w:id="125"/>
      <w:r w:rsidRPr="008625BA">
        <w:rPr>
          <w:rFonts w:ascii="Arial" w:hAnsi="Arial" w:cs="Arial"/>
          <w:lang w:val="id-ID"/>
        </w:rPr>
        <w:t>M</w:t>
      </w:r>
      <w:r w:rsidRPr="008625BA">
        <w:rPr>
          <w:rFonts w:ascii="Arial" w:hAnsi="Arial" w:cs="Arial"/>
        </w:rPr>
        <w:t>anual</w:t>
      </w:r>
      <w:r w:rsidRPr="008625BA">
        <w:rPr>
          <w:rFonts w:ascii="Arial" w:hAnsi="Arial" w:cs="Arial"/>
          <w:lang w:val="id-ID"/>
        </w:rPr>
        <w:t xml:space="preserve"> </w:t>
      </w:r>
      <w:r w:rsidRPr="008625BA">
        <w:rPr>
          <w:rFonts w:ascii="Arial" w:hAnsi="Arial" w:cs="Arial"/>
        </w:rPr>
        <w:t>Instruks</w:t>
      </w:r>
      <w:r w:rsidRPr="008625BA">
        <w:rPr>
          <w:rFonts w:ascii="Arial" w:hAnsi="Arial" w:cs="Arial"/>
          <w:lang w:val="id-ID"/>
        </w:rPr>
        <w:t>i</w:t>
      </w:r>
      <w:r w:rsidRPr="008625BA">
        <w:rPr>
          <w:rFonts w:ascii="Arial" w:hAnsi="Arial" w:cs="Arial"/>
        </w:rPr>
        <w:t>onb</w:t>
      </w:r>
      <w:r w:rsidRPr="008625BA">
        <w:rPr>
          <w:rFonts w:ascii="Arial" w:hAnsi="Arial" w:cs="Arial"/>
          <w:lang w:val="id-ID"/>
        </w:rPr>
        <w:t>oo</w:t>
      </w:r>
      <w:r w:rsidRPr="008625BA">
        <w:rPr>
          <w:rFonts w:ascii="Arial" w:hAnsi="Arial" w:cs="Arial"/>
        </w:rPr>
        <w:t>k</w:t>
      </w:r>
      <w:r w:rsidRPr="008625BA">
        <w:rPr>
          <w:rFonts w:ascii="Arial" w:hAnsi="Arial" w:cs="Arial"/>
          <w:lang w:val="id-ID"/>
        </w:rPr>
        <w:t xml:space="preserve"> </w:t>
      </w:r>
      <w:r w:rsidRPr="008625BA">
        <w:rPr>
          <w:rFonts w:ascii="Arial" w:hAnsi="Arial" w:cs="Arial"/>
        </w:rPr>
        <w:t>Engine type: Bergen B32:40L9P-2.CleanDesign</w:t>
      </w:r>
      <w:r w:rsidRPr="008625BA">
        <w:rPr>
          <w:rFonts w:ascii="Arial" w:hAnsi="Arial" w:cs="Arial"/>
          <w:lang w:val="id-ID"/>
        </w:rPr>
        <w:t xml:space="preserve"> </w:t>
      </w:r>
      <w:r w:rsidRPr="008625BA">
        <w:rPr>
          <w:rFonts w:ascii="Arial" w:hAnsi="Arial" w:cs="Arial"/>
        </w:rPr>
        <w:t>Engine no.: 15263-64</w:t>
      </w:r>
    </w:p>
    <w:p w14:paraId="7224810B" w14:textId="77777777" w:rsidR="00A579E5" w:rsidRPr="008625BA" w:rsidRDefault="00A579E5" w:rsidP="00A579E5">
      <w:pPr>
        <w:pStyle w:val="BodyText"/>
        <w:tabs>
          <w:tab w:val="left" w:pos="5324"/>
        </w:tabs>
        <w:spacing w:before="142" w:line="360" w:lineRule="auto"/>
        <w:ind w:left="1134" w:right="883" w:hanging="425"/>
        <w:jc w:val="both"/>
        <w:rPr>
          <w:rFonts w:ascii="Arial" w:hAnsi="Arial" w:cs="Arial"/>
          <w:iCs/>
          <w:lang w:val="id-ID"/>
        </w:rPr>
      </w:pPr>
      <w:bookmarkStart w:id="127" w:name="_Hlk158289186"/>
      <w:bookmarkEnd w:id="126"/>
      <w:r w:rsidRPr="008625BA">
        <w:rPr>
          <w:rFonts w:ascii="Arial" w:hAnsi="Arial" w:cs="Arial"/>
          <w:iCs/>
          <w:lang w:val="id-ID"/>
        </w:rPr>
        <w:t xml:space="preserve">Pangestu, A . Pengertian injector  </w:t>
      </w:r>
      <w:bookmarkEnd w:id="127"/>
    </w:p>
    <w:p w14:paraId="7D776659" w14:textId="77777777" w:rsidR="00745304" w:rsidRPr="008625BA" w:rsidRDefault="0015064E" w:rsidP="00A579E5">
      <w:pPr>
        <w:pStyle w:val="BodyText"/>
        <w:spacing w:before="142"/>
        <w:ind w:left="1134" w:right="883" w:hanging="425"/>
        <w:jc w:val="both"/>
        <w:rPr>
          <w:rFonts w:ascii="Arial" w:hAnsi="Arial" w:cs="Arial"/>
          <w:lang w:val="id-ID"/>
        </w:rPr>
      </w:pPr>
      <w:bookmarkStart w:id="128" w:name="_Hlk158289193"/>
      <w:r w:rsidRPr="008625BA">
        <w:rPr>
          <w:rFonts w:ascii="Arial" w:hAnsi="Arial" w:cs="Arial"/>
          <w:lang w:val="id-ID" w:eastAsia="id-ID"/>
        </w:rPr>
        <w:t>Rahman, A. &amp; Arief, R. (2022)</w:t>
      </w:r>
      <w:r w:rsidR="00745304" w:rsidRPr="008625BA">
        <w:rPr>
          <w:rFonts w:ascii="Arial" w:hAnsi="Arial" w:cs="Arial"/>
        </w:rPr>
        <w:t>, Sulistyastuti.2007.</w:t>
      </w:r>
      <w:r w:rsidR="00745304" w:rsidRPr="008625BA">
        <w:rPr>
          <w:rFonts w:ascii="Arial" w:hAnsi="Arial" w:cs="Arial"/>
          <w:i/>
          <w:iCs/>
        </w:rPr>
        <w:t>Metode Penelitian KUantitatif Untuk Administrasi Publik Dan Masalah Masalah Sosial.</w:t>
      </w:r>
      <w:r w:rsidR="00745304" w:rsidRPr="008625BA">
        <w:rPr>
          <w:rFonts w:ascii="Arial" w:hAnsi="Arial" w:cs="Arial"/>
        </w:rPr>
        <w:t>Yogyakarta: Grava Media</w:t>
      </w:r>
    </w:p>
    <w:p w14:paraId="689E6D60" w14:textId="77777777" w:rsidR="0015064E" w:rsidRPr="008625BA" w:rsidRDefault="0015064E" w:rsidP="00A579E5">
      <w:pPr>
        <w:pStyle w:val="BodyText"/>
        <w:tabs>
          <w:tab w:val="left" w:pos="5324"/>
        </w:tabs>
        <w:spacing w:before="142" w:line="360" w:lineRule="auto"/>
        <w:ind w:left="1134" w:right="883" w:hanging="425"/>
        <w:jc w:val="both"/>
        <w:rPr>
          <w:rFonts w:ascii="Arial" w:hAnsi="Arial" w:cs="Arial"/>
          <w:iCs/>
          <w:lang w:val="id-ID"/>
        </w:rPr>
      </w:pPr>
      <w:bookmarkStart w:id="129" w:name="_Hlk158289199"/>
      <w:bookmarkEnd w:id="128"/>
      <w:r w:rsidRPr="008625BA">
        <w:rPr>
          <w:rFonts w:ascii="Arial" w:hAnsi="Arial" w:cs="Arial"/>
          <w:iCs/>
          <w:lang w:val="id-ID"/>
        </w:rPr>
        <w:t>Ratnasari, D.N</w:t>
      </w:r>
      <w:r w:rsidR="0079039B" w:rsidRPr="008625BA">
        <w:rPr>
          <w:rFonts w:ascii="Arial" w:hAnsi="Arial" w:cs="Arial"/>
          <w:iCs/>
          <w:lang w:val="id-ID"/>
        </w:rPr>
        <w:t xml:space="preserve"> Fungsi dan Cara kerja injector nozzel pada mesin diesel </w:t>
      </w:r>
    </w:p>
    <w:p w14:paraId="20D6DE42" w14:textId="241E1387" w:rsidR="0079039B" w:rsidRDefault="00CA3D37" w:rsidP="0015064E">
      <w:pPr>
        <w:pStyle w:val="BodyText"/>
        <w:tabs>
          <w:tab w:val="left" w:pos="5324"/>
        </w:tabs>
        <w:spacing w:before="142" w:line="360" w:lineRule="auto"/>
        <w:ind w:left="1134" w:right="883" w:hanging="425"/>
        <w:rPr>
          <w:rFonts w:ascii="Arial" w:hAnsi="Arial" w:cs="Arial"/>
          <w:iCs/>
          <w:lang w:val="id-ID"/>
        </w:rPr>
      </w:pPr>
      <w:bookmarkStart w:id="130" w:name="_Hlk158289205"/>
      <w:bookmarkEnd w:id="129"/>
      <w:r w:rsidRPr="008B2EAE">
        <w:rPr>
          <w:rFonts w:ascii="Arial" w:hAnsi="Arial" w:cs="Arial"/>
        </w:rPr>
        <w:t>PIP-MKS, 2004, Pedoman Penulisan Skripsi, Makassar:Tim PIP-mks</w:t>
      </w:r>
    </w:p>
    <w:bookmarkEnd w:id="130"/>
    <w:p w14:paraId="6E195068" w14:textId="77777777" w:rsidR="00DA32BB" w:rsidRDefault="00DA32BB">
      <w:pPr>
        <w:pStyle w:val="BodyText"/>
        <w:spacing w:before="204" w:line="360" w:lineRule="auto"/>
        <w:ind w:left="400" w:right="1025"/>
        <w:rPr>
          <w:lang w:val="id-ID"/>
        </w:rPr>
      </w:pPr>
    </w:p>
    <w:p w14:paraId="5C2E9C17" w14:textId="77777777" w:rsidR="00DA32BB" w:rsidRDefault="00DA32BB">
      <w:pPr>
        <w:rPr>
          <w:sz w:val="24"/>
          <w:szCs w:val="24"/>
          <w:lang w:val="id-ID"/>
        </w:rPr>
      </w:pPr>
      <w:r>
        <w:rPr>
          <w:lang w:val="id-ID"/>
        </w:rPr>
        <w:br w:type="page"/>
      </w:r>
    </w:p>
    <w:p w14:paraId="0327175E" w14:textId="77777777" w:rsidR="00DA32BB" w:rsidRDefault="00DA32BB" w:rsidP="00FB5CB1">
      <w:pPr>
        <w:pStyle w:val="Heading2"/>
        <w:spacing w:line="360" w:lineRule="auto"/>
        <w:jc w:val="center"/>
        <w:rPr>
          <w:lang w:val="id-ID"/>
        </w:rPr>
      </w:pPr>
      <w:bookmarkStart w:id="131" w:name="_Toc150232397"/>
      <w:bookmarkStart w:id="132" w:name="_Toc158285858"/>
      <w:r w:rsidRPr="00DA32BB">
        <w:rPr>
          <w:lang w:val="id-ID"/>
        </w:rPr>
        <w:lastRenderedPageBreak/>
        <w:t>LAMPIRAN</w:t>
      </w:r>
      <w:bookmarkEnd w:id="131"/>
      <w:bookmarkEnd w:id="132"/>
    </w:p>
    <w:p w14:paraId="0DB8320A" w14:textId="77777777" w:rsidR="00C3682B" w:rsidRDefault="00C3682B" w:rsidP="00C3682B">
      <w:pPr>
        <w:jc w:val="center"/>
        <w:rPr>
          <w:lang w:val="id-ID"/>
        </w:rPr>
      </w:pPr>
    </w:p>
    <w:p w14:paraId="6E6468A6" w14:textId="77777777" w:rsidR="00DA32BB" w:rsidRPr="00886C93" w:rsidRDefault="008625BA" w:rsidP="00C3682B">
      <w:pPr>
        <w:jc w:val="center"/>
        <w:rPr>
          <w:sz w:val="26"/>
          <w:lang w:val="id-ID"/>
        </w:rPr>
      </w:pPr>
      <w:r>
        <w:rPr>
          <w:sz w:val="26"/>
          <w:lang w:val="id-ID"/>
        </w:rPr>
        <w:t>Gam</w:t>
      </w:r>
      <w:r w:rsidR="00C3682B" w:rsidRPr="00886C93">
        <w:rPr>
          <w:sz w:val="26"/>
          <w:lang w:val="id-ID"/>
        </w:rPr>
        <w:t>bar:</w:t>
      </w:r>
      <w:r>
        <w:rPr>
          <w:sz w:val="26"/>
          <w:lang w:val="id-ID"/>
        </w:rPr>
        <w:t xml:space="preserve"> </w:t>
      </w:r>
      <w:r w:rsidR="00C3682B" w:rsidRPr="00886C93">
        <w:rPr>
          <w:sz w:val="26"/>
          <w:lang w:val="id-ID"/>
        </w:rPr>
        <w:t>Drawing Main engine</w:t>
      </w:r>
    </w:p>
    <w:p w14:paraId="1D0F8FEF" w14:textId="77777777" w:rsidR="00C3682B" w:rsidRPr="00886C93" w:rsidRDefault="00DA32BB" w:rsidP="00C3682B">
      <w:pPr>
        <w:keepNext/>
        <w:jc w:val="center"/>
        <w:rPr>
          <w:sz w:val="26"/>
        </w:rPr>
      </w:pPr>
      <w:r w:rsidRPr="00886C93">
        <w:rPr>
          <w:noProof/>
          <w:sz w:val="26"/>
          <w:lang w:val="id-ID" w:eastAsia="id-ID"/>
        </w:rPr>
        <w:drawing>
          <wp:anchor distT="0" distB="0" distL="114300" distR="114300" simplePos="0" relativeHeight="487640064" behindDoc="0" locked="0" layoutInCell="1" allowOverlap="1" wp14:anchorId="3BAC6E38" wp14:editId="610D2D83">
            <wp:simplePos x="0" y="0"/>
            <wp:positionH relativeFrom="column">
              <wp:posOffset>867410</wp:posOffset>
            </wp:positionH>
            <wp:positionV relativeFrom="paragraph">
              <wp:posOffset>26670</wp:posOffset>
            </wp:positionV>
            <wp:extent cx="4694555" cy="6936740"/>
            <wp:effectExtent l="1905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4694555" cy="6936740"/>
                    </a:xfrm>
                    <a:prstGeom prst="rect">
                      <a:avLst/>
                    </a:prstGeom>
                    <a:noFill/>
                    <a:ln w="9525">
                      <a:noFill/>
                      <a:miter lim="800000"/>
                      <a:headEnd/>
                      <a:tailEnd/>
                    </a:ln>
                  </pic:spPr>
                </pic:pic>
              </a:graphicData>
            </a:graphic>
          </wp:anchor>
        </w:drawing>
      </w:r>
    </w:p>
    <w:p w14:paraId="79117F64" w14:textId="77777777" w:rsidR="00DA32BB" w:rsidRPr="008625BA" w:rsidRDefault="00C3682B" w:rsidP="00C3682B">
      <w:pPr>
        <w:pStyle w:val="Caption"/>
        <w:jc w:val="center"/>
        <w:rPr>
          <w:rFonts w:ascii="Arial" w:hAnsi="Arial" w:cs="Arial"/>
          <w:b w:val="0"/>
          <w:color w:val="auto"/>
          <w:sz w:val="24"/>
          <w:szCs w:val="24"/>
          <w:lang w:val="id-ID"/>
        </w:rPr>
      </w:pPr>
      <w:r w:rsidRPr="008625BA">
        <w:rPr>
          <w:rFonts w:ascii="Arial" w:hAnsi="Arial" w:cs="Arial"/>
          <w:b w:val="0"/>
          <w:color w:val="auto"/>
          <w:sz w:val="24"/>
          <w:szCs w:val="24"/>
        </w:rPr>
        <w:t xml:space="preserve">Sumber:AHTS.LOGINDO ENERGY </w:t>
      </w:r>
    </w:p>
    <w:p w14:paraId="2F5108AE" w14:textId="77777777" w:rsidR="00C3682B" w:rsidRDefault="00C3682B">
      <w:pPr>
        <w:rPr>
          <w:lang w:val="id-ID"/>
        </w:rPr>
      </w:pPr>
      <w:r>
        <w:rPr>
          <w:lang w:val="id-ID"/>
        </w:rPr>
        <w:br w:type="page"/>
      </w:r>
    </w:p>
    <w:p w14:paraId="52C6BDAC" w14:textId="77777777" w:rsidR="00C3682B" w:rsidRPr="008625BA" w:rsidRDefault="008625BA" w:rsidP="00393002">
      <w:pPr>
        <w:jc w:val="center"/>
        <w:rPr>
          <w:rFonts w:ascii="Arial" w:hAnsi="Arial" w:cs="Arial"/>
          <w:sz w:val="24"/>
          <w:lang w:val="id-ID"/>
        </w:rPr>
      </w:pPr>
      <w:r w:rsidRPr="008625BA">
        <w:rPr>
          <w:rFonts w:ascii="Arial" w:hAnsi="Arial" w:cs="Arial"/>
          <w:sz w:val="24"/>
          <w:lang w:val="id-ID"/>
        </w:rPr>
        <w:lastRenderedPageBreak/>
        <w:t>GAM</w:t>
      </w:r>
      <w:r w:rsidR="00C3682B" w:rsidRPr="008625BA">
        <w:rPr>
          <w:rFonts w:ascii="Arial" w:hAnsi="Arial" w:cs="Arial"/>
          <w:sz w:val="24"/>
          <w:lang w:val="id-ID"/>
        </w:rPr>
        <w:t>BAR:</w:t>
      </w:r>
      <w:r w:rsidRPr="008625BA">
        <w:rPr>
          <w:rFonts w:ascii="Arial" w:hAnsi="Arial" w:cs="Arial"/>
          <w:sz w:val="24"/>
          <w:lang w:val="id-ID"/>
        </w:rPr>
        <w:t xml:space="preserve"> </w:t>
      </w:r>
      <w:r w:rsidR="00C3682B" w:rsidRPr="008625BA">
        <w:rPr>
          <w:rFonts w:ascii="Arial" w:hAnsi="Arial" w:cs="Arial"/>
          <w:sz w:val="24"/>
          <w:lang w:val="id-ID"/>
        </w:rPr>
        <w:t>DRAWING FUEL INJECTION PUMP</w:t>
      </w:r>
    </w:p>
    <w:p w14:paraId="2D674DBF" w14:textId="77777777" w:rsidR="008625BA" w:rsidRDefault="008625BA" w:rsidP="008625BA">
      <w:pPr>
        <w:pStyle w:val="Caption"/>
        <w:jc w:val="center"/>
      </w:pPr>
      <w:r>
        <w:rPr>
          <w:noProof/>
          <w:lang w:val="id-ID" w:eastAsia="id-ID"/>
        </w:rPr>
        <w:drawing>
          <wp:anchor distT="0" distB="0" distL="114300" distR="114300" simplePos="0" relativeHeight="487639040" behindDoc="0" locked="0" layoutInCell="1" allowOverlap="1" wp14:anchorId="5197EC41" wp14:editId="4C4F6882">
            <wp:simplePos x="0" y="0"/>
            <wp:positionH relativeFrom="column">
              <wp:posOffset>735965</wp:posOffset>
            </wp:positionH>
            <wp:positionV relativeFrom="paragraph">
              <wp:posOffset>27940</wp:posOffset>
            </wp:positionV>
            <wp:extent cx="5015865" cy="776605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5015865" cy="7766050"/>
                    </a:xfrm>
                    <a:prstGeom prst="rect">
                      <a:avLst/>
                    </a:prstGeom>
                    <a:noFill/>
                    <a:ln w="9525">
                      <a:noFill/>
                      <a:miter lim="800000"/>
                      <a:headEnd/>
                      <a:tailEnd/>
                    </a:ln>
                  </pic:spPr>
                </pic:pic>
              </a:graphicData>
            </a:graphic>
          </wp:anchor>
        </w:drawing>
      </w:r>
    </w:p>
    <w:p w14:paraId="6F1E5F31" w14:textId="77777777" w:rsidR="008625BA" w:rsidRPr="008625BA" w:rsidRDefault="008625BA" w:rsidP="008625BA"/>
    <w:p w14:paraId="7B36CD96" w14:textId="77777777" w:rsidR="008625BA" w:rsidRPr="008625BA" w:rsidRDefault="008625BA" w:rsidP="008625BA"/>
    <w:p w14:paraId="0079FE30" w14:textId="77777777" w:rsidR="008625BA" w:rsidRPr="008625BA" w:rsidRDefault="008625BA" w:rsidP="008625BA"/>
    <w:p w14:paraId="6319334E" w14:textId="77777777" w:rsidR="008625BA" w:rsidRPr="008625BA" w:rsidRDefault="008625BA" w:rsidP="008625BA"/>
    <w:p w14:paraId="58D21632" w14:textId="77777777" w:rsidR="008625BA" w:rsidRPr="008625BA" w:rsidRDefault="008625BA" w:rsidP="008625BA"/>
    <w:p w14:paraId="0EAA5FD2" w14:textId="77777777" w:rsidR="008625BA" w:rsidRPr="008625BA" w:rsidRDefault="008625BA" w:rsidP="008625BA"/>
    <w:p w14:paraId="392AC518" w14:textId="77777777" w:rsidR="008625BA" w:rsidRPr="008625BA" w:rsidRDefault="008625BA" w:rsidP="008625BA"/>
    <w:p w14:paraId="38D80056" w14:textId="77777777" w:rsidR="008625BA" w:rsidRPr="008625BA" w:rsidRDefault="008625BA" w:rsidP="008625BA"/>
    <w:p w14:paraId="5191BC2E" w14:textId="77777777" w:rsidR="008625BA" w:rsidRPr="008625BA" w:rsidRDefault="008625BA" w:rsidP="008625BA"/>
    <w:p w14:paraId="5EED21DA" w14:textId="77777777" w:rsidR="008625BA" w:rsidRPr="008625BA" w:rsidRDefault="008625BA" w:rsidP="008625BA"/>
    <w:p w14:paraId="4A388CAD" w14:textId="77777777" w:rsidR="008625BA" w:rsidRPr="008625BA" w:rsidRDefault="008625BA" w:rsidP="008625BA"/>
    <w:p w14:paraId="76799293" w14:textId="77777777" w:rsidR="008625BA" w:rsidRPr="008625BA" w:rsidRDefault="008625BA" w:rsidP="008625BA"/>
    <w:p w14:paraId="30F9076A" w14:textId="77777777" w:rsidR="008625BA" w:rsidRPr="008625BA" w:rsidRDefault="008625BA" w:rsidP="008625BA"/>
    <w:p w14:paraId="5C9E4AA4" w14:textId="77777777" w:rsidR="008625BA" w:rsidRPr="008625BA" w:rsidRDefault="008625BA" w:rsidP="008625BA"/>
    <w:p w14:paraId="3FA26D50" w14:textId="77777777" w:rsidR="008625BA" w:rsidRPr="008625BA" w:rsidRDefault="008625BA" w:rsidP="008625BA"/>
    <w:p w14:paraId="554879F1" w14:textId="77777777" w:rsidR="008625BA" w:rsidRPr="008625BA" w:rsidRDefault="008625BA" w:rsidP="008625BA">
      <w:pPr>
        <w:pStyle w:val="Caption"/>
        <w:jc w:val="center"/>
        <w:rPr>
          <w:b w:val="0"/>
        </w:rPr>
      </w:pPr>
    </w:p>
    <w:p w14:paraId="587AF142" w14:textId="77777777" w:rsidR="008625BA" w:rsidRPr="008625BA" w:rsidRDefault="008625BA" w:rsidP="008625BA">
      <w:pPr>
        <w:pStyle w:val="Caption"/>
        <w:jc w:val="center"/>
        <w:rPr>
          <w:rFonts w:ascii="Arial" w:hAnsi="Arial" w:cs="Arial"/>
          <w:b w:val="0"/>
          <w:sz w:val="24"/>
          <w:lang w:val="id-ID"/>
        </w:rPr>
      </w:pPr>
      <w:r w:rsidRPr="008625BA">
        <w:rPr>
          <w:rFonts w:ascii="Arial" w:hAnsi="Arial" w:cs="Arial"/>
          <w:b w:val="0"/>
          <w:color w:val="auto"/>
          <w:sz w:val="24"/>
        </w:rPr>
        <w:t xml:space="preserve">Sumber:AHTS.LOGINDO ENERGY </w:t>
      </w:r>
    </w:p>
    <w:p w14:paraId="7F866197" w14:textId="77777777" w:rsidR="008625BA" w:rsidRDefault="008625BA" w:rsidP="008625BA">
      <w:pPr>
        <w:pStyle w:val="Caption"/>
        <w:rPr>
          <w:lang w:val="id-ID"/>
        </w:rPr>
      </w:pPr>
    </w:p>
    <w:p w14:paraId="615ADE48" w14:textId="77777777" w:rsidR="00C3682B" w:rsidRPr="008625BA" w:rsidRDefault="008625BA" w:rsidP="008625BA">
      <w:pPr>
        <w:pStyle w:val="Caption"/>
        <w:rPr>
          <w:color w:val="auto"/>
          <w:lang w:val="id-ID"/>
        </w:rPr>
      </w:pPr>
      <w:r w:rsidRPr="008625BA">
        <w:rPr>
          <w:color w:val="auto"/>
          <w:lang w:val="id-ID"/>
        </w:rPr>
        <w:t xml:space="preserve"> </w:t>
      </w:r>
    </w:p>
    <w:p w14:paraId="760E56E1" w14:textId="77777777" w:rsidR="00C3682B" w:rsidRPr="008625BA" w:rsidRDefault="00C3682B" w:rsidP="00C3682B">
      <w:pPr>
        <w:pStyle w:val="Caption"/>
        <w:jc w:val="center"/>
        <w:rPr>
          <w:rFonts w:ascii="Arial" w:hAnsi="Arial" w:cs="Arial"/>
          <w:b w:val="0"/>
          <w:color w:val="auto"/>
          <w:sz w:val="24"/>
          <w:lang w:val="id-ID"/>
        </w:rPr>
      </w:pPr>
      <w:r w:rsidRPr="008625BA">
        <w:rPr>
          <w:rFonts w:ascii="Arial" w:hAnsi="Arial" w:cs="Arial"/>
          <w:b w:val="0"/>
          <w:color w:val="auto"/>
          <w:sz w:val="24"/>
          <w:lang w:val="id-ID"/>
        </w:rPr>
        <w:lastRenderedPageBreak/>
        <w:t>GAMBAR: PART NAME FUEL INJECTION PUMP</w:t>
      </w:r>
    </w:p>
    <w:p w14:paraId="1F27F711" w14:textId="77777777" w:rsidR="00C3682B" w:rsidRPr="008625BA" w:rsidRDefault="00886C93" w:rsidP="00C3682B">
      <w:pPr>
        <w:keepNext/>
        <w:tabs>
          <w:tab w:val="left" w:pos="7938"/>
        </w:tabs>
        <w:jc w:val="center"/>
        <w:rPr>
          <w:rFonts w:ascii="Arial" w:hAnsi="Arial" w:cs="Arial"/>
          <w:sz w:val="32"/>
        </w:rPr>
      </w:pPr>
      <w:r>
        <w:rPr>
          <w:noProof/>
          <w:lang w:val="id-ID" w:eastAsia="id-ID"/>
        </w:rPr>
        <w:drawing>
          <wp:anchor distT="0" distB="0" distL="114300" distR="114300" simplePos="0" relativeHeight="487642112" behindDoc="0" locked="0" layoutInCell="1" allowOverlap="1" wp14:anchorId="1D691679" wp14:editId="638FF23A">
            <wp:simplePos x="0" y="0"/>
            <wp:positionH relativeFrom="column">
              <wp:posOffset>920750</wp:posOffset>
            </wp:positionH>
            <wp:positionV relativeFrom="paragraph">
              <wp:posOffset>34290</wp:posOffset>
            </wp:positionV>
            <wp:extent cx="4633595" cy="6562725"/>
            <wp:effectExtent l="1905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srcRect/>
                    <a:stretch>
                      <a:fillRect/>
                    </a:stretch>
                  </pic:blipFill>
                  <pic:spPr bwMode="auto">
                    <a:xfrm>
                      <a:off x="0" y="0"/>
                      <a:ext cx="4633595" cy="6562725"/>
                    </a:xfrm>
                    <a:prstGeom prst="rect">
                      <a:avLst/>
                    </a:prstGeom>
                    <a:noFill/>
                    <a:ln w="9525">
                      <a:noFill/>
                      <a:miter lim="800000"/>
                      <a:headEnd/>
                      <a:tailEnd/>
                    </a:ln>
                  </pic:spPr>
                </pic:pic>
              </a:graphicData>
            </a:graphic>
          </wp:anchor>
        </w:drawing>
      </w:r>
    </w:p>
    <w:p w14:paraId="5B3E0E6E" w14:textId="77777777" w:rsidR="00393002" w:rsidRPr="008625BA" w:rsidRDefault="00C3682B" w:rsidP="00C3682B">
      <w:pPr>
        <w:pStyle w:val="Caption"/>
        <w:jc w:val="center"/>
        <w:rPr>
          <w:rFonts w:ascii="Arial" w:hAnsi="Arial" w:cs="Arial"/>
          <w:b w:val="0"/>
          <w:color w:val="auto"/>
          <w:sz w:val="24"/>
          <w:lang w:val="id-ID"/>
        </w:rPr>
      </w:pPr>
      <w:r w:rsidRPr="008625BA">
        <w:rPr>
          <w:rFonts w:ascii="Arial" w:hAnsi="Arial" w:cs="Arial"/>
          <w:b w:val="0"/>
          <w:color w:val="auto"/>
          <w:sz w:val="24"/>
        </w:rPr>
        <w:t xml:space="preserve">Sumber:AHTS.LOGINDO ENERGY </w:t>
      </w:r>
    </w:p>
    <w:p w14:paraId="76BC8832" w14:textId="77777777" w:rsidR="00C3682B" w:rsidRDefault="00C3682B">
      <w:pPr>
        <w:rPr>
          <w:lang w:val="id-ID"/>
        </w:rPr>
      </w:pPr>
      <w:r>
        <w:rPr>
          <w:lang w:val="id-ID"/>
        </w:rPr>
        <w:br w:type="page"/>
      </w:r>
    </w:p>
    <w:p w14:paraId="39C1D821" w14:textId="77777777" w:rsidR="00C3682B" w:rsidRPr="008625BA" w:rsidRDefault="00C3682B" w:rsidP="00C3682B">
      <w:pPr>
        <w:jc w:val="center"/>
        <w:rPr>
          <w:rFonts w:ascii="Arial" w:hAnsi="Arial" w:cs="Arial"/>
          <w:sz w:val="24"/>
          <w:lang w:val="id-ID"/>
        </w:rPr>
      </w:pPr>
      <w:r w:rsidRPr="008625BA">
        <w:rPr>
          <w:rFonts w:ascii="Arial" w:hAnsi="Arial" w:cs="Arial"/>
          <w:sz w:val="24"/>
          <w:lang w:val="id-ID"/>
        </w:rPr>
        <w:lastRenderedPageBreak/>
        <w:t>GAMBAR : FUEL INJECTION PUMP</w:t>
      </w:r>
    </w:p>
    <w:p w14:paraId="5C8D4E77" w14:textId="77777777" w:rsidR="00C3682B" w:rsidRDefault="00C3682B" w:rsidP="00C3682B">
      <w:pPr>
        <w:keepNext/>
        <w:jc w:val="center"/>
      </w:pPr>
      <w:r>
        <w:rPr>
          <w:noProof/>
          <w:lang w:val="id-ID" w:eastAsia="id-ID"/>
        </w:rPr>
        <w:drawing>
          <wp:anchor distT="0" distB="0" distL="114300" distR="114300" simplePos="0" relativeHeight="487641088" behindDoc="0" locked="0" layoutInCell="1" allowOverlap="1" wp14:anchorId="244C85D8" wp14:editId="26B78317">
            <wp:simplePos x="0" y="0"/>
            <wp:positionH relativeFrom="column">
              <wp:posOffset>645160</wp:posOffset>
            </wp:positionH>
            <wp:positionV relativeFrom="paragraph">
              <wp:posOffset>56515</wp:posOffset>
            </wp:positionV>
            <wp:extent cx="5176520" cy="6581140"/>
            <wp:effectExtent l="19050" t="0" r="5080" b="0"/>
            <wp:wrapSquare wrapText="bothSides"/>
            <wp:docPr id="8" name="Picture 7" descr="WhatsApp Image 2023-08-12 at 01.44.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12 at 01.44.49.jpeg"/>
                    <pic:cNvPicPr/>
                  </pic:nvPicPr>
                  <pic:blipFill>
                    <a:blip r:embed="rId26"/>
                    <a:stretch>
                      <a:fillRect/>
                    </a:stretch>
                  </pic:blipFill>
                  <pic:spPr>
                    <a:xfrm>
                      <a:off x="0" y="0"/>
                      <a:ext cx="5176520" cy="6581140"/>
                    </a:xfrm>
                    <a:prstGeom prst="rect">
                      <a:avLst/>
                    </a:prstGeom>
                  </pic:spPr>
                </pic:pic>
              </a:graphicData>
            </a:graphic>
          </wp:anchor>
        </w:drawing>
      </w:r>
    </w:p>
    <w:p w14:paraId="34081B53" w14:textId="77777777" w:rsidR="00C3682B" w:rsidRPr="008625BA" w:rsidRDefault="00C3682B" w:rsidP="00C3682B">
      <w:pPr>
        <w:pStyle w:val="Caption"/>
        <w:jc w:val="center"/>
        <w:rPr>
          <w:rFonts w:ascii="Arial" w:hAnsi="Arial" w:cs="Arial"/>
          <w:b w:val="0"/>
          <w:color w:val="auto"/>
          <w:sz w:val="24"/>
          <w:lang w:val="id-ID"/>
        </w:rPr>
      </w:pPr>
      <w:r w:rsidRPr="008625BA">
        <w:rPr>
          <w:rFonts w:ascii="Arial" w:hAnsi="Arial" w:cs="Arial"/>
          <w:b w:val="0"/>
          <w:color w:val="auto"/>
          <w:sz w:val="24"/>
        </w:rPr>
        <w:t xml:space="preserve">Sumber:AHTS.LOGINDO ENERGY </w:t>
      </w:r>
    </w:p>
    <w:p w14:paraId="360D0ECD" w14:textId="77777777" w:rsidR="00C3682B" w:rsidRDefault="00C3682B">
      <w:pPr>
        <w:rPr>
          <w:lang w:val="id-ID"/>
        </w:rPr>
      </w:pPr>
      <w:r>
        <w:rPr>
          <w:lang w:val="id-ID"/>
        </w:rPr>
        <w:br w:type="page"/>
      </w:r>
    </w:p>
    <w:p w14:paraId="2DFDAB89" w14:textId="77777777" w:rsidR="00C3682B" w:rsidRDefault="00C3682B" w:rsidP="00C3682B">
      <w:pPr>
        <w:jc w:val="center"/>
        <w:rPr>
          <w:lang w:val="id-ID"/>
        </w:rPr>
      </w:pPr>
      <w:r>
        <w:rPr>
          <w:lang w:val="id-ID"/>
        </w:rPr>
        <w:lastRenderedPageBreak/>
        <w:t>GAMBAR:MAIN ENGINE</w:t>
      </w:r>
    </w:p>
    <w:p w14:paraId="77AA712C" w14:textId="77777777" w:rsidR="00C3682B" w:rsidRPr="00886C93" w:rsidRDefault="00E732ED" w:rsidP="00C3682B">
      <w:pPr>
        <w:keepNext/>
        <w:jc w:val="center"/>
        <w:rPr>
          <w:sz w:val="28"/>
        </w:rPr>
      </w:pPr>
      <w:r>
        <w:rPr>
          <w:noProof/>
          <w:sz w:val="28"/>
          <w:lang w:val="id-ID" w:eastAsia="id-ID"/>
        </w:rPr>
        <w:drawing>
          <wp:anchor distT="0" distB="0" distL="114300" distR="114300" simplePos="0" relativeHeight="487643136" behindDoc="0" locked="0" layoutInCell="1" allowOverlap="1" wp14:anchorId="692CD81A" wp14:editId="786B59F9">
            <wp:simplePos x="0" y="0"/>
            <wp:positionH relativeFrom="column">
              <wp:posOffset>1460500</wp:posOffset>
            </wp:positionH>
            <wp:positionV relativeFrom="paragraph">
              <wp:posOffset>94615</wp:posOffset>
            </wp:positionV>
            <wp:extent cx="3566795" cy="3514725"/>
            <wp:effectExtent l="19050" t="0" r="0" b="0"/>
            <wp:wrapSquare wrapText="bothSides"/>
            <wp:docPr id="11" name="Picture 10" descr="WhatsApp Image 2023-08-12 at 01.44.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8-12 at 01.44.58.jpeg"/>
                    <pic:cNvPicPr/>
                  </pic:nvPicPr>
                  <pic:blipFill>
                    <a:blip r:embed="rId27"/>
                    <a:stretch>
                      <a:fillRect/>
                    </a:stretch>
                  </pic:blipFill>
                  <pic:spPr>
                    <a:xfrm>
                      <a:off x="0" y="0"/>
                      <a:ext cx="3566795" cy="3514725"/>
                    </a:xfrm>
                    <a:prstGeom prst="rect">
                      <a:avLst/>
                    </a:prstGeom>
                  </pic:spPr>
                </pic:pic>
              </a:graphicData>
            </a:graphic>
          </wp:anchor>
        </w:drawing>
      </w:r>
    </w:p>
    <w:p w14:paraId="60C48CFC" w14:textId="77777777" w:rsidR="00C3682B" w:rsidRPr="008625BA" w:rsidRDefault="00C3682B" w:rsidP="00C3682B">
      <w:pPr>
        <w:pStyle w:val="Caption"/>
        <w:jc w:val="center"/>
        <w:rPr>
          <w:rFonts w:ascii="Arial" w:hAnsi="Arial" w:cs="Arial"/>
          <w:b w:val="0"/>
          <w:color w:val="auto"/>
          <w:sz w:val="24"/>
          <w:lang w:val="id-ID"/>
        </w:rPr>
      </w:pPr>
      <w:r w:rsidRPr="008625BA">
        <w:rPr>
          <w:rFonts w:ascii="Arial" w:hAnsi="Arial" w:cs="Arial"/>
          <w:b w:val="0"/>
          <w:color w:val="auto"/>
          <w:sz w:val="24"/>
        </w:rPr>
        <w:t xml:space="preserve">Sumber:AHTS.LOGINDO ENERGY </w:t>
      </w:r>
    </w:p>
    <w:p w14:paraId="6F617DE1" w14:textId="77777777" w:rsidR="00533799" w:rsidRDefault="00533799" w:rsidP="00533799">
      <w:pPr>
        <w:rPr>
          <w:lang w:val="id-ID"/>
        </w:rPr>
      </w:pPr>
    </w:p>
    <w:p w14:paraId="0A2714E1" w14:textId="77777777" w:rsidR="00533799" w:rsidRPr="008625BA" w:rsidRDefault="00475160" w:rsidP="00475160">
      <w:pPr>
        <w:jc w:val="center"/>
        <w:rPr>
          <w:rFonts w:ascii="Arial" w:hAnsi="Arial" w:cs="Arial"/>
          <w:sz w:val="24"/>
          <w:lang w:val="id-ID"/>
        </w:rPr>
      </w:pPr>
      <w:r w:rsidRPr="008625BA">
        <w:rPr>
          <w:rFonts w:ascii="Arial" w:hAnsi="Arial" w:cs="Arial"/>
          <w:sz w:val="24"/>
          <w:lang w:val="id-ID"/>
        </w:rPr>
        <w:t>GAMBAR: PRENVETION OF AIR POLLUTION</w:t>
      </w:r>
    </w:p>
    <w:p w14:paraId="1858C432" w14:textId="77777777" w:rsidR="00533799" w:rsidRDefault="00533799" w:rsidP="00533799">
      <w:pPr>
        <w:rPr>
          <w:lang w:val="id-ID"/>
        </w:rPr>
      </w:pPr>
    </w:p>
    <w:p w14:paraId="206B7E71" w14:textId="77777777" w:rsidR="00533799" w:rsidRDefault="00E732ED" w:rsidP="00533799">
      <w:pPr>
        <w:rPr>
          <w:lang w:val="id-ID"/>
        </w:rPr>
      </w:pPr>
      <w:r>
        <w:rPr>
          <w:noProof/>
          <w:lang w:val="id-ID" w:eastAsia="id-ID"/>
        </w:rPr>
        <w:drawing>
          <wp:anchor distT="0" distB="0" distL="114300" distR="114300" simplePos="0" relativeHeight="487656448" behindDoc="1" locked="0" layoutInCell="1" allowOverlap="1" wp14:anchorId="4967A150" wp14:editId="27A45DA5">
            <wp:simplePos x="0" y="0"/>
            <wp:positionH relativeFrom="column">
              <wp:posOffset>1638713</wp:posOffset>
            </wp:positionH>
            <wp:positionV relativeFrom="paragraph">
              <wp:posOffset>19190</wp:posOffset>
            </wp:positionV>
            <wp:extent cx="3068535" cy="3408218"/>
            <wp:effectExtent l="19050" t="0" r="0" b="0"/>
            <wp:wrapNone/>
            <wp:docPr id="5" name="Picture 1" descr="C:\Users\WIN7\Downloads\WhatsApp Image 2023-11-27 at 08.42.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7\Downloads\WhatsApp Image 2023-11-27 at 08.42.44.jpeg"/>
                    <pic:cNvPicPr>
                      <a:picLocks noChangeAspect="1" noChangeArrowheads="1"/>
                    </pic:cNvPicPr>
                  </pic:nvPicPr>
                  <pic:blipFill>
                    <a:blip r:embed="rId28"/>
                    <a:stretch>
                      <a:fillRect/>
                    </a:stretch>
                  </pic:blipFill>
                  <pic:spPr bwMode="auto">
                    <a:xfrm>
                      <a:off x="0" y="0"/>
                      <a:ext cx="3068535" cy="3408218"/>
                    </a:xfrm>
                    <a:prstGeom prst="rect">
                      <a:avLst/>
                    </a:prstGeom>
                    <a:noFill/>
                    <a:ln w="9525">
                      <a:noFill/>
                      <a:miter lim="800000"/>
                      <a:headEnd/>
                      <a:tailEnd/>
                    </a:ln>
                  </pic:spPr>
                </pic:pic>
              </a:graphicData>
            </a:graphic>
          </wp:anchor>
        </w:drawing>
      </w:r>
    </w:p>
    <w:p w14:paraId="56DE8B71" w14:textId="77777777" w:rsidR="00533799" w:rsidRDefault="00533799" w:rsidP="00533799">
      <w:pPr>
        <w:rPr>
          <w:lang w:val="id-ID"/>
        </w:rPr>
      </w:pPr>
    </w:p>
    <w:p w14:paraId="32985873" w14:textId="77777777" w:rsidR="00533799" w:rsidRDefault="00533799" w:rsidP="00533799">
      <w:pPr>
        <w:rPr>
          <w:lang w:val="id-ID"/>
        </w:rPr>
      </w:pPr>
    </w:p>
    <w:p w14:paraId="19860AEC" w14:textId="77777777" w:rsidR="00533799" w:rsidRDefault="00533799" w:rsidP="00533799">
      <w:pPr>
        <w:rPr>
          <w:lang w:val="id-ID"/>
        </w:rPr>
      </w:pPr>
    </w:p>
    <w:p w14:paraId="465DBCBA" w14:textId="77777777" w:rsidR="00533799" w:rsidRDefault="00533799" w:rsidP="00533799">
      <w:pPr>
        <w:rPr>
          <w:lang w:val="id-ID"/>
        </w:rPr>
      </w:pPr>
    </w:p>
    <w:p w14:paraId="151DFFDE" w14:textId="77777777" w:rsidR="00533799" w:rsidRDefault="00533799" w:rsidP="00533799">
      <w:pPr>
        <w:rPr>
          <w:lang w:val="id-ID"/>
        </w:rPr>
      </w:pPr>
    </w:p>
    <w:p w14:paraId="3AEDA863" w14:textId="77777777" w:rsidR="00533799" w:rsidRDefault="00533799" w:rsidP="00533799">
      <w:pPr>
        <w:rPr>
          <w:lang w:val="id-ID"/>
        </w:rPr>
      </w:pPr>
    </w:p>
    <w:p w14:paraId="4A61B568" w14:textId="77777777" w:rsidR="00533799" w:rsidRDefault="00533799" w:rsidP="00533799">
      <w:pPr>
        <w:rPr>
          <w:lang w:val="id-ID"/>
        </w:rPr>
      </w:pPr>
    </w:p>
    <w:p w14:paraId="21792FA6" w14:textId="77777777" w:rsidR="00533799" w:rsidRDefault="00533799" w:rsidP="00533799">
      <w:pPr>
        <w:rPr>
          <w:lang w:val="id-ID"/>
        </w:rPr>
      </w:pPr>
    </w:p>
    <w:p w14:paraId="4125B71D" w14:textId="77777777" w:rsidR="00533799" w:rsidRDefault="00533799" w:rsidP="00533799">
      <w:pPr>
        <w:rPr>
          <w:lang w:val="id-ID"/>
        </w:rPr>
      </w:pPr>
    </w:p>
    <w:p w14:paraId="5EEEBC22" w14:textId="77777777" w:rsidR="00533799" w:rsidRDefault="00533799" w:rsidP="00533799">
      <w:pPr>
        <w:rPr>
          <w:lang w:val="id-ID"/>
        </w:rPr>
      </w:pPr>
    </w:p>
    <w:p w14:paraId="07B45413" w14:textId="77777777" w:rsidR="00533799" w:rsidRDefault="00533799" w:rsidP="00533799">
      <w:pPr>
        <w:rPr>
          <w:lang w:val="id-ID"/>
        </w:rPr>
      </w:pPr>
    </w:p>
    <w:p w14:paraId="2C0A09B6" w14:textId="77777777" w:rsidR="00533799" w:rsidRDefault="00533799" w:rsidP="00533799">
      <w:pPr>
        <w:rPr>
          <w:lang w:val="id-ID"/>
        </w:rPr>
      </w:pPr>
    </w:p>
    <w:p w14:paraId="1823566C" w14:textId="77777777" w:rsidR="00533799" w:rsidRDefault="00675A24" w:rsidP="00533799">
      <w:pPr>
        <w:rPr>
          <w:lang w:val="id-ID"/>
        </w:rPr>
      </w:pPr>
      <w:r>
        <w:rPr>
          <w:lang w:val="id-ID"/>
        </w:rPr>
        <w:t>;</w:t>
      </w:r>
    </w:p>
    <w:p w14:paraId="1EB735C4" w14:textId="77777777" w:rsidR="00E732ED" w:rsidRDefault="00E732ED" w:rsidP="00533799">
      <w:pPr>
        <w:rPr>
          <w:lang w:val="id-ID"/>
        </w:rPr>
      </w:pPr>
    </w:p>
    <w:p w14:paraId="75967372" w14:textId="77777777" w:rsidR="00E732ED" w:rsidRDefault="00E732ED" w:rsidP="00533799">
      <w:pPr>
        <w:rPr>
          <w:lang w:val="id-ID"/>
        </w:rPr>
      </w:pPr>
    </w:p>
    <w:p w14:paraId="27D7D50D" w14:textId="77777777" w:rsidR="00E732ED" w:rsidRDefault="00E732ED" w:rsidP="00533799">
      <w:pPr>
        <w:rPr>
          <w:lang w:val="id-ID"/>
        </w:rPr>
      </w:pPr>
    </w:p>
    <w:p w14:paraId="1E151849" w14:textId="77777777" w:rsidR="00E732ED" w:rsidRDefault="00E732ED" w:rsidP="00533799">
      <w:pPr>
        <w:rPr>
          <w:lang w:val="id-ID"/>
        </w:rPr>
      </w:pPr>
    </w:p>
    <w:p w14:paraId="2A5163B7" w14:textId="77777777" w:rsidR="00E732ED" w:rsidRDefault="00E732ED" w:rsidP="00533799">
      <w:pPr>
        <w:rPr>
          <w:lang w:val="id-ID"/>
        </w:rPr>
      </w:pPr>
    </w:p>
    <w:p w14:paraId="0F6B29FE" w14:textId="77777777" w:rsidR="00E732ED" w:rsidRDefault="00E732ED" w:rsidP="00533799">
      <w:pPr>
        <w:rPr>
          <w:lang w:val="id-ID"/>
        </w:rPr>
      </w:pPr>
    </w:p>
    <w:p w14:paraId="1D36A5D4" w14:textId="77777777" w:rsidR="00E732ED" w:rsidRDefault="00E732ED" w:rsidP="00533799">
      <w:pPr>
        <w:rPr>
          <w:lang w:val="id-ID"/>
        </w:rPr>
      </w:pPr>
    </w:p>
    <w:p w14:paraId="54848477" w14:textId="77777777" w:rsidR="00E732ED" w:rsidRDefault="00E732ED" w:rsidP="00533799">
      <w:pPr>
        <w:rPr>
          <w:lang w:val="id-ID"/>
        </w:rPr>
      </w:pPr>
    </w:p>
    <w:p w14:paraId="7ADAA9E2" w14:textId="77777777" w:rsidR="00E732ED" w:rsidRDefault="00E732ED" w:rsidP="00533799">
      <w:pPr>
        <w:rPr>
          <w:lang w:val="id-ID"/>
        </w:rPr>
      </w:pPr>
    </w:p>
    <w:p w14:paraId="31B44F72" w14:textId="77777777" w:rsidR="00E732ED" w:rsidRPr="008625BA" w:rsidRDefault="00475160" w:rsidP="00475160">
      <w:pPr>
        <w:jc w:val="center"/>
        <w:rPr>
          <w:rFonts w:ascii="Arial" w:hAnsi="Arial" w:cs="Arial"/>
          <w:sz w:val="24"/>
          <w:lang w:val="id-ID"/>
        </w:rPr>
      </w:pPr>
      <w:r w:rsidRPr="008625BA">
        <w:rPr>
          <w:rFonts w:ascii="Arial" w:hAnsi="Arial" w:cs="Arial"/>
          <w:sz w:val="24"/>
          <w:lang w:val="id-ID"/>
        </w:rPr>
        <w:t>Sumber: www.mol.co.jp</w:t>
      </w:r>
    </w:p>
    <w:p w14:paraId="6D588421" w14:textId="77777777" w:rsidR="00E732ED" w:rsidRDefault="00E732ED" w:rsidP="00533799">
      <w:pPr>
        <w:rPr>
          <w:lang w:val="id-ID"/>
        </w:rPr>
      </w:pPr>
    </w:p>
    <w:p w14:paraId="77D1DD45" w14:textId="77777777" w:rsidR="00E732ED" w:rsidRDefault="00E732ED" w:rsidP="00533799">
      <w:pPr>
        <w:rPr>
          <w:lang w:val="id-ID"/>
        </w:rPr>
      </w:pPr>
    </w:p>
    <w:p w14:paraId="4922A6DD" w14:textId="77777777" w:rsidR="00A35C04" w:rsidRDefault="00675A24" w:rsidP="008625BA">
      <w:pPr>
        <w:pStyle w:val="Heading2"/>
        <w:spacing w:line="360" w:lineRule="auto"/>
        <w:ind w:left="0" w:firstLine="0"/>
        <w:jc w:val="center"/>
        <w:rPr>
          <w:lang w:val="id-ID"/>
        </w:rPr>
      </w:pPr>
      <w:bookmarkStart w:id="133" w:name="_Toc158285859"/>
      <w:r w:rsidRPr="008625BA">
        <w:rPr>
          <w:lang w:val="id-ID"/>
        </w:rPr>
        <w:lastRenderedPageBreak/>
        <w:t>RIWAYAT HIDUP PENULIS</w:t>
      </w:r>
      <w:bookmarkEnd w:id="133"/>
    </w:p>
    <w:p w14:paraId="51683D6F" w14:textId="77777777" w:rsidR="008625BA" w:rsidRPr="008625BA" w:rsidRDefault="008625BA" w:rsidP="000D510F">
      <w:pPr>
        <w:pStyle w:val="Heading2"/>
        <w:spacing w:line="360" w:lineRule="auto"/>
        <w:ind w:left="0" w:firstLine="0"/>
        <w:rPr>
          <w:lang w:val="id-ID"/>
        </w:rPr>
      </w:pPr>
    </w:p>
    <w:p w14:paraId="27099A4D" w14:textId="00F35F25" w:rsidR="00675A24" w:rsidRDefault="000D510F" w:rsidP="000D510F">
      <w:pPr>
        <w:spacing w:line="360" w:lineRule="auto"/>
        <w:ind w:left="1134" w:right="1247"/>
        <w:jc w:val="both"/>
        <w:rPr>
          <w:rFonts w:ascii="Arial" w:hAnsi="Arial" w:cs="Arial"/>
          <w:sz w:val="24"/>
          <w:szCs w:val="24"/>
        </w:rPr>
      </w:pPr>
      <w:r w:rsidRPr="008625BA">
        <w:rPr>
          <w:rFonts w:ascii="Arial" w:hAnsi="Arial" w:cs="Arial"/>
          <w:noProof/>
          <w:sz w:val="24"/>
          <w:szCs w:val="24"/>
          <w:lang w:val="id-ID" w:eastAsia="id-ID"/>
        </w:rPr>
        <w:drawing>
          <wp:anchor distT="0" distB="0" distL="114300" distR="114300" simplePos="0" relativeHeight="251653120" behindDoc="0" locked="0" layoutInCell="1" allowOverlap="0" wp14:anchorId="67A945C6" wp14:editId="63E6BE07">
            <wp:simplePos x="0" y="0"/>
            <wp:positionH relativeFrom="column">
              <wp:posOffset>772160</wp:posOffset>
            </wp:positionH>
            <wp:positionV relativeFrom="paragraph">
              <wp:posOffset>-2540</wp:posOffset>
            </wp:positionV>
            <wp:extent cx="1107440" cy="1488440"/>
            <wp:effectExtent l="19050" t="0" r="0" b="0"/>
            <wp:wrapSquare wrapText="bothSides"/>
            <wp:docPr id="7" name="Picture 6" descr="WhatsApp Image 2023-11-07 at 07.1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1-07 at 07.11.03.jpeg"/>
                    <pic:cNvPicPr/>
                  </pic:nvPicPr>
                  <pic:blipFill>
                    <a:blip r:embed="rId29" cstate="print"/>
                    <a:stretch>
                      <a:fillRect/>
                    </a:stretch>
                  </pic:blipFill>
                  <pic:spPr>
                    <a:xfrm>
                      <a:off x="0" y="0"/>
                      <a:ext cx="1107440" cy="1488440"/>
                    </a:xfrm>
                    <a:prstGeom prst="rect">
                      <a:avLst/>
                    </a:prstGeom>
                  </pic:spPr>
                </pic:pic>
              </a:graphicData>
            </a:graphic>
          </wp:anchor>
        </w:drawing>
      </w:r>
      <w:r w:rsidRPr="008625BA">
        <w:rPr>
          <w:rFonts w:ascii="Arial" w:hAnsi="Arial" w:cs="Arial"/>
          <w:sz w:val="24"/>
          <w:szCs w:val="24"/>
          <w:lang w:val="id-ID"/>
        </w:rPr>
        <w:t>Herianto</w:t>
      </w:r>
      <w:r w:rsidRPr="008625BA">
        <w:rPr>
          <w:rFonts w:ascii="Arial" w:hAnsi="Arial" w:cs="Arial"/>
          <w:sz w:val="24"/>
          <w:szCs w:val="24"/>
        </w:rPr>
        <w:t xml:space="preserve">. Lahir Di Pinrang, </w:t>
      </w:r>
      <w:r w:rsidRPr="008625BA">
        <w:rPr>
          <w:rFonts w:ascii="Arial" w:hAnsi="Arial" w:cs="Arial"/>
          <w:sz w:val="24"/>
          <w:szCs w:val="24"/>
          <w:lang w:val="id-ID"/>
        </w:rPr>
        <w:t>17 Januari</w:t>
      </w:r>
      <w:r w:rsidRPr="008625BA">
        <w:rPr>
          <w:rFonts w:ascii="Arial" w:hAnsi="Arial" w:cs="Arial"/>
          <w:sz w:val="24"/>
          <w:szCs w:val="24"/>
        </w:rPr>
        <w:t xml:space="preserve"> </w:t>
      </w:r>
      <w:r w:rsidRPr="008625BA">
        <w:rPr>
          <w:rFonts w:ascii="Arial" w:hAnsi="Arial" w:cs="Arial"/>
          <w:sz w:val="24"/>
          <w:szCs w:val="24"/>
          <w:lang w:val="id-ID"/>
        </w:rPr>
        <w:t>2002</w:t>
      </w:r>
      <w:r w:rsidRPr="008625BA">
        <w:rPr>
          <w:rFonts w:ascii="Arial" w:hAnsi="Arial" w:cs="Arial"/>
          <w:sz w:val="24"/>
          <w:szCs w:val="24"/>
        </w:rPr>
        <w:t xml:space="preserve"> Anak Pertama Dari </w:t>
      </w:r>
      <w:r w:rsidRPr="008625BA">
        <w:rPr>
          <w:rFonts w:ascii="Arial" w:hAnsi="Arial" w:cs="Arial"/>
          <w:sz w:val="24"/>
          <w:szCs w:val="24"/>
          <w:lang w:val="id-ID"/>
        </w:rPr>
        <w:t>Empat</w:t>
      </w:r>
      <w:r w:rsidRPr="008625BA">
        <w:rPr>
          <w:rFonts w:ascii="Arial" w:hAnsi="Arial" w:cs="Arial"/>
          <w:sz w:val="24"/>
          <w:szCs w:val="24"/>
        </w:rPr>
        <w:t xml:space="preserve"> Bersaudara, Putra Dari Bapak </w:t>
      </w:r>
      <w:r w:rsidRPr="008625BA">
        <w:rPr>
          <w:rFonts w:ascii="Arial" w:hAnsi="Arial" w:cs="Arial"/>
          <w:sz w:val="24"/>
          <w:szCs w:val="24"/>
          <w:lang w:val="id-ID"/>
        </w:rPr>
        <w:t>Muksin</w:t>
      </w:r>
      <w:r w:rsidRPr="008625BA">
        <w:rPr>
          <w:rFonts w:ascii="Arial" w:hAnsi="Arial" w:cs="Arial"/>
          <w:sz w:val="24"/>
          <w:szCs w:val="24"/>
        </w:rPr>
        <w:t xml:space="preserve"> Dan Ibu </w:t>
      </w:r>
      <w:r w:rsidRPr="008625BA">
        <w:rPr>
          <w:rFonts w:ascii="Arial" w:hAnsi="Arial" w:cs="Arial"/>
          <w:sz w:val="24"/>
          <w:szCs w:val="24"/>
          <w:lang w:val="id-ID"/>
        </w:rPr>
        <w:t>Salmia</w:t>
      </w:r>
      <w:r w:rsidRPr="008625BA">
        <w:rPr>
          <w:rFonts w:ascii="Arial" w:hAnsi="Arial" w:cs="Arial"/>
          <w:sz w:val="24"/>
          <w:szCs w:val="24"/>
        </w:rPr>
        <w:t xml:space="preserve">, Tinggal Di Kel. </w:t>
      </w:r>
      <w:r w:rsidRPr="008625BA">
        <w:rPr>
          <w:rFonts w:ascii="Arial" w:hAnsi="Arial" w:cs="Arial"/>
          <w:sz w:val="24"/>
          <w:szCs w:val="24"/>
          <w:lang w:val="id-ID"/>
        </w:rPr>
        <w:t>Pammase</w:t>
      </w:r>
      <w:r w:rsidRPr="008625BA">
        <w:rPr>
          <w:rFonts w:ascii="Arial" w:hAnsi="Arial" w:cs="Arial"/>
          <w:sz w:val="24"/>
          <w:szCs w:val="24"/>
        </w:rPr>
        <w:t>, Kec.</w:t>
      </w:r>
      <w:r w:rsidRPr="008625BA">
        <w:rPr>
          <w:rFonts w:ascii="Arial" w:hAnsi="Arial" w:cs="Arial"/>
          <w:sz w:val="24"/>
          <w:szCs w:val="24"/>
          <w:lang w:val="id-ID"/>
        </w:rPr>
        <w:t>Tiroang</w:t>
      </w:r>
      <w:r w:rsidRPr="008625BA">
        <w:rPr>
          <w:rFonts w:ascii="Arial" w:hAnsi="Arial" w:cs="Arial"/>
          <w:sz w:val="24"/>
          <w:szCs w:val="24"/>
        </w:rPr>
        <w:t>, Kab Pinrang, Provinsi Sulawesi Selatan</w:t>
      </w:r>
      <w:r w:rsidR="00DD0F7D">
        <w:rPr>
          <w:rFonts w:ascii="Arial" w:hAnsi="Arial" w:cs="Arial"/>
          <w:sz w:val="24"/>
          <w:szCs w:val="24"/>
        </w:rPr>
        <w:t>. Mengawali Pendidikannya Di S</w:t>
      </w:r>
      <w:r w:rsidR="00DD0F7D">
        <w:rPr>
          <w:rFonts w:ascii="Arial" w:hAnsi="Arial" w:cs="Arial"/>
          <w:sz w:val="24"/>
          <w:szCs w:val="24"/>
          <w:lang w:val="id-ID"/>
        </w:rPr>
        <w:t>DN</w:t>
      </w:r>
      <w:r w:rsidRPr="008625BA">
        <w:rPr>
          <w:rFonts w:ascii="Arial" w:hAnsi="Arial" w:cs="Arial"/>
          <w:sz w:val="24"/>
          <w:szCs w:val="24"/>
        </w:rPr>
        <w:t xml:space="preserve"> </w:t>
      </w:r>
      <w:r w:rsidRPr="008625BA">
        <w:rPr>
          <w:rFonts w:ascii="Arial" w:hAnsi="Arial" w:cs="Arial"/>
          <w:sz w:val="24"/>
          <w:szCs w:val="24"/>
          <w:lang w:val="id-ID"/>
        </w:rPr>
        <w:t>90 Boki</w:t>
      </w:r>
      <w:r w:rsidRPr="008625BA">
        <w:rPr>
          <w:rFonts w:ascii="Arial" w:hAnsi="Arial" w:cs="Arial"/>
          <w:sz w:val="24"/>
          <w:szCs w:val="24"/>
        </w:rPr>
        <w:t xml:space="preserve"> Pada Tahun 200</w:t>
      </w:r>
      <w:r w:rsidRPr="008625BA">
        <w:rPr>
          <w:rFonts w:ascii="Arial" w:hAnsi="Arial" w:cs="Arial"/>
          <w:sz w:val="24"/>
          <w:szCs w:val="24"/>
          <w:lang w:val="id-ID"/>
        </w:rPr>
        <w:t>7</w:t>
      </w:r>
      <w:r w:rsidRPr="008625BA">
        <w:rPr>
          <w:rFonts w:ascii="Arial" w:hAnsi="Arial" w:cs="Arial"/>
          <w:sz w:val="24"/>
          <w:szCs w:val="24"/>
        </w:rPr>
        <w:t xml:space="preserve"> – 201</w:t>
      </w:r>
      <w:r w:rsidRPr="008625BA">
        <w:rPr>
          <w:rFonts w:ascii="Arial" w:hAnsi="Arial" w:cs="Arial"/>
          <w:sz w:val="24"/>
          <w:szCs w:val="24"/>
          <w:lang w:val="id-ID"/>
        </w:rPr>
        <w:t>3</w:t>
      </w:r>
      <w:r w:rsidRPr="008625BA">
        <w:rPr>
          <w:rFonts w:ascii="Arial" w:hAnsi="Arial" w:cs="Arial"/>
          <w:sz w:val="24"/>
          <w:szCs w:val="24"/>
        </w:rPr>
        <w:t xml:space="preserve">. Dan Dilanjutkan Ke Jenjang </w:t>
      </w:r>
      <w:r w:rsidR="00DD0F7D">
        <w:rPr>
          <w:rFonts w:ascii="Arial" w:hAnsi="Arial" w:cs="Arial"/>
          <w:sz w:val="24"/>
          <w:szCs w:val="24"/>
        </w:rPr>
        <w:t>Sekolah Menengah Pertama Di S</w:t>
      </w:r>
      <w:r w:rsidR="00DD0F7D">
        <w:rPr>
          <w:rFonts w:ascii="Arial" w:hAnsi="Arial" w:cs="Arial"/>
          <w:sz w:val="24"/>
          <w:szCs w:val="24"/>
          <w:lang w:val="id-ID"/>
        </w:rPr>
        <w:t>MPN</w:t>
      </w:r>
      <w:r w:rsidRPr="008625BA">
        <w:rPr>
          <w:rFonts w:ascii="Arial" w:hAnsi="Arial" w:cs="Arial"/>
          <w:sz w:val="24"/>
          <w:szCs w:val="24"/>
          <w:lang w:val="id-ID"/>
        </w:rPr>
        <w:t xml:space="preserve"> 3 Pinrang </w:t>
      </w:r>
      <w:r w:rsidRPr="008625BA">
        <w:rPr>
          <w:rFonts w:ascii="Arial" w:hAnsi="Arial" w:cs="Arial"/>
          <w:sz w:val="24"/>
          <w:szCs w:val="24"/>
        </w:rPr>
        <w:t>Pada Tahun 201</w:t>
      </w:r>
      <w:r w:rsidRPr="008625BA">
        <w:rPr>
          <w:rFonts w:ascii="Arial" w:hAnsi="Arial" w:cs="Arial"/>
          <w:sz w:val="24"/>
          <w:szCs w:val="24"/>
          <w:lang w:val="id-ID"/>
        </w:rPr>
        <w:t>3</w:t>
      </w:r>
      <w:r w:rsidRPr="008625BA">
        <w:rPr>
          <w:rFonts w:ascii="Arial" w:hAnsi="Arial" w:cs="Arial"/>
          <w:sz w:val="24"/>
          <w:szCs w:val="24"/>
        </w:rPr>
        <w:t xml:space="preserve"> – 201</w:t>
      </w:r>
      <w:r w:rsidRPr="008625BA">
        <w:rPr>
          <w:rFonts w:ascii="Arial" w:hAnsi="Arial" w:cs="Arial"/>
          <w:sz w:val="24"/>
          <w:szCs w:val="24"/>
          <w:lang w:val="id-ID"/>
        </w:rPr>
        <w:t>6</w:t>
      </w:r>
      <w:r w:rsidRPr="008625BA">
        <w:rPr>
          <w:rFonts w:ascii="Arial" w:hAnsi="Arial" w:cs="Arial"/>
          <w:sz w:val="24"/>
          <w:szCs w:val="24"/>
        </w:rPr>
        <w:t xml:space="preserve"> Dan Meneruskan Pendidikan Di </w:t>
      </w:r>
      <w:r w:rsidR="00DD0F7D">
        <w:rPr>
          <w:rFonts w:ascii="Arial" w:hAnsi="Arial" w:cs="Arial"/>
          <w:sz w:val="24"/>
          <w:szCs w:val="24"/>
          <w:lang w:val="id-ID"/>
        </w:rPr>
        <w:t>SMAN</w:t>
      </w:r>
      <w:r w:rsidRPr="008625BA">
        <w:rPr>
          <w:rFonts w:ascii="Arial" w:hAnsi="Arial" w:cs="Arial"/>
          <w:sz w:val="24"/>
          <w:szCs w:val="24"/>
          <w:lang w:val="id-ID"/>
        </w:rPr>
        <w:t xml:space="preserve"> 1 Sidrap</w:t>
      </w:r>
      <w:r w:rsidRPr="008625BA">
        <w:rPr>
          <w:rFonts w:ascii="Arial" w:hAnsi="Arial" w:cs="Arial"/>
          <w:sz w:val="24"/>
          <w:szCs w:val="24"/>
        </w:rPr>
        <w:t xml:space="preserve">, Pada Masa Itu Penulis Menambah Pengalaman Dalam Berorganisasi Di Osis, Klub </w:t>
      </w:r>
      <w:r w:rsidRPr="008625BA">
        <w:rPr>
          <w:rFonts w:ascii="Arial" w:hAnsi="Arial" w:cs="Arial"/>
          <w:sz w:val="24"/>
          <w:szCs w:val="24"/>
          <w:lang w:val="id-ID"/>
        </w:rPr>
        <w:t>Voli</w:t>
      </w:r>
      <w:r w:rsidR="00DD0F7D">
        <w:rPr>
          <w:rFonts w:ascii="Arial" w:hAnsi="Arial" w:cs="Arial"/>
          <w:sz w:val="24"/>
          <w:szCs w:val="24"/>
        </w:rPr>
        <w:t xml:space="preserve"> Dan Memiliki Mot</w:t>
      </w:r>
      <w:r w:rsidR="00DD0F7D">
        <w:rPr>
          <w:rFonts w:ascii="Arial" w:hAnsi="Arial" w:cs="Arial"/>
          <w:sz w:val="24"/>
          <w:szCs w:val="24"/>
          <w:lang w:val="id-ID"/>
        </w:rPr>
        <w:t>i</w:t>
      </w:r>
      <w:r w:rsidRPr="008625BA">
        <w:rPr>
          <w:rFonts w:ascii="Arial" w:hAnsi="Arial" w:cs="Arial"/>
          <w:sz w:val="24"/>
          <w:szCs w:val="24"/>
        </w:rPr>
        <w:t xml:space="preserve">vasi Untuk Lulus Dan Menjadi Seorang Pelaut Atau Dapat Bersekolah Di Sekolah Kedinasan. Selama Proses Pendidikan Di Sma Penulis Menyiapkan Semua Persiapan Untuk Tes Yang Akan Dihadapi Nanti Setelah Lulus, Proses Pendidikan Di </w:t>
      </w:r>
      <w:r w:rsidR="00DD0F7D">
        <w:rPr>
          <w:rFonts w:ascii="Arial" w:hAnsi="Arial" w:cs="Arial"/>
          <w:sz w:val="24"/>
          <w:szCs w:val="24"/>
          <w:lang w:val="id-ID"/>
        </w:rPr>
        <w:t>SMAN</w:t>
      </w:r>
      <w:r w:rsidRPr="008625BA">
        <w:rPr>
          <w:rFonts w:ascii="Arial" w:hAnsi="Arial" w:cs="Arial"/>
          <w:sz w:val="24"/>
          <w:szCs w:val="24"/>
          <w:lang w:val="id-ID"/>
        </w:rPr>
        <w:t xml:space="preserve"> 1 Sidrap </w:t>
      </w:r>
      <w:r w:rsidRPr="008625BA">
        <w:rPr>
          <w:rFonts w:ascii="Arial" w:hAnsi="Arial" w:cs="Arial"/>
          <w:sz w:val="24"/>
          <w:szCs w:val="24"/>
        </w:rPr>
        <w:t>Berlangsung Pada Tahun 201</w:t>
      </w:r>
      <w:r w:rsidRPr="008625BA">
        <w:rPr>
          <w:rFonts w:ascii="Arial" w:hAnsi="Arial" w:cs="Arial"/>
          <w:sz w:val="24"/>
          <w:szCs w:val="24"/>
          <w:lang w:val="id-ID"/>
        </w:rPr>
        <w:t>6</w:t>
      </w:r>
      <w:r w:rsidRPr="008625BA">
        <w:rPr>
          <w:rFonts w:ascii="Arial" w:hAnsi="Arial" w:cs="Arial"/>
          <w:sz w:val="24"/>
          <w:szCs w:val="24"/>
        </w:rPr>
        <w:t xml:space="preserve"> Dan Lulus Pada Tahun 201</w:t>
      </w:r>
      <w:r w:rsidRPr="008625BA">
        <w:rPr>
          <w:rFonts w:ascii="Arial" w:hAnsi="Arial" w:cs="Arial"/>
          <w:sz w:val="24"/>
          <w:szCs w:val="24"/>
          <w:lang w:val="id-ID"/>
        </w:rPr>
        <w:t>9</w:t>
      </w:r>
      <w:r w:rsidRPr="008625BA">
        <w:rPr>
          <w:rFonts w:ascii="Arial" w:hAnsi="Arial" w:cs="Arial"/>
          <w:sz w:val="24"/>
          <w:szCs w:val="24"/>
        </w:rPr>
        <w:t>. Dan Selanjutnya Penulis Mendaftarkan Diri Di Sipencatar Dan Mendaftar Ke Pip Makassar Dan Rezeki Yang Dipercayakan Kepada Penulis, Pada Saat Pengumuman Akhir Tes Sipencatar Penulis Diterima Dan Lulus Di Pip Makassar Kampus Tercinta Saat Ini Dan Menempuh Pendidikan Dengan Baik.</w:t>
      </w:r>
      <w:r w:rsidR="00DD0F7D">
        <w:rPr>
          <w:rFonts w:ascii="Arial" w:hAnsi="Arial" w:cs="Arial"/>
          <w:sz w:val="24"/>
          <w:szCs w:val="24"/>
          <w:lang w:val="id-ID"/>
        </w:rPr>
        <w:t xml:space="preserve"> </w:t>
      </w:r>
      <w:r w:rsidRPr="008625BA">
        <w:rPr>
          <w:rFonts w:ascii="Arial" w:hAnsi="Arial" w:cs="Arial"/>
          <w:sz w:val="24"/>
          <w:szCs w:val="24"/>
        </w:rPr>
        <w:t>Dan Pada Tahun Ketiga Di Pip Makassar P</w:t>
      </w:r>
      <w:r w:rsidR="00064C5B">
        <w:rPr>
          <w:rFonts w:ascii="Arial" w:hAnsi="Arial" w:cs="Arial"/>
          <w:sz w:val="24"/>
          <w:szCs w:val="24"/>
        </w:rPr>
        <w:t>enulis Dapat Melaksanakan Prakt</w:t>
      </w:r>
      <w:r w:rsidR="00064C5B">
        <w:rPr>
          <w:rFonts w:ascii="Arial" w:hAnsi="Arial" w:cs="Arial"/>
          <w:sz w:val="24"/>
          <w:szCs w:val="24"/>
          <w:lang w:val="id-ID"/>
        </w:rPr>
        <w:t>e</w:t>
      </w:r>
      <w:r w:rsidRPr="008625BA">
        <w:rPr>
          <w:rFonts w:ascii="Arial" w:hAnsi="Arial" w:cs="Arial"/>
          <w:sz w:val="24"/>
          <w:szCs w:val="24"/>
        </w:rPr>
        <w:t>k Laut Diperusahaan</w:t>
      </w:r>
      <w:r w:rsidR="00064C5B">
        <w:rPr>
          <w:rFonts w:ascii="Arial" w:hAnsi="Arial" w:cs="Arial"/>
          <w:sz w:val="24"/>
          <w:szCs w:val="24"/>
          <w:lang w:val="id-ID"/>
        </w:rPr>
        <w:t xml:space="preserve"> PT. Logindo Samudramakmur Tbk</w:t>
      </w:r>
      <w:r w:rsidRPr="008625BA">
        <w:rPr>
          <w:rFonts w:ascii="Arial" w:hAnsi="Arial" w:cs="Arial"/>
          <w:sz w:val="24"/>
          <w:szCs w:val="24"/>
        </w:rPr>
        <w:t>. Penulis Sangat Bersyukur Dengan Apa Yang Didapat Dari Ilmu Dan Pengalaman Yang Ada Di Pip Makassar Ini. Dan Kelak Ingin Menjadi Teladan Dan Contoh Yang Baik</w:t>
      </w:r>
      <w:r w:rsidR="001010DF">
        <w:rPr>
          <w:rFonts w:ascii="Arial" w:hAnsi="Arial" w:cs="Arial"/>
          <w:sz w:val="24"/>
          <w:szCs w:val="24"/>
        </w:rPr>
        <w:t>.</w:t>
      </w:r>
    </w:p>
    <w:p w14:paraId="1395B376" w14:textId="1A60C65A" w:rsidR="001010DF" w:rsidRDefault="001010DF" w:rsidP="000D510F">
      <w:pPr>
        <w:spacing w:line="360" w:lineRule="auto"/>
        <w:ind w:left="1134" w:right="1247"/>
        <w:jc w:val="both"/>
        <w:rPr>
          <w:rFonts w:ascii="Arial" w:hAnsi="Arial" w:cs="Arial"/>
          <w:sz w:val="24"/>
          <w:szCs w:val="24"/>
        </w:rPr>
      </w:pPr>
    </w:p>
    <w:p w14:paraId="0DA61B67" w14:textId="356E8834" w:rsidR="001010DF" w:rsidRDefault="001010DF" w:rsidP="000D510F">
      <w:pPr>
        <w:spacing w:line="360" w:lineRule="auto"/>
        <w:ind w:left="1134" w:right="1247"/>
        <w:jc w:val="both"/>
        <w:rPr>
          <w:rFonts w:ascii="Arial" w:hAnsi="Arial" w:cs="Arial"/>
          <w:sz w:val="24"/>
          <w:szCs w:val="24"/>
        </w:rPr>
      </w:pPr>
    </w:p>
    <w:p w14:paraId="6C6BF4D3" w14:textId="04BBC2EB" w:rsidR="001010DF" w:rsidRDefault="001010DF" w:rsidP="000D510F">
      <w:pPr>
        <w:spacing w:line="360" w:lineRule="auto"/>
        <w:ind w:left="1134" w:right="1247"/>
        <w:jc w:val="both"/>
        <w:rPr>
          <w:rFonts w:ascii="Arial" w:hAnsi="Arial" w:cs="Arial"/>
          <w:sz w:val="24"/>
          <w:szCs w:val="24"/>
        </w:rPr>
      </w:pPr>
    </w:p>
    <w:p w14:paraId="32317063" w14:textId="4D27ED7E" w:rsidR="001010DF" w:rsidRDefault="001010DF" w:rsidP="000D510F">
      <w:pPr>
        <w:spacing w:line="360" w:lineRule="auto"/>
        <w:ind w:left="1134" w:right="1247"/>
        <w:jc w:val="both"/>
        <w:rPr>
          <w:rFonts w:ascii="Arial" w:hAnsi="Arial" w:cs="Arial"/>
          <w:sz w:val="24"/>
          <w:szCs w:val="24"/>
        </w:rPr>
      </w:pPr>
    </w:p>
    <w:p w14:paraId="0FCEC93A" w14:textId="46F85C93" w:rsidR="001010DF" w:rsidRDefault="001010DF" w:rsidP="000D510F">
      <w:pPr>
        <w:spacing w:line="360" w:lineRule="auto"/>
        <w:ind w:left="1134" w:right="1247"/>
        <w:jc w:val="both"/>
        <w:rPr>
          <w:rFonts w:ascii="Arial" w:hAnsi="Arial" w:cs="Arial"/>
          <w:sz w:val="24"/>
          <w:szCs w:val="24"/>
        </w:rPr>
      </w:pPr>
    </w:p>
    <w:p w14:paraId="4104441A" w14:textId="74791CE4" w:rsidR="001010DF" w:rsidRDefault="001010DF" w:rsidP="000D510F">
      <w:pPr>
        <w:spacing w:line="360" w:lineRule="auto"/>
        <w:ind w:left="1134" w:right="1247"/>
        <w:jc w:val="both"/>
        <w:rPr>
          <w:rFonts w:ascii="Arial" w:hAnsi="Arial" w:cs="Arial"/>
          <w:sz w:val="24"/>
          <w:szCs w:val="24"/>
        </w:rPr>
      </w:pPr>
    </w:p>
    <w:p w14:paraId="65564053" w14:textId="149B36C3" w:rsidR="001010DF" w:rsidRDefault="001010DF" w:rsidP="000D510F">
      <w:pPr>
        <w:spacing w:line="360" w:lineRule="auto"/>
        <w:ind w:left="1134" w:right="1247"/>
        <w:jc w:val="both"/>
        <w:rPr>
          <w:rFonts w:ascii="Arial" w:hAnsi="Arial" w:cs="Arial"/>
          <w:sz w:val="24"/>
          <w:szCs w:val="24"/>
        </w:rPr>
      </w:pPr>
    </w:p>
    <w:p w14:paraId="367140AF" w14:textId="2C154C20" w:rsidR="000D510F" w:rsidRPr="000D510F" w:rsidRDefault="000D510F" w:rsidP="007A15F3">
      <w:pPr>
        <w:spacing w:line="360" w:lineRule="auto"/>
        <w:ind w:right="1247"/>
        <w:jc w:val="both"/>
        <w:rPr>
          <w:sz w:val="24"/>
          <w:lang w:val="id-ID"/>
        </w:rPr>
      </w:pPr>
    </w:p>
    <w:sectPr w:rsidR="000D510F" w:rsidRPr="000D510F" w:rsidSect="005A3482">
      <w:pgSz w:w="11910" w:h="16840"/>
      <w:pgMar w:top="1580" w:right="700" w:bottom="1180" w:left="1040" w:header="0" w:footer="99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D6B590" w14:textId="77777777" w:rsidR="00F954B4" w:rsidRDefault="00F954B4" w:rsidP="005A3482">
      <w:r>
        <w:separator/>
      </w:r>
    </w:p>
  </w:endnote>
  <w:endnote w:type="continuationSeparator" w:id="0">
    <w:p w14:paraId="1CF784F9" w14:textId="77777777" w:rsidR="00F954B4" w:rsidRDefault="00F954B4" w:rsidP="005A34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7332"/>
      <w:docPartObj>
        <w:docPartGallery w:val="Page Numbers (Bottom of Page)"/>
        <w:docPartUnique/>
      </w:docPartObj>
    </w:sdtPr>
    <w:sdtEndPr/>
    <w:sdtContent>
      <w:p w14:paraId="305873FC" w14:textId="75FC3325" w:rsidR="00193654" w:rsidRDefault="00193654" w:rsidP="0031430B">
        <w:pPr>
          <w:pStyle w:val="Footer"/>
          <w:ind w:left="-680"/>
          <w:jc w:val="center"/>
        </w:pPr>
        <w:r>
          <w:fldChar w:fldCharType="begin"/>
        </w:r>
        <w:r>
          <w:instrText xml:space="preserve"> PAGE   \* MERGEFORMAT </w:instrText>
        </w:r>
        <w:r>
          <w:fldChar w:fldCharType="separate"/>
        </w:r>
        <w:r w:rsidR="00E25569">
          <w:rPr>
            <w:noProof/>
          </w:rPr>
          <w:t>ii</w:t>
        </w:r>
        <w:r>
          <w:rPr>
            <w:noProof/>
          </w:rPr>
          <w:fldChar w:fldCharType="end"/>
        </w:r>
      </w:p>
    </w:sdtContent>
  </w:sdt>
  <w:p w14:paraId="4C665001" w14:textId="77777777" w:rsidR="00193654" w:rsidRDefault="001936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7334"/>
      <w:docPartObj>
        <w:docPartGallery w:val="Page Numbers (Bottom of Page)"/>
        <w:docPartUnique/>
      </w:docPartObj>
    </w:sdtPr>
    <w:sdtEndPr/>
    <w:sdtContent>
      <w:p w14:paraId="1462F359" w14:textId="7A8641E4" w:rsidR="00193654" w:rsidRDefault="00193654">
        <w:pPr>
          <w:pStyle w:val="Footer"/>
          <w:jc w:val="center"/>
        </w:pPr>
        <w:r>
          <w:fldChar w:fldCharType="begin"/>
        </w:r>
        <w:r>
          <w:instrText xml:space="preserve"> PAGE   \* MERGEFORMAT </w:instrText>
        </w:r>
        <w:r>
          <w:fldChar w:fldCharType="separate"/>
        </w:r>
        <w:r w:rsidR="00E25569">
          <w:rPr>
            <w:noProof/>
          </w:rPr>
          <w:t>iii</w:t>
        </w:r>
        <w:r>
          <w:rPr>
            <w:noProof/>
          </w:rPr>
          <w:fldChar w:fldCharType="end"/>
        </w:r>
      </w:p>
    </w:sdtContent>
  </w:sdt>
  <w:p w14:paraId="331E5262" w14:textId="77777777" w:rsidR="00193654" w:rsidRDefault="00193654">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6461"/>
      <w:docPartObj>
        <w:docPartGallery w:val="Page Numbers (Bottom of Page)"/>
        <w:docPartUnique/>
      </w:docPartObj>
    </w:sdtPr>
    <w:sdtEndPr/>
    <w:sdtContent>
      <w:p w14:paraId="3B82821B" w14:textId="7F929107" w:rsidR="00193654" w:rsidRDefault="00193654">
        <w:pPr>
          <w:pStyle w:val="Footer"/>
          <w:jc w:val="center"/>
        </w:pPr>
        <w:r>
          <w:fldChar w:fldCharType="begin"/>
        </w:r>
        <w:r>
          <w:instrText xml:space="preserve"> PAGE   \* MERGEFORMAT </w:instrText>
        </w:r>
        <w:r>
          <w:fldChar w:fldCharType="separate"/>
        </w:r>
        <w:r w:rsidR="00E25569">
          <w:rPr>
            <w:noProof/>
          </w:rPr>
          <w:t>32</w:t>
        </w:r>
        <w:r>
          <w:rPr>
            <w:noProof/>
          </w:rPr>
          <w:fldChar w:fldCharType="end"/>
        </w:r>
      </w:p>
    </w:sdtContent>
  </w:sdt>
  <w:p w14:paraId="18C61BE7" w14:textId="77777777" w:rsidR="00193654" w:rsidRDefault="0019365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6462"/>
      <w:docPartObj>
        <w:docPartGallery w:val="Page Numbers (Bottom of Page)"/>
        <w:docPartUnique/>
      </w:docPartObj>
    </w:sdtPr>
    <w:sdtEndPr/>
    <w:sdtContent>
      <w:p w14:paraId="5FDA45AD" w14:textId="2A4B8D47" w:rsidR="00193654" w:rsidRDefault="00193654">
        <w:pPr>
          <w:pStyle w:val="Footer"/>
          <w:jc w:val="center"/>
        </w:pPr>
        <w:r>
          <w:fldChar w:fldCharType="begin"/>
        </w:r>
        <w:r>
          <w:instrText xml:space="preserve"> PAGE   \* MERGEFORMAT </w:instrText>
        </w:r>
        <w:r>
          <w:fldChar w:fldCharType="separate"/>
        </w:r>
        <w:r w:rsidR="00E25569">
          <w:rPr>
            <w:noProof/>
          </w:rPr>
          <w:t>23</w:t>
        </w:r>
        <w:r>
          <w:rPr>
            <w:noProof/>
          </w:rPr>
          <w:fldChar w:fldCharType="end"/>
        </w:r>
      </w:p>
    </w:sdtContent>
  </w:sdt>
  <w:p w14:paraId="53AFDFB5" w14:textId="77777777" w:rsidR="00193654" w:rsidRDefault="00193654">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7335"/>
      <w:docPartObj>
        <w:docPartGallery w:val="Page Numbers (Bottom of Page)"/>
        <w:docPartUnique/>
      </w:docPartObj>
    </w:sdtPr>
    <w:sdtEndPr/>
    <w:sdtContent>
      <w:p w14:paraId="545290A9" w14:textId="3FE25027" w:rsidR="00193654" w:rsidRDefault="00193654">
        <w:pPr>
          <w:pStyle w:val="Footer"/>
          <w:jc w:val="center"/>
        </w:pPr>
        <w:r>
          <w:fldChar w:fldCharType="begin"/>
        </w:r>
        <w:r>
          <w:instrText xml:space="preserve"> PAGE   \* MERGEFORMAT </w:instrText>
        </w:r>
        <w:r>
          <w:fldChar w:fldCharType="separate"/>
        </w:r>
        <w:r w:rsidR="00E25569">
          <w:rPr>
            <w:noProof/>
          </w:rPr>
          <w:t>1</w:t>
        </w:r>
        <w:r>
          <w:rPr>
            <w:noProof/>
          </w:rPr>
          <w:fldChar w:fldCharType="end"/>
        </w:r>
      </w:p>
    </w:sdtContent>
  </w:sdt>
  <w:p w14:paraId="7E84742A" w14:textId="77777777" w:rsidR="00193654" w:rsidRDefault="0019365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7658"/>
      <w:docPartObj>
        <w:docPartGallery w:val="Page Numbers (Bottom of Page)"/>
        <w:docPartUnique/>
      </w:docPartObj>
    </w:sdtPr>
    <w:sdtEndPr/>
    <w:sdtContent>
      <w:p w14:paraId="6FBAA613" w14:textId="5989C107" w:rsidR="00193654" w:rsidRDefault="00193654">
        <w:pPr>
          <w:pStyle w:val="Footer"/>
          <w:jc w:val="center"/>
        </w:pPr>
        <w:r>
          <w:fldChar w:fldCharType="begin"/>
        </w:r>
        <w:r>
          <w:instrText xml:space="preserve"> PAGE   \* MERGEFORMAT </w:instrText>
        </w:r>
        <w:r>
          <w:fldChar w:fldCharType="separate"/>
        </w:r>
        <w:r w:rsidR="00E25569">
          <w:rPr>
            <w:noProof/>
          </w:rPr>
          <w:t>33</w:t>
        </w:r>
        <w:r>
          <w:rPr>
            <w:noProof/>
          </w:rPr>
          <w:fldChar w:fldCharType="end"/>
        </w:r>
      </w:p>
    </w:sdtContent>
  </w:sdt>
  <w:p w14:paraId="668207C8" w14:textId="77777777" w:rsidR="00193654" w:rsidRDefault="00193654">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D11CA4" w14:textId="77777777" w:rsidR="00F954B4" w:rsidRDefault="00F954B4" w:rsidP="005A3482">
      <w:r>
        <w:separator/>
      </w:r>
    </w:p>
  </w:footnote>
  <w:footnote w:type="continuationSeparator" w:id="0">
    <w:p w14:paraId="1DACD94D" w14:textId="77777777" w:rsidR="00F954B4" w:rsidRDefault="00F954B4" w:rsidP="005A34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F"/>
    <w:multiLevelType w:val="hybridMultilevel"/>
    <w:tmpl w:val="B77E05CE"/>
    <w:lvl w:ilvl="0" w:tplc="0409000F">
      <w:start w:val="1"/>
      <w:numFmt w:val="decimal"/>
      <w:lvlText w:val="%1."/>
      <w:lvlJc w:val="left"/>
      <w:pPr>
        <w:tabs>
          <w:tab w:val="left" w:pos="720"/>
        </w:tabs>
        <w:ind w:left="720" w:hanging="360"/>
      </w:pPr>
    </w:lvl>
    <w:lvl w:ilvl="1" w:tplc="04090019">
      <w:start w:val="1"/>
      <w:numFmt w:val="lowerLetter"/>
      <w:lvlText w:val="%2."/>
      <w:lvlJc w:val="left"/>
      <w:pPr>
        <w:tabs>
          <w:tab w:val="left" w:pos="1440"/>
        </w:tabs>
        <w:ind w:left="1440" w:hanging="360"/>
      </w:pPr>
    </w:lvl>
    <w:lvl w:ilvl="2" w:tplc="0409001B">
      <w:start w:val="1"/>
      <w:numFmt w:val="lowerRoman"/>
      <w:lvlText w:val="%3."/>
      <w:lvlJc w:val="right"/>
      <w:pPr>
        <w:tabs>
          <w:tab w:val="left"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left" w:pos="3600"/>
        </w:tabs>
        <w:ind w:left="3600" w:hanging="360"/>
      </w:pPr>
    </w:lvl>
    <w:lvl w:ilvl="5" w:tplc="0409001B">
      <w:start w:val="1"/>
      <w:numFmt w:val="lowerRoman"/>
      <w:lvlText w:val="%6."/>
      <w:lvlJc w:val="right"/>
      <w:pPr>
        <w:tabs>
          <w:tab w:val="left"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left" w:pos="5760"/>
        </w:tabs>
        <w:ind w:left="5760" w:hanging="360"/>
      </w:pPr>
    </w:lvl>
    <w:lvl w:ilvl="8" w:tplc="0409001B">
      <w:start w:val="1"/>
      <w:numFmt w:val="lowerRoman"/>
      <w:lvlText w:val="%9."/>
      <w:lvlJc w:val="right"/>
      <w:pPr>
        <w:tabs>
          <w:tab w:val="left" w:pos="6480"/>
        </w:tabs>
        <w:ind w:left="6480" w:hanging="180"/>
      </w:pPr>
    </w:lvl>
  </w:abstractNum>
  <w:abstractNum w:abstractNumId="1" w15:restartNumberingAfterBreak="0">
    <w:nsid w:val="05361D7E"/>
    <w:multiLevelType w:val="hybridMultilevel"/>
    <w:tmpl w:val="3140EDB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968794F"/>
    <w:multiLevelType w:val="hybridMultilevel"/>
    <w:tmpl w:val="3D88F702"/>
    <w:lvl w:ilvl="0" w:tplc="A9747172">
      <w:start w:val="1"/>
      <w:numFmt w:val="upperLetter"/>
      <w:lvlText w:val="%1."/>
      <w:lvlJc w:val="left"/>
      <w:pPr>
        <w:ind w:left="828" w:hanging="361"/>
        <w:jc w:val="right"/>
      </w:pPr>
      <w:rPr>
        <w:rFonts w:hint="default"/>
        <w:b/>
        <w:bCs/>
        <w:spacing w:val="-6"/>
        <w:w w:val="99"/>
        <w:lang w:eastAsia="en-US" w:bidi="ar-SA"/>
      </w:rPr>
    </w:lvl>
    <w:lvl w:ilvl="1" w:tplc="C826CFCC">
      <w:start w:val="1"/>
      <w:numFmt w:val="decimal"/>
      <w:lvlText w:val="%2."/>
      <w:lvlJc w:val="left"/>
      <w:pPr>
        <w:ind w:left="1121" w:hanging="361"/>
      </w:pPr>
      <w:rPr>
        <w:rFonts w:ascii="Arial MT" w:eastAsia="Arial MT" w:hAnsi="Arial MT" w:cs="Arial MT" w:hint="default"/>
        <w:b w:val="0"/>
        <w:w w:val="100"/>
        <w:sz w:val="24"/>
        <w:szCs w:val="24"/>
        <w:lang w:eastAsia="en-US" w:bidi="ar-SA"/>
      </w:rPr>
    </w:lvl>
    <w:lvl w:ilvl="2" w:tplc="FBDCC760">
      <w:start w:val="1"/>
      <w:numFmt w:val="lowerLetter"/>
      <w:lvlText w:val="%3)"/>
      <w:lvlJc w:val="left"/>
      <w:pPr>
        <w:ind w:left="1841" w:hanging="360"/>
      </w:pPr>
      <w:rPr>
        <w:rFonts w:ascii="Arial MT" w:eastAsia="Arial MT" w:hAnsi="Arial MT" w:cs="Arial MT" w:hint="default"/>
        <w:w w:val="99"/>
        <w:sz w:val="24"/>
        <w:szCs w:val="24"/>
        <w:lang w:eastAsia="en-US" w:bidi="ar-SA"/>
      </w:rPr>
    </w:lvl>
    <w:lvl w:ilvl="3" w:tplc="57667D4C">
      <w:numFmt w:val="bullet"/>
      <w:lvlText w:val="•"/>
      <w:lvlJc w:val="left"/>
      <w:pPr>
        <w:ind w:left="1840" w:hanging="360"/>
      </w:pPr>
      <w:rPr>
        <w:rFonts w:hint="default"/>
        <w:lang w:eastAsia="en-US" w:bidi="ar-SA"/>
      </w:rPr>
    </w:lvl>
    <w:lvl w:ilvl="4" w:tplc="64BCFB9A">
      <w:numFmt w:val="bullet"/>
      <w:lvlText w:val="•"/>
      <w:lvlJc w:val="left"/>
      <w:pPr>
        <w:ind w:left="3029" w:hanging="360"/>
      </w:pPr>
      <w:rPr>
        <w:rFonts w:hint="default"/>
        <w:lang w:eastAsia="en-US" w:bidi="ar-SA"/>
      </w:rPr>
    </w:lvl>
    <w:lvl w:ilvl="5" w:tplc="EB908CC6">
      <w:numFmt w:val="bullet"/>
      <w:lvlText w:val="•"/>
      <w:lvlJc w:val="left"/>
      <w:pPr>
        <w:ind w:left="4218" w:hanging="360"/>
      </w:pPr>
      <w:rPr>
        <w:rFonts w:hint="default"/>
        <w:lang w:eastAsia="en-US" w:bidi="ar-SA"/>
      </w:rPr>
    </w:lvl>
    <w:lvl w:ilvl="6" w:tplc="09E02EE2">
      <w:numFmt w:val="bullet"/>
      <w:lvlText w:val="•"/>
      <w:lvlJc w:val="left"/>
      <w:pPr>
        <w:ind w:left="5407" w:hanging="360"/>
      </w:pPr>
      <w:rPr>
        <w:rFonts w:hint="default"/>
        <w:lang w:eastAsia="en-US" w:bidi="ar-SA"/>
      </w:rPr>
    </w:lvl>
    <w:lvl w:ilvl="7" w:tplc="209C4AC6">
      <w:numFmt w:val="bullet"/>
      <w:lvlText w:val="•"/>
      <w:lvlJc w:val="left"/>
      <w:pPr>
        <w:ind w:left="6596" w:hanging="360"/>
      </w:pPr>
      <w:rPr>
        <w:rFonts w:hint="default"/>
        <w:lang w:eastAsia="en-US" w:bidi="ar-SA"/>
      </w:rPr>
    </w:lvl>
    <w:lvl w:ilvl="8" w:tplc="F640A308">
      <w:numFmt w:val="bullet"/>
      <w:lvlText w:val="•"/>
      <w:lvlJc w:val="left"/>
      <w:pPr>
        <w:ind w:left="7785" w:hanging="360"/>
      </w:pPr>
      <w:rPr>
        <w:rFonts w:hint="default"/>
        <w:lang w:eastAsia="en-US" w:bidi="ar-SA"/>
      </w:rPr>
    </w:lvl>
  </w:abstractNum>
  <w:abstractNum w:abstractNumId="3" w15:restartNumberingAfterBreak="0">
    <w:nsid w:val="09A47E0E"/>
    <w:multiLevelType w:val="hybridMultilevel"/>
    <w:tmpl w:val="6D086146"/>
    <w:lvl w:ilvl="0" w:tplc="74AE98B4">
      <w:start w:val="1"/>
      <w:numFmt w:val="decimal"/>
      <w:lvlText w:val="%1)"/>
      <w:lvlJc w:val="left"/>
      <w:pPr>
        <w:ind w:left="2291" w:hanging="360"/>
      </w:pPr>
      <w:rPr>
        <w:i w:val="0"/>
      </w:rPr>
    </w:lvl>
    <w:lvl w:ilvl="1" w:tplc="04090019" w:tentative="1">
      <w:start w:val="1"/>
      <w:numFmt w:val="lowerLetter"/>
      <w:lvlText w:val="%2."/>
      <w:lvlJc w:val="left"/>
      <w:pPr>
        <w:ind w:left="3011" w:hanging="360"/>
      </w:pPr>
    </w:lvl>
    <w:lvl w:ilvl="2" w:tplc="0409001B" w:tentative="1">
      <w:start w:val="1"/>
      <w:numFmt w:val="lowerRoman"/>
      <w:lvlText w:val="%3."/>
      <w:lvlJc w:val="right"/>
      <w:pPr>
        <w:ind w:left="3731" w:hanging="180"/>
      </w:pPr>
    </w:lvl>
    <w:lvl w:ilvl="3" w:tplc="0409000F" w:tentative="1">
      <w:start w:val="1"/>
      <w:numFmt w:val="decimal"/>
      <w:lvlText w:val="%4."/>
      <w:lvlJc w:val="left"/>
      <w:pPr>
        <w:ind w:left="4451" w:hanging="360"/>
      </w:pPr>
    </w:lvl>
    <w:lvl w:ilvl="4" w:tplc="04090019" w:tentative="1">
      <w:start w:val="1"/>
      <w:numFmt w:val="lowerLetter"/>
      <w:lvlText w:val="%5."/>
      <w:lvlJc w:val="left"/>
      <w:pPr>
        <w:ind w:left="5171" w:hanging="360"/>
      </w:pPr>
    </w:lvl>
    <w:lvl w:ilvl="5" w:tplc="0409001B" w:tentative="1">
      <w:start w:val="1"/>
      <w:numFmt w:val="lowerRoman"/>
      <w:lvlText w:val="%6."/>
      <w:lvlJc w:val="right"/>
      <w:pPr>
        <w:ind w:left="5891" w:hanging="180"/>
      </w:pPr>
    </w:lvl>
    <w:lvl w:ilvl="6" w:tplc="0409000F" w:tentative="1">
      <w:start w:val="1"/>
      <w:numFmt w:val="decimal"/>
      <w:lvlText w:val="%7."/>
      <w:lvlJc w:val="left"/>
      <w:pPr>
        <w:ind w:left="6611" w:hanging="360"/>
      </w:pPr>
    </w:lvl>
    <w:lvl w:ilvl="7" w:tplc="04090019" w:tentative="1">
      <w:start w:val="1"/>
      <w:numFmt w:val="lowerLetter"/>
      <w:lvlText w:val="%8."/>
      <w:lvlJc w:val="left"/>
      <w:pPr>
        <w:ind w:left="7331" w:hanging="360"/>
      </w:pPr>
    </w:lvl>
    <w:lvl w:ilvl="8" w:tplc="0409001B" w:tentative="1">
      <w:start w:val="1"/>
      <w:numFmt w:val="lowerRoman"/>
      <w:lvlText w:val="%9."/>
      <w:lvlJc w:val="right"/>
      <w:pPr>
        <w:ind w:left="8051" w:hanging="180"/>
      </w:pPr>
    </w:lvl>
  </w:abstractNum>
  <w:abstractNum w:abstractNumId="4" w15:restartNumberingAfterBreak="0">
    <w:nsid w:val="0E5B66F3"/>
    <w:multiLevelType w:val="hybridMultilevel"/>
    <w:tmpl w:val="B0342DD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1A2C3F1E"/>
    <w:multiLevelType w:val="multilevel"/>
    <w:tmpl w:val="C012FD72"/>
    <w:lvl w:ilvl="0">
      <w:start w:val="1"/>
      <w:numFmt w:val="upperLetter"/>
      <w:lvlText w:val="%1."/>
      <w:lvlJc w:val="left"/>
      <w:pPr>
        <w:ind w:left="720" w:hanging="360"/>
      </w:pPr>
      <w:rPr>
        <w:rFonts w:ascii="Arial" w:hAnsi="Arial" w:cs="Arial" w:hint="default"/>
        <w:b/>
        <w:bCs/>
        <w:color w:val="000000"/>
        <w:sz w:val="28"/>
        <w:szCs w:val="2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rPr>
        <w:b w:val="0"/>
      </w:rPr>
    </w:lvl>
    <w:lvl w:ilvl="4">
      <w:start w:val="1"/>
      <w:numFmt w:val="lowerLetter"/>
      <w:lvlText w:val="%5."/>
      <w:lvlJc w:val="left"/>
      <w:pPr>
        <w:ind w:left="3600" w:hanging="360"/>
      </w:pPr>
      <w:rPr>
        <w:i w:val="0"/>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DEF0C09"/>
    <w:multiLevelType w:val="hybridMultilevel"/>
    <w:tmpl w:val="F308031A"/>
    <w:lvl w:ilvl="0" w:tplc="04210011">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7" w15:restartNumberingAfterBreak="0">
    <w:nsid w:val="1E316AD8"/>
    <w:multiLevelType w:val="hybridMultilevel"/>
    <w:tmpl w:val="0EAEAD84"/>
    <w:lvl w:ilvl="0" w:tplc="3A90FBF4">
      <w:start w:val="1"/>
      <w:numFmt w:val="lowerLetter"/>
      <w:lvlText w:val="%1."/>
      <w:lvlJc w:val="left"/>
      <w:pPr>
        <w:ind w:left="1080" w:hanging="360"/>
      </w:pPr>
      <w:rPr>
        <w:rFonts w:hint="default"/>
        <w:b w:val="0"/>
        <w:w w:val="100"/>
        <w:sz w:val="24"/>
        <w:szCs w:val="24"/>
        <w:lang w:eastAsia="en-US" w:bidi="ar-SA"/>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15:restartNumberingAfterBreak="0">
    <w:nsid w:val="1F6D5084"/>
    <w:multiLevelType w:val="hybridMultilevel"/>
    <w:tmpl w:val="34DE7252"/>
    <w:lvl w:ilvl="0" w:tplc="349EFC50">
      <w:start w:val="1"/>
      <w:numFmt w:val="decimal"/>
      <w:lvlText w:val="%1."/>
      <w:lvlJc w:val="left"/>
      <w:pPr>
        <w:ind w:left="644" w:hanging="360"/>
      </w:pPr>
      <w:rPr>
        <w:color w:val="auto"/>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9" w15:restartNumberingAfterBreak="0">
    <w:nsid w:val="1F815EAD"/>
    <w:multiLevelType w:val="hybridMultilevel"/>
    <w:tmpl w:val="1D8840F6"/>
    <w:lvl w:ilvl="0" w:tplc="04210019">
      <w:start w:val="1"/>
      <w:numFmt w:val="lowerLetter"/>
      <w:lvlText w:val="%1."/>
      <w:lvlJc w:val="left"/>
      <w:pPr>
        <w:ind w:left="1211" w:hanging="360"/>
      </w:p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0" w15:restartNumberingAfterBreak="0">
    <w:nsid w:val="20FE6226"/>
    <w:multiLevelType w:val="hybridMultilevel"/>
    <w:tmpl w:val="3E803DD4"/>
    <w:lvl w:ilvl="0" w:tplc="04210017">
      <w:start w:val="1"/>
      <w:numFmt w:val="lowerLetter"/>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11" w15:restartNumberingAfterBreak="0">
    <w:nsid w:val="22FA15AA"/>
    <w:multiLevelType w:val="hybridMultilevel"/>
    <w:tmpl w:val="BDD067DC"/>
    <w:lvl w:ilvl="0" w:tplc="04090019">
      <w:start w:val="1"/>
      <w:numFmt w:val="lowerLetter"/>
      <w:lvlText w:val="%1."/>
      <w:lvlJc w:val="left"/>
      <w:pPr>
        <w:ind w:left="1352" w:hanging="360"/>
      </w:p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2" w15:restartNumberingAfterBreak="0">
    <w:nsid w:val="24116BB3"/>
    <w:multiLevelType w:val="hybridMultilevel"/>
    <w:tmpl w:val="F79A74AE"/>
    <w:lvl w:ilvl="0" w:tplc="C08EB9DE">
      <w:start w:val="1"/>
      <w:numFmt w:val="upperLetter"/>
      <w:lvlText w:val="%1."/>
      <w:lvlJc w:val="left"/>
      <w:pPr>
        <w:ind w:left="503" w:hanging="361"/>
        <w:jc w:val="right"/>
      </w:pPr>
      <w:rPr>
        <w:rFonts w:hint="default"/>
        <w:b/>
        <w:bCs/>
        <w:i w:val="0"/>
        <w:spacing w:val="-6"/>
        <w:w w:val="99"/>
        <w:lang w:eastAsia="en-US" w:bidi="ar-SA"/>
      </w:rPr>
    </w:lvl>
    <w:lvl w:ilvl="1" w:tplc="106A31AE">
      <w:start w:val="1"/>
      <w:numFmt w:val="decimal"/>
      <w:lvlText w:val="%2."/>
      <w:lvlJc w:val="left"/>
      <w:pPr>
        <w:ind w:left="645" w:hanging="361"/>
      </w:pPr>
      <w:rPr>
        <w:rFonts w:ascii="Arial MT" w:eastAsia="Arial MT" w:hAnsi="Arial MT" w:cs="Arial MT" w:hint="default"/>
        <w:w w:val="100"/>
        <w:sz w:val="24"/>
        <w:szCs w:val="24"/>
        <w:lang w:eastAsia="en-US" w:bidi="ar-SA"/>
      </w:rPr>
    </w:lvl>
    <w:lvl w:ilvl="2" w:tplc="3A3A4B50">
      <w:start w:val="1"/>
      <w:numFmt w:val="lowerLetter"/>
      <w:lvlText w:val="%3)"/>
      <w:lvlJc w:val="left"/>
      <w:pPr>
        <w:ind w:left="1841" w:hanging="360"/>
      </w:pPr>
      <w:rPr>
        <w:rFonts w:ascii="Arial MT" w:eastAsia="Arial MT" w:hAnsi="Arial MT" w:cs="Arial MT" w:hint="default"/>
        <w:w w:val="99"/>
        <w:sz w:val="24"/>
        <w:szCs w:val="24"/>
        <w:lang w:eastAsia="en-US" w:bidi="ar-SA"/>
      </w:rPr>
    </w:lvl>
    <w:lvl w:ilvl="3" w:tplc="97B8E93C">
      <w:numFmt w:val="bullet"/>
      <w:lvlText w:val="•"/>
      <w:lvlJc w:val="left"/>
      <w:pPr>
        <w:ind w:left="1840" w:hanging="360"/>
      </w:pPr>
      <w:rPr>
        <w:rFonts w:hint="default"/>
        <w:lang w:eastAsia="en-US" w:bidi="ar-SA"/>
      </w:rPr>
    </w:lvl>
    <w:lvl w:ilvl="4" w:tplc="2AF44EE6">
      <w:numFmt w:val="bullet"/>
      <w:lvlText w:val="•"/>
      <w:lvlJc w:val="left"/>
      <w:pPr>
        <w:ind w:left="3029" w:hanging="360"/>
      </w:pPr>
      <w:rPr>
        <w:rFonts w:hint="default"/>
        <w:lang w:eastAsia="en-US" w:bidi="ar-SA"/>
      </w:rPr>
    </w:lvl>
    <w:lvl w:ilvl="5" w:tplc="2C6C9B78">
      <w:numFmt w:val="bullet"/>
      <w:lvlText w:val="•"/>
      <w:lvlJc w:val="left"/>
      <w:pPr>
        <w:ind w:left="4218" w:hanging="360"/>
      </w:pPr>
      <w:rPr>
        <w:rFonts w:hint="default"/>
        <w:lang w:eastAsia="en-US" w:bidi="ar-SA"/>
      </w:rPr>
    </w:lvl>
    <w:lvl w:ilvl="6" w:tplc="DBB68C6C">
      <w:numFmt w:val="bullet"/>
      <w:lvlText w:val="•"/>
      <w:lvlJc w:val="left"/>
      <w:pPr>
        <w:ind w:left="5407" w:hanging="360"/>
      </w:pPr>
      <w:rPr>
        <w:rFonts w:hint="default"/>
        <w:lang w:eastAsia="en-US" w:bidi="ar-SA"/>
      </w:rPr>
    </w:lvl>
    <w:lvl w:ilvl="7" w:tplc="79CAB05A">
      <w:numFmt w:val="bullet"/>
      <w:lvlText w:val="•"/>
      <w:lvlJc w:val="left"/>
      <w:pPr>
        <w:ind w:left="6596" w:hanging="360"/>
      </w:pPr>
      <w:rPr>
        <w:rFonts w:hint="default"/>
        <w:lang w:eastAsia="en-US" w:bidi="ar-SA"/>
      </w:rPr>
    </w:lvl>
    <w:lvl w:ilvl="8" w:tplc="202480B6">
      <w:numFmt w:val="bullet"/>
      <w:lvlText w:val="•"/>
      <w:lvlJc w:val="left"/>
      <w:pPr>
        <w:ind w:left="7785" w:hanging="360"/>
      </w:pPr>
      <w:rPr>
        <w:rFonts w:hint="default"/>
        <w:lang w:eastAsia="en-US" w:bidi="ar-SA"/>
      </w:rPr>
    </w:lvl>
  </w:abstractNum>
  <w:abstractNum w:abstractNumId="13" w15:restartNumberingAfterBreak="0">
    <w:nsid w:val="2F5F174C"/>
    <w:multiLevelType w:val="hybridMultilevel"/>
    <w:tmpl w:val="F4B2D6D6"/>
    <w:lvl w:ilvl="0" w:tplc="0421000F">
      <w:start w:val="1"/>
      <w:numFmt w:val="decimal"/>
      <w:lvlText w:val="%1."/>
      <w:lvlJc w:val="left"/>
      <w:pPr>
        <w:ind w:left="644" w:hanging="360"/>
      </w:p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4" w15:restartNumberingAfterBreak="0">
    <w:nsid w:val="35D02B0F"/>
    <w:multiLevelType w:val="hybridMultilevel"/>
    <w:tmpl w:val="A96AE5A6"/>
    <w:lvl w:ilvl="0" w:tplc="90DA7E78">
      <w:start w:val="1"/>
      <w:numFmt w:val="lowerLetter"/>
      <w:lvlText w:val="%1."/>
      <w:lvlJc w:val="left"/>
      <w:pPr>
        <w:ind w:left="1121" w:hanging="361"/>
      </w:pPr>
      <w:rPr>
        <w:rFonts w:ascii="Arial MT" w:eastAsia="Arial MT" w:hAnsi="Arial MT" w:cs="Arial MT" w:hint="default"/>
        <w:w w:val="100"/>
        <w:sz w:val="24"/>
        <w:szCs w:val="24"/>
        <w:lang w:eastAsia="en-US" w:bidi="ar-SA"/>
      </w:rPr>
    </w:lvl>
    <w:lvl w:ilvl="1" w:tplc="47DEA016">
      <w:start w:val="1"/>
      <w:numFmt w:val="lowerLetter"/>
      <w:lvlText w:val="%2."/>
      <w:lvlJc w:val="left"/>
      <w:pPr>
        <w:ind w:left="1548" w:hanging="360"/>
      </w:pPr>
      <w:rPr>
        <w:rFonts w:ascii="Arial MT" w:eastAsia="Arial MT" w:hAnsi="Arial MT" w:cs="Arial MT" w:hint="default"/>
        <w:w w:val="100"/>
        <w:sz w:val="24"/>
        <w:szCs w:val="24"/>
        <w:lang w:eastAsia="en-US" w:bidi="ar-SA"/>
      </w:rPr>
    </w:lvl>
    <w:lvl w:ilvl="2" w:tplc="DED4F2A4">
      <w:numFmt w:val="bullet"/>
      <w:lvlText w:val="•"/>
      <w:lvlJc w:val="left"/>
      <w:pPr>
        <w:ind w:left="2498" w:hanging="360"/>
      </w:pPr>
      <w:rPr>
        <w:rFonts w:hint="default"/>
        <w:lang w:eastAsia="en-US" w:bidi="ar-SA"/>
      </w:rPr>
    </w:lvl>
    <w:lvl w:ilvl="3" w:tplc="01A68E1A">
      <w:numFmt w:val="bullet"/>
      <w:lvlText w:val="•"/>
      <w:lvlJc w:val="left"/>
      <w:pPr>
        <w:ind w:left="3456" w:hanging="360"/>
      </w:pPr>
      <w:rPr>
        <w:rFonts w:hint="default"/>
        <w:lang w:eastAsia="en-US" w:bidi="ar-SA"/>
      </w:rPr>
    </w:lvl>
    <w:lvl w:ilvl="4" w:tplc="1786E66E">
      <w:numFmt w:val="bullet"/>
      <w:lvlText w:val="•"/>
      <w:lvlJc w:val="left"/>
      <w:pPr>
        <w:ind w:left="4414" w:hanging="360"/>
      </w:pPr>
      <w:rPr>
        <w:rFonts w:hint="default"/>
        <w:lang w:eastAsia="en-US" w:bidi="ar-SA"/>
      </w:rPr>
    </w:lvl>
    <w:lvl w:ilvl="5" w:tplc="BF84AE7E">
      <w:numFmt w:val="bullet"/>
      <w:lvlText w:val="•"/>
      <w:lvlJc w:val="left"/>
      <w:pPr>
        <w:ind w:left="5372" w:hanging="360"/>
      </w:pPr>
      <w:rPr>
        <w:rFonts w:hint="default"/>
        <w:lang w:eastAsia="en-US" w:bidi="ar-SA"/>
      </w:rPr>
    </w:lvl>
    <w:lvl w:ilvl="6" w:tplc="99527C74">
      <w:numFmt w:val="bullet"/>
      <w:lvlText w:val="•"/>
      <w:lvlJc w:val="left"/>
      <w:pPr>
        <w:ind w:left="6331" w:hanging="360"/>
      </w:pPr>
      <w:rPr>
        <w:rFonts w:hint="default"/>
        <w:lang w:eastAsia="en-US" w:bidi="ar-SA"/>
      </w:rPr>
    </w:lvl>
    <w:lvl w:ilvl="7" w:tplc="151E7EA2">
      <w:numFmt w:val="bullet"/>
      <w:lvlText w:val="•"/>
      <w:lvlJc w:val="left"/>
      <w:pPr>
        <w:ind w:left="7289" w:hanging="360"/>
      </w:pPr>
      <w:rPr>
        <w:rFonts w:hint="default"/>
        <w:lang w:eastAsia="en-US" w:bidi="ar-SA"/>
      </w:rPr>
    </w:lvl>
    <w:lvl w:ilvl="8" w:tplc="ADD8D1CE">
      <w:numFmt w:val="bullet"/>
      <w:lvlText w:val="•"/>
      <w:lvlJc w:val="left"/>
      <w:pPr>
        <w:ind w:left="8247" w:hanging="360"/>
      </w:pPr>
      <w:rPr>
        <w:rFonts w:hint="default"/>
        <w:lang w:eastAsia="en-US" w:bidi="ar-SA"/>
      </w:rPr>
    </w:lvl>
  </w:abstractNum>
  <w:abstractNum w:abstractNumId="15" w15:restartNumberingAfterBreak="0">
    <w:nsid w:val="362B5B58"/>
    <w:multiLevelType w:val="hybridMultilevel"/>
    <w:tmpl w:val="1A3275E6"/>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6" w15:restartNumberingAfterBreak="0">
    <w:nsid w:val="37627164"/>
    <w:multiLevelType w:val="hybridMultilevel"/>
    <w:tmpl w:val="B07E4F9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37BB3D41"/>
    <w:multiLevelType w:val="hybridMultilevel"/>
    <w:tmpl w:val="34A4E6D6"/>
    <w:lvl w:ilvl="0" w:tplc="2ED64346">
      <w:start w:val="1"/>
      <w:numFmt w:val="upperLetter"/>
      <w:lvlText w:val="%1."/>
      <w:lvlJc w:val="left"/>
      <w:pPr>
        <w:ind w:left="667" w:hanging="360"/>
      </w:pPr>
      <w:rPr>
        <w:rFonts w:hint="default"/>
      </w:rPr>
    </w:lvl>
    <w:lvl w:ilvl="1" w:tplc="04210019" w:tentative="1">
      <w:start w:val="1"/>
      <w:numFmt w:val="lowerLetter"/>
      <w:lvlText w:val="%2."/>
      <w:lvlJc w:val="left"/>
      <w:pPr>
        <w:ind w:left="1387" w:hanging="360"/>
      </w:pPr>
    </w:lvl>
    <w:lvl w:ilvl="2" w:tplc="0421001B" w:tentative="1">
      <w:start w:val="1"/>
      <w:numFmt w:val="lowerRoman"/>
      <w:lvlText w:val="%3."/>
      <w:lvlJc w:val="right"/>
      <w:pPr>
        <w:ind w:left="2107" w:hanging="180"/>
      </w:pPr>
    </w:lvl>
    <w:lvl w:ilvl="3" w:tplc="0421000F" w:tentative="1">
      <w:start w:val="1"/>
      <w:numFmt w:val="decimal"/>
      <w:lvlText w:val="%4."/>
      <w:lvlJc w:val="left"/>
      <w:pPr>
        <w:ind w:left="2827" w:hanging="360"/>
      </w:pPr>
    </w:lvl>
    <w:lvl w:ilvl="4" w:tplc="04210019" w:tentative="1">
      <w:start w:val="1"/>
      <w:numFmt w:val="lowerLetter"/>
      <w:lvlText w:val="%5."/>
      <w:lvlJc w:val="left"/>
      <w:pPr>
        <w:ind w:left="3547" w:hanging="360"/>
      </w:pPr>
    </w:lvl>
    <w:lvl w:ilvl="5" w:tplc="0421001B" w:tentative="1">
      <w:start w:val="1"/>
      <w:numFmt w:val="lowerRoman"/>
      <w:lvlText w:val="%6."/>
      <w:lvlJc w:val="right"/>
      <w:pPr>
        <w:ind w:left="4267" w:hanging="180"/>
      </w:pPr>
    </w:lvl>
    <w:lvl w:ilvl="6" w:tplc="0421000F" w:tentative="1">
      <w:start w:val="1"/>
      <w:numFmt w:val="decimal"/>
      <w:lvlText w:val="%7."/>
      <w:lvlJc w:val="left"/>
      <w:pPr>
        <w:ind w:left="4987" w:hanging="360"/>
      </w:pPr>
    </w:lvl>
    <w:lvl w:ilvl="7" w:tplc="04210019" w:tentative="1">
      <w:start w:val="1"/>
      <w:numFmt w:val="lowerLetter"/>
      <w:lvlText w:val="%8."/>
      <w:lvlJc w:val="left"/>
      <w:pPr>
        <w:ind w:left="5707" w:hanging="360"/>
      </w:pPr>
    </w:lvl>
    <w:lvl w:ilvl="8" w:tplc="0421001B" w:tentative="1">
      <w:start w:val="1"/>
      <w:numFmt w:val="lowerRoman"/>
      <w:lvlText w:val="%9."/>
      <w:lvlJc w:val="right"/>
      <w:pPr>
        <w:ind w:left="6427" w:hanging="180"/>
      </w:pPr>
    </w:lvl>
  </w:abstractNum>
  <w:abstractNum w:abstractNumId="18" w15:restartNumberingAfterBreak="0">
    <w:nsid w:val="3D274693"/>
    <w:multiLevelType w:val="hybridMultilevel"/>
    <w:tmpl w:val="DDCA4A08"/>
    <w:lvl w:ilvl="0" w:tplc="807477E4">
      <w:start w:val="1"/>
      <w:numFmt w:val="decimal"/>
      <w:lvlText w:val="%1."/>
      <w:lvlJc w:val="left"/>
      <w:pPr>
        <w:ind w:left="720" w:hanging="360"/>
      </w:pPr>
      <w:rPr>
        <w:rFonts w:ascii="Arial MT" w:eastAsia="Arial MT" w:hAnsi="Arial MT" w:cs="Arial M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3F640F6D"/>
    <w:multiLevelType w:val="hybridMultilevel"/>
    <w:tmpl w:val="3F18DC4C"/>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3FFA20F4"/>
    <w:multiLevelType w:val="hybridMultilevel"/>
    <w:tmpl w:val="6BB6B8F4"/>
    <w:lvl w:ilvl="0" w:tplc="102E10B2">
      <w:start w:val="1"/>
      <w:numFmt w:val="decimal"/>
      <w:lvlText w:val="%1)"/>
      <w:lvlJc w:val="left"/>
      <w:pPr>
        <w:ind w:left="1656" w:hanging="360"/>
      </w:pPr>
      <w:rPr>
        <w:rFonts w:hint="default"/>
        <w:b w:val="0"/>
        <w:bCs w:val="0"/>
        <w:i w:val="0"/>
        <w:iCs w:val="0"/>
        <w:spacing w:val="0"/>
        <w:w w:val="100"/>
        <w:sz w:val="24"/>
        <w:szCs w:val="24"/>
      </w:rPr>
    </w:lvl>
    <w:lvl w:ilvl="1" w:tplc="04210019" w:tentative="1">
      <w:start w:val="1"/>
      <w:numFmt w:val="lowerLetter"/>
      <w:lvlText w:val="%2."/>
      <w:lvlJc w:val="left"/>
      <w:pPr>
        <w:ind w:left="2376" w:hanging="360"/>
      </w:pPr>
    </w:lvl>
    <w:lvl w:ilvl="2" w:tplc="0421001B" w:tentative="1">
      <w:start w:val="1"/>
      <w:numFmt w:val="lowerRoman"/>
      <w:lvlText w:val="%3."/>
      <w:lvlJc w:val="right"/>
      <w:pPr>
        <w:ind w:left="3096" w:hanging="180"/>
      </w:pPr>
    </w:lvl>
    <w:lvl w:ilvl="3" w:tplc="0421000F" w:tentative="1">
      <w:start w:val="1"/>
      <w:numFmt w:val="decimal"/>
      <w:lvlText w:val="%4."/>
      <w:lvlJc w:val="left"/>
      <w:pPr>
        <w:ind w:left="3816" w:hanging="360"/>
      </w:pPr>
    </w:lvl>
    <w:lvl w:ilvl="4" w:tplc="04210019" w:tentative="1">
      <w:start w:val="1"/>
      <w:numFmt w:val="lowerLetter"/>
      <w:lvlText w:val="%5."/>
      <w:lvlJc w:val="left"/>
      <w:pPr>
        <w:ind w:left="4536" w:hanging="360"/>
      </w:pPr>
    </w:lvl>
    <w:lvl w:ilvl="5" w:tplc="0421001B" w:tentative="1">
      <w:start w:val="1"/>
      <w:numFmt w:val="lowerRoman"/>
      <w:lvlText w:val="%6."/>
      <w:lvlJc w:val="right"/>
      <w:pPr>
        <w:ind w:left="5256" w:hanging="180"/>
      </w:pPr>
    </w:lvl>
    <w:lvl w:ilvl="6" w:tplc="0421000F" w:tentative="1">
      <w:start w:val="1"/>
      <w:numFmt w:val="decimal"/>
      <w:lvlText w:val="%7."/>
      <w:lvlJc w:val="left"/>
      <w:pPr>
        <w:ind w:left="5976" w:hanging="360"/>
      </w:pPr>
    </w:lvl>
    <w:lvl w:ilvl="7" w:tplc="04210019" w:tentative="1">
      <w:start w:val="1"/>
      <w:numFmt w:val="lowerLetter"/>
      <w:lvlText w:val="%8."/>
      <w:lvlJc w:val="left"/>
      <w:pPr>
        <w:ind w:left="6696" w:hanging="360"/>
      </w:pPr>
    </w:lvl>
    <w:lvl w:ilvl="8" w:tplc="0421001B" w:tentative="1">
      <w:start w:val="1"/>
      <w:numFmt w:val="lowerRoman"/>
      <w:lvlText w:val="%9."/>
      <w:lvlJc w:val="right"/>
      <w:pPr>
        <w:ind w:left="7416" w:hanging="180"/>
      </w:pPr>
    </w:lvl>
  </w:abstractNum>
  <w:abstractNum w:abstractNumId="21" w15:restartNumberingAfterBreak="0">
    <w:nsid w:val="40485A73"/>
    <w:multiLevelType w:val="hybridMultilevel"/>
    <w:tmpl w:val="68FE3994"/>
    <w:lvl w:ilvl="0" w:tplc="04210015">
      <w:start w:val="1"/>
      <w:numFmt w:val="upperLetter"/>
      <w:lvlText w:val="%1."/>
      <w:lvlJc w:val="left"/>
      <w:pPr>
        <w:ind w:left="1027" w:hanging="360"/>
      </w:pPr>
    </w:lvl>
    <w:lvl w:ilvl="1" w:tplc="04210019" w:tentative="1">
      <w:start w:val="1"/>
      <w:numFmt w:val="lowerLetter"/>
      <w:lvlText w:val="%2."/>
      <w:lvlJc w:val="left"/>
      <w:pPr>
        <w:ind w:left="1747" w:hanging="360"/>
      </w:pPr>
    </w:lvl>
    <w:lvl w:ilvl="2" w:tplc="0421001B" w:tentative="1">
      <w:start w:val="1"/>
      <w:numFmt w:val="lowerRoman"/>
      <w:lvlText w:val="%3."/>
      <w:lvlJc w:val="right"/>
      <w:pPr>
        <w:ind w:left="2467" w:hanging="180"/>
      </w:pPr>
    </w:lvl>
    <w:lvl w:ilvl="3" w:tplc="0421000F" w:tentative="1">
      <w:start w:val="1"/>
      <w:numFmt w:val="decimal"/>
      <w:lvlText w:val="%4."/>
      <w:lvlJc w:val="left"/>
      <w:pPr>
        <w:ind w:left="3187" w:hanging="360"/>
      </w:pPr>
    </w:lvl>
    <w:lvl w:ilvl="4" w:tplc="04210019" w:tentative="1">
      <w:start w:val="1"/>
      <w:numFmt w:val="lowerLetter"/>
      <w:lvlText w:val="%5."/>
      <w:lvlJc w:val="left"/>
      <w:pPr>
        <w:ind w:left="3907" w:hanging="360"/>
      </w:pPr>
    </w:lvl>
    <w:lvl w:ilvl="5" w:tplc="0421001B" w:tentative="1">
      <w:start w:val="1"/>
      <w:numFmt w:val="lowerRoman"/>
      <w:lvlText w:val="%6."/>
      <w:lvlJc w:val="right"/>
      <w:pPr>
        <w:ind w:left="4627" w:hanging="180"/>
      </w:pPr>
    </w:lvl>
    <w:lvl w:ilvl="6" w:tplc="0421000F" w:tentative="1">
      <w:start w:val="1"/>
      <w:numFmt w:val="decimal"/>
      <w:lvlText w:val="%7."/>
      <w:lvlJc w:val="left"/>
      <w:pPr>
        <w:ind w:left="5347" w:hanging="360"/>
      </w:pPr>
    </w:lvl>
    <w:lvl w:ilvl="7" w:tplc="04210019" w:tentative="1">
      <w:start w:val="1"/>
      <w:numFmt w:val="lowerLetter"/>
      <w:lvlText w:val="%8."/>
      <w:lvlJc w:val="left"/>
      <w:pPr>
        <w:ind w:left="6067" w:hanging="360"/>
      </w:pPr>
    </w:lvl>
    <w:lvl w:ilvl="8" w:tplc="0421001B" w:tentative="1">
      <w:start w:val="1"/>
      <w:numFmt w:val="lowerRoman"/>
      <w:lvlText w:val="%9."/>
      <w:lvlJc w:val="right"/>
      <w:pPr>
        <w:ind w:left="6787" w:hanging="180"/>
      </w:pPr>
    </w:lvl>
  </w:abstractNum>
  <w:abstractNum w:abstractNumId="22" w15:restartNumberingAfterBreak="0">
    <w:nsid w:val="41522842"/>
    <w:multiLevelType w:val="hybridMultilevel"/>
    <w:tmpl w:val="BEBCDD82"/>
    <w:lvl w:ilvl="0" w:tplc="74AE98B4">
      <w:start w:val="1"/>
      <w:numFmt w:val="decimal"/>
      <w:lvlText w:val="%1)"/>
      <w:lvlJc w:val="left"/>
      <w:pPr>
        <w:ind w:left="720" w:hanging="360"/>
      </w:pPr>
      <w:rPr>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419D70ED"/>
    <w:multiLevelType w:val="hybridMultilevel"/>
    <w:tmpl w:val="E5B8721C"/>
    <w:lvl w:ilvl="0" w:tplc="04210011">
      <w:start w:val="1"/>
      <w:numFmt w:val="decimal"/>
      <w:lvlText w:val="%1)"/>
      <w:lvlJc w:val="left"/>
      <w:pPr>
        <w:ind w:left="3240" w:hanging="360"/>
      </w:pPr>
    </w:lvl>
    <w:lvl w:ilvl="1" w:tplc="04210019" w:tentative="1">
      <w:start w:val="1"/>
      <w:numFmt w:val="lowerLetter"/>
      <w:lvlText w:val="%2."/>
      <w:lvlJc w:val="left"/>
      <w:pPr>
        <w:ind w:left="3960" w:hanging="360"/>
      </w:pPr>
    </w:lvl>
    <w:lvl w:ilvl="2" w:tplc="0421001B" w:tentative="1">
      <w:start w:val="1"/>
      <w:numFmt w:val="lowerRoman"/>
      <w:lvlText w:val="%3."/>
      <w:lvlJc w:val="right"/>
      <w:pPr>
        <w:ind w:left="4680" w:hanging="180"/>
      </w:pPr>
    </w:lvl>
    <w:lvl w:ilvl="3" w:tplc="0421000F" w:tentative="1">
      <w:start w:val="1"/>
      <w:numFmt w:val="decimal"/>
      <w:lvlText w:val="%4."/>
      <w:lvlJc w:val="left"/>
      <w:pPr>
        <w:ind w:left="5400" w:hanging="360"/>
      </w:pPr>
    </w:lvl>
    <w:lvl w:ilvl="4" w:tplc="04210019" w:tentative="1">
      <w:start w:val="1"/>
      <w:numFmt w:val="lowerLetter"/>
      <w:lvlText w:val="%5."/>
      <w:lvlJc w:val="left"/>
      <w:pPr>
        <w:ind w:left="6120" w:hanging="360"/>
      </w:pPr>
    </w:lvl>
    <w:lvl w:ilvl="5" w:tplc="0421001B" w:tentative="1">
      <w:start w:val="1"/>
      <w:numFmt w:val="lowerRoman"/>
      <w:lvlText w:val="%6."/>
      <w:lvlJc w:val="right"/>
      <w:pPr>
        <w:ind w:left="6840" w:hanging="180"/>
      </w:pPr>
    </w:lvl>
    <w:lvl w:ilvl="6" w:tplc="0421000F" w:tentative="1">
      <w:start w:val="1"/>
      <w:numFmt w:val="decimal"/>
      <w:lvlText w:val="%7."/>
      <w:lvlJc w:val="left"/>
      <w:pPr>
        <w:ind w:left="7560" w:hanging="360"/>
      </w:pPr>
    </w:lvl>
    <w:lvl w:ilvl="7" w:tplc="04210019" w:tentative="1">
      <w:start w:val="1"/>
      <w:numFmt w:val="lowerLetter"/>
      <w:lvlText w:val="%8."/>
      <w:lvlJc w:val="left"/>
      <w:pPr>
        <w:ind w:left="8280" w:hanging="360"/>
      </w:pPr>
    </w:lvl>
    <w:lvl w:ilvl="8" w:tplc="0421001B" w:tentative="1">
      <w:start w:val="1"/>
      <w:numFmt w:val="lowerRoman"/>
      <w:lvlText w:val="%9."/>
      <w:lvlJc w:val="right"/>
      <w:pPr>
        <w:ind w:left="9000" w:hanging="180"/>
      </w:pPr>
    </w:lvl>
  </w:abstractNum>
  <w:abstractNum w:abstractNumId="24" w15:restartNumberingAfterBreak="0">
    <w:nsid w:val="41A50AE3"/>
    <w:multiLevelType w:val="hybridMultilevel"/>
    <w:tmpl w:val="3676CDE0"/>
    <w:lvl w:ilvl="0" w:tplc="106A31AE">
      <w:start w:val="1"/>
      <w:numFmt w:val="decimal"/>
      <w:lvlText w:val="%1."/>
      <w:lvlJc w:val="left"/>
      <w:pPr>
        <w:ind w:left="1121" w:hanging="361"/>
      </w:pPr>
      <w:rPr>
        <w:rFonts w:ascii="Arial MT" w:eastAsia="Arial MT" w:hAnsi="Arial MT" w:cs="Arial MT" w:hint="default"/>
        <w:w w:val="100"/>
        <w:sz w:val="24"/>
        <w:szCs w:val="24"/>
        <w:lang w:eastAsia="en-US" w:bidi="ar-SA"/>
      </w:rPr>
    </w:lvl>
    <w:lvl w:ilvl="1" w:tplc="47DEA016">
      <w:start w:val="1"/>
      <w:numFmt w:val="lowerLetter"/>
      <w:lvlText w:val="%2."/>
      <w:lvlJc w:val="left"/>
      <w:pPr>
        <w:ind w:left="1548" w:hanging="360"/>
      </w:pPr>
      <w:rPr>
        <w:rFonts w:ascii="Arial MT" w:eastAsia="Arial MT" w:hAnsi="Arial MT" w:cs="Arial MT" w:hint="default"/>
        <w:w w:val="100"/>
        <w:sz w:val="24"/>
        <w:szCs w:val="24"/>
        <w:lang w:eastAsia="en-US" w:bidi="ar-SA"/>
      </w:rPr>
    </w:lvl>
    <w:lvl w:ilvl="2" w:tplc="DED4F2A4">
      <w:numFmt w:val="bullet"/>
      <w:lvlText w:val="•"/>
      <w:lvlJc w:val="left"/>
      <w:pPr>
        <w:ind w:left="2498" w:hanging="360"/>
      </w:pPr>
      <w:rPr>
        <w:rFonts w:hint="default"/>
        <w:lang w:eastAsia="en-US" w:bidi="ar-SA"/>
      </w:rPr>
    </w:lvl>
    <w:lvl w:ilvl="3" w:tplc="01A68E1A">
      <w:numFmt w:val="bullet"/>
      <w:lvlText w:val="•"/>
      <w:lvlJc w:val="left"/>
      <w:pPr>
        <w:ind w:left="3456" w:hanging="360"/>
      </w:pPr>
      <w:rPr>
        <w:rFonts w:hint="default"/>
        <w:lang w:eastAsia="en-US" w:bidi="ar-SA"/>
      </w:rPr>
    </w:lvl>
    <w:lvl w:ilvl="4" w:tplc="1786E66E">
      <w:numFmt w:val="bullet"/>
      <w:lvlText w:val="•"/>
      <w:lvlJc w:val="left"/>
      <w:pPr>
        <w:ind w:left="4414" w:hanging="360"/>
      </w:pPr>
      <w:rPr>
        <w:rFonts w:hint="default"/>
        <w:lang w:eastAsia="en-US" w:bidi="ar-SA"/>
      </w:rPr>
    </w:lvl>
    <w:lvl w:ilvl="5" w:tplc="BF84AE7E">
      <w:numFmt w:val="bullet"/>
      <w:lvlText w:val="•"/>
      <w:lvlJc w:val="left"/>
      <w:pPr>
        <w:ind w:left="5372" w:hanging="360"/>
      </w:pPr>
      <w:rPr>
        <w:rFonts w:hint="default"/>
        <w:lang w:eastAsia="en-US" w:bidi="ar-SA"/>
      </w:rPr>
    </w:lvl>
    <w:lvl w:ilvl="6" w:tplc="99527C74">
      <w:numFmt w:val="bullet"/>
      <w:lvlText w:val="•"/>
      <w:lvlJc w:val="left"/>
      <w:pPr>
        <w:ind w:left="6331" w:hanging="360"/>
      </w:pPr>
      <w:rPr>
        <w:rFonts w:hint="default"/>
        <w:lang w:eastAsia="en-US" w:bidi="ar-SA"/>
      </w:rPr>
    </w:lvl>
    <w:lvl w:ilvl="7" w:tplc="151E7EA2">
      <w:numFmt w:val="bullet"/>
      <w:lvlText w:val="•"/>
      <w:lvlJc w:val="left"/>
      <w:pPr>
        <w:ind w:left="7289" w:hanging="360"/>
      </w:pPr>
      <w:rPr>
        <w:rFonts w:hint="default"/>
        <w:lang w:eastAsia="en-US" w:bidi="ar-SA"/>
      </w:rPr>
    </w:lvl>
    <w:lvl w:ilvl="8" w:tplc="ADD8D1CE">
      <w:numFmt w:val="bullet"/>
      <w:lvlText w:val="•"/>
      <w:lvlJc w:val="left"/>
      <w:pPr>
        <w:ind w:left="8247" w:hanging="360"/>
      </w:pPr>
      <w:rPr>
        <w:rFonts w:hint="default"/>
        <w:lang w:eastAsia="en-US" w:bidi="ar-SA"/>
      </w:rPr>
    </w:lvl>
  </w:abstractNum>
  <w:abstractNum w:abstractNumId="25" w15:restartNumberingAfterBreak="0">
    <w:nsid w:val="438E648A"/>
    <w:multiLevelType w:val="hybridMultilevel"/>
    <w:tmpl w:val="AE58161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4651350"/>
    <w:multiLevelType w:val="hybridMultilevel"/>
    <w:tmpl w:val="52B09A44"/>
    <w:lvl w:ilvl="0" w:tplc="37FC0BD6">
      <w:start w:val="2"/>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489B2C37"/>
    <w:multiLevelType w:val="hybridMultilevel"/>
    <w:tmpl w:val="C9484FC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51CD678B"/>
    <w:multiLevelType w:val="hybridMultilevel"/>
    <w:tmpl w:val="176621D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F20175"/>
    <w:multiLevelType w:val="hybridMultilevel"/>
    <w:tmpl w:val="28640342"/>
    <w:lvl w:ilvl="0" w:tplc="74AE98B4">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580576D"/>
    <w:multiLevelType w:val="hybridMultilevel"/>
    <w:tmpl w:val="8052311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569B4768"/>
    <w:multiLevelType w:val="hybridMultilevel"/>
    <w:tmpl w:val="6554C91E"/>
    <w:lvl w:ilvl="0" w:tplc="04210011">
      <w:start w:val="1"/>
      <w:numFmt w:val="decimal"/>
      <w:lvlText w:val="%1)"/>
      <w:lvlJc w:val="left"/>
      <w:pPr>
        <w:ind w:left="1695" w:hanging="360"/>
      </w:pPr>
    </w:lvl>
    <w:lvl w:ilvl="1" w:tplc="04210019" w:tentative="1">
      <w:start w:val="1"/>
      <w:numFmt w:val="lowerLetter"/>
      <w:lvlText w:val="%2."/>
      <w:lvlJc w:val="left"/>
      <w:pPr>
        <w:ind w:left="2415" w:hanging="360"/>
      </w:pPr>
    </w:lvl>
    <w:lvl w:ilvl="2" w:tplc="0421001B" w:tentative="1">
      <w:start w:val="1"/>
      <w:numFmt w:val="lowerRoman"/>
      <w:lvlText w:val="%3."/>
      <w:lvlJc w:val="right"/>
      <w:pPr>
        <w:ind w:left="3135" w:hanging="180"/>
      </w:pPr>
    </w:lvl>
    <w:lvl w:ilvl="3" w:tplc="0421000F" w:tentative="1">
      <w:start w:val="1"/>
      <w:numFmt w:val="decimal"/>
      <w:lvlText w:val="%4."/>
      <w:lvlJc w:val="left"/>
      <w:pPr>
        <w:ind w:left="3855" w:hanging="360"/>
      </w:pPr>
    </w:lvl>
    <w:lvl w:ilvl="4" w:tplc="04210019" w:tentative="1">
      <w:start w:val="1"/>
      <w:numFmt w:val="lowerLetter"/>
      <w:lvlText w:val="%5."/>
      <w:lvlJc w:val="left"/>
      <w:pPr>
        <w:ind w:left="4575" w:hanging="360"/>
      </w:pPr>
    </w:lvl>
    <w:lvl w:ilvl="5" w:tplc="0421001B" w:tentative="1">
      <w:start w:val="1"/>
      <w:numFmt w:val="lowerRoman"/>
      <w:lvlText w:val="%6."/>
      <w:lvlJc w:val="right"/>
      <w:pPr>
        <w:ind w:left="5295" w:hanging="180"/>
      </w:pPr>
    </w:lvl>
    <w:lvl w:ilvl="6" w:tplc="0421000F" w:tentative="1">
      <w:start w:val="1"/>
      <w:numFmt w:val="decimal"/>
      <w:lvlText w:val="%7."/>
      <w:lvlJc w:val="left"/>
      <w:pPr>
        <w:ind w:left="6015" w:hanging="360"/>
      </w:pPr>
    </w:lvl>
    <w:lvl w:ilvl="7" w:tplc="04210019" w:tentative="1">
      <w:start w:val="1"/>
      <w:numFmt w:val="lowerLetter"/>
      <w:lvlText w:val="%8."/>
      <w:lvlJc w:val="left"/>
      <w:pPr>
        <w:ind w:left="6735" w:hanging="360"/>
      </w:pPr>
    </w:lvl>
    <w:lvl w:ilvl="8" w:tplc="0421001B" w:tentative="1">
      <w:start w:val="1"/>
      <w:numFmt w:val="lowerRoman"/>
      <w:lvlText w:val="%9."/>
      <w:lvlJc w:val="right"/>
      <w:pPr>
        <w:ind w:left="7455" w:hanging="180"/>
      </w:pPr>
    </w:lvl>
  </w:abstractNum>
  <w:abstractNum w:abstractNumId="32" w15:restartNumberingAfterBreak="0">
    <w:nsid w:val="56E736C0"/>
    <w:multiLevelType w:val="hybridMultilevel"/>
    <w:tmpl w:val="EE8E4106"/>
    <w:lvl w:ilvl="0" w:tplc="72DCC466">
      <w:start w:val="1"/>
      <w:numFmt w:val="upperLetter"/>
      <w:lvlText w:val="%1."/>
      <w:lvlJc w:val="left"/>
      <w:pPr>
        <w:ind w:left="1013" w:hanging="428"/>
      </w:pPr>
      <w:rPr>
        <w:rFonts w:ascii="Arial" w:eastAsia="Arial" w:hAnsi="Arial" w:cs="Arial" w:hint="default"/>
        <w:b/>
        <w:bCs/>
        <w:i w:val="0"/>
        <w:iCs w:val="0"/>
        <w:spacing w:val="-1"/>
        <w:w w:val="100"/>
        <w:sz w:val="24"/>
        <w:szCs w:val="24"/>
        <w:lang w:eastAsia="en-US" w:bidi="ar-SA"/>
      </w:rPr>
    </w:lvl>
    <w:lvl w:ilvl="1" w:tplc="74AE98B4">
      <w:start w:val="1"/>
      <w:numFmt w:val="decimal"/>
      <w:lvlText w:val="%2)"/>
      <w:lvlJc w:val="left"/>
      <w:pPr>
        <w:ind w:left="1297" w:hanging="361"/>
      </w:pPr>
      <w:rPr>
        <w:rFonts w:hint="default"/>
        <w:b w:val="0"/>
        <w:bCs w:val="0"/>
        <w:i w:val="0"/>
        <w:iCs w:val="0"/>
        <w:spacing w:val="0"/>
        <w:w w:val="100"/>
        <w:sz w:val="24"/>
        <w:szCs w:val="24"/>
        <w:lang w:eastAsia="en-US" w:bidi="ar-SA"/>
      </w:rPr>
    </w:lvl>
    <w:lvl w:ilvl="2" w:tplc="4E0A6A0C">
      <w:start w:val="1"/>
      <w:numFmt w:val="lowerLetter"/>
      <w:lvlText w:val="%3."/>
      <w:lvlJc w:val="left"/>
      <w:pPr>
        <w:ind w:left="1719" w:hanging="423"/>
      </w:pPr>
      <w:rPr>
        <w:rFonts w:ascii="Arial MT" w:eastAsia="Arial MT" w:hAnsi="Arial MT" w:cs="Arial MT" w:hint="default"/>
        <w:b w:val="0"/>
        <w:bCs w:val="0"/>
        <w:i w:val="0"/>
        <w:iCs w:val="0"/>
        <w:spacing w:val="0"/>
        <w:w w:val="100"/>
        <w:sz w:val="24"/>
        <w:szCs w:val="24"/>
        <w:lang w:eastAsia="en-US" w:bidi="ar-SA"/>
      </w:rPr>
    </w:lvl>
    <w:lvl w:ilvl="3" w:tplc="EEE6B3B8">
      <w:numFmt w:val="bullet"/>
      <w:lvlText w:val="•"/>
      <w:lvlJc w:val="left"/>
      <w:pPr>
        <w:ind w:left="1580" w:hanging="423"/>
      </w:pPr>
      <w:rPr>
        <w:rFonts w:hint="default"/>
        <w:lang w:eastAsia="en-US" w:bidi="ar-SA"/>
      </w:rPr>
    </w:lvl>
    <w:lvl w:ilvl="4" w:tplc="3C420878">
      <w:numFmt w:val="bullet"/>
      <w:lvlText w:val="•"/>
      <w:lvlJc w:val="left"/>
      <w:pPr>
        <w:ind w:left="1640" w:hanging="423"/>
      </w:pPr>
      <w:rPr>
        <w:rFonts w:hint="default"/>
        <w:lang w:eastAsia="en-US" w:bidi="ar-SA"/>
      </w:rPr>
    </w:lvl>
    <w:lvl w:ilvl="5" w:tplc="24729280">
      <w:numFmt w:val="bullet"/>
      <w:lvlText w:val="•"/>
      <w:lvlJc w:val="left"/>
      <w:pPr>
        <w:ind w:left="1720" w:hanging="423"/>
      </w:pPr>
      <w:rPr>
        <w:rFonts w:hint="default"/>
        <w:lang w:eastAsia="en-US" w:bidi="ar-SA"/>
      </w:rPr>
    </w:lvl>
    <w:lvl w:ilvl="6" w:tplc="A7DAF434">
      <w:numFmt w:val="bullet"/>
      <w:lvlText w:val="•"/>
      <w:lvlJc w:val="left"/>
      <w:pPr>
        <w:ind w:left="3160" w:hanging="423"/>
      </w:pPr>
      <w:rPr>
        <w:rFonts w:hint="default"/>
        <w:lang w:eastAsia="en-US" w:bidi="ar-SA"/>
      </w:rPr>
    </w:lvl>
    <w:lvl w:ilvl="7" w:tplc="FFA4DCC0">
      <w:numFmt w:val="bullet"/>
      <w:lvlText w:val="•"/>
      <w:lvlJc w:val="left"/>
      <w:pPr>
        <w:ind w:left="4601" w:hanging="423"/>
      </w:pPr>
      <w:rPr>
        <w:rFonts w:hint="default"/>
        <w:lang w:eastAsia="en-US" w:bidi="ar-SA"/>
      </w:rPr>
    </w:lvl>
    <w:lvl w:ilvl="8" w:tplc="3DA66816">
      <w:numFmt w:val="bullet"/>
      <w:lvlText w:val="•"/>
      <w:lvlJc w:val="left"/>
      <w:pPr>
        <w:ind w:left="6042" w:hanging="423"/>
      </w:pPr>
      <w:rPr>
        <w:rFonts w:hint="default"/>
        <w:lang w:eastAsia="en-US" w:bidi="ar-SA"/>
      </w:rPr>
    </w:lvl>
  </w:abstractNum>
  <w:abstractNum w:abstractNumId="33" w15:restartNumberingAfterBreak="0">
    <w:nsid w:val="58236D9F"/>
    <w:multiLevelType w:val="hybridMultilevel"/>
    <w:tmpl w:val="7D3282F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60BC4835"/>
    <w:multiLevelType w:val="hybridMultilevel"/>
    <w:tmpl w:val="FB14DF16"/>
    <w:lvl w:ilvl="0" w:tplc="6AF81F80">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5" w15:restartNumberingAfterBreak="0">
    <w:nsid w:val="67E20D69"/>
    <w:multiLevelType w:val="hybridMultilevel"/>
    <w:tmpl w:val="C97C504E"/>
    <w:lvl w:ilvl="0" w:tplc="D27ECEE6">
      <w:start w:val="1"/>
      <w:numFmt w:val="upperLetter"/>
      <w:lvlText w:val="%1."/>
      <w:lvlJc w:val="left"/>
      <w:pPr>
        <w:ind w:left="502" w:hanging="360"/>
      </w:pPr>
      <w:rPr>
        <w:rFonts w:hint="default"/>
      </w:rPr>
    </w:lvl>
    <w:lvl w:ilvl="1" w:tplc="685E4FE4">
      <w:start w:val="1"/>
      <w:numFmt w:val="decimal"/>
      <w:lvlText w:val="%2."/>
      <w:lvlJc w:val="left"/>
      <w:pPr>
        <w:ind w:left="1222" w:hanging="360"/>
      </w:pPr>
      <w:rPr>
        <w:rFonts w:ascii="Arial MT" w:eastAsia="Arial MT" w:hAnsi="Arial MT" w:cs="Arial MT" w:hint="default"/>
        <w:w w:val="100"/>
        <w:sz w:val="24"/>
        <w:szCs w:val="24"/>
        <w:lang w:eastAsia="en-US" w:bidi="ar-SA"/>
      </w:r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36" w15:restartNumberingAfterBreak="0">
    <w:nsid w:val="6BAD1BC8"/>
    <w:multiLevelType w:val="hybridMultilevel"/>
    <w:tmpl w:val="1B3424C0"/>
    <w:lvl w:ilvl="0" w:tplc="E3B093D4">
      <w:start w:val="3"/>
      <w:numFmt w:val="upperLetter"/>
      <w:lvlText w:val="%1."/>
      <w:lvlJc w:val="left"/>
      <w:pPr>
        <w:ind w:left="503" w:hanging="361"/>
      </w:pPr>
      <w:rPr>
        <w:rFonts w:hint="default"/>
        <w:b/>
        <w:bCs/>
        <w:i w:val="0"/>
        <w:spacing w:val="-6"/>
        <w:w w:val="99"/>
      </w:rPr>
    </w:lvl>
    <w:lvl w:ilvl="1" w:tplc="0409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70454AA1"/>
    <w:multiLevelType w:val="hybridMultilevel"/>
    <w:tmpl w:val="C7324BE6"/>
    <w:lvl w:ilvl="0" w:tplc="102E10B2">
      <w:start w:val="1"/>
      <w:numFmt w:val="decimal"/>
      <w:lvlText w:val="%1)"/>
      <w:lvlJc w:val="left"/>
      <w:pPr>
        <w:ind w:left="1656" w:hanging="360"/>
      </w:pPr>
      <w:rPr>
        <w:rFonts w:hint="default"/>
        <w:b w:val="0"/>
        <w:bCs w:val="0"/>
        <w:i w:val="0"/>
        <w:iCs w:val="0"/>
        <w:spacing w:val="0"/>
        <w:w w:val="10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755508DC"/>
    <w:multiLevelType w:val="hybridMultilevel"/>
    <w:tmpl w:val="26FE64B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75564012"/>
    <w:multiLevelType w:val="hybridMultilevel"/>
    <w:tmpl w:val="72C44064"/>
    <w:lvl w:ilvl="0" w:tplc="4A5AEC8C">
      <w:start w:val="9"/>
      <w:numFmt w:val="upperLetter"/>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40" w15:restartNumberingAfterBreak="0">
    <w:nsid w:val="78605D73"/>
    <w:multiLevelType w:val="hybridMultilevel"/>
    <w:tmpl w:val="985C8F3E"/>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1" w15:restartNumberingAfterBreak="0">
    <w:nsid w:val="78A938E0"/>
    <w:multiLevelType w:val="hybridMultilevel"/>
    <w:tmpl w:val="E4C891D2"/>
    <w:lvl w:ilvl="0" w:tplc="0409000F">
      <w:start w:val="1"/>
      <w:numFmt w:val="decimal"/>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2" w15:restartNumberingAfterBreak="0">
    <w:nsid w:val="79656F63"/>
    <w:multiLevelType w:val="hybridMultilevel"/>
    <w:tmpl w:val="03D6A20C"/>
    <w:lvl w:ilvl="0" w:tplc="0409000F">
      <w:start w:val="1"/>
      <w:numFmt w:val="decimal"/>
      <w:lvlText w:val="%1."/>
      <w:lvlJc w:val="left"/>
      <w:pPr>
        <w:ind w:left="1430" w:hanging="360"/>
      </w:p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43" w15:restartNumberingAfterBreak="0">
    <w:nsid w:val="7A3D41CD"/>
    <w:multiLevelType w:val="hybridMultilevel"/>
    <w:tmpl w:val="2EDAE0B8"/>
    <w:lvl w:ilvl="0" w:tplc="440283C0">
      <w:start w:val="2"/>
      <w:numFmt w:val="upperLetter"/>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4"/>
  </w:num>
  <w:num w:numId="2">
    <w:abstractNumId w:val="12"/>
  </w:num>
  <w:num w:numId="3">
    <w:abstractNumId w:val="2"/>
  </w:num>
  <w:num w:numId="4">
    <w:abstractNumId w:val="5"/>
  </w:num>
  <w:num w:numId="5">
    <w:abstractNumId w:val="17"/>
  </w:num>
  <w:num w:numId="6">
    <w:abstractNumId w:val="35"/>
  </w:num>
  <w:num w:numId="7">
    <w:abstractNumId w:val="8"/>
  </w:num>
  <w:num w:numId="8">
    <w:abstractNumId w:val="30"/>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38"/>
  </w:num>
  <w:num w:numId="12">
    <w:abstractNumId w:val="18"/>
  </w:num>
  <w:num w:numId="13">
    <w:abstractNumId w:val="19"/>
  </w:num>
  <w:num w:numId="14">
    <w:abstractNumId w:val="4"/>
  </w:num>
  <w:num w:numId="15">
    <w:abstractNumId w:val="22"/>
  </w:num>
  <w:num w:numId="16">
    <w:abstractNumId w:val="31"/>
  </w:num>
  <w:num w:numId="17">
    <w:abstractNumId w:val="9"/>
  </w:num>
  <w:num w:numId="18">
    <w:abstractNumId w:val="6"/>
  </w:num>
  <w:num w:numId="19">
    <w:abstractNumId w:val="10"/>
  </w:num>
  <w:num w:numId="20">
    <w:abstractNumId w:val="7"/>
  </w:num>
  <w:num w:numId="21">
    <w:abstractNumId w:val="13"/>
  </w:num>
  <w:num w:numId="22">
    <w:abstractNumId w:val="43"/>
  </w:num>
  <w:num w:numId="23">
    <w:abstractNumId w:val="36"/>
  </w:num>
  <w:num w:numId="24">
    <w:abstractNumId w:val="23"/>
  </w:num>
  <w:num w:numId="25">
    <w:abstractNumId w:val="34"/>
  </w:num>
  <w:num w:numId="26">
    <w:abstractNumId w:val="1"/>
  </w:num>
  <w:num w:numId="27">
    <w:abstractNumId w:val="33"/>
  </w:num>
  <w:num w:numId="28">
    <w:abstractNumId w:val="26"/>
  </w:num>
  <w:num w:numId="29">
    <w:abstractNumId w:val="32"/>
  </w:num>
  <w:num w:numId="30">
    <w:abstractNumId w:val="21"/>
  </w:num>
  <w:num w:numId="31">
    <w:abstractNumId w:val="37"/>
  </w:num>
  <w:num w:numId="32">
    <w:abstractNumId w:val="20"/>
  </w:num>
  <w:num w:numId="33">
    <w:abstractNumId w:val="39"/>
  </w:num>
  <w:num w:numId="34">
    <w:abstractNumId w:val="0"/>
  </w:num>
  <w:num w:numId="35">
    <w:abstractNumId w:val="41"/>
  </w:num>
  <w:num w:numId="36">
    <w:abstractNumId w:val="27"/>
  </w:num>
  <w:num w:numId="37">
    <w:abstractNumId w:val="15"/>
  </w:num>
  <w:num w:numId="38">
    <w:abstractNumId w:val="42"/>
  </w:num>
  <w:num w:numId="39">
    <w:abstractNumId w:val="40"/>
  </w:num>
  <w:num w:numId="40">
    <w:abstractNumId w:val="11"/>
  </w:num>
  <w:num w:numId="41">
    <w:abstractNumId w:val="16"/>
  </w:num>
  <w:num w:numId="42">
    <w:abstractNumId w:val="28"/>
  </w:num>
  <w:num w:numId="43">
    <w:abstractNumId w:val="25"/>
  </w:num>
  <w:num w:numId="44">
    <w:abstractNumId w:val="29"/>
  </w:num>
  <w:num w:numId="45">
    <w:abstractNumId w:val="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2"/>
  </w:compat>
  <w:rsids>
    <w:rsidRoot w:val="005A3482"/>
    <w:rsid w:val="00001A1E"/>
    <w:rsid w:val="000035BD"/>
    <w:rsid w:val="00005A8B"/>
    <w:rsid w:val="0002149D"/>
    <w:rsid w:val="00024864"/>
    <w:rsid w:val="00026404"/>
    <w:rsid w:val="00035129"/>
    <w:rsid w:val="00046FAF"/>
    <w:rsid w:val="000514D5"/>
    <w:rsid w:val="00061EC9"/>
    <w:rsid w:val="00064C5B"/>
    <w:rsid w:val="000708A9"/>
    <w:rsid w:val="00076253"/>
    <w:rsid w:val="000764D2"/>
    <w:rsid w:val="00076D64"/>
    <w:rsid w:val="00081C63"/>
    <w:rsid w:val="00087C17"/>
    <w:rsid w:val="000917D4"/>
    <w:rsid w:val="00091C0E"/>
    <w:rsid w:val="000A3508"/>
    <w:rsid w:val="000A3511"/>
    <w:rsid w:val="000A6A02"/>
    <w:rsid w:val="000B13AA"/>
    <w:rsid w:val="000B568E"/>
    <w:rsid w:val="000C26C3"/>
    <w:rsid w:val="000C62BB"/>
    <w:rsid w:val="000C6A6E"/>
    <w:rsid w:val="000D510F"/>
    <w:rsid w:val="000D5898"/>
    <w:rsid w:val="000E4164"/>
    <w:rsid w:val="000E6470"/>
    <w:rsid w:val="001010CE"/>
    <w:rsid w:val="001010DF"/>
    <w:rsid w:val="0010733E"/>
    <w:rsid w:val="00110EB6"/>
    <w:rsid w:val="00117837"/>
    <w:rsid w:val="00122003"/>
    <w:rsid w:val="0012466E"/>
    <w:rsid w:val="0015064E"/>
    <w:rsid w:val="00157154"/>
    <w:rsid w:val="00160CF8"/>
    <w:rsid w:val="00174A24"/>
    <w:rsid w:val="00191D97"/>
    <w:rsid w:val="001934ED"/>
    <w:rsid w:val="00193654"/>
    <w:rsid w:val="001959C8"/>
    <w:rsid w:val="00197007"/>
    <w:rsid w:val="001B6437"/>
    <w:rsid w:val="001C0138"/>
    <w:rsid w:val="001D459E"/>
    <w:rsid w:val="001D4C9F"/>
    <w:rsid w:val="001D650E"/>
    <w:rsid w:val="001D7D85"/>
    <w:rsid w:val="001E15E1"/>
    <w:rsid w:val="001E467A"/>
    <w:rsid w:val="001F31C6"/>
    <w:rsid w:val="00200F30"/>
    <w:rsid w:val="00205134"/>
    <w:rsid w:val="002111E9"/>
    <w:rsid w:val="00214217"/>
    <w:rsid w:val="002178F4"/>
    <w:rsid w:val="00226533"/>
    <w:rsid w:val="002422F0"/>
    <w:rsid w:val="0024258A"/>
    <w:rsid w:val="00243A90"/>
    <w:rsid w:val="002476FF"/>
    <w:rsid w:val="00255399"/>
    <w:rsid w:val="002619DB"/>
    <w:rsid w:val="00264F6B"/>
    <w:rsid w:val="00265AD0"/>
    <w:rsid w:val="002673A1"/>
    <w:rsid w:val="0026761C"/>
    <w:rsid w:val="00270610"/>
    <w:rsid w:val="00272BB1"/>
    <w:rsid w:val="0027300A"/>
    <w:rsid w:val="00273B3C"/>
    <w:rsid w:val="0027603C"/>
    <w:rsid w:val="00276F46"/>
    <w:rsid w:val="00281649"/>
    <w:rsid w:val="0028439F"/>
    <w:rsid w:val="0028691F"/>
    <w:rsid w:val="002956CE"/>
    <w:rsid w:val="002A00F6"/>
    <w:rsid w:val="002A7089"/>
    <w:rsid w:val="002B7F27"/>
    <w:rsid w:val="002C75CE"/>
    <w:rsid w:val="002D0F32"/>
    <w:rsid w:val="002D1611"/>
    <w:rsid w:val="002D23BB"/>
    <w:rsid w:val="002D2432"/>
    <w:rsid w:val="002E2977"/>
    <w:rsid w:val="0031430B"/>
    <w:rsid w:val="00315017"/>
    <w:rsid w:val="00316227"/>
    <w:rsid w:val="00316DED"/>
    <w:rsid w:val="003171BD"/>
    <w:rsid w:val="00320A38"/>
    <w:rsid w:val="00320A8D"/>
    <w:rsid w:val="00326EAE"/>
    <w:rsid w:val="00335056"/>
    <w:rsid w:val="0033620C"/>
    <w:rsid w:val="00341F7F"/>
    <w:rsid w:val="0035015A"/>
    <w:rsid w:val="003562C7"/>
    <w:rsid w:val="00361F84"/>
    <w:rsid w:val="0036216E"/>
    <w:rsid w:val="00367C43"/>
    <w:rsid w:val="003702F7"/>
    <w:rsid w:val="00372B00"/>
    <w:rsid w:val="00377B26"/>
    <w:rsid w:val="003858AB"/>
    <w:rsid w:val="00386042"/>
    <w:rsid w:val="00393002"/>
    <w:rsid w:val="003938EC"/>
    <w:rsid w:val="003A4433"/>
    <w:rsid w:val="003A54A9"/>
    <w:rsid w:val="003B1AC2"/>
    <w:rsid w:val="003B2B66"/>
    <w:rsid w:val="003B6899"/>
    <w:rsid w:val="003D2614"/>
    <w:rsid w:val="003E2557"/>
    <w:rsid w:val="003E27FB"/>
    <w:rsid w:val="003E3781"/>
    <w:rsid w:val="003E5B1C"/>
    <w:rsid w:val="003E6595"/>
    <w:rsid w:val="003E6BBD"/>
    <w:rsid w:val="003F01F5"/>
    <w:rsid w:val="003F360B"/>
    <w:rsid w:val="00405847"/>
    <w:rsid w:val="00407368"/>
    <w:rsid w:val="00407A64"/>
    <w:rsid w:val="004109CD"/>
    <w:rsid w:val="00431D77"/>
    <w:rsid w:val="00432C30"/>
    <w:rsid w:val="00434E8E"/>
    <w:rsid w:val="00440AB9"/>
    <w:rsid w:val="00440F87"/>
    <w:rsid w:val="00451D44"/>
    <w:rsid w:val="00453F17"/>
    <w:rsid w:val="00453FF2"/>
    <w:rsid w:val="0045622C"/>
    <w:rsid w:val="00470F87"/>
    <w:rsid w:val="00471A6E"/>
    <w:rsid w:val="00474BE5"/>
    <w:rsid w:val="00475160"/>
    <w:rsid w:val="00475FEF"/>
    <w:rsid w:val="0049049E"/>
    <w:rsid w:val="00490FF2"/>
    <w:rsid w:val="004A3AA2"/>
    <w:rsid w:val="004C1DE7"/>
    <w:rsid w:val="004D3F37"/>
    <w:rsid w:val="004D59AC"/>
    <w:rsid w:val="004D6FB0"/>
    <w:rsid w:val="004E7BA6"/>
    <w:rsid w:val="004F0AB4"/>
    <w:rsid w:val="004F1079"/>
    <w:rsid w:val="004F5170"/>
    <w:rsid w:val="004F620A"/>
    <w:rsid w:val="00504BDD"/>
    <w:rsid w:val="005060DB"/>
    <w:rsid w:val="005074A7"/>
    <w:rsid w:val="00511F3E"/>
    <w:rsid w:val="0051472F"/>
    <w:rsid w:val="00517131"/>
    <w:rsid w:val="0052201A"/>
    <w:rsid w:val="00532C80"/>
    <w:rsid w:val="00533799"/>
    <w:rsid w:val="005365B6"/>
    <w:rsid w:val="0054504B"/>
    <w:rsid w:val="00551927"/>
    <w:rsid w:val="0055551C"/>
    <w:rsid w:val="00561786"/>
    <w:rsid w:val="00565056"/>
    <w:rsid w:val="00570A95"/>
    <w:rsid w:val="0058324A"/>
    <w:rsid w:val="00584D5F"/>
    <w:rsid w:val="005877EE"/>
    <w:rsid w:val="00587C4E"/>
    <w:rsid w:val="00591430"/>
    <w:rsid w:val="005931E8"/>
    <w:rsid w:val="00596403"/>
    <w:rsid w:val="005A28A3"/>
    <w:rsid w:val="005A3482"/>
    <w:rsid w:val="005A455A"/>
    <w:rsid w:val="005A66DB"/>
    <w:rsid w:val="005B0204"/>
    <w:rsid w:val="005B1ADD"/>
    <w:rsid w:val="005C35BD"/>
    <w:rsid w:val="005C3638"/>
    <w:rsid w:val="005C7C6A"/>
    <w:rsid w:val="005D6205"/>
    <w:rsid w:val="005E0461"/>
    <w:rsid w:val="005F283A"/>
    <w:rsid w:val="00600B51"/>
    <w:rsid w:val="00601067"/>
    <w:rsid w:val="0060231F"/>
    <w:rsid w:val="0060304E"/>
    <w:rsid w:val="006030AE"/>
    <w:rsid w:val="00614D6C"/>
    <w:rsid w:val="00622D93"/>
    <w:rsid w:val="00636318"/>
    <w:rsid w:val="00661B9A"/>
    <w:rsid w:val="00661DA2"/>
    <w:rsid w:val="00667A22"/>
    <w:rsid w:val="006749BB"/>
    <w:rsid w:val="00675A24"/>
    <w:rsid w:val="00697036"/>
    <w:rsid w:val="006A2669"/>
    <w:rsid w:val="006A47C9"/>
    <w:rsid w:val="006C211C"/>
    <w:rsid w:val="006D2C17"/>
    <w:rsid w:val="006F0945"/>
    <w:rsid w:val="00706D47"/>
    <w:rsid w:val="00710370"/>
    <w:rsid w:val="007150F1"/>
    <w:rsid w:val="007234C1"/>
    <w:rsid w:val="00724CCA"/>
    <w:rsid w:val="00727DC3"/>
    <w:rsid w:val="007310A3"/>
    <w:rsid w:val="007332D6"/>
    <w:rsid w:val="007344B7"/>
    <w:rsid w:val="007356E6"/>
    <w:rsid w:val="00744532"/>
    <w:rsid w:val="00745304"/>
    <w:rsid w:val="00745AAA"/>
    <w:rsid w:val="007514CD"/>
    <w:rsid w:val="007602C0"/>
    <w:rsid w:val="00762D13"/>
    <w:rsid w:val="0076367C"/>
    <w:rsid w:val="007646D5"/>
    <w:rsid w:val="00766355"/>
    <w:rsid w:val="00770DC2"/>
    <w:rsid w:val="00777F9C"/>
    <w:rsid w:val="007814FB"/>
    <w:rsid w:val="0078420B"/>
    <w:rsid w:val="0079039B"/>
    <w:rsid w:val="0079144D"/>
    <w:rsid w:val="00795BCB"/>
    <w:rsid w:val="007A15F3"/>
    <w:rsid w:val="007A369E"/>
    <w:rsid w:val="007B0790"/>
    <w:rsid w:val="007B7D8E"/>
    <w:rsid w:val="007D0A22"/>
    <w:rsid w:val="007D117F"/>
    <w:rsid w:val="007D29F2"/>
    <w:rsid w:val="007F0368"/>
    <w:rsid w:val="007F59D3"/>
    <w:rsid w:val="00800082"/>
    <w:rsid w:val="00804DBD"/>
    <w:rsid w:val="0081209F"/>
    <w:rsid w:val="00812846"/>
    <w:rsid w:val="00813D21"/>
    <w:rsid w:val="00817A5D"/>
    <w:rsid w:val="00823FDF"/>
    <w:rsid w:val="0083001E"/>
    <w:rsid w:val="00834F0D"/>
    <w:rsid w:val="008425B6"/>
    <w:rsid w:val="00845391"/>
    <w:rsid w:val="008511BB"/>
    <w:rsid w:val="0085553A"/>
    <w:rsid w:val="008625BA"/>
    <w:rsid w:val="00862E5F"/>
    <w:rsid w:val="00865A7D"/>
    <w:rsid w:val="00865BDA"/>
    <w:rsid w:val="00874A2E"/>
    <w:rsid w:val="008772D5"/>
    <w:rsid w:val="00886C93"/>
    <w:rsid w:val="008B09E3"/>
    <w:rsid w:val="008B324B"/>
    <w:rsid w:val="008B4517"/>
    <w:rsid w:val="008B7FF3"/>
    <w:rsid w:val="008C2B4C"/>
    <w:rsid w:val="008C68C4"/>
    <w:rsid w:val="008D0627"/>
    <w:rsid w:val="008D21D3"/>
    <w:rsid w:val="008D7784"/>
    <w:rsid w:val="008E2ADE"/>
    <w:rsid w:val="008E7143"/>
    <w:rsid w:val="009047B4"/>
    <w:rsid w:val="00904A8F"/>
    <w:rsid w:val="00913184"/>
    <w:rsid w:val="009206F8"/>
    <w:rsid w:val="00930059"/>
    <w:rsid w:val="00947F62"/>
    <w:rsid w:val="009536BE"/>
    <w:rsid w:val="00961180"/>
    <w:rsid w:val="00966D7F"/>
    <w:rsid w:val="0097492E"/>
    <w:rsid w:val="0099341C"/>
    <w:rsid w:val="0099787C"/>
    <w:rsid w:val="009A4E97"/>
    <w:rsid w:val="009B0B5D"/>
    <w:rsid w:val="009B0F35"/>
    <w:rsid w:val="009B547D"/>
    <w:rsid w:val="009B5A37"/>
    <w:rsid w:val="009B5F9B"/>
    <w:rsid w:val="009B795B"/>
    <w:rsid w:val="009C4566"/>
    <w:rsid w:val="009C5C99"/>
    <w:rsid w:val="009C64E4"/>
    <w:rsid w:val="009C789F"/>
    <w:rsid w:val="009C78EE"/>
    <w:rsid w:val="009D23D3"/>
    <w:rsid w:val="009D3AB6"/>
    <w:rsid w:val="009D516D"/>
    <w:rsid w:val="009F5AF0"/>
    <w:rsid w:val="00A030DF"/>
    <w:rsid w:val="00A0593D"/>
    <w:rsid w:val="00A15A79"/>
    <w:rsid w:val="00A172B3"/>
    <w:rsid w:val="00A2276E"/>
    <w:rsid w:val="00A247E4"/>
    <w:rsid w:val="00A33838"/>
    <w:rsid w:val="00A35C04"/>
    <w:rsid w:val="00A579E5"/>
    <w:rsid w:val="00A57F3A"/>
    <w:rsid w:val="00A656D8"/>
    <w:rsid w:val="00A669E5"/>
    <w:rsid w:val="00A71296"/>
    <w:rsid w:val="00A73F51"/>
    <w:rsid w:val="00A75AB9"/>
    <w:rsid w:val="00A81264"/>
    <w:rsid w:val="00AA7506"/>
    <w:rsid w:val="00AB2C29"/>
    <w:rsid w:val="00AB59BD"/>
    <w:rsid w:val="00AC3211"/>
    <w:rsid w:val="00AC435F"/>
    <w:rsid w:val="00AD03F2"/>
    <w:rsid w:val="00AD1D8A"/>
    <w:rsid w:val="00AD6447"/>
    <w:rsid w:val="00AE4131"/>
    <w:rsid w:val="00AE49BB"/>
    <w:rsid w:val="00AE787A"/>
    <w:rsid w:val="00AE7988"/>
    <w:rsid w:val="00AF0C0A"/>
    <w:rsid w:val="00AF1099"/>
    <w:rsid w:val="00B002F5"/>
    <w:rsid w:val="00B0272E"/>
    <w:rsid w:val="00B04F09"/>
    <w:rsid w:val="00B145AC"/>
    <w:rsid w:val="00B20C78"/>
    <w:rsid w:val="00B347A9"/>
    <w:rsid w:val="00B41063"/>
    <w:rsid w:val="00B476E9"/>
    <w:rsid w:val="00B52E03"/>
    <w:rsid w:val="00B536B5"/>
    <w:rsid w:val="00B64FF2"/>
    <w:rsid w:val="00B71780"/>
    <w:rsid w:val="00B86560"/>
    <w:rsid w:val="00B966CD"/>
    <w:rsid w:val="00B96E0C"/>
    <w:rsid w:val="00BA2A65"/>
    <w:rsid w:val="00BC0DB2"/>
    <w:rsid w:val="00BD7006"/>
    <w:rsid w:val="00BE785C"/>
    <w:rsid w:val="00C108C1"/>
    <w:rsid w:val="00C11F2A"/>
    <w:rsid w:val="00C17F67"/>
    <w:rsid w:val="00C20425"/>
    <w:rsid w:val="00C222B7"/>
    <w:rsid w:val="00C247D1"/>
    <w:rsid w:val="00C26427"/>
    <w:rsid w:val="00C320C8"/>
    <w:rsid w:val="00C34157"/>
    <w:rsid w:val="00C3682B"/>
    <w:rsid w:val="00C36A18"/>
    <w:rsid w:val="00C4316E"/>
    <w:rsid w:val="00C45777"/>
    <w:rsid w:val="00C47F74"/>
    <w:rsid w:val="00C51F30"/>
    <w:rsid w:val="00C64AA4"/>
    <w:rsid w:val="00C67A1D"/>
    <w:rsid w:val="00C7048C"/>
    <w:rsid w:val="00C74725"/>
    <w:rsid w:val="00C82931"/>
    <w:rsid w:val="00C8432D"/>
    <w:rsid w:val="00C94245"/>
    <w:rsid w:val="00C9524E"/>
    <w:rsid w:val="00C97152"/>
    <w:rsid w:val="00CA3D37"/>
    <w:rsid w:val="00CA4A47"/>
    <w:rsid w:val="00CB01DC"/>
    <w:rsid w:val="00CB16D3"/>
    <w:rsid w:val="00CB4AD9"/>
    <w:rsid w:val="00CB55D1"/>
    <w:rsid w:val="00CB739B"/>
    <w:rsid w:val="00CC095C"/>
    <w:rsid w:val="00CC5E84"/>
    <w:rsid w:val="00CC6A7F"/>
    <w:rsid w:val="00CE71E3"/>
    <w:rsid w:val="00CE7734"/>
    <w:rsid w:val="00CF09F8"/>
    <w:rsid w:val="00CF1F3C"/>
    <w:rsid w:val="00CF4243"/>
    <w:rsid w:val="00CF5BA8"/>
    <w:rsid w:val="00D04B4C"/>
    <w:rsid w:val="00D063A3"/>
    <w:rsid w:val="00D06C96"/>
    <w:rsid w:val="00D22C2E"/>
    <w:rsid w:val="00D27C8D"/>
    <w:rsid w:val="00D4020C"/>
    <w:rsid w:val="00D40706"/>
    <w:rsid w:val="00D52F04"/>
    <w:rsid w:val="00D5556F"/>
    <w:rsid w:val="00D60CBF"/>
    <w:rsid w:val="00D64EA0"/>
    <w:rsid w:val="00D67C8B"/>
    <w:rsid w:val="00D820C1"/>
    <w:rsid w:val="00D82DEA"/>
    <w:rsid w:val="00D85B85"/>
    <w:rsid w:val="00D91F86"/>
    <w:rsid w:val="00D950A3"/>
    <w:rsid w:val="00D961EC"/>
    <w:rsid w:val="00DA32BB"/>
    <w:rsid w:val="00DC736F"/>
    <w:rsid w:val="00DD0F7D"/>
    <w:rsid w:val="00DD58C2"/>
    <w:rsid w:val="00DD5F7C"/>
    <w:rsid w:val="00DE634F"/>
    <w:rsid w:val="00E109F0"/>
    <w:rsid w:val="00E1524A"/>
    <w:rsid w:val="00E25569"/>
    <w:rsid w:val="00E34692"/>
    <w:rsid w:val="00E40532"/>
    <w:rsid w:val="00E5201E"/>
    <w:rsid w:val="00E650B0"/>
    <w:rsid w:val="00E71A00"/>
    <w:rsid w:val="00E71DC7"/>
    <w:rsid w:val="00E732ED"/>
    <w:rsid w:val="00E81379"/>
    <w:rsid w:val="00E91401"/>
    <w:rsid w:val="00E93DE3"/>
    <w:rsid w:val="00E943C8"/>
    <w:rsid w:val="00E97BA8"/>
    <w:rsid w:val="00EA2971"/>
    <w:rsid w:val="00EA49E4"/>
    <w:rsid w:val="00EB0E57"/>
    <w:rsid w:val="00EB73FF"/>
    <w:rsid w:val="00EB7802"/>
    <w:rsid w:val="00EC75E1"/>
    <w:rsid w:val="00EE0927"/>
    <w:rsid w:val="00EE0BAC"/>
    <w:rsid w:val="00EE555B"/>
    <w:rsid w:val="00EE5679"/>
    <w:rsid w:val="00EE588A"/>
    <w:rsid w:val="00EE7827"/>
    <w:rsid w:val="00EF3EC6"/>
    <w:rsid w:val="00F035FD"/>
    <w:rsid w:val="00F0772A"/>
    <w:rsid w:val="00F1252F"/>
    <w:rsid w:val="00F12741"/>
    <w:rsid w:val="00F14703"/>
    <w:rsid w:val="00F24A80"/>
    <w:rsid w:val="00F26324"/>
    <w:rsid w:val="00F309AE"/>
    <w:rsid w:val="00F31117"/>
    <w:rsid w:val="00F3506A"/>
    <w:rsid w:val="00F35DFA"/>
    <w:rsid w:val="00F411B6"/>
    <w:rsid w:val="00F433C5"/>
    <w:rsid w:val="00F528A1"/>
    <w:rsid w:val="00F544F9"/>
    <w:rsid w:val="00F71389"/>
    <w:rsid w:val="00F760D1"/>
    <w:rsid w:val="00F8682B"/>
    <w:rsid w:val="00F86D8B"/>
    <w:rsid w:val="00F874C0"/>
    <w:rsid w:val="00F92B8A"/>
    <w:rsid w:val="00F954B4"/>
    <w:rsid w:val="00FA168A"/>
    <w:rsid w:val="00FB5CB1"/>
    <w:rsid w:val="00FC64C9"/>
    <w:rsid w:val="00FD1310"/>
    <w:rsid w:val="00FD3BFC"/>
    <w:rsid w:val="00FD3D9A"/>
    <w:rsid w:val="00FD5072"/>
    <w:rsid w:val="00FD75FF"/>
    <w:rsid w:val="00FF73E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AutoShape 199"/>
        <o:r id="V:Rule2" type="connector" idref="#AutoShape 188"/>
        <o:r id="V:Rule3" type="connector" idref="#AutoShape 201"/>
        <o:r id="V:Rule4" type="connector" idref="#AutoShape 204"/>
        <o:r id="V:Rule5" type="connector" idref="#_x0000_s1077"/>
        <o:r id="V:Rule6" type="connector" idref="#AutoShape 202"/>
        <o:r id="V:Rule7" type="connector" idref="#AutoShape 191"/>
        <o:r id="V:Rule8" type="connector" idref="#_x0000_s1076"/>
        <o:r id="V:Rule9" type="connector" idref="#_x0000_s1081"/>
        <o:r id="V:Rule10" type="connector" idref="#_x0000_s1049"/>
        <o:r id="V:Rule11" type="connector" idref="#_x0000_s1050"/>
        <o:r id="V:Rule12" type="connector" idref="#_x0000_s1047"/>
        <o:r id="V:Rule13" type="connector" idref="#AutoShape 198"/>
        <o:r id="V:Rule14" type="connector" idref="#AutoShape 200"/>
        <o:r id="V:Rule15" type="connector" idref="#AutoShape 189"/>
        <o:r id="V:Rule16" type="connector" idref="#_x0000_s1080"/>
        <o:r id="V:Rule17" type="connector" idref="#AutoShape 195"/>
        <o:r id="V:Rule18" type="connector" idref="#_x0000_s1079"/>
        <o:r id="V:Rule19" type="connector" idref="#AutoShape 203"/>
        <o:r id="V:Rule20" type="connector" idref="#AutoShape 197"/>
        <o:r id="V:Rule21" type="connector" idref="#AutoShape 194"/>
        <o:r id="V:Rule22" type="connector" idref="#AutoShape 196"/>
        <o:r id="V:Rule23" type="connector" idref="#_x0000_s1048"/>
      </o:rules>
    </o:shapelayout>
  </w:shapeDefaults>
  <w:decimalSymbol w:val=","/>
  <w:listSeparator w:val=";"/>
  <w14:docId w14:val="36C86760"/>
  <w15:docId w15:val="{84DA9F7F-502E-4BB9-9987-27D0FF90F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5A3482"/>
    <w:rPr>
      <w:rFonts w:ascii="Arial MT" w:eastAsia="Arial MT" w:hAnsi="Arial MT" w:cs="Arial MT"/>
    </w:rPr>
  </w:style>
  <w:style w:type="paragraph" w:styleId="Heading1">
    <w:name w:val="heading 1"/>
    <w:basedOn w:val="Normal"/>
    <w:link w:val="Heading1Char"/>
    <w:uiPriority w:val="1"/>
    <w:qFormat/>
    <w:rsid w:val="005A3482"/>
    <w:pPr>
      <w:spacing w:before="73"/>
      <w:ind w:left="1041" w:right="1383"/>
      <w:jc w:val="center"/>
      <w:outlineLvl w:val="0"/>
    </w:pPr>
    <w:rPr>
      <w:rFonts w:ascii="Arial" w:eastAsia="Arial" w:hAnsi="Arial" w:cs="Arial"/>
      <w:b/>
      <w:bCs/>
      <w:sz w:val="28"/>
      <w:szCs w:val="28"/>
    </w:rPr>
  </w:style>
  <w:style w:type="paragraph" w:styleId="Heading2">
    <w:name w:val="heading 2"/>
    <w:basedOn w:val="Normal"/>
    <w:link w:val="Heading2Char"/>
    <w:uiPriority w:val="1"/>
    <w:qFormat/>
    <w:rsid w:val="005A3482"/>
    <w:pPr>
      <w:ind w:left="669" w:hanging="362"/>
      <w:outlineLvl w:val="1"/>
    </w:pPr>
    <w:rPr>
      <w:rFonts w:ascii="Arial" w:eastAsia="Arial" w:hAnsi="Arial" w:cs="Arial"/>
      <w:b/>
      <w:bCs/>
      <w:sz w:val="24"/>
      <w:szCs w:val="24"/>
    </w:rPr>
  </w:style>
  <w:style w:type="paragraph" w:styleId="Heading3">
    <w:name w:val="heading 3"/>
    <w:basedOn w:val="Normal"/>
    <w:next w:val="Normal"/>
    <w:link w:val="Heading3Char"/>
    <w:uiPriority w:val="9"/>
    <w:semiHidden/>
    <w:unhideWhenUsed/>
    <w:qFormat/>
    <w:rsid w:val="000A350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5A3482"/>
    <w:pPr>
      <w:spacing w:before="132"/>
      <w:ind w:left="400"/>
    </w:pPr>
    <w:rPr>
      <w:rFonts w:ascii="Arial" w:eastAsia="Arial" w:hAnsi="Arial" w:cs="Arial"/>
      <w:b/>
      <w:bCs/>
      <w:sz w:val="24"/>
      <w:szCs w:val="24"/>
    </w:rPr>
  </w:style>
  <w:style w:type="paragraph" w:styleId="TOC2">
    <w:name w:val="toc 2"/>
    <w:basedOn w:val="Normal"/>
    <w:uiPriority w:val="39"/>
    <w:qFormat/>
    <w:rsid w:val="005A3482"/>
    <w:pPr>
      <w:spacing w:before="137"/>
      <w:ind w:left="1121" w:hanging="361"/>
    </w:pPr>
    <w:rPr>
      <w:sz w:val="24"/>
      <w:szCs w:val="24"/>
    </w:rPr>
  </w:style>
  <w:style w:type="paragraph" w:styleId="TOC3">
    <w:name w:val="toc 3"/>
    <w:basedOn w:val="Normal"/>
    <w:uiPriority w:val="1"/>
    <w:qFormat/>
    <w:rsid w:val="005A3482"/>
    <w:pPr>
      <w:spacing w:before="137"/>
      <w:ind w:left="1121" w:hanging="361"/>
    </w:pPr>
    <w:rPr>
      <w:b/>
      <w:bCs/>
      <w:i/>
      <w:iCs/>
    </w:rPr>
  </w:style>
  <w:style w:type="paragraph" w:styleId="BodyText">
    <w:name w:val="Body Text"/>
    <w:basedOn w:val="Normal"/>
    <w:link w:val="BodyTextChar"/>
    <w:uiPriority w:val="1"/>
    <w:qFormat/>
    <w:rsid w:val="005A3482"/>
    <w:rPr>
      <w:sz w:val="24"/>
      <w:szCs w:val="24"/>
    </w:rPr>
  </w:style>
  <w:style w:type="paragraph" w:styleId="ListParagraph">
    <w:name w:val="List Paragraph"/>
    <w:basedOn w:val="Normal"/>
    <w:link w:val="ListParagraphChar"/>
    <w:uiPriority w:val="1"/>
    <w:qFormat/>
    <w:rsid w:val="005A3482"/>
    <w:pPr>
      <w:ind w:left="1121" w:hanging="361"/>
    </w:pPr>
  </w:style>
  <w:style w:type="paragraph" w:customStyle="1" w:styleId="TableParagraph">
    <w:name w:val="Table Paragraph"/>
    <w:basedOn w:val="Normal"/>
    <w:uiPriority w:val="1"/>
    <w:qFormat/>
    <w:rsid w:val="005A3482"/>
  </w:style>
  <w:style w:type="paragraph" w:styleId="DocumentMap">
    <w:name w:val="Document Map"/>
    <w:basedOn w:val="Normal"/>
    <w:link w:val="DocumentMapChar"/>
    <w:uiPriority w:val="99"/>
    <w:semiHidden/>
    <w:unhideWhenUsed/>
    <w:rsid w:val="00AF0C0A"/>
    <w:rPr>
      <w:rFonts w:ascii="Tahoma" w:hAnsi="Tahoma" w:cs="Tahoma"/>
      <w:sz w:val="16"/>
      <w:szCs w:val="16"/>
    </w:rPr>
  </w:style>
  <w:style w:type="character" w:customStyle="1" w:styleId="DocumentMapChar">
    <w:name w:val="Document Map Char"/>
    <w:basedOn w:val="DefaultParagraphFont"/>
    <w:link w:val="DocumentMap"/>
    <w:uiPriority w:val="99"/>
    <w:semiHidden/>
    <w:rsid w:val="00AF0C0A"/>
    <w:rPr>
      <w:rFonts w:ascii="Tahoma" w:eastAsia="Arial MT" w:hAnsi="Tahoma" w:cs="Tahoma"/>
      <w:sz w:val="16"/>
      <w:szCs w:val="16"/>
    </w:rPr>
  </w:style>
  <w:style w:type="paragraph" w:styleId="BalloonText">
    <w:name w:val="Balloon Text"/>
    <w:basedOn w:val="Normal"/>
    <w:link w:val="BalloonTextChar"/>
    <w:uiPriority w:val="99"/>
    <w:semiHidden/>
    <w:unhideWhenUsed/>
    <w:rsid w:val="00AF0C0A"/>
    <w:rPr>
      <w:rFonts w:ascii="Tahoma" w:hAnsi="Tahoma" w:cs="Tahoma"/>
      <w:sz w:val="16"/>
      <w:szCs w:val="16"/>
    </w:rPr>
  </w:style>
  <w:style w:type="character" w:customStyle="1" w:styleId="BalloonTextChar">
    <w:name w:val="Balloon Text Char"/>
    <w:basedOn w:val="DefaultParagraphFont"/>
    <w:link w:val="BalloonText"/>
    <w:uiPriority w:val="99"/>
    <w:semiHidden/>
    <w:rsid w:val="00AF0C0A"/>
    <w:rPr>
      <w:rFonts w:ascii="Tahoma" w:eastAsia="Arial MT" w:hAnsi="Tahoma" w:cs="Tahoma"/>
      <w:sz w:val="16"/>
      <w:szCs w:val="16"/>
    </w:rPr>
  </w:style>
  <w:style w:type="character" w:customStyle="1" w:styleId="ListParagraphChar">
    <w:name w:val="List Paragraph Char"/>
    <w:link w:val="ListParagraph"/>
    <w:uiPriority w:val="1"/>
    <w:qFormat/>
    <w:locked/>
    <w:rsid w:val="00AF0C0A"/>
    <w:rPr>
      <w:rFonts w:ascii="Arial MT" w:eastAsia="Arial MT" w:hAnsi="Arial MT" w:cs="Arial MT"/>
    </w:rPr>
  </w:style>
  <w:style w:type="character" w:customStyle="1" w:styleId="Heading1Char">
    <w:name w:val="Heading 1 Char"/>
    <w:basedOn w:val="DefaultParagraphFont"/>
    <w:link w:val="Heading1"/>
    <w:uiPriority w:val="1"/>
    <w:qFormat/>
    <w:rsid w:val="00AF0C0A"/>
    <w:rPr>
      <w:rFonts w:ascii="Arial" w:eastAsia="Arial" w:hAnsi="Arial" w:cs="Arial"/>
      <w:b/>
      <w:bCs/>
      <w:sz w:val="28"/>
      <w:szCs w:val="28"/>
    </w:rPr>
  </w:style>
  <w:style w:type="table" w:styleId="TableGrid">
    <w:name w:val="Table Grid"/>
    <w:basedOn w:val="TableNormal"/>
    <w:uiPriority w:val="59"/>
    <w:rsid w:val="00AF0C0A"/>
    <w:pPr>
      <w:widowControl/>
      <w:autoSpaceDE/>
      <w:autoSpaceDN/>
    </w:pPr>
    <w:rPr>
      <w:rFonts w:eastAsiaTheme="minorEastAsia"/>
      <w:lang w:val="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AF0C0A"/>
    <w:rPr>
      <w:color w:val="0000FF" w:themeColor="hyperlink"/>
      <w:u w:val="single"/>
    </w:rPr>
  </w:style>
  <w:style w:type="character" w:customStyle="1" w:styleId="Heading2Char">
    <w:name w:val="Heading 2 Char"/>
    <w:basedOn w:val="DefaultParagraphFont"/>
    <w:link w:val="Heading2"/>
    <w:uiPriority w:val="1"/>
    <w:rsid w:val="00AF0C0A"/>
    <w:rPr>
      <w:rFonts w:ascii="Arial" w:eastAsia="Arial" w:hAnsi="Arial" w:cs="Arial"/>
      <w:b/>
      <w:bCs/>
      <w:sz w:val="24"/>
      <w:szCs w:val="24"/>
    </w:rPr>
  </w:style>
  <w:style w:type="paragraph" w:styleId="NoSpacing">
    <w:name w:val="No Spacing"/>
    <w:uiPriority w:val="1"/>
    <w:qFormat/>
    <w:rsid w:val="00AF0C0A"/>
    <w:rPr>
      <w:rFonts w:ascii="Arial MT" w:eastAsia="Arial MT" w:hAnsi="Arial MT" w:cs="Arial MT"/>
    </w:rPr>
  </w:style>
  <w:style w:type="paragraph" w:styleId="Caption">
    <w:name w:val="caption"/>
    <w:basedOn w:val="Normal"/>
    <w:next w:val="Normal"/>
    <w:uiPriority w:val="35"/>
    <w:unhideWhenUsed/>
    <w:qFormat/>
    <w:rsid w:val="00C3682B"/>
    <w:pPr>
      <w:spacing w:after="200"/>
    </w:pPr>
    <w:rPr>
      <w:b/>
      <w:bCs/>
      <w:color w:val="4F81BD" w:themeColor="accent1"/>
      <w:sz w:val="18"/>
      <w:szCs w:val="18"/>
    </w:rPr>
  </w:style>
  <w:style w:type="paragraph" w:styleId="NormalWeb">
    <w:name w:val="Normal (Web)"/>
    <w:basedOn w:val="Normal"/>
    <w:uiPriority w:val="99"/>
    <w:semiHidden/>
    <w:unhideWhenUsed/>
    <w:rsid w:val="00B145AC"/>
    <w:pPr>
      <w:widowControl/>
      <w:autoSpaceDE/>
      <w:autoSpaceDN/>
      <w:spacing w:before="100" w:beforeAutospacing="1" w:after="100" w:afterAutospacing="1"/>
    </w:pPr>
    <w:rPr>
      <w:rFonts w:ascii="Times New Roman" w:eastAsia="Times New Roman" w:hAnsi="Times New Roman" w:cs="Times New Roman"/>
      <w:sz w:val="24"/>
      <w:szCs w:val="24"/>
      <w:lang w:val="id-ID" w:eastAsia="id-ID"/>
    </w:rPr>
  </w:style>
  <w:style w:type="character" w:styleId="Strong">
    <w:name w:val="Strong"/>
    <w:basedOn w:val="DefaultParagraphFont"/>
    <w:uiPriority w:val="22"/>
    <w:qFormat/>
    <w:rsid w:val="00B145AC"/>
    <w:rPr>
      <w:b/>
      <w:bCs/>
    </w:rPr>
  </w:style>
  <w:style w:type="paragraph" w:styleId="HTMLPreformatted">
    <w:name w:val="HTML Preformatted"/>
    <w:basedOn w:val="Normal"/>
    <w:link w:val="HTMLPreformattedChar"/>
    <w:uiPriority w:val="99"/>
    <w:unhideWhenUsed/>
    <w:rsid w:val="0003512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035129"/>
    <w:rPr>
      <w:rFonts w:ascii="Courier New" w:eastAsia="Times New Roman" w:hAnsi="Courier New" w:cs="Courier New"/>
      <w:sz w:val="20"/>
      <w:szCs w:val="20"/>
      <w:lang w:val="id-ID" w:eastAsia="id-ID"/>
    </w:rPr>
  </w:style>
  <w:style w:type="character" w:customStyle="1" w:styleId="y2iqfc">
    <w:name w:val="y2iqfc"/>
    <w:basedOn w:val="DefaultParagraphFont"/>
    <w:rsid w:val="00035129"/>
  </w:style>
  <w:style w:type="paragraph" w:styleId="TOCHeading">
    <w:name w:val="TOC Heading"/>
    <w:basedOn w:val="Heading1"/>
    <w:next w:val="Normal"/>
    <w:uiPriority w:val="39"/>
    <w:semiHidden/>
    <w:unhideWhenUsed/>
    <w:qFormat/>
    <w:rsid w:val="00035129"/>
    <w:pPr>
      <w:keepNext/>
      <w:keepLines/>
      <w:widowControl/>
      <w:autoSpaceDE/>
      <w:autoSpaceDN/>
      <w:spacing w:before="480" w:line="276" w:lineRule="auto"/>
      <w:ind w:left="0" w:right="0"/>
      <w:jc w:val="left"/>
      <w:outlineLvl w:val="9"/>
    </w:pPr>
    <w:rPr>
      <w:rFonts w:asciiTheme="majorHAnsi" w:eastAsiaTheme="majorEastAsia" w:hAnsiTheme="majorHAnsi" w:cstheme="majorBidi"/>
      <w:color w:val="365F91" w:themeColor="accent1" w:themeShade="BF"/>
    </w:rPr>
  </w:style>
  <w:style w:type="paragraph" w:customStyle="1" w:styleId="Default">
    <w:name w:val="Default"/>
    <w:rsid w:val="0028439F"/>
    <w:pPr>
      <w:widowControl/>
      <w:adjustRightInd w:val="0"/>
    </w:pPr>
    <w:rPr>
      <w:rFonts w:ascii="Times New Roman" w:hAnsi="Times New Roman" w:cs="Times New Roman"/>
      <w:color w:val="000000"/>
      <w:sz w:val="24"/>
      <w:szCs w:val="24"/>
      <w:lang w:val="id-ID"/>
    </w:rPr>
  </w:style>
  <w:style w:type="character" w:customStyle="1" w:styleId="muxgbd">
    <w:name w:val="muxgbd"/>
    <w:basedOn w:val="DefaultParagraphFont"/>
    <w:rsid w:val="00E91401"/>
  </w:style>
  <w:style w:type="character" w:styleId="Emphasis">
    <w:name w:val="Emphasis"/>
    <w:basedOn w:val="DefaultParagraphFont"/>
    <w:uiPriority w:val="20"/>
    <w:qFormat/>
    <w:rsid w:val="00E91401"/>
    <w:rPr>
      <w:i/>
      <w:iCs/>
    </w:rPr>
  </w:style>
  <w:style w:type="character" w:customStyle="1" w:styleId="BodyTextChar">
    <w:name w:val="Body Text Char"/>
    <w:basedOn w:val="DefaultParagraphFont"/>
    <w:link w:val="BodyText"/>
    <w:uiPriority w:val="1"/>
    <w:rsid w:val="003B2B66"/>
    <w:rPr>
      <w:rFonts w:ascii="Arial MT" w:eastAsia="Arial MT" w:hAnsi="Arial MT" w:cs="Arial MT"/>
      <w:sz w:val="24"/>
      <w:szCs w:val="24"/>
    </w:rPr>
  </w:style>
  <w:style w:type="paragraph" w:styleId="Header">
    <w:name w:val="header"/>
    <w:basedOn w:val="Normal"/>
    <w:link w:val="HeaderChar"/>
    <w:uiPriority w:val="99"/>
    <w:semiHidden/>
    <w:unhideWhenUsed/>
    <w:rsid w:val="00A656D8"/>
    <w:pPr>
      <w:tabs>
        <w:tab w:val="center" w:pos="4513"/>
        <w:tab w:val="right" w:pos="9026"/>
      </w:tabs>
    </w:pPr>
  </w:style>
  <w:style w:type="character" w:customStyle="1" w:styleId="HeaderChar">
    <w:name w:val="Header Char"/>
    <w:basedOn w:val="DefaultParagraphFont"/>
    <w:link w:val="Header"/>
    <w:uiPriority w:val="99"/>
    <w:semiHidden/>
    <w:rsid w:val="00A656D8"/>
    <w:rPr>
      <w:rFonts w:ascii="Arial MT" w:eastAsia="Arial MT" w:hAnsi="Arial MT" w:cs="Arial MT"/>
    </w:rPr>
  </w:style>
  <w:style w:type="paragraph" w:styleId="Footer">
    <w:name w:val="footer"/>
    <w:basedOn w:val="Normal"/>
    <w:link w:val="FooterChar"/>
    <w:uiPriority w:val="99"/>
    <w:unhideWhenUsed/>
    <w:rsid w:val="00A656D8"/>
    <w:pPr>
      <w:tabs>
        <w:tab w:val="center" w:pos="4513"/>
        <w:tab w:val="right" w:pos="9026"/>
      </w:tabs>
    </w:pPr>
  </w:style>
  <w:style w:type="character" w:customStyle="1" w:styleId="FooterChar">
    <w:name w:val="Footer Char"/>
    <w:basedOn w:val="DefaultParagraphFont"/>
    <w:link w:val="Footer"/>
    <w:uiPriority w:val="99"/>
    <w:rsid w:val="00A656D8"/>
    <w:rPr>
      <w:rFonts w:ascii="Arial MT" w:eastAsia="Arial MT" w:hAnsi="Arial MT" w:cs="Arial MT"/>
    </w:rPr>
  </w:style>
  <w:style w:type="paragraph" w:styleId="Revision">
    <w:name w:val="Revision"/>
    <w:hidden/>
    <w:uiPriority w:val="99"/>
    <w:semiHidden/>
    <w:rsid w:val="00E732ED"/>
    <w:pPr>
      <w:widowControl/>
      <w:autoSpaceDE/>
      <w:autoSpaceDN/>
    </w:pPr>
    <w:rPr>
      <w:rFonts w:ascii="Arial MT" w:eastAsia="Arial MT" w:hAnsi="Arial MT" w:cs="Arial MT"/>
    </w:rPr>
  </w:style>
  <w:style w:type="character" w:customStyle="1" w:styleId="Heading3Char">
    <w:name w:val="Heading 3 Char"/>
    <w:basedOn w:val="DefaultParagraphFont"/>
    <w:link w:val="Heading3"/>
    <w:uiPriority w:val="9"/>
    <w:semiHidden/>
    <w:rsid w:val="000A3508"/>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929266">
      <w:bodyDiv w:val="1"/>
      <w:marLeft w:val="0"/>
      <w:marRight w:val="0"/>
      <w:marTop w:val="0"/>
      <w:marBottom w:val="0"/>
      <w:divBdr>
        <w:top w:val="none" w:sz="0" w:space="0" w:color="auto"/>
        <w:left w:val="none" w:sz="0" w:space="0" w:color="auto"/>
        <w:bottom w:val="none" w:sz="0" w:space="0" w:color="auto"/>
        <w:right w:val="none" w:sz="0" w:space="0" w:color="auto"/>
      </w:divBdr>
      <w:divsChild>
        <w:div w:id="35857979">
          <w:marLeft w:val="0"/>
          <w:marRight w:val="0"/>
          <w:marTop w:val="0"/>
          <w:marBottom w:val="0"/>
          <w:divBdr>
            <w:top w:val="none" w:sz="0" w:space="0" w:color="auto"/>
            <w:left w:val="none" w:sz="0" w:space="0" w:color="auto"/>
            <w:bottom w:val="none" w:sz="0" w:space="0" w:color="auto"/>
            <w:right w:val="none" w:sz="0" w:space="0" w:color="auto"/>
          </w:divBdr>
        </w:div>
        <w:div w:id="264073129">
          <w:marLeft w:val="0"/>
          <w:marRight w:val="0"/>
          <w:marTop w:val="0"/>
          <w:marBottom w:val="0"/>
          <w:divBdr>
            <w:top w:val="none" w:sz="0" w:space="0" w:color="auto"/>
            <w:left w:val="none" w:sz="0" w:space="0" w:color="auto"/>
            <w:bottom w:val="none" w:sz="0" w:space="0" w:color="auto"/>
            <w:right w:val="none" w:sz="0" w:space="0" w:color="auto"/>
          </w:divBdr>
        </w:div>
        <w:div w:id="386494078">
          <w:marLeft w:val="0"/>
          <w:marRight w:val="0"/>
          <w:marTop w:val="0"/>
          <w:marBottom w:val="0"/>
          <w:divBdr>
            <w:top w:val="none" w:sz="0" w:space="0" w:color="auto"/>
            <w:left w:val="none" w:sz="0" w:space="0" w:color="auto"/>
            <w:bottom w:val="none" w:sz="0" w:space="0" w:color="auto"/>
            <w:right w:val="none" w:sz="0" w:space="0" w:color="auto"/>
          </w:divBdr>
        </w:div>
        <w:div w:id="570388233">
          <w:marLeft w:val="0"/>
          <w:marRight w:val="0"/>
          <w:marTop w:val="0"/>
          <w:marBottom w:val="0"/>
          <w:divBdr>
            <w:top w:val="none" w:sz="0" w:space="0" w:color="auto"/>
            <w:left w:val="none" w:sz="0" w:space="0" w:color="auto"/>
            <w:bottom w:val="none" w:sz="0" w:space="0" w:color="auto"/>
            <w:right w:val="none" w:sz="0" w:space="0" w:color="auto"/>
          </w:divBdr>
        </w:div>
        <w:div w:id="638650397">
          <w:marLeft w:val="0"/>
          <w:marRight w:val="0"/>
          <w:marTop w:val="0"/>
          <w:marBottom w:val="0"/>
          <w:divBdr>
            <w:top w:val="none" w:sz="0" w:space="0" w:color="auto"/>
            <w:left w:val="none" w:sz="0" w:space="0" w:color="auto"/>
            <w:bottom w:val="none" w:sz="0" w:space="0" w:color="auto"/>
            <w:right w:val="none" w:sz="0" w:space="0" w:color="auto"/>
          </w:divBdr>
        </w:div>
        <w:div w:id="763963724">
          <w:marLeft w:val="0"/>
          <w:marRight w:val="0"/>
          <w:marTop w:val="0"/>
          <w:marBottom w:val="0"/>
          <w:divBdr>
            <w:top w:val="none" w:sz="0" w:space="0" w:color="auto"/>
            <w:left w:val="none" w:sz="0" w:space="0" w:color="auto"/>
            <w:bottom w:val="none" w:sz="0" w:space="0" w:color="auto"/>
            <w:right w:val="none" w:sz="0" w:space="0" w:color="auto"/>
          </w:divBdr>
        </w:div>
        <w:div w:id="843128528">
          <w:marLeft w:val="0"/>
          <w:marRight w:val="0"/>
          <w:marTop w:val="0"/>
          <w:marBottom w:val="0"/>
          <w:divBdr>
            <w:top w:val="none" w:sz="0" w:space="0" w:color="auto"/>
            <w:left w:val="none" w:sz="0" w:space="0" w:color="auto"/>
            <w:bottom w:val="none" w:sz="0" w:space="0" w:color="auto"/>
            <w:right w:val="none" w:sz="0" w:space="0" w:color="auto"/>
          </w:divBdr>
        </w:div>
        <w:div w:id="879167546">
          <w:marLeft w:val="0"/>
          <w:marRight w:val="0"/>
          <w:marTop w:val="0"/>
          <w:marBottom w:val="0"/>
          <w:divBdr>
            <w:top w:val="none" w:sz="0" w:space="0" w:color="auto"/>
            <w:left w:val="none" w:sz="0" w:space="0" w:color="auto"/>
            <w:bottom w:val="none" w:sz="0" w:space="0" w:color="auto"/>
            <w:right w:val="none" w:sz="0" w:space="0" w:color="auto"/>
          </w:divBdr>
        </w:div>
        <w:div w:id="1062291271">
          <w:marLeft w:val="0"/>
          <w:marRight w:val="0"/>
          <w:marTop w:val="0"/>
          <w:marBottom w:val="0"/>
          <w:divBdr>
            <w:top w:val="none" w:sz="0" w:space="0" w:color="auto"/>
            <w:left w:val="none" w:sz="0" w:space="0" w:color="auto"/>
            <w:bottom w:val="none" w:sz="0" w:space="0" w:color="auto"/>
            <w:right w:val="none" w:sz="0" w:space="0" w:color="auto"/>
          </w:divBdr>
        </w:div>
        <w:div w:id="1176918088">
          <w:marLeft w:val="0"/>
          <w:marRight w:val="0"/>
          <w:marTop w:val="0"/>
          <w:marBottom w:val="0"/>
          <w:divBdr>
            <w:top w:val="none" w:sz="0" w:space="0" w:color="auto"/>
            <w:left w:val="none" w:sz="0" w:space="0" w:color="auto"/>
            <w:bottom w:val="none" w:sz="0" w:space="0" w:color="auto"/>
            <w:right w:val="none" w:sz="0" w:space="0" w:color="auto"/>
          </w:divBdr>
        </w:div>
        <w:div w:id="1404911991">
          <w:marLeft w:val="0"/>
          <w:marRight w:val="0"/>
          <w:marTop w:val="0"/>
          <w:marBottom w:val="0"/>
          <w:divBdr>
            <w:top w:val="none" w:sz="0" w:space="0" w:color="auto"/>
            <w:left w:val="none" w:sz="0" w:space="0" w:color="auto"/>
            <w:bottom w:val="none" w:sz="0" w:space="0" w:color="auto"/>
            <w:right w:val="none" w:sz="0" w:space="0" w:color="auto"/>
          </w:divBdr>
        </w:div>
        <w:div w:id="1473401739">
          <w:marLeft w:val="0"/>
          <w:marRight w:val="0"/>
          <w:marTop w:val="0"/>
          <w:marBottom w:val="0"/>
          <w:divBdr>
            <w:top w:val="none" w:sz="0" w:space="0" w:color="auto"/>
            <w:left w:val="none" w:sz="0" w:space="0" w:color="auto"/>
            <w:bottom w:val="none" w:sz="0" w:space="0" w:color="auto"/>
            <w:right w:val="none" w:sz="0" w:space="0" w:color="auto"/>
          </w:divBdr>
        </w:div>
        <w:div w:id="1528063975">
          <w:marLeft w:val="0"/>
          <w:marRight w:val="0"/>
          <w:marTop w:val="0"/>
          <w:marBottom w:val="0"/>
          <w:divBdr>
            <w:top w:val="none" w:sz="0" w:space="0" w:color="auto"/>
            <w:left w:val="none" w:sz="0" w:space="0" w:color="auto"/>
            <w:bottom w:val="none" w:sz="0" w:space="0" w:color="auto"/>
            <w:right w:val="none" w:sz="0" w:space="0" w:color="auto"/>
          </w:divBdr>
        </w:div>
        <w:div w:id="1927686958">
          <w:marLeft w:val="0"/>
          <w:marRight w:val="0"/>
          <w:marTop w:val="0"/>
          <w:marBottom w:val="0"/>
          <w:divBdr>
            <w:top w:val="none" w:sz="0" w:space="0" w:color="auto"/>
            <w:left w:val="none" w:sz="0" w:space="0" w:color="auto"/>
            <w:bottom w:val="none" w:sz="0" w:space="0" w:color="auto"/>
            <w:right w:val="none" w:sz="0" w:space="0" w:color="auto"/>
          </w:divBdr>
        </w:div>
      </w:divsChild>
    </w:div>
    <w:div w:id="126705978">
      <w:bodyDiv w:val="1"/>
      <w:marLeft w:val="0"/>
      <w:marRight w:val="0"/>
      <w:marTop w:val="0"/>
      <w:marBottom w:val="0"/>
      <w:divBdr>
        <w:top w:val="none" w:sz="0" w:space="0" w:color="auto"/>
        <w:left w:val="none" w:sz="0" w:space="0" w:color="auto"/>
        <w:bottom w:val="none" w:sz="0" w:space="0" w:color="auto"/>
        <w:right w:val="none" w:sz="0" w:space="0" w:color="auto"/>
      </w:divBdr>
    </w:div>
    <w:div w:id="181868555">
      <w:bodyDiv w:val="1"/>
      <w:marLeft w:val="0"/>
      <w:marRight w:val="0"/>
      <w:marTop w:val="0"/>
      <w:marBottom w:val="0"/>
      <w:divBdr>
        <w:top w:val="none" w:sz="0" w:space="0" w:color="auto"/>
        <w:left w:val="none" w:sz="0" w:space="0" w:color="auto"/>
        <w:bottom w:val="none" w:sz="0" w:space="0" w:color="auto"/>
        <w:right w:val="none" w:sz="0" w:space="0" w:color="auto"/>
      </w:divBdr>
    </w:div>
    <w:div w:id="220215328">
      <w:bodyDiv w:val="1"/>
      <w:marLeft w:val="0"/>
      <w:marRight w:val="0"/>
      <w:marTop w:val="0"/>
      <w:marBottom w:val="0"/>
      <w:divBdr>
        <w:top w:val="none" w:sz="0" w:space="0" w:color="auto"/>
        <w:left w:val="none" w:sz="0" w:space="0" w:color="auto"/>
        <w:bottom w:val="none" w:sz="0" w:space="0" w:color="auto"/>
        <w:right w:val="none" w:sz="0" w:space="0" w:color="auto"/>
      </w:divBdr>
      <w:divsChild>
        <w:div w:id="688265248">
          <w:marLeft w:val="0"/>
          <w:marRight w:val="0"/>
          <w:marTop w:val="0"/>
          <w:marBottom w:val="0"/>
          <w:divBdr>
            <w:top w:val="single" w:sz="2" w:space="0" w:color="D9D9E3"/>
            <w:left w:val="single" w:sz="2" w:space="0" w:color="D9D9E3"/>
            <w:bottom w:val="single" w:sz="2" w:space="0" w:color="D9D9E3"/>
            <w:right w:val="single" w:sz="2" w:space="0" w:color="D9D9E3"/>
          </w:divBdr>
          <w:divsChild>
            <w:div w:id="161892194">
              <w:marLeft w:val="0"/>
              <w:marRight w:val="0"/>
              <w:marTop w:val="0"/>
              <w:marBottom w:val="0"/>
              <w:divBdr>
                <w:top w:val="single" w:sz="2" w:space="0" w:color="D9D9E3"/>
                <w:left w:val="single" w:sz="2" w:space="0" w:color="D9D9E3"/>
                <w:bottom w:val="single" w:sz="2" w:space="0" w:color="D9D9E3"/>
                <w:right w:val="single" w:sz="2" w:space="0" w:color="D9D9E3"/>
              </w:divBdr>
              <w:divsChild>
                <w:div w:id="587811525">
                  <w:marLeft w:val="0"/>
                  <w:marRight w:val="0"/>
                  <w:marTop w:val="0"/>
                  <w:marBottom w:val="0"/>
                  <w:divBdr>
                    <w:top w:val="single" w:sz="2" w:space="0" w:color="D9D9E3"/>
                    <w:left w:val="single" w:sz="2" w:space="0" w:color="D9D9E3"/>
                    <w:bottom w:val="single" w:sz="2" w:space="0" w:color="D9D9E3"/>
                    <w:right w:val="single" w:sz="2" w:space="0" w:color="D9D9E3"/>
                  </w:divBdr>
                  <w:divsChild>
                    <w:div w:id="1640643512">
                      <w:marLeft w:val="0"/>
                      <w:marRight w:val="0"/>
                      <w:marTop w:val="0"/>
                      <w:marBottom w:val="0"/>
                      <w:divBdr>
                        <w:top w:val="single" w:sz="2" w:space="0" w:color="D9D9E3"/>
                        <w:left w:val="single" w:sz="2" w:space="0" w:color="D9D9E3"/>
                        <w:bottom w:val="single" w:sz="2" w:space="0" w:color="D9D9E3"/>
                        <w:right w:val="single" w:sz="2" w:space="0" w:color="D9D9E3"/>
                      </w:divBdr>
                      <w:divsChild>
                        <w:div w:id="151138292">
                          <w:marLeft w:val="0"/>
                          <w:marRight w:val="0"/>
                          <w:marTop w:val="0"/>
                          <w:marBottom w:val="0"/>
                          <w:divBdr>
                            <w:top w:val="single" w:sz="2" w:space="0" w:color="auto"/>
                            <w:left w:val="single" w:sz="2" w:space="0" w:color="auto"/>
                            <w:bottom w:val="single" w:sz="4" w:space="0" w:color="auto"/>
                            <w:right w:val="single" w:sz="2" w:space="0" w:color="auto"/>
                          </w:divBdr>
                          <w:divsChild>
                            <w:div w:id="1485973674">
                              <w:marLeft w:val="0"/>
                              <w:marRight w:val="0"/>
                              <w:marTop w:val="100"/>
                              <w:marBottom w:val="100"/>
                              <w:divBdr>
                                <w:top w:val="single" w:sz="2" w:space="0" w:color="D9D9E3"/>
                                <w:left w:val="single" w:sz="2" w:space="0" w:color="D9D9E3"/>
                                <w:bottom w:val="single" w:sz="2" w:space="0" w:color="D9D9E3"/>
                                <w:right w:val="single" w:sz="2" w:space="0" w:color="D9D9E3"/>
                              </w:divBdr>
                              <w:divsChild>
                                <w:div w:id="363100167">
                                  <w:marLeft w:val="0"/>
                                  <w:marRight w:val="0"/>
                                  <w:marTop w:val="0"/>
                                  <w:marBottom w:val="0"/>
                                  <w:divBdr>
                                    <w:top w:val="single" w:sz="2" w:space="0" w:color="D9D9E3"/>
                                    <w:left w:val="single" w:sz="2" w:space="0" w:color="D9D9E3"/>
                                    <w:bottom w:val="single" w:sz="2" w:space="0" w:color="D9D9E3"/>
                                    <w:right w:val="single" w:sz="2" w:space="0" w:color="D9D9E3"/>
                                  </w:divBdr>
                                  <w:divsChild>
                                    <w:div w:id="889079149">
                                      <w:marLeft w:val="0"/>
                                      <w:marRight w:val="0"/>
                                      <w:marTop w:val="0"/>
                                      <w:marBottom w:val="0"/>
                                      <w:divBdr>
                                        <w:top w:val="single" w:sz="2" w:space="0" w:color="D9D9E3"/>
                                        <w:left w:val="single" w:sz="2" w:space="0" w:color="D9D9E3"/>
                                        <w:bottom w:val="single" w:sz="2" w:space="0" w:color="D9D9E3"/>
                                        <w:right w:val="single" w:sz="2" w:space="0" w:color="D9D9E3"/>
                                      </w:divBdr>
                                      <w:divsChild>
                                        <w:div w:id="552427181">
                                          <w:marLeft w:val="0"/>
                                          <w:marRight w:val="0"/>
                                          <w:marTop w:val="0"/>
                                          <w:marBottom w:val="0"/>
                                          <w:divBdr>
                                            <w:top w:val="single" w:sz="2" w:space="0" w:color="D9D9E3"/>
                                            <w:left w:val="single" w:sz="2" w:space="0" w:color="D9D9E3"/>
                                            <w:bottom w:val="single" w:sz="2" w:space="0" w:color="D9D9E3"/>
                                            <w:right w:val="single" w:sz="2" w:space="0" w:color="D9D9E3"/>
                                          </w:divBdr>
                                          <w:divsChild>
                                            <w:div w:id="29618097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591936938">
                                  <w:marLeft w:val="0"/>
                                  <w:marRight w:val="0"/>
                                  <w:marTop w:val="0"/>
                                  <w:marBottom w:val="0"/>
                                  <w:divBdr>
                                    <w:top w:val="single" w:sz="2" w:space="0" w:color="D9D9E3"/>
                                    <w:left w:val="single" w:sz="2" w:space="0" w:color="D9D9E3"/>
                                    <w:bottom w:val="single" w:sz="2" w:space="0" w:color="D9D9E3"/>
                                    <w:right w:val="single" w:sz="2" w:space="0" w:color="D9D9E3"/>
                                  </w:divBdr>
                                  <w:divsChild>
                                    <w:div w:id="1272324654">
                                      <w:marLeft w:val="0"/>
                                      <w:marRight w:val="0"/>
                                      <w:marTop w:val="0"/>
                                      <w:marBottom w:val="0"/>
                                      <w:divBdr>
                                        <w:top w:val="single" w:sz="2" w:space="0" w:color="D9D9E3"/>
                                        <w:left w:val="single" w:sz="2" w:space="0" w:color="D9D9E3"/>
                                        <w:bottom w:val="single" w:sz="2" w:space="0" w:color="D9D9E3"/>
                                        <w:right w:val="single" w:sz="2" w:space="0" w:color="D9D9E3"/>
                                      </w:divBdr>
                                      <w:divsChild>
                                        <w:div w:id="6846710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589653199">
                          <w:marLeft w:val="0"/>
                          <w:marRight w:val="0"/>
                          <w:marTop w:val="0"/>
                          <w:marBottom w:val="0"/>
                          <w:divBdr>
                            <w:top w:val="single" w:sz="2" w:space="0" w:color="auto"/>
                            <w:left w:val="single" w:sz="2" w:space="0" w:color="auto"/>
                            <w:bottom w:val="single" w:sz="4" w:space="0" w:color="auto"/>
                            <w:right w:val="single" w:sz="2" w:space="0" w:color="auto"/>
                          </w:divBdr>
                          <w:divsChild>
                            <w:div w:id="1777140498">
                              <w:marLeft w:val="0"/>
                              <w:marRight w:val="0"/>
                              <w:marTop w:val="100"/>
                              <w:marBottom w:val="100"/>
                              <w:divBdr>
                                <w:top w:val="single" w:sz="2" w:space="0" w:color="D9D9E3"/>
                                <w:left w:val="single" w:sz="2" w:space="0" w:color="D9D9E3"/>
                                <w:bottom w:val="single" w:sz="2" w:space="0" w:color="D9D9E3"/>
                                <w:right w:val="single" w:sz="2" w:space="0" w:color="D9D9E3"/>
                              </w:divBdr>
                              <w:divsChild>
                                <w:div w:id="1145665999">
                                  <w:marLeft w:val="0"/>
                                  <w:marRight w:val="0"/>
                                  <w:marTop w:val="0"/>
                                  <w:marBottom w:val="0"/>
                                  <w:divBdr>
                                    <w:top w:val="single" w:sz="2" w:space="0" w:color="D9D9E3"/>
                                    <w:left w:val="single" w:sz="2" w:space="0" w:color="D9D9E3"/>
                                    <w:bottom w:val="single" w:sz="2" w:space="0" w:color="D9D9E3"/>
                                    <w:right w:val="single" w:sz="2" w:space="0" w:color="D9D9E3"/>
                                  </w:divBdr>
                                  <w:divsChild>
                                    <w:div w:id="568268077">
                                      <w:marLeft w:val="0"/>
                                      <w:marRight w:val="0"/>
                                      <w:marTop w:val="0"/>
                                      <w:marBottom w:val="0"/>
                                      <w:divBdr>
                                        <w:top w:val="single" w:sz="2" w:space="0" w:color="D9D9E3"/>
                                        <w:left w:val="single" w:sz="2" w:space="0" w:color="D9D9E3"/>
                                        <w:bottom w:val="single" w:sz="2" w:space="0" w:color="D9D9E3"/>
                                        <w:right w:val="single" w:sz="2" w:space="0" w:color="D9D9E3"/>
                                      </w:divBdr>
                                      <w:divsChild>
                                        <w:div w:id="997227022">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21217942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685547825">
                                  <w:marLeft w:val="0"/>
                                  <w:marRight w:val="0"/>
                                  <w:marTop w:val="0"/>
                                  <w:marBottom w:val="0"/>
                                  <w:divBdr>
                                    <w:top w:val="single" w:sz="2" w:space="0" w:color="D9D9E3"/>
                                    <w:left w:val="single" w:sz="2" w:space="0" w:color="D9D9E3"/>
                                    <w:bottom w:val="single" w:sz="2" w:space="0" w:color="D9D9E3"/>
                                    <w:right w:val="single" w:sz="2" w:space="0" w:color="D9D9E3"/>
                                  </w:divBdr>
                                  <w:divsChild>
                                    <w:div w:id="1079252803">
                                      <w:marLeft w:val="0"/>
                                      <w:marRight w:val="0"/>
                                      <w:marTop w:val="0"/>
                                      <w:marBottom w:val="0"/>
                                      <w:divBdr>
                                        <w:top w:val="single" w:sz="2" w:space="0" w:color="D9D9E3"/>
                                        <w:left w:val="single" w:sz="2" w:space="0" w:color="D9D9E3"/>
                                        <w:bottom w:val="single" w:sz="2" w:space="0" w:color="D9D9E3"/>
                                        <w:right w:val="single" w:sz="2" w:space="0" w:color="D9D9E3"/>
                                      </w:divBdr>
                                      <w:divsChild>
                                        <w:div w:id="1481073559">
                                          <w:marLeft w:val="0"/>
                                          <w:marRight w:val="0"/>
                                          <w:marTop w:val="0"/>
                                          <w:marBottom w:val="0"/>
                                          <w:divBdr>
                                            <w:top w:val="single" w:sz="2" w:space="0" w:color="D9D9E3"/>
                                            <w:left w:val="single" w:sz="2" w:space="0" w:color="D9D9E3"/>
                                            <w:bottom w:val="single" w:sz="2" w:space="0" w:color="D9D9E3"/>
                                            <w:right w:val="single" w:sz="2" w:space="0" w:color="D9D9E3"/>
                                          </w:divBdr>
                                          <w:divsChild>
                                            <w:div w:id="11778870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607545006">
                          <w:marLeft w:val="0"/>
                          <w:marRight w:val="0"/>
                          <w:marTop w:val="0"/>
                          <w:marBottom w:val="0"/>
                          <w:divBdr>
                            <w:top w:val="single" w:sz="2" w:space="0" w:color="auto"/>
                            <w:left w:val="single" w:sz="2" w:space="0" w:color="auto"/>
                            <w:bottom w:val="single" w:sz="4" w:space="0" w:color="auto"/>
                            <w:right w:val="single" w:sz="2" w:space="0" w:color="auto"/>
                          </w:divBdr>
                          <w:divsChild>
                            <w:div w:id="2090155702">
                              <w:marLeft w:val="0"/>
                              <w:marRight w:val="0"/>
                              <w:marTop w:val="100"/>
                              <w:marBottom w:val="100"/>
                              <w:divBdr>
                                <w:top w:val="single" w:sz="2" w:space="0" w:color="D9D9E3"/>
                                <w:left w:val="single" w:sz="2" w:space="0" w:color="D9D9E3"/>
                                <w:bottom w:val="single" w:sz="2" w:space="0" w:color="D9D9E3"/>
                                <w:right w:val="single" w:sz="2" w:space="0" w:color="D9D9E3"/>
                              </w:divBdr>
                              <w:divsChild>
                                <w:div w:id="1656957845">
                                  <w:marLeft w:val="0"/>
                                  <w:marRight w:val="0"/>
                                  <w:marTop w:val="0"/>
                                  <w:marBottom w:val="0"/>
                                  <w:divBdr>
                                    <w:top w:val="single" w:sz="2" w:space="0" w:color="D9D9E3"/>
                                    <w:left w:val="single" w:sz="2" w:space="0" w:color="D9D9E3"/>
                                    <w:bottom w:val="single" w:sz="2" w:space="0" w:color="D9D9E3"/>
                                    <w:right w:val="single" w:sz="2" w:space="0" w:color="D9D9E3"/>
                                  </w:divBdr>
                                  <w:divsChild>
                                    <w:div w:id="963775761">
                                      <w:marLeft w:val="0"/>
                                      <w:marRight w:val="0"/>
                                      <w:marTop w:val="0"/>
                                      <w:marBottom w:val="0"/>
                                      <w:divBdr>
                                        <w:top w:val="single" w:sz="2" w:space="0" w:color="D9D9E3"/>
                                        <w:left w:val="single" w:sz="2" w:space="0" w:color="D9D9E3"/>
                                        <w:bottom w:val="single" w:sz="2" w:space="0" w:color="D9D9E3"/>
                                        <w:right w:val="single" w:sz="2" w:space="0" w:color="D9D9E3"/>
                                      </w:divBdr>
                                      <w:divsChild>
                                        <w:div w:id="1710764043">
                                          <w:marLeft w:val="0"/>
                                          <w:marRight w:val="0"/>
                                          <w:marTop w:val="0"/>
                                          <w:marBottom w:val="0"/>
                                          <w:divBdr>
                                            <w:top w:val="single" w:sz="2" w:space="0" w:color="D9D9E3"/>
                                            <w:left w:val="single" w:sz="2" w:space="0" w:color="D9D9E3"/>
                                            <w:bottom w:val="single" w:sz="2" w:space="0" w:color="D9D9E3"/>
                                            <w:right w:val="single" w:sz="2" w:space="0" w:color="D9D9E3"/>
                                          </w:divBdr>
                                          <w:divsChild>
                                            <w:div w:id="2883202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103601964">
          <w:marLeft w:val="0"/>
          <w:marRight w:val="0"/>
          <w:marTop w:val="0"/>
          <w:marBottom w:val="0"/>
          <w:divBdr>
            <w:top w:val="none" w:sz="0" w:space="0" w:color="auto"/>
            <w:left w:val="none" w:sz="0" w:space="0" w:color="auto"/>
            <w:bottom w:val="none" w:sz="0" w:space="0" w:color="auto"/>
            <w:right w:val="none" w:sz="0" w:space="0" w:color="auto"/>
          </w:divBdr>
        </w:div>
      </w:divsChild>
    </w:div>
    <w:div w:id="362945408">
      <w:bodyDiv w:val="1"/>
      <w:marLeft w:val="0"/>
      <w:marRight w:val="0"/>
      <w:marTop w:val="0"/>
      <w:marBottom w:val="0"/>
      <w:divBdr>
        <w:top w:val="none" w:sz="0" w:space="0" w:color="auto"/>
        <w:left w:val="none" w:sz="0" w:space="0" w:color="auto"/>
        <w:bottom w:val="none" w:sz="0" w:space="0" w:color="auto"/>
        <w:right w:val="none" w:sz="0" w:space="0" w:color="auto"/>
      </w:divBdr>
    </w:div>
    <w:div w:id="367222002">
      <w:bodyDiv w:val="1"/>
      <w:marLeft w:val="0"/>
      <w:marRight w:val="0"/>
      <w:marTop w:val="0"/>
      <w:marBottom w:val="0"/>
      <w:divBdr>
        <w:top w:val="none" w:sz="0" w:space="0" w:color="auto"/>
        <w:left w:val="none" w:sz="0" w:space="0" w:color="auto"/>
        <w:bottom w:val="none" w:sz="0" w:space="0" w:color="auto"/>
        <w:right w:val="none" w:sz="0" w:space="0" w:color="auto"/>
      </w:divBdr>
    </w:div>
    <w:div w:id="938366793">
      <w:bodyDiv w:val="1"/>
      <w:marLeft w:val="0"/>
      <w:marRight w:val="0"/>
      <w:marTop w:val="0"/>
      <w:marBottom w:val="0"/>
      <w:divBdr>
        <w:top w:val="none" w:sz="0" w:space="0" w:color="auto"/>
        <w:left w:val="none" w:sz="0" w:space="0" w:color="auto"/>
        <w:bottom w:val="none" w:sz="0" w:space="0" w:color="auto"/>
        <w:right w:val="none" w:sz="0" w:space="0" w:color="auto"/>
      </w:divBdr>
      <w:divsChild>
        <w:div w:id="351541232">
          <w:marLeft w:val="0"/>
          <w:marRight w:val="0"/>
          <w:marTop w:val="0"/>
          <w:marBottom w:val="0"/>
          <w:divBdr>
            <w:top w:val="single" w:sz="2" w:space="0" w:color="D9D9E3"/>
            <w:left w:val="single" w:sz="2" w:space="0" w:color="D9D9E3"/>
            <w:bottom w:val="single" w:sz="2" w:space="0" w:color="D9D9E3"/>
            <w:right w:val="single" w:sz="2" w:space="0" w:color="D9D9E3"/>
          </w:divBdr>
          <w:divsChild>
            <w:div w:id="945305211">
              <w:marLeft w:val="0"/>
              <w:marRight w:val="0"/>
              <w:marTop w:val="0"/>
              <w:marBottom w:val="0"/>
              <w:divBdr>
                <w:top w:val="single" w:sz="2" w:space="0" w:color="D9D9E3"/>
                <w:left w:val="single" w:sz="2" w:space="0" w:color="D9D9E3"/>
                <w:bottom w:val="single" w:sz="2" w:space="0" w:color="D9D9E3"/>
                <w:right w:val="single" w:sz="2" w:space="0" w:color="D9D9E3"/>
              </w:divBdr>
              <w:divsChild>
                <w:div w:id="996956511">
                  <w:marLeft w:val="0"/>
                  <w:marRight w:val="0"/>
                  <w:marTop w:val="0"/>
                  <w:marBottom w:val="0"/>
                  <w:divBdr>
                    <w:top w:val="single" w:sz="2" w:space="0" w:color="D9D9E3"/>
                    <w:left w:val="single" w:sz="2" w:space="0" w:color="D9D9E3"/>
                    <w:bottom w:val="single" w:sz="2" w:space="0" w:color="D9D9E3"/>
                    <w:right w:val="single" w:sz="2" w:space="0" w:color="D9D9E3"/>
                  </w:divBdr>
                  <w:divsChild>
                    <w:div w:id="1630210337">
                      <w:marLeft w:val="0"/>
                      <w:marRight w:val="0"/>
                      <w:marTop w:val="0"/>
                      <w:marBottom w:val="0"/>
                      <w:divBdr>
                        <w:top w:val="single" w:sz="2" w:space="0" w:color="D9D9E3"/>
                        <w:left w:val="single" w:sz="2" w:space="0" w:color="D9D9E3"/>
                        <w:bottom w:val="single" w:sz="2" w:space="0" w:color="D9D9E3"/>
                        <w:right w:val="single" w:sz="2" w:space="0" w:color="D9D9E3"/>
                      </w:divBdr>
                      <w:divsChild>
                        <w:div w:id="186868875">
                          <w:marLeft w:val="0"/>
                          <w:marRight w:val="0"/>
                          <w:marTop w:val="0"/>
                          <w:marBottom w:val="0"/>
                          <w:divBdr>
                            <w:top w:val="single" w:sz="2" w:space="0" w:color="auto"/>
                            <w:left w:val="single" w:sz="2" w:space="0" w:color="auto"/>
                            <w:bottom w:val="single" w:sz="4" w:space="0" w:color="auto"/>
                            <w:right w:val="single" w:sz="2" w:space="0" w:color="auto"/>
                          </w:divBdr>
                          <w:divsChild>
                            <w:div w:id="105588639">
                              <w:marLeft w:val="0"/>
                              <w:marRight w:val="0"/>
                              <w:marTop w:val="100"/>
                              <w:marBottom w:val="100"/>
                              <w:divBdr>
                                <w:top w:val="single" w:sz="2" w:space="0" w:color="D9D9E3"/>
                                <w:left w:val="single" w:sz="2" w:space="0" w:color="D9D9E3"/>
                                <w:bottom w:val="single" w:sz="2" w:space="0" w:color="D9D9E3"/>
                                <w:right w:val="single" w:sz="2" w:space="0" w:color="D9D9E3"/>
                              </w:divBdr>
                              <w:divsChild>
                                <w:div w:id="781654124">
                                  <w:marLeft w:val="0"/>
                                  <w:marRight w:val="0"/>
                                  <w:marTop w:val="0"/>
                                  <w:marBottom w:val="0"/>
                                  <w:divBdr>
                                    <w:top w:val="single" w:sz="2" w:space="0" w:color="D9D9E3"/>
                                    <w:left w:val="single" w:sz="2" w:space="0" w:color="D9D9E3"/>
                                    <w:bottom w:val="single" w:sz="2" w:space="0" w:color="D9D9E3"/>
                                    <w:right w:val="single" w:sz="2" w:space="0" w:color="D9D9E3"/>
                                  </w:divBdr>
                                  <w:divsChild>
                                    <w:div w:id="1642880064">
                                      <w:marLeft w:val="0"/>
                                      <w:marRight w:val="0"/>
                                      <w:marTop w:val="0"/>
                                      <w:marBottom w:val="0"/>
                                      <w:divBdr>
                                        <w:top w:val="single" w:sz="2" w:space="0" w:color="D9D9E3"/>
                                        <w:left w:val="single" w:sz="2" w:space="0" w:color="D9D9E3"/>
                                        <w:bottom w:val="single" w:sz="2" w:space="0" w:color="D9D9E3"/>
                                        <w:right w:val="single" w:sz="2" w:space="0" w:color="D9D9E3"/>
                                      </w:divBdr>
                                      <w:divsChild>
                                        <w:div w:id="291598263">
                                          <w:marLeft w:val="0"/>
                                          <w:marRight w:val="0"/>
                                          <w:marTop w:val="0"/>
                                          <w:marBottom w:val="0"/>
                                          <w:divBdr>
                                            <w:top w:val="single" w:sz="2" w:space="0" w:color="D9D9E3"/>
                                            <w:left w:val="single" w:sz="2" w:space="0" w:color="D9D9E3"/>
                                            <w:bottom w:val="single" w:sz="2" w:space="0" w:color="D9D9E3"/>
                                            <w:right w:val="single" w:sz="2" w:space="0" w:color="D9D9E3"/>
                                          </w:divBdr>
                                          <w:divsChild>
                                            <w:div w:id="9179088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321009346">
                                  <w:marLeft w:val="0"/>
                                  <w:marRight w:val="0"/>
                                  <w:marTop w:val="0"/>
                                  <w:marBottom w:val="0"/>
                                  <w:divBdr>
                                    <w:top w:val="single" w:sz="2" w:space="0" w:color="D9D9E3"/>
                                    <w:left w:val="single" w:sz="2" w:space="0" w:color="D9D9E3"/>
                                    <w:bottom w:val="single" w:sz="2" w:space="0" w:color="D9D9E3"/>
                                    <w:right w:val="single" w:sz="2" w:space="0" w:color="D9D9E3"/>
                                  </w:divBdr>
                                  <w:divsChild>
                                    <w:div w:id="235629445">
                                      <w:marLeft w:val="0"/>
                                      <w:marRight w:val="0"/>
                                      <w:marTop w:val="0"/>
                                      <w:marBottom w:val="0"/>
                                      <w:divBdr>
                                        <w:top w:val="single" w:sz="2" w:space="0" w:color="D9D9E3"/>
                                        <w:left w:val="single" w:sz="2" w:space="0" w:color="D9D9E3"/>
                                        <w:bottom w:val="single" w:sz="2" w:space="0" w:color="D9D9E3"/>
                                        <w:right w:val="single" w:sz="2" w:space="0" w:color="D9D9E3"/>
                                      </w:divBdr>
                                      <w:divsChild>
                                        <w:div w:id="16389498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7010800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619455057">
                          <w:marLeft w:val="0"/>
                          <w:marRight w:val="0"/>
                          <w:marTop w:val="0"/>
                          <w:marBottom w:val="0"/>
                          <w:divBdr>
                            <w:top w:val="single" w:sz="2" w:space="0" w:color="auto"/>
                            <w:left w:val="single" w:sz="2" w:space="0" w:color="auto"/>
                            <w:bottom w:val="single" w:sz="4" w:space="0" w:color="auto"/>
                            <w:right w:val="single" w:sz="2" w:space="0" w:color="auto"/>
                          </w:divBdr>
                          <w:divsChild>
                            <w:div w:id="32198382">
                              <w:marLeft w:val="0"/>
                              <w:marRight w:val="0"/>
                              <w:marTop w:val="100"/>
                              <w:marBottom w:val="100"/>
                              <w:divBdr>
                                <w:top w:val="single" w:sz="2" w:space="0" w:color="D9D9E3"/>
                                <w:left w:val="single" w:sz="2" w:space="0" w:color="D9D9E3"/>
                                <w:bottom w:val="single" w:sz="2" w:space="0" w:color="D9D9E3"/>
                                <w:right w:val="single" w:sz="2" w:space="0" w:color="D9D9E3"/>
                              </w:divBdr>
                              <w:divsChild>
                                <w:div w:id="916406783">
                                  <w:marLeft w:val="0"/>
                                  <w:marRight w:val="0"/>
                                  <w:marTop w:val="0"/>
                                  <w:marBottom w:val="0"/>
                                  <w:divBdr>
                                    <w:top w:val="single" w:sz="2" w:space="0" w:color="D9D9E3"/>
                                    <w:left w:val="single" w:sz="2" w:space="0" w:color="D9D9E3"/>
                                    <w:bottom w:val="single" w:sz="2" w:space="0" w:color="D9D9E3"/>
                                    <w:right w:val="single" w:sz="2" w:space="0" w:color="D9D9E3"/>
                                  </w:divBdr>
                                  <w:divsChild>
                                    <w:div w:id="966664002">
                                      <w:marLeft w:val="0"/>
                                      <w:marRight w:val="0"/>
                                      <w:marTop w:val="0"/>
                                      <w:marBottom w:val="0"/>
                                      <w:divBdr>
                                        <w:top w:val="single" w:sz="2" w:space="0" w:color="D9D9E3"/>
                                        <w:left w:val="single" w:sz="2" w:space="0" w:color="D9D9E3"/>
                                        <w:bottom w:val="single" w:sz="2" w:space="0" w:color="D9D9E3"/>
                                        <w:right w:val="single" w:sz="2" w:space="0" w:color="D9D9E3"/>
                                      </w:divBdr>
                                      <w:divsChild>
                                        <w:div w:id="1163466928">
                                          <w:marLeft w:val="0"/>
                                          <w:marRight w:val="0"/>
                                          <w:marTop w:val="0"/>
                                          <w:marBottom w:val="0"/>
                                          <w:divBdr>
                                            <w:top w:val="single" w:sz="2" w:space="0" w:color="D9D9E3"/>
                                            <w:left w:val="single" w:sz="2" w:space="0" w:color="D9D9E3"/>
                                            <w:bottom w:val="single" w:sz="2" w:space="0" w:color="D9D9E3"/>
                                            <w:right w:val="single" w:sz="2" w:space="0" w:color="D9D9E3"/>
                                          </w:divBdr>
                                          <w:divsChild>
                                            <w:div w:id="7644962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2000960956">
                          <w:marLeft w:val="0"/>
                          <w:marRight w:val="0"/>
                          <w:marTop w:val="0"/>
                          <w:marBottom w:val="0"/>
                          <w:divBdr>
                            <w:top w:val="single" w:sz="2" w:space="0" w:color="auto"/>
                            <w:left w:val="single" w:sz="2" w:space="0" w:color="auto"/>
                            <w:bottom w:val="single" w:sz="4" w:space="0" w:color="auto"/>
                            <w:right w:val="single" w:sz="2" w:space="0" w:color="auto"/>
                          </w:divBdr>
                          <w:divsChild>
                            <w:div w:id="595872496">
                              <w:marLeft w:val="0"/>
                              <w:marRight w:val="0"/>
                              <w:marTop w:val="100"/>
                              <w:marBottom w:val="100"/>
                              <w:divBdr>
                                <w:top w:val="single" w:sz="2" w:space="0" w:color="D9D9E3"/>
                                <w:left w:val="single" w:sz="2" w:space="0" w:color="D9D9E3"/>
                                <w:bottom w:val="single" w:sz="2" w:space="0" w:color="D9D9E3"/>
                                <w:right w:val="single" w:sz="2" w:space="0" w:color="D9D9E3"/>
                              </w:divBdr>
                              <w:divsChild>
                                <w:div w:id="854811452">
                                  <w:marLeft w:val="0"/>
                                  <w:marRight w:val="0"/>
                                  <w:marTop w:val="0"/>
                                  <w:marBottom w:val="0"/>
                                  <w:divBdr>
                                    <w:top w:val="single" w:sz="2" w:space="0" w:color="D9D9E3"/>
                                    <w:left w:val="single" w:sz="2" w:space="0" w:color="D9D9E3"/>
                                    <w:bottom w:val="single" w:sz="2" w:space="0" w:color="D9D9E3"/>
                                    <w:right w:val="single" w:sz="2" w:space="0" w:color="D9D9E3"/>
                                  </w:divBdr>
                                  <w:divsChild>
                                    <w:div w:id="675036002">
                                      <w:marLeft w:val="0"/>
                                      <w:marRight w:val="0"/>
                                      <w:marTop w:val="0"/>
                                      <w:marBottom w:val="0"/>
                                      <w:divBdr>
                                        <w:top w:val="single" w:sz="2" w:space="0" w:color="D9D9E3"/>
                                        <w:left w:val="single" w:sz="2" w:space="0" w:color="D9D9E3"/>
                                        <w:bottom w:val="single" w:sz="2" w:space="0" w:color="D9D9E3"/>
                                        <w:right w:val="single" w:sz="2" w:space="0" w:color="D9D9E3"/>
                                      </w:divBdr>
                                      <w:divsChild>
                                        <w:div w:id="2087362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16853366">
                                  <w:marLeft w:val="0"/>
                                  <w:marRight w:val="0"/>
                                  <w:marTop w:val="0"/>
                                  <w:marBottom w:val="0"/>
                                  <w:divBdr>
                                    <w:top w:val="single" w:sz="2" w:space="0" w:color="D9D9E3"/>
                                    <w:left w:val="single" w:sz="2" w:space="0" w:color="D9D9E3"/>
                                    <w:bottom w:val="single" w:sz="2" w:space="0" w:color="D9D9E3"/>
                                    <w:right w:val="single" w:sz="2" w:space="0" w:color="D9D9E3"/>
                                  </w:divBdr>
                                  <w:divsChild>
                                    <w:div w:id="1687515730">
                                      <w:marLeft w:val="0"/>
                                      <w:marRight w:val="0"/>
                                      <w:marTop w:val="0"/>
                                      <w:marBottom w:val="0"/>
                                      <w:divBdr>
                                        <w:top w:val="single" w:sz="2" w:space="0" w:color="D9D9E3"/>
                                        <w:left w:val="single" w:sz="2" w:space="0" w:color="D9D9E3"/>
                                        <w:bottom w:val="single" w:sz="2" w:space="0" w:color="D9D9E3"/>
                                        <w:right w:val="single" w:sz="2" w:space="0" w:color="D9D9E3"/>
                                      </w:divBdr>
                                      <w:divsChild>
                                        <w:div w:id="723993300">
                                          <w:marLeft w:val="0"/>
                                          <w:marRight w:val="0"/>
                                          <w:marTop w:val="0"/>
                                          <w:marBottom w:val="0"/>
                                          <w:divBdr>
                                            <w:top w:val="single" w:sz="2" w:space="0" w:color="D9D9E3"/>
                                            <w:left w:val="single" w:sz="2" w:space="0" w:color="D9D9E3"/>
                                            <w:bottom w:val="single" w:sz="2" w:space="0" w:color="D9D9E3"/>
                                            <w:right w:val="single" w:sz="2" w:space="0" w:color="D9D9E3"/>
                                          </w:divBdr>
                                          <w:divsChild>
                                            <w:div w:id="48177700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116751792">
          <w:marLeft w:val="0"/>
          <w:marRight w:val="0"/>
          <w:marTop w:val="0"/>
          <w:marBottom w:val="0"/>
          <w:divBdr>
            <w:top w:val="none" w:sz="0" w:space="0" w:color="auto"/>
            <w:left w:val="none" w:sz="0" w:space="0" w:color="auto"/>
            <w:bottom w:val="none" w:sz="0" w:space="0" w:color="auto"/>
            <w:right w:val="none" w:sz="0" w:space="0" w:color="auto"/>
          </w:divBdr>
        </w:div>
      </w:divsChild>
    </w:div>
    <w:div w:id="1044524828">
      <w:bodyDiv w:val="1"/>
      <w:marLeft w:val="0"/>
      <w:marRight w:val="0"/>
      <w:marTop w:val="0"/>
      <w:marBottom w:val="0"/>
      <w:divBdr>
        <w:top w:val="none" w:sz="0" w:space="0" w:color="auto"/>
        <w:left w:val="none" w:sz="0" w:space="0" w:color="auto"/>
        <w:bottom w:val="none" w:sz="0" w:space="0" w:color="auto"/>
        <w:right w:val="none" w:sz="0" w:space="0" w:color="auto"/>
      </w:divBdr>
    </w:div>
    <w:div w:id="1184830179">
      <w:bodyDiv w:val="1"/>
      <w:marLeft w:val="0"/>
      <w:marRight w:val="0"/>
      <w:marTop w:val="0"/>
      <w:marBottom w:val="0"/>
      <w:divBdr>
        <w:top w:val="none" w:sz="0" w:space="0" w:color="auto"/>
        <w:left w:val="none" w:sz="0" w:space="0" w:color="auto"/>
        <w:bottom w:val="none" w:sz="0" w:space="0" w:color="auto"/>
        <w:right w:val="none" w:sz="0" w:space="0" w:color="auto"/>
      </w:divBdr>
      <w:divsChild>
        <w:div w:id="400100378">
          <w:marLeft w:val="0"/>
          <w:marRight w:val="0"/>
          <w:marTop w:val="0"/>
          <w:marBottom w:val="0"/>
          <w:divBdr>
            <w:top w:val="none" w:sz="0" w:space="0" w:color="auto"/>
            <w:left w:val="none" w:sz="0" w:space="0" w:color="auto"/>
            <w:bottom w:val="none" w:sz="0" w:space="0" w:color="auto"/>
            <w:right w:val="none" w:sz="0" w:space="0" w:color="auto"/>
          </w:divBdr>
        </w:div>
        <w:div w:id="733627718">
          <w:marLeft w:val="0"/>
          <w:marRight w:val="0"/>
          <w:marTop w:val="0"/>
          <w:marBottom w:val="0"/>
          <w:divBdr>
            <w:top w:val="single" w:sz="2" w:space="0" w:color="D9D9E3"/>
            <w:left w:val="single" w:sz="2" w:space="0" w:color="D9D9E3"/>
            <w:bottom w:val="single" w:sz="2" w:space="0" w:color="D9D9E3"/>
            <w:right w:val="single" w:sz="2" w:space="0" w:color="D9D9E3"/>
          </w:divBdr>
          <w:divsChild>
            <w:div w:id="811291648">
              <w:marLeft w:val="0"/>
              <w:marRight w:val="0"/>
              <w:marTop w:val="0"/>
              <w:marBottom w:val="0"/>
              <w:divBdr>
                <w:top w:val="single" w:sz="2" w:space="0" w:color="D9D9E3"/>
                <w:left w:val="single" w:sz="2" w:space="0" w:color="D9D9E3"/>
                <w:bottom w:val="single" w:sz="2" w:space="0" w:color="D9D9E3"/>
                <w:right w:val="single" w:sz="2" w:space="0" w:color="D9D9E3"/>
              </w:divBdr>
              <w:divsChild>
                <w:div w:id="229462843">
                  <w:marLeft w:val="0"/>
                  <w:marRight w:val="0"/>
                  <w:marTop w:val="0"/>
                  <w:marBottom w:val="0"/>
                  <w:divBdr>
                    <w:top w:val="single" w:sz="2" w:space="0" w:color="D9D9E3"/>
                    <w:left w:val="single" w:sz="2" w:space="0" w:color="D9D9E3"/>
                    <w:bottom w:val="single" w:sz="2" w:space="0" w:color="D9D9E3"/>
                    <w:right w:val="single" w:sz="2" w:space="0" w:color="D9D9E3"/>
                  </w:divBdr>
                  <w:divsChild>
                    <w:div w:id="904298041">
                      <w:marLeft w:val="0"/>
                      <w:marRight w:val="0"/>
                      <w:marTop w:val="0"/>
                      <w:marBottom w:val="0"/>
                      <w:divBdr>
                        <w:top w:val="single" w:sz="2" w:space="0" w:color="D9D9E3"/>
                        <w:left w:val="single" w:sz="2" w:space="0" w:color="D9D9E3"/>
                        <w:bottom w:val="single" w:sz="2" w:space="0" w:color="D9D9E3"/>
                        <w:right w:val="single" w:sz="2" w:space="0" w:color="D9D9E3"/>
                      </w:divBdr>
                      <w:divsChild>
                        <w:div w:id="530067359">
                          <w:marLeft w:val="0"/>
                          <w:marRight w:val="0"/>
                          <w:marTop w:val="0"/>
                          <w:marBottom w:val="0"/>
                          <w:divBdr>
                            <w:top w:val="single" w:sz="2" w:space="0" w:color="auto"/>
                            <w:left w:val="single" w:sz="2" w:space="0" w:color="auto"/>
                            <w:bottom w:val="single" w:sz="4" w:space="0" w:color="auto"/>
                            <w:right w:val="single" w:sz="2" w:space="0" w:color="auto"/>
                          </w:divBdr>
                          <w:divsChild>
                            <w:div w:id="6636092">
                              <w:marLeft w:val="0"/>
                              <w:marRight w:val="0"/>
                              <w:marTop w:val="100"/>
                              <w:marBottom w:val="100"/>
                              <w:divBdr>
                                <w:top w:val="single" w:sz="2" w:space="0" w:color="D9D9E3"/>
                                <w:left w:val="single" w:sz="2" w:space="0" w:color="D9D9E3"/>
                                <w:bottom w:val="single" w:sz="2" w:space="0" w:color="D9D9E3"/>
                                <w:right w:val="single" w:sz="2" w:space="0" w:color="D9D9E3"/>
                              </w:divBdr>
                              <w:divsChild>
                                <w:div w:id="58597311">
                                  <w:marLeft w:val="0"/>
                                  <w:marRight w:val="0"/>
                                  <w:marTop w:val="0"/>
                                  <w:marBottom w:val="0"/>
                                  <w:divBdr>
                                    <w:top w:val="single" w:sz="2" w:space="0" w:color="D9D9E3"/>
                                    <w:left w:val="single" w:sz="2" w:space="0" w:color="D9D9E3"/>
                                    <w:bottom w:val="single" w:sz="2" w:space="0" w:color="D9D9E3"/>
                                    <w:right w:val="single" w:sz="2" w:space="0" w:color="D9D9E3"/>
                                  </w:divBdr>
                                  <w:divsChild>
                                    <w:div w:id="1631665240">
                                      <w:marLeft w:val="0"/>
                                      <w:marRight w:val="0"/>
                                      <w:marTop w:val="0"/>
                                      <w:marBottom w:val="0"/>
                                      <w:divBdr>
                                        <w:top w:val="single" w:sz="2" w:space="0" w:color="D9D9E3"/>
                                        <w:left w:val="single" w:sz="2" w:space="0" w:color="D9D9E3"/>
                                        <w:bottom w:val="single" w:sz="2" w:space="0" w:color="D9D9E3"/>
                                        <w:right w:val="single" w:sz="2" w:space="0" w:color="D9D9E3"/>
                                      </w:divBdr>
                                      <w:divsChild>
                                        <w:div w:id="803816458">
                                          <w:marLeft w:val="0"/>
                                          <w:marRight w:val="0"/>
                                          <w:marTop w:val="0"/>
                                          <w:marBottom w:val="0"/>
                                          <w:divBdr>
                                            <w:top w:val="single" w:sz="2" w:space="0" w:color="D9D9E3"/>
                                            <w:left w:val="single" w:sz="2" w:space="0" w:color="D9D9E3"/>
                                            <w:bottom w:val="single" w:sz="2" w:space="0" w:color="D9D9E3"/>
                                            <w:right w:val="single" w:sz="2" w:space="0" w:color="D9D9E3"/>
                                          </w:divBdr>
                                          <w:divsChild>
                                            <w:div w:id="180828131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002395343">
                                  <w:marLeft w:val="0"/>
                                  <w:marRight w:val="0"/>
                                  <w:marTop w:val="0"/>
                                  <w:marBottom w:val="0"/>
                                  <w:divBdr>
                                    <w:top w:val="single" w:sz="2" w:space="0" w:color="D9D9E3"/>
                                    <w:left w:val="single" w:sz="2" w:space="0" w:color="D9D9E3"/>
                                    <w:bottom w:val="single" w:sz="2" w:space="0" w:color="D9D9E3"/>
                                    <w:right w:val="single" w:sz="2" w:space="0" w:color="D9D9E3"/>
                                  </w:divBdr>
                                  <w:divsChild>
                                    <w:div w:id="321158241">
                                      <w:marLeft w:val="0"/>
                                      <w:marRight w:val="0"/>
                                      <w:marTop w:val="0"/>
                                      <w:marBottom w:val="0"/>
                                      <w:divBdr>
                                        <w:top w:val="single" w:sz="2" w:space="0" w:color="D9D9E3"/>
                                        <w:left w:val="single" w:sz="2" w:space="0" w:color="D9D9E3"/>
                                        <w:bottom w:val="single" w:sz="2" w:space="0" w:color="D9D9E3"/>
                                        <w:right w:val="single" w:sz="2" w:space="0" w:color="D9D9E3"/>
                                      </w:divBdr>
                                      <w:divsChild>
                                        <w:div w:id="2925592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332177524">
                          <w:marLeft w:val="0"/>
                          <w:marRight w:val="0"/>
                          <w:marTop w:val="0"/>
                          <w:marBottom w:val="0"/>
                          <w:divBdr>
                            <w:top w:val="single" w:sz="2" w:space="0" w:color="auto"/>
                            <w:left w:val="single" w:sz="2" w:space="0" w:color="auto"/>
                            <w:bottom w:val="single" w:sz="4" w:space="0" w:color="auto"/>
                            <w:right w:val="single" w:sz="2" w:space="0" w:color="auto"/>
                          </w:divBdr>
                          <w:divsChild>
                            <w:div w:id="47996059">
                              <w:marLeft w:val="0"/>
                              <w:marRight w:val="0"/>
                              <w:marTop w:val="100"/>
                              <w:marBottom w:val="100"/>
                              <w:divBdr>
                                <w:top w:val="single" w:sz="2" w:space="0" w:color="D9D9E3"/>
                                <w:left w:val="single" w:sz="2" w:space="0" w:color="D9D9E3"/>
                                <w:bottom w:val="single" w:sz="2" w:space="0" w:color="D9D9E3"/>
                                <w:right w:val="single" w:sz="2" w:space="0" w:color="D9D9E3"/>
                              </w:divBdr>
                              <w:divsChild>
                                <w:div w:id="1260408350">
                                  <w:marLeft w:val="0"/>
                                  <w:marRight w:val="0"/>
                                  <w:marTop w:val="0"/>
                                  <w:marBottom w:val="0"/>
                                  <w:divBdr>
                                    <w:top w:val="single" w:sz="2" w:space="0" w:color="D9D9E3"/>
                                    <w:left w:val="single" w:sz="2" w:space="0" w:color="D9D9E3"/>
                                    <w:bottom w:val="single" w:sz="2" w:space="0" w:color="D9D9E3"/>
                                    <w:right w:val="single" w:sz="2" w:space="0" w:color="D9D9E3"/>
                                  </w:divBdr>
                                  <w:divsChild>
                                    <w:div w:id="33775741">
                                      <w:marLeft w:val="0"/>
                                      <w:marRight w:val="0"/>
                                      <w:marTop w:val="0"/>
                                      <w:marBottom w:val="0"/>
                                      <w:divBdr>
                                        <w:top w:val="single" w:sz="2" w:space="0" w:color="D9D9E3"/>
                                        <w:left w:val="single" w:sz="2" w:space="0" w:color="D9D9E3"/>
                                        <w:bottom w:val="single" w:sz="2" w:space="0" w:color="D9D9E3"/>
                                        <w:right w:val="single" w:sz="2" w:space="0" w:color="D9D9E3"/>
                                      </w:divBdr>
                                      <w:divsChild>
                                        <w:div w:id="494107984">
                                          <w:marLeft w:val="0"/>
                                          <w:marRight w:val="0"/>
                                          <w:marTop w:val="0"/>
                                          <w:marBottom w:val="0"/>
                                          <w:divBdr>
                                            <w:top w:val="single" w:sz="2" w:space="0" w:color="D9D9E3"/>
                                            <w:left w:val="single" w:sz="2" w:space="0" w:color="D9D9E3"/>
                                            <w:bottom w:val="single" w:sz="2" w:space="0" w:color="D9D9E3"/>
                                            <w:right w:val="single" w:sz="2" w:space="0" w:color="D9D9E3"/>
                                          </w:divBdr>
                                          <w:divsChild>
                                            <w:div w:id="13505702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400864762">
                          <w:marLeft w:val="0"/>
                          <w:marRight w:val="0"/>
                          <w:marTop w:val="0"/>
                          <w:marBottom w:val="0"/>
                          <w:divBdr>
                            <w:top w:val="single" w:sz="2" w:space="0" w:color="auto"/>
                            <w:left w:val="single" w:sz="2" w:space="0" w:color="auto"/>
                            <w:bottom w:val="single" w:sz="4" w:space="0" w:color="auto"/>
                            <w:right w:val="single" w:sz="2" w:space="0" w:color="auto"/>
                          </w:divBdr>
                          <w:divsChild>
                            <w:div w:id="1544057186">
                              <w:marLeft w:val="0"/>
                              <w:marRight w:val="0"/>
                              <w:marTop w:val="100"/>
                              <w:marBottom w:val="100"/>
                              <w:divBdr>
                                <w:top w:val="single" w:sz="2" w:space="0" w:color="D9D9E3"/>
                                <w:left w:val="single" w:sz="2" w:space="0" w:color="D9D9E3"/>
                                <w:bottom w:val="single" w:sz="2" w:space="0" w:color="D9D9E3"/>
                                <w:right w:val="single" w:sz="2" w:space="0" w:color="D9D9E3"/>
                              </w:divBdr>
                              <w:divsChild>
                                <w:div w:id="274365488">
                                  <w:marLeft w:val="0"/>
                                  <w:marRight w:val="0"/>
                                  <w:marTop w:val="0"/>
                                  <w:marBottom w:val="0"/>
                                  <w:divBdr>
                                    <w:top w:val="single" w:sz="2" w:space="0" w:color="D9D9E3"/>
                                    <w:left w:val="single" w:sz="2" w:space="0" w:color="D9D9E3"/>
                                    <w:bottom w:val="single" w:sz="2" w:space="0" w:color="D9D9E3"/>
                                    <w:right w:val="single" w:sz="2" w:space="0" w:color="D9D9E3"/>
                                  </w:divBdr>
                                  <w:divsChild>
                                    <w:div w:id="701050220">
                                      <w:marLeft w:val="0"/>
                                      <w:marRight w:val="0"/>
                                      <w:marTop w:val="0"/>
                                      <w:marBottom w:val="0"/>
                                      <w:divBdr>
                                        <w:top w:val="single" w:sz="2" w:space="0" w:color="D9D9E3"/>
                                        <w:left w:val="single" w:sz="2" w:space="0" w:color="D9D9E3"/>
                                        <w:bottom w:val="single" w:sz="2" w:space="0" w:color="D9D9E3"/>
                                        <w:right w:val="single" w:sz="2" w:space="0" w:color="D9D9E3"/>
                                      </w:divBdr>
                                      <w:divsChild>
                                        <w:div w:id="362831506">
                                          <w:marLeft w:val="0"/>
                                          <w:marRight w:val="0"/>
                                          <w:marTop w:val="0"/>
                                          <w:marBottom w:val="0"/>
                                          <w:divBdr>
                                            <w:top w:val="single" w:sz="2" w:space="0" w:color="D9D9E3"/>
                                            <w:left w:val="single" w:sz="2" w:space="0" w:color="D9D9E3"/>
                                            <w:bottom w:val="single" w:sz="2" w:space="0" w:color="D9D9E3"/>
                                            <w:right w:val="single" w:sz="2" w:space="0" w:color="D9D9E3"/>
                                          </w:divBdr>
                                          <w:divsChild>
                                            <w:div w:id="15406237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321085561">
                                  <w:marLeft w:val="0"/>
                                  <w:marRight w:val="0"/>
                                  <w:marTop w:val="0"/>
                                  <w:marBottom w:val="0"/>
                                  <w:divBdr>
                                    <w:top w:val="single" w:sz="2" w:space="0" w:color="D9D9E3"/>
                                    <w:left w:val="single" w:sz="2" w:space="0" w:color="D9D9E3"/>
                                    <w:bottom w:val="single" w:sz="2" w:space="0" w:color="D9D9E3"/>
                                    <w:right w:val="single" w:sz="2" w:space="0" w:color="D9D9E3"/>
                                  </w:divBdr>
                                  <w:divsChild>
                                    <w:div w:id="966545244">
                                      <w:marLeft w:val="0"/>
                                      <w:marRight w:val="0"/>
                                      <w:marTop w:val="0"/>
                                      <w:marBottom w:val="0"/>
                                      <w:divBdr>
                                        <w:top w:val="single" w:sz="2" w:space="0" w:color="D9D9E3"/>
                                        <w:left w:val="single" w:sz="2" w:space="0" w:color="D9D9E3"/>
                                        <w:bottom w:val="single" w:sz="2" w:space="0" w:color="D9D9E3"/>
                                        <w:right w:val="single" w:sz="2" w:space="0" w:color="D9D9E3"/>
                                      </w:divBdr>
                                    </w:div>
                                    <w:div w:id="1067341945">
                                      <w:marLeft w:val="0"/>
                                      <w:marRight w:val="0"/>
                                      <w:marTop w:val="0"/>
                                      <w:marBottom w:val="0"/>
                                      <w:divBdr>
                                        <w:top w:val="single" w:sz="2" w:space="0" w:color="D9D9E3"/>
                                        <w:left w:val="single" w:sz="2" w:space="0" w:color="D9D9E3"/>
                                        <w:bottom w:val="single" w:sz="2" w:space="0" w:color="D9D9E3"/>
                                        <w:right w:val="single" w:sz="2" w:space="0" w:color="D9D9E3"/>
                                      </w:divBdr>
                                      <w:divsChild>
                                        <w:div w:id="18757721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260211786">
      <w:bodyDiv w:val="1"/>
      <w:marLeft w:val="0"/>
      <w:marRight w:val="0"/>
      <w:marTop w:val="0"/>
      <w:marBottom w:val="0"/>
      <w:divBdr>
        <w:top w:val="none" w:sz="0" w:space="0" w:color="auto"/>
        <w:left w:val="none" w:sz="0" w:space="0" w:color="auto"/>
        <w:bottom w:val="none" w:sz="0" w:space="0" w:color="auto"/>
        <w:right w:val="none" w:sz="0" w:space="0" w:color="auto"/>
      </w:divBdr>
      <w:divsChild>
        <w:div w:id="263658987">
          <w:marLeft w:val="0"/>
          <w:marRight w:val="0"/>
          <w:marTop w:val="0"/>
          <w:marBottom w:val="0"/>
          <w:divBdr>
            <w:top w:val="none" w:sz="0" w:space="0" w:color="auto"/>
            <w:left w:val="none" w:sz="0" w:space="0" w:color="auto"/>
            <w:bottom w:val="none" w:sz="0" w:space="0" w:color="auto"/>
            <w:right w:val="none" w:sz="0" w:space="0" w:color="auto"/>
          </w:divBdr>
        </w:div>
        <w:div w:id="545408767">
          <w:marLeft w:val="0"/>
          <w:marRight w:val="0"/>
          <w:marTop w:val="0"/>
          <w:marBottom w:val="0"/>
          <w:divBdr>
            <w:top w:val="none" w:sz="0" w:space="0" w:color="auto"/>
            <w:left w:val="none" w:sz="0" w:space="0" w:color="auto"/>
            <w:bottom w:val="none" w:sz="0" w:space="0" w:color="auto"/>
            <w:right w:val="none" w:sz="0" w:space="0" w:color="auto"/>
          </w:divBdr>
        </w:div>
        <w:div w:id="1094668429">
          <w:marLeft w:val="0"/>
          <w:marRight w:val="0"/>
          <w:marTop w:val="0"/>
          <w:marBottom w:val="0"/>
          <w:divBdr>
            <w:top w:val="none" w:sz="0" w:space="0" w:color="auto"/>
            <w:left w:val="none" w:sz="0" w:space="0" w:color="auto"/>
            <w:bottom w:val="none" w:sz="0" w:space="0" w:color="auto"/>
            <w:right w:val="none" w:sz="0" w:space="0" w:color="auto"/>
          </w:divBdr>
        </w:div>
        <w:div w:id="1113523714">
          <w:marLeft w:val="0"/>
          <w:marRight w:val="0"/>
          <w:marTop w:val="0"/>
          <w:marBottom w:val="0"/>
          <w:divBdr>
            <w:top w:val="none" w:sz="0" w:space="0" w:color="auto"/>
            <w:left w:val="none" w:sz="0" w:space="0" w:color="auto"/>
            <w:bottom w:val="none" w:sz="0" w:space="0" w:color="auto"/>
            <w:right w:val="none" w:sz="0" w:space="0" w:color="auto"/>
          </w:divBdr>
        </w:div>
        <w:div w:id="1199926708">
          <w:marLeft w:val="0"/>
          <w:marRight w:val="0"/>
          <w:marTop w:val="0"/>
          <w:marBottom w:val="0"/>
          <w:divBdr>
            <w:top w:val="none" w:sz="0" w:space="0" w:color="auto"/>
            <w:left w:val="none" w:sz="0" w:space="0" w:color="auto"/>
            <w:bottom w:val="none" w:sz="0" w:space="0" w:color="auto"/>
            <w:right w:val="none" w:sz="0" w:space="0" w:color="auto"/>
          </w:divBdr>
        </w:div>
        <w:div w:id="1285385746">
          <w:marLeft w:val="0"/>
          <w:marRight w:val="0"/>
          <w:marTop w:val="0"/>
          <w:marBottom w:val="0"/>
          <w:divBdr>
            <w:top w:val="none" w:sz="0" w:space="0" w:color="auto"/>
            <w:left w:val="none" w:sz="0" w:space="0" w:color="auto"/>
            <w:bottom w:val="none" w:sz="0" w:space="0" w:color="auto"/>
            <w:right w:val="none" w:sz="0" w:space="0" w:color="auto"/>
          </w:divBdr>
        </w:div>
        <w:div w:id="1302424536">
          <w:marLeft w:val="0"/>
          <w:marRight w:val="0"/>
          <w:marTop w:val="0"/>
          <w:marBottom w:val="0"/>
          <w:divBdr>
            <w:top w:val="none" w:sz="0" w:space="0" w:color="auto"/>
            <w:left w:val="none" w:sz="0" w:space="0" w:color="auto"/>
            <w:bottom w:val="none" w:sz="0" w:space="0" w:color="auto"/>
            <w:right w:val="none" w:sz="0" w:space="0" w:color="auto"/>
          </w:divBdr>
        </w:div>
        <w:div w:id="1590852018">
          <w:marLeft w:val="0"/>
          <w:marRight w:val="0"/>
          <w:marTop w:val="0"/>
          <w:marBottom w:val="0"/>
          <w:divBdr>
            <w:top w:val="none" w:sz="0" w:space="0" w:color="auto"/>
            <w:left w:val="none" w:sz="0" w:space="0" w:color="auto"/>
            <w:bottom w:val="none" w:sz="0" w:space="0" w:color="auto"/>
            <w:right w:val="none" w:sz="0" w:space="0" w:color="auto"/>
          </w:divBdr>
        </w:div>
        <w:div w:id="1604459896">
          <w:marLeft w:val="0"/>
          <w:marRight w:val="0"/>
          <w:marTop w:val="0"/>
          <w:marBottom w:val="0"/>
          <w:divBdr>
            <w:top w:val="none" w:sz="0" w:space="0" w:color="auto"/>
            <w:left w:val="none" w:sz="0" w:space="0" w:color="auto"/>
            <w:bottom w:val="none" w:sz="0" w:space="0" w:color="auto"/>
            <w:right w:val="none" w:sz="0" w:space="0" w:color="auto"/>
          </w:divBdr>
        </w:div>
        <w:div w:id="1612128791">
          <w:marLeft w:val="0"/>
          <w:marRight w:val="0"/>
          <w:marTop w:val="0"/>
          <w:marBottom w:val="0"/>
          <w:divBdr>
            <w:top w:val="none" w:sz="0" w:space="0" w:color="auto"/>
            <w:left w:val="none" w:sz="0" w:space="0" w:color="auto"/>
            <w:bottom w:val="none" w:sz="0" w:space="0" w:color="auto"/>
            <w:right w:val="none" w:sz="0" w:space="0" w:color="auto"/>
          </w:divBdr>
        </w:div>
        <w:div w:id="1622952157">
          <w:marLeft w:val="0"/>
          <w:marRight w:val="0"/>
          <w:marTop w:val="0"/>
          <w:marBottom w:val="0"/>
          <w:divBdr>
            <w:top w:val="none" w:sz="0" w:space="0" w:color="auto"/>
            <w:left w:val="none" w:sz="0" w:space="0" w:color="auto"/>
            <w:bottom w:val="none" w:sz="0" w:space="0" w:color="auto"/>
            <w:right w:val="none" w:sz="0" w:space="0" w:color="auto"/>
          </w:divBdr>
        </w:div>
        <w:div w:id="1638951471">
          <w:marLeft w:val="0"/>
          <w:marRight w:val="0"/>
          <w:marTop w:val="0"/>
          <w:marBottom w:val="0"/>
          <w:divBdr>
            <w:top w:val="none" w:sz="0" w:space="0" w:color="auto"/>
            <w:left w:val="none" w:sz="0" w:space="0" w:color="auto"/>
            <w:bottom w:val="none" w:sz="0" w:space="0" w:color="auto"/>
            <w:right w:val="none" w:sz="0" w:space="0" w:color="auto"/>
          </w:divBdr>
        </w:div>
        <w:div w:id="1657145887">
          <w:marLeft w:val="0"/>
          <w:marRight w:val="0"/>
          <w:marTop w:val="0"/>
          <w:marBottom w:val="0"/>
          <w:divBdr>
            <w:top w:val="none" w:sz="0" w:space="0" w:color="auto"/>
            <w:left w:val="none" w:sz="0" w:space="0" w:color="auto"/>
            <w:bottom w:val="none" w:sz="0" w:space="0" w:color="auto"/>
            <w:right w:val="none" w:sz="0" w:space="0" w:color="auto"/>
          </w:divBdr>
        </w:div>
        <w:div w:id="1933195821">
          <w:marLeft w:val="0"/>
          <w:marRight w:val="0"/>
          <w:marTop w:val="0"/>
          <w:marBottom w:val="0"/>
          <w:divBdr>
            <w:top w:val="none" w:sz="0" w:space="0" w:color="auto"/>
            <w:left w:val="none" w:sz="0" w:space="0" w:color="auto"/>
            <w:bottom w:val="none" w:sz="0" w:space="0" w:color="auto"/>
            <w:right w:val="none" w:sz="0" w:space="0" w:color="auto"/>
          </w:divBdr>
        </w:div>
      </w:divsChild>
    </w:div>
    <w:div w:id="1410694629">
      <w:bodyDiv w:val="1"/>
      <w:marLeft w:val="0"/>
      <w:marRight w:val="0"/>
      <w:marTop w:val="0"/>
      <w:marBottom w:val="0"/>
      <w:divBdr>
        <w:top w:val="none" w:sz="0" w:space="0" w:color="auto"/>
        <w:left w:val="none" w:sz="0" w:space="0" w:color="auto"/>
        <w:bottom w:val="none" w:sz="0" w:space="0" w:color="auto"/>
        <w:right w:val="none" w:sz="0" w:space="0" w:color="auto"/>
      </w:divBdr>
    </w:div>
    <w:div w:id="14995353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hyperlink" Target="https://www.kapaldanlogistik.com/2023/05/fungsi-dan-jenis-sistem-perpipaan-kapal.htmL" TargetMode="Externa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yperlink" Target="https://www.autoexpose.org/2018/11/jenis-pompa-injeksi.html"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7.png"/><Relationship Id="rId28" Type="http://schemas.openxmlformats.org/officeDocument/2006/relationships/image" Target="media/image12.jpeg"/><Relationship Id="rId10" Type="http://schemas.openxmlformats.org/officeDocument/2006/relationships/footer" Target="footer2.xml"/><Relationship Id="rId19" Type="http://schemas.openxmlformats.org/officeDocument/2006/relationships/image" Target="media/image5.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2CE923-7C36-4041-93D5-D6ED75AF6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TotalTime>
  <Pages>64</Pages>
  <Words>10614</Words>
  <Characters>60506</Characters>
  <Application>Microsoft Office Word</Application>
  <DocSecurity>0</DocSecurity>
  <Lines>504</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10</cp:lastModifiedBy>
  <cp:revision>31</cp:revision>
  <cp:lastPrinted>2024-02-15T10:39:00Z</cp:lastPrinted>
  <dcterms:created xsi:type="dcterms:W3CDTF">2024-01-16T23:31:00Z</dcterms:created>
  <dcterms:modified xsi:type="dcterms:W3CDTF">2024-02-15T17:31:00Z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2021-06-23T00:00:00Z</vt:filetime>
  </property>
  <property fmtid="{D5CDD505-2E9C-101B-9397-08002B2CF9AE}" pid="3" name="Creator">
    <vt:lpwstr>Microsoft® Word 2016</vt:lpwstr>
  </property>
  <property fmtid="{D5CDD505-2E9C-101B-9397-08002B2CF9AE}" pid="4" name="LastSaved">
    <vt:filetime>2023-07-09T00:00:00Z</vt:filetime>
  </property>
</Properties>
</file>