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72D4C9" w14:textId="77777777" w:rsidR="00075DDB" w:rsidRPr="00CD35CD" w:rsidRDefault="00075DDB" w:rsidP="000C16E9">
      <w:pPr>
        <w:spacing w:line="240" w:lineRule="auto"/>
        <w:jc w:val="center"/>
        <w:rPr>
          <w:rFonts w:ascii="Arial" w:hAnsi="Arial"/>
          <w:bCs/>
          <w:sz w:val="28"/>
          <w:szCs w:val="28"/>
          <w:lang w:val="id-ID"/>
        </w:rPr>
      </w:pPr>
      <w:bookmarkStart w:id="0" w:name="_Toc56972516"/>
      <w:bookmarkStart w:id="1" w:name="_Toc57886135"/>
      <w:bookmarkStart w:id="2" w:name="_GoBack"/>
      <w:bookmarkEnd w:id="2"/>
      <w:r w:rsidRPr="00CD35CD">
        <w:rPr>
          <w:rFonts w:ascii="Arial" w:hAnsi="Arial"/>
          <w:bCs/>
          <w:sz w:val="28"/>
          <w:szCs w:val="28"/>
          <w:lang w:val="id-ID"/>
        </w:rPr>
        <w:t>SKRIPSI</w:t>
      </w:r>
    </w:p>
    <w:p w14:paraId="3D59F298" w14:textId="5A73B7DF" w:rsidR="00D42C1E" w:rsidRPr="00CD35CD" w:rsidRDefault="009C69FF" w:rsidP="000C16E9">
      <w:pPr>
        <w:spacing w:line="240" w:lineRule="auto"/>
        <w:jc w:val="center"/>
        <w:rPr>
          <w:rFonts w:ascii="Arial" w:hAnsi="Arial"/>
          <w:bCs/>
          <w:sz w:val="28"/>
          <w:szCs w:val="28"/>
          <w:lang w:val="id-ID"/>
        </w:rPr>
      </w:pPr>
      <w:r w:rsidRPr="00CD35CD">
        <w:rPr>
          <w:rFonts w:ascii="Arial" w:hAnsi="Arial"/>
          <w:bCs/>
          <w:sz w:val="28"/>
          <w:szCs w:val="28"/>
          <w:lang w:val="id-ID"/>
        </w:rPr>
        <w:t>ANALISIS MENINGKATNYA TEMPERATUR</w:t>
      </w:r>
      <w:r w:rsidR="002B7541" w:rsidRPr="00CD35CD">
        <w:rPr>
          <w:rFonts w:ascii="Arial" w:hAnsi="Arial"/>
          <w:bCs/>
          <w:sz w:val="28"/>
          <w:szCs w:val="28"/>
          <w:lang w:val="id-ID"/>
        </w:rPr>
        <w:t xml:space="preserve"> GAS BUANG</w:t>
      </w:r>
      <w:r w:rsidR="00BC04F5" w:rsidRPr="00CD35CD">
        <w:rPr>
          <w:rFonts w:ascii="Arial" w:hAnsi="Arial"/>
          <w:bCs/>
          <w:sz w:val="28"/>
          <w:szCs w:val="28"/>
        </w:rPr>
        <w:t xml:space="preserve"> </w:t>
      </w:r>
      <w:r w:rsidR="002B7541" w:rsidRPr="00CD35CD">
        <w:rPr>
          <w:rFonts w:ascii="Arial" w:hAnsi="Arial"/>
          <w:bCs/>
          <w:sz w:val="28"/>
          <w:szCs w:val="28"/>
          <w:lang w:val="id-ID"/>
        </w:rPr>
        <w:t>MESIN INDUK</w:t>
      </w:r>
      <w:r w:rsidR="00524461" w:rsidRPr="00CD35CD">
        <w:rPr>
          <w:rFonts w:ascii="Arial" w:hAnsi="Arial"/>
          <w:bCs/>
          <w:sz w:val="28"/>
          <w:szCs w:val="28"/>
        </w:rPr>
        <w:t xml:space="preserve"> </w:t>
      </w:r>
      <w:r w:rsidR="002B7541" w:rsidRPr="00CD35CD">
        <w:rPr>
          <w:rFonts w:ascii="Arial" w:hAnsi="Arial"/>
          <w:bCs/>
          <w:sz w:val="28"/>
          <w:szCs w:val="28"/>
          <w:lang w:val="id-ID"/>
        </w:rPr>
        <w:t>DI KAPAL</w:t>
      </w:r>
      <w:r w:rsidR="00075DDB" w:rsidRPr="00CD35CD">
        <w:rPr>
          <w:rFonts w:ascii="Arial" w:hAnsi="Arial"/>
          <w:bCs/>
          <w:sz w:val="28"/>
          <w:szCs w:val="28"/>
          <w:lang w:val="id-ID"/>
        </w:rPr>
        <w:t xml:space="preserve"> KM.MUTIA LADJONI 9</w:t>
      </w:r>
    </w:p>
    <w:p w14:paraId="3EBC8750" w14:textId="77777777" w:rsidR="00D42C1E" w:rsidRPr="00CD35CD" w:rsidRDefault="00D42C1E" w:rsidP="00D42C1E">
      <w:pPr>
        <w:ind w:right="-188"/>
        <w:rPr>
          <w:rFonts w:ascii="Arial" w:hAnsi="Arial"/>
          <w:bCs/>
          <w:sz w:val="28"/>
          <w:szCs w:val="28"/>
        </w:rPr>
      </w:pPr>
    </w:p>
    <w:p w14:paraId="619FD696" w14:textId="77777777" w:rsidR="00D42C1E" w:rsidRPr="00CD35CD" w:rsidRDefault="00D42C1E" w:rsidP="00D42C1E">
      <w:pPr>
        <w:ind w:right="-188"/>
        <w:rPr>
          <w:rFonts w:ascii="Arial" w:hAnsi="Arial"/>
          <w:bCs/>
          <w:sz w:val="24"/>
          <w:szCs w:val="24"/>
        </w:rPr>
      </w:pPr>
      <w:r w:rsidRPr="00CD35CD">
        <w:rPr>
          <w:rFonts w:ascii="Arial" w:hAnsi="Arial"/>
          <w:bCs/>
          <w:sz w:val="24"/>
          <w:szCs w:val="24"/>
        </w:rPr>
        <w:tab/>
      </w:r>
      <w:r w:rsidRPr="00CD35CD">
        <w:rPr>
          <w:rFonts w:ascii="Arial" w:hAnsi="Arial"/>
          <w:bCs/>
          <w:sz w:val="24"/>
          <w:szCs w:val="24"/>
        </w:rPr>
        <w:tab/>
      </w:r>
      <w:r w:rsidRPr="00CD35CD">
        <w:rPr>
          <w:rFonts w:ascii="Arial" w:hAnsi="Arial"/>
          <w:bCs/>
          <w:sz w:val="24"/>
          <w:szCs w:val="24"/>
        </w:rPr>
        <w:tab/>
      </w:r>
      <w:r w:rsidRPr="00CD35CD">
        <w:rPr>
          <w:rFonts w:ascii="Arial" w:hAnsi="Arial"/>
          <w:bCs/>
          <w:sz w:val="24"/>
          <w:szCs w:val="24"/>
        </w:rPr>
        <w:tab/>
      </w:r>
    </w:p>
    <w:p w14:paraId="4BF8201E" w14:textId="77777777" w:rsidR="00D42C1E" w:rsidRPr="00CD35CD" w:rsidRDefault="00D42C1E" w:rsidP="00D42C1E">
      <w:pPr>
        <w:ind w:right="-188"/>
        <w:rPr>
          <w:rFonts w:ascii="Arial" w:hAnsi="Arial"/>
          <w:bCs/>
          <w:sz w:val="24"/>
          <w:szCs w:val="24"/>
        </w:rPr>
      </w:pPr>
    </w:p>
    <w:p w14:paraId="08F500C2" w14:textId="77777777" w:rsidR="00D42C1E" w:rsidRPr="00CD35CD" w:rsidRDefault="00D42C1E" w:rsidP="00CC6388">
      <w:pPr>
        <w:ind w:right="-188"/>
        <w:jc w:val="center"/>
        <w:rPr>
          <w:rFonts w:ascii="Arial" w:hAnsi="Arial"/>
          <w:bCs/>
          <w:sz w:val="24"/>
          <w:szCs w:val="24"/>
        </w:rPr>
      </w:pPr>
      <w:r w:rsidRPr="00CD35CD">
        <w:rPr>
          <w:rFonts w:ascii="Arial" w:hAnsi="Arial"/>
          <w:bCs/>
          <w:noProof/>
          <w:sz w:val="24"/>
          <w:szCs w:val="24"/>
          <w:lang w:val="en-GB" w:eastAsia="en-GB"/>
        </w:rPr>
        <w:drawing>
          <wp:inline distT="0" distB="0" distL="0" distR="0" wp14:anchorId="6E81C47D" wp14:editId="035BDF22">
            <wp:extent cx="1260000" cy="1260000"/>
            <wp:effectExtent l="0" t="0" r="0" b="0"/>
            <wp:docPr id="2" name="Picture 1" descr="LOGO PIP'20"/>
            <wp:cNvGraphicFramePr/>
            <a:graphic xmlns:a="http://schemas.openxmlformats.org/drawingml/2006/main">
              <a:graphicData uri="http://schemas.openxmlformats.org/drawingml/2006/picture">
                <pic:pic xmlns:pic="http://schemas.openxmlformats.org/drawingml/2006/picture">
                  <pic:nvPicPr>
                    <pic:cNvPr id="0" name="Picture 2" descr="LOGO PIP'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14:paraId="3A2ACE7F" w14:textId="77777777" w:rsidR="00CC6388" w:rsidRPr="00CD35CD" w:rsidRDefault="00CC6388" w:rsidP="00CC6388">
      <w:pPr>
        <w:ind w:right="-188"/>
        <w:jc w:val="center"/>
        <w:rPr>
          <w:rFonts w:ascii="Arial" w:hAnsi="Arial"/>
          <w:bCs/>
          <w:sz w:val="24"/>
          <w:szCs w:val="24"/>
        </w:rPr>
      </w:pPr>
    </w:p>
    <w:p w14:paraId="1740A492" w14:textId="77777777" w:rsidR="00D42C1E" w:rsidRPr="00CD35CD" w:rsidRDefault="00D42C1E" w:rsidP="00D42C1E">
      <w:pPr>
        <w:ind w:right="-188"/>
        <w:rPr>
          <w:rFonts w:ascii="Arial" w:hAnsi="Arial"/>
          <w:bCs/>
          <w:sz w:val="24"/>
          <w:szCs w:val="24"/>
        </w:rPr>
      </w:pPr>
    </w:p>
    <w:p w14:paraId="25F644FD" w14:textId="77777777" w:rsidR="00D42C1E" w:rsidRPr="00CD35CD" w:rsidRDefault="00D42C1E" w:rsidP="00CC6388">
      <w:pPr>
        <w:ind w:left="284"/>
        <w:rPr>
          <w:rFonts w:ascii="Arial" w:hAnsi="Arial"/>
          <w:bCs/>
          <w:sz w:val="24"/>
          <w:szCs w:val="24"/>
        </w:rPr>
      </w:pPr>
    </w:p>
    <w:p w14:paraId="73C1707A" w14:textId="77777777" w:rsidR="00D42C1E" w:rsidRPr="00CD35CD" w:rsidRDefault="00D42C1E" w:rsidP="00D42C1E">
      <w:pPr>
        <w:ind w:left="284"/>
        <w:jc w:val="center"/>
        <w:rPr>
          <w:rFonts w:ascii="Arial" w:hAnsi="Arial"/>
          <w:bCs/>
          <w:sz w:val="24"/>
          <w:szCs w:val="24"/>
        </w:rPr>
      </w:pPr>
    </w:p>
    <w:p w14:paraId="5F04FEF7" w14:textId="77777777" w:rsidR="00D42C1E" w:rsidRPr="00CD35CD" w:rsidRDefault="00D42C1E" w:rsidP="00D42C1E">
      <w:pPr>
        <w:ind w:left="284"/>
        <w:jc w:val="center"/>
        <w:rPr>
          <w:rFonts w:ascii="Arial" w:hAnsi="Arial"/>
          <w:bCs/>
          <w:sz w:val="24"/>
          <w:szCs w:val="24"/>
        </w:rPr>
      </w:pPr>
    </w:p>
    <w:p w14:paraId="5DB6334E" w14:textId="77777777" w:rsidR="00D42C1E" w:rsidRPr="00CD35CD" w:rsidRDefault="002B7541" w:rsidP="00D42C1E">
      <w:pPr>
        <w:ind w:left="284"/>
        <w:jc w:val="center"/>
        <w:rPr>
          <w:rFonts w:ascii="Arial" w:hAnsi="Arial"/>
          <w:bCs/>
          <w:sz w:val="24"/>
          <w:szCs w:val="24"/>
          <w:lang w:val="id-ID"/>
        </w:rPr>
      </w:pPr>
      <w:r w:rsidRPr="00CD35CD">
        <w:rPr>
          <w:rFonts w:ascii="Arial" w:hAnsi="Arial"/>
          <w:bCs/>
          <w:sz w:val="24"/>
          <w:szCs w:val="24"/>
          <w:lang w:val="id-ID"/>
        </w:rPr>
        <w:t>FIKI RAHMAN</w:t>
      </w:r>
    </w:p>
    <w:p w14:paraId="31DB0E8E" w14:textId="77777777" w:rsidR="009C69FF" w:rsidRPr="00CD35CD" w:rsidRDefault="002B7541" w:rsidP="009C69FF">
      <w:pPr>
        <w:ind w:left="284"/>
        <w:jc w:val="center"/>
        <w:rPr>
          <w:rFonts w:ascii="Arial" w:hAnsi="Arial"/>
          <w:bCs/>
          <w:sz w:val="24"/>
          <w:szCs w:val="24"/>
          <w:lang w:val="id-ID"/>
        </w:rPr>
      </w:pPr>
      <w:r w:rsidRPr="00CD35CD">
        <w:rPr>
          <w:rFonts w:ascii="Arial" w:hAnsi="Arial"/>
          <w:bCs/>
          <w:sz w:val="24"/>
          <w:szCs w:val="24"/>
        </w:rPr>
        <w:t>NIT: 19.42.</w:t>
      </w:r>
      <w:r w:rsidRPr="00CD35CD">
        <w:rPr>
          <w:rFonts w:ascii="Arial" w:hAnsi="Arial"/>
          <w:bCs/>
          <w:sz w:val="24"/>
          <w:szCs w:val="24"/>
          <w:lang w:val="id-ID"/>
        </w:rPr>
        <w:t>060</w:t>
      </w:r>
      <w:r w:rsidR="009C69FF" w:rsidRPr="00CD35CD">
        <w:rPr>
          <w:rFonts w:ascii="Arial" w:hAnsi="Arial"/>
          <w:bCs/>
          <w:sz w:val="24"/>
          <w:szCs w:val="24"/>
          <w:lang w:val="id-ID"/>
        </w:rPr>
        <w:t xml:space="preserve"> </w:t>
      </w:r>
    </w:p>
    <w:p w14:paraId="3BCA218C" w14:textId="77777777" w:rsidR="009C69FF" w:rsidRPr="00CD35CD" w:rsidRDefault="009C69FF" w:rsidP="009C69FF">
      <w:pPr>
        <w:ind w:left="284"/>
        <w:jc w:val="center"/>
        <w:rPr>
          <w:rFonts w:ascii="Arial" w:hAnsi="Arial"/>
          <w:bCs/>
          <w:sz w:val="24"/>
          <w:szCs w:val="24"/>
          <w:lang w:val="id-ID"/>
        </w:rPr>
      </w:pPr>
      <w:r w:rsidRPr="00CD35CD">
        <w:rPr>
          <w:rFonts w:ascii="Arial" w:hAnsi="Arial"/>
          <w:bCs/>
          <w:sz w:val="24"/>
          <w:szCs w:val="24"/>
          <w:lang w:val="id-ID"/>
        </w:rPr>
        <w:t>TEKNIKA</w:t>
      </w:r>
    </w:p>
    <w:p w14:paraId="5475C808" w14:textId="77777777" w:rsidR="009C69FF" w:rsidRPr="00CD35CD" w:rsidRDefault="009C69FF" w:rsidP="00FA315C">
      <w:pPr>
        <w:spacing w:line="240" w:lineRule="auto"/>
        <w:ind w:left="284"/>
        <w:jc w:val="center"/>
        <w:rPr>
          <w:rFonts w:ascii="Arial" w:hAnsi="Arial"/>
          <w:bCs/>
          <w:sz w:val="24"/>
          <w:szCs w:val="24"/>
          <w:lang w:val="id-ID"/>
        </w:rPr>
      </w:pPr>
    </w:p>
    <w:p w14:paraId="4587C262" w14:textId="77777777" w:rsidR="00CC6388" w:rsidRPr="00CD35CD" w:rsidRDefault="00D42C1E" w:rsidP="00FA315C">
      <w:pPr>
        <w:spacing w:line="240" w:lineRule="auto"/>
        <w:ind w:left="284"/>
        <w:jc w:val="center"/>
        <w:rPr>
          <w:rFonts w:ascii="Arial" w:hAnsi="Arial"/>
          <w:bCs/>
          <w:sz w:val="24"/>
          <w:szCs w:val="24"/>
        </w:rPr>
      </w:pPr>
      <w:r w:rsidRPr="00CD35CD">
        <w:rPr>
          <w:rFonts w:ascii="Arial" w:hAnsi="Arial"/>
          <w:bCs/>
          <w:sz w:val="24"/>
          <w:szCs w:val="24"/>
        </w:rPr>
        <w:t>PROGRAM STUDI</w:t>
      </w:r>
      <w:r w:rsidR="00CC6388" w:rsidRPr="00CD35CD">
        <w:rPr>
          <w:rFonts w:ascii="Arial" w:hAnsi="Arial"/>
          <w:bCs/>
          <w:sz w:val="24"/>
          <w:szCs w:val="24"/>
        </w:rPr>
        <w:t xml:space="preserve"> </w:t>
      </w:r>
      <w:r w:rsidRPr="00CD35CD">
        <w:rPr>
          <w:rFonts w:ascii="Arial" w:hAnsi="Arial"/>
          <w:bCs/>
          <w:sz w:val="24"/>
          <w:szCs w:val="24"/>
        </w:rPr>
        <w:t>TEKNIKA</w:t>
      </w:r>
    </w:p>
    <w:p w14:paraId="0438FD86" w14:textId="77777777" w:rsidR="00CC6388" w:rsidRPr="00CD35CD" w:rsidRDefault="00D42C1E" w:rsidP="00FA315C">
      <w:pPr>
        <w:spacing w:line="240" w:lineRule="auto"/>
        <w:ind w:left="284"/>
        <w:jc w:val="center"/>
        <w:rPr>
          <w:rFonts w:ascii="Arial" w:hAnsi="Arial"/>
          <w:bCs/>
          <w:sz w:val="24"/>
          <w:szCs w:val="24"/>
        </w:rPr>
      </w:pPr>
      <w:r w:rsidRPr="00CD35CD">
        <w:rPr>
          <w:rFonts w:ascii="Arial" w:hAnsi="Arial"/>
          <w:bCs/>
          <w:sz w:val="24"/>
          <w:szCs w:val="24"/>
        </w:rPr>
        <w:t>P</w:t>
      </w:r>
      <w:r w:rsidR="000F30ED" w:rsidRPr="00CD35CD">
        <w:rPr>
          <w:rFonts w:ascii="Arial" w:hAnsi="Arial"/>
          <w:bCs/>
          <w:sz w:val="24"/>
          <w:szCs w:val="24"/>
        </w:rPr>
        <w:t xml:space="preserve">OLITEKNIK ILMU </w:t>
      </w:r>
      <w:r w:rsidR="009C69FF" w:rsidRPr="00CD35CD">
        <w:rPr>
          <w:rFonts w:ascii="Arial" w:hAnsi="Arial"/>
          <w:bCs/>
          <w:sz w:val="24"/>
          <w:szCs w:val="24"/>
        </w:rPr>
        <w:t>PELAYARAN</w:t>
      </w:r>
      <w:r w:rsidR="00CC6388" w:rsidRPr="00CD35CD">
        <w:rPr>
          <w:rFonts w:ascii="Arial" w:hAnsi="Arial"/>
          <w:bCs/>
          <w:sz w:val="24"/>
          <w:szCs w:val="24"/>
        </w:rPr>
        <w:t xml:space="preserve"> </w:t>
      </w:r>
      <w:r w:rsidR="009C69FF" w:rsidRPr="00CD35CD">
        <w:rPr>
          <w:rFonts w:ascii="Arial" w:hAnsi="Arial"/>
          <w:bCs/>
          <w:sz w:val="24"/>
          <w:szCs w:val="24"/>
          <w:lang w:val="id-ID"/>
        </w:rPr>
        <w:t>MAKASSAR</w:t>
      </w:r>
    </w:p>
    <w:p w14:paraId="1962C1F1" w14:textId="77777777" w:rsidR="00D42C1E" w:rsidRPr="00CD35CD" w:rsidRDefault="009C69FF" w:rsidP="00FA315C">
      <w:pPr>
        <w:spacing w:line="240" w:lineRule="auto"/>
        <w:ind w:left="284"/>
        <w:jc w:val="center"/>
        <w:rPr>
          <w:rFonts w:ascii="Arial" w:hAnsi="Arial"/>
          <w:bCs/>
          <w:sz w:val="24"/>
          <w:szCs w:val="24"/>
        </w:rPr>
      </w:pPr>
      <w:r w:rsidRPr="00CD35CD">
        <w:rPr>
          <w:rFonts w:ascii="Arial" w:hAnsi="Arial"/>
          <w:bCs/>
          <w:sz w:val="24"/>
          <w:szCs w:val="24"/>
          <w:lang w:val="id-ID"/>
        </w:rPr>
        <w:t xml:space="preserve">TAHUN </w:t>
      </w:r>
      <w:r w:rsidR="00466D15" w:rsidRPr="00CD35CD">
        <w:rPr>
          <w:rFonts w:ascii="Arial" w:hAnsi="Arial"/>
          <w:bCs/>
          <w:sz w:val="24"/>
          <w:szCs w:val="24"/>
        </w:rPr>
        <w:t>202</w:t>
      </w:r>
      <w:r w:rsidR="00C75E09" w:rsidRPr="00CD35CD">
        <w:rPr>
          <w:rFonts w:ascii="Arial" w:hAnsi="Arial"/>
          <w:bCs/>
          <w:sz w:val="24"/>
          <w:szCs w:val="24"/>
        </w:rPr>
        <w:t>3</w:t>
      </w:r>
    </w:p>
    <w:p w14:paraId="189918C6" w14:textId="77777777" w:rsidR="00EB0FD8" w:rsidRPr="00CD35CD" w:rsidRDefault="00EB0FD8" w:rsidP="00CC6388">
      <w:pPr>
        <w:ind w:left="284"/>
        <w:jc w:val="center"/>
        <w:rPr>
          <w:rFonts w:ascii="Arial" w:hAnsi="Arial"/>
          <w:bCs/>
          <w:sz w:val="24"/>
          <w:szCs w:val="24"/>
        </w:rPr>
      </w:pPr>
    </w:p>
    <w:p w14:paraId="44D95D82" w14:textId="264428B0" w:rsidR="00EB0FD8" w:rsidRPr="00CD35CD" w:rsidRDefault="00EB0FD8" w:rsidP="006E38DE">
      <w:pPr>
        <w:spacing w:line="360" w:lineRule="auto"/>
        <w:ind w:right="3"/>
        <w:rPr>
          <w:bCs/>
          <w:sz w:val="28"/>
          <w:szCs w:val="28"/>
        </w:rPr>
      </w:pPr>
    </w:p>
    <w:p w14:paraId="2E20FF74" w14:textId="50D008A8" w:rsidR="00EB0FD8" w:rsidRPr="00CD35CD" w:rsidRDefault="006E38DE" w:rsidP="000B7BC9">
      <w:pPr>
        <w:pStyle w:val="Heading1"/>
        <w:jc w:val="center"/>
        <w:rPr>
          <w:bCs/>
          <w:color w:val="000000" w:themeColor="text1"/>
        </w:rPr>
      </w:pPr>
      <w:bookmarkStart w:id="3" w:name="_Toc157202029"/>
      <w:r w:rsidRPr="00CD35CD">
        <w:rPr>
          <w:bCs/>
          <w:color w:val="000000" w:themeColor="text1"/>
        </w:rPr>
        <w:lastRenderedPageBreak/>
        <w:t>ANALISI</w:t>
      </w:r>
      <w:r w:rsidR="00AE1CD1" w:rsidRPr="00CD35CD">
        <w:rPr>
          <w:bCs/>
          <w:color w:val="000000" w:themeColor="text1"/>
        </w:rPr>
        <w:t>S</w:t>
      </w:r>
      <w:r w:rsidRPr="00CD35CD">
        <w:rPr>
          <w:bCs/>
          <w:color w:val="000000" w:themeColor="text1"/>
        </w:rPr>
        <w:t xml:space="preserve"> MENINGKATNYA TEMPERATUR GAS BUANG MESIN INDUK DI KAPAL KM.</w:t>
      </w:r>
      <w:r w:rsidR="004C0F61" w:rsidRPr="00CD35CD">
        <w:rPr>
          <w:bCs/>
          <w:color w:val="000000" w:themeColor="text1"/>
        </w:rPr>
        <w:t xml:space="preserve"> </w:t>
      </w:r>
      <w:r w:rsidRPr="00CD35CD">
        <w:rPr>
          <w:bCs/>
          <w:color w:val="000000" w:themeColor="text1"/>
        </w:rPr>
        <w:t>MUTIA LADJONI 9</w:t>
      </w:r>
      <w:bookmarkEnd w:id="3"/>
    </w:p>
    <w:p w14:paraId="42F4C581" w14:textId="77777777" w:rsidR="00EB0FD8" w:rsidRPr="00CD35CD" w:rsidRDefault="00EB0FD8" w:rsidP="00EB0FD8">
      <w:pPr>
        <w:pStyle w:val="BodyText"/>
        <w:spacing w:before="11" w:line="360" w:lineRule="auto"/>
        <w:jc w:val="center"/>
        <w:rPr>
          <w:bCs/>
          <w:color w:val="000000" w:themeColor="text1"/>
        </w:rPr>
      </w:pPr>
    </w:p>
    <w:p w14:paraId="4349C0D4" w14:textId="3EC3A80A" w:rsidR="00EB0FD8" w:rsidRPr="00CD35CD" w:rsidRDefault="00EB0FD8" w:rsidP="00EB0FD8">
      <w:pPr>
        <w:pStyle w:val="BodyText"/>
        <w:spacing w:line="360" w:lineRule="auto"/>
        <w:ind w:right="3"/>
        <w:jc w:val="center"/>
        <w:rPr>
          <w:bCs/>
          <w:color w:val="000000" w:themeColor="text1"/>
        </w:rPr>
      </w:pPr>
      <w:r w:rsidRPr="00CD35CD">
        <w:rPr>
          <w:bCs/>
          <w:color w:val="000000" w:themeColor="text1"/>
        </w:rPr>
        <w:t>Skri</w:t>
      </w:r>
      <w:r w:rsidR="009322B3" w:rsidRPr="00CD35CD">
        <w:rPr>
          <w:bCs/>
          <w:color w:val="000000" w:themeColor="text1"/>
        </w:rPr>
        <w:t>psi</w:t>
      </w:r>
    </w:p>
    <w:p w14:paraId="7F774C1E" w14:textId="77777777" w:rsidR="00EB0FD8" w:rsidRPr="00CD35CD" w:rsidRDefault="00EB0FD8" w:rsidP="00EB0FD8">
      <w:pPr>
        <w:pStyle w:val="BodyText"/>
        <w:spacing w:line="360" w:lineRule="auto"/>
        <w:jc w:val="center"/>
        <w:rPr>
          <w:bCs/>
          <w:color w:val="000000" w:themeColor="text1"/>
        </w:rPr>
      </w:pPr>
    </w:p>
    <w:p w14:paraId="1EB02990" w14:textId="77777777" w:rsidR="00EB0FD8" w:rsidRPr="00CD35CD" w:rsidRDefault="00EB0FD8" w:rsidP="00EB0FD8">
      <w:pPr>
        <w:pStyle w:val="BodyText"/>
        <w:spacing w:line="360" w:lineRule="auto"/>
        <w:jc w:val="center"/>
        <w:rPr>
          <w:bCs/>
          <w:color w:val="000000" w:themeColor="text1"/>
        </w:rPr>
      </w:pPr>
    </w:p>
    <w:p w14:paraId="67374D28" w14:textId="77777777" w:rsidR="00EB0FD8" w:rsidRPr="00CD35CD" w:rsidRDefault="00EB0FD8" w:rsidP="00EB0FD8">
      <w:pPr>
        <w:pStyle w:val="BodyText"/>
        <w:spacing w:before="207" w:line="360" w:lineRule="auto"/>
        <w:ind w:right="3"/>
        <w:jc w:val="center"/>
        <w:rPr>
          <w:bCs/>
          <w:color w:val="000000" w:themeColor="text1"/>
        </w:rPr>
      </w:pPr>
      <w:r w:rsidRPr="00CD35CD">
        <w:rPr>
          <w:bCs/>
          <w:color w:val="000000" w:themeColor="text1"/>
        </w:rPr>
        <w:t xml:space="preserve">Sebagai Salah Satu Syarat untuk Menyelesaikan Program </w:t>
      </w:r>
      <w:r w:rsidRPr="00CD35CD">
        <w:rPr>
          <w:bCs/>
          <w:color w:val="000000" w:themeColor="text1"/>
          <w:spacing w:val="-64"/>
        </w:rPr>
        <w:t xml:space="preserve"> </w:t>
      </w:r>
      <w:r w:rsidRPr="00CD35CD">
        <w:rPr>
          <w:bCs/>
          <w:color w:val="000000" w:themeColor="text1"/>
        </w:rPr>
        <w:t>Pendidikan Diploma IV Pelayaran</w:t>
      </w:r>
    </w:p>
    <w:p w14:paraId="4F97DB2F" w14:textId="77777777" w:rsidR="00EB0FD8" w:rsidRPr="00CD35CD" w:rsidRDefault="00EB0FD8" w:rsidP="00EB0FD8">
      <w:pPr>
        <w:pStyle w:val="BodyText"/>
        <w:spacing w:line="360" w:lineRule="auto"/>
        <w:jc w:val="center"/>
        <w:rPr>
          <w:bCs/>
          <w:color w:val="000000" w:themeColor="text1"/>
        </w:rPr>
      </w:pPr>
    </w:p>
    <w:p w14:paraId="0FC08A3F" w14:textId="77777777" w:rsidR="00EB0FD8" w:rsidRPr="00CD35CD" w:rsidRDefault="00EB0FD8" w:rsidP="00EB0FD8">
      <w:pPr>
        <w:pStyle w:val="BodyText"/>
        <w:spacing w:line="360" w:lineRule="auto"/>
        <w:jc w:val="center"/>
        <w:rPr>
          <w:bCs/>
          <w:color w:val="000000" w:themeColor="text1"/>
        </w:rPr>
      </w:pPr>
    </w:p>
    <w:p w14:paraId="68844323" w14:textId="77777777" w:rsidR="00EB0FD8" w:rsidRPr="00CD35CD" w:rsidRDefault="00EB0FD8" w:rsidP="00EB0FD8">
      <w:pPr>
        <w:pStyle w:val="BodyText"/>
        <w:spacing w:before="185" w:line="360" w:lineRule="auto"/>
        <w:ind w:right="3"/>
        <w:jc w:val="center"/>
        <w:rPr>
          <w:bCs/>
          <w:color w:val="000000" w:themeColor="text1"/>
        </w:rPr>
      </w:pPr>
      <w:r w:rsidRPr="00CD35CD">
        <w:rPr>
          <w:bCs/>
          <w:color w:val="000000" w:themeColor="text1"/>
        </w:rPr>
        <w:t>Progam</w:t>
      </w:r>
      <w:r w:rsidRPr="00CD35CD">
        <w:rPr>
          <w:bCs/>
          <w:color w:val="000000" w:themeColor="text1"/>
          <w:spacing w:val="-2"/>
        </w:rPr>
        <w:t xml:space="preserve"> </w:t>
      </w:r>
      <w:r w:rsidRPr="00CD35CD">
        <w:rPr>
          <w:bCs/>
          <w:color w:val="000000" w:themeColor="text1"/>
        </w:rPr>
        <w:t>Studi</w:t>
      </w:r>
      <w:r w:rsidRPr="00CD35CD">
        <w:rPr>
          <w:bCs/>
          <w:color w:val="000000" w:themeColor="text1"/>
          <w:spacing w:val="-2"/>
        </w:rPr>
        <w:t xml:space="preserve"> </w:t>
      </w:r>
      <w:r w:rsidRPr="00CD35CD">
        <w:rPr>
          <w:bCs/>
          <w:color w:val="000000" w:themeColor="text1"/>
        </w:rPr>
        <w:t>Teknika</w:t>
      </w:r>
    </w:p>
    <w:p w14:paraId="35109505" w14:textId="77777777" w:rsidR="00EB0FD8" w:rsidRPr="00CD35CD" w:rsidRDefault="00EB0FD8" w:rsidP="00EB0FD8">
      <w:pPr>
        <w:pStyle w:val="BodyText"/>
        <w:spacing w:line="360" w:lineRule="auto"/>
        <w:jc w:val="center"/>
        <w:rPr>
          <w:bCs/>
          <w:color w:val="000000" w:themeColor="text1"/>
        </w:rPr>
      </w:pPr>
    </w:p>
    <w:p w14:paraId="5831AB98" w14:textId="77777777" w:rsidR="00EB0FD8" w:rsidRPr="00CD35CD" w:rsidRDefault="00EB0FD8" w:rsidP="00EB0FD8">
      <w:pPr>
        <w:pStyle w:val="BodyText"/>
        <w:spacing w:line="360" w:lineRule="auto"/>
        <w:jc w:val="center"/>
        <w:rPr>
          <w:bCs/>
          <w:color w:val="000000" w:themeColor="text1"/>
        </w:rPr>
      </w:pPr>
    </w:p>
    <w:p w14:paraId="0490CAB4" w14:textId="77777777" w:rsidR="00EB0FD8" w:rsidRPr="00CD35CD" w:rsidRDefault="00EB0FD8" w:rsidP="00EB0FD8">
      <w:pPr>
        <w:pStyle w:val="BodyText"/>
        <w:spacing w:before="160" w:line="360" w:lineRule="auto"/>
        <w:ind w:right="3"/>
        <w:jc w:val="center"/>
        <w:rPr>
          <w:bCs/>
          <w:color w:val="000000" w:themeColor="text1"/>
        </w:rPr>
      </w:pPr>
      <w:r w:rsidRPr="00CD35CD">
        <w:rPr>
          <w:bCs/>
          <w:color w:val="000000" w:themeColor="text1"/>
        </w:rPr>
        <w:t>Disusun</w:t>
      </w:r>
      <w:r w:rsidRPr="00CD35CD">
        <w:rPr>
          <w:bCs/>
          <w:color w:val="000000" w:themeColor="text1"/>
          <w:spacing w:val="-2"/>
        </w:rPr>
        <w:t xml:space="preserve"> </w:t>
      </w:r>
      <w:r w:rsidRPr="00CD35CD">
        <w:rPr>
          <w:bCs/>
          <w:color w:val="000000" w:themeColor="text1"/>
        </w:rPr>
        <w:t>dan</w:t>
      </w:r>
      <w:r w:rsidRPr="00CD35CD">
        <w:rPr>
          <w:bCs/>
          <w:color w:val="000000" w:themeColor="text1"/>
          <w:spacing w:val="-1"/>
        </w:rPr>
        <w:t xml:space="preserve"> </w:t>
      </w:r>
      <w:r w:rsidRPr="00CD35CD">
        <w:rPr>
          <w:bCs/>
          <w:color w:val="000000" w:themeColor="text1"/>
        </w:rPr>
        <w:t>Diajukan</w:t>
      </w:r>
      <w:r w:rsidRPr="00CD35CD">
        <w:rPr>
          <w:bCs/>
          <w:color w:val="000000" w:themeColor="text1"/>
          <w:spacing w:val="-2"/>
        </w:rPr>
        <w:t xml:space="preserve"> </w:t>
      </w:r>
      <w:r w:rsidRPr="00CD35CD">
        <w:rPr>
          <w:bCs/>
          <w:color w:val="000000" w:themeColor="text1"/>
        </w:rPr>
        <w:t>oleh</w:t>
      </w:r>
    </w:p>
    <w:p w14:paraId="41BCFEC2" w14:textId="77777777" w:rsidR="00EB0FD8" w:rsidRPr="00CD35CD" w:rsidRDefault="00EB0FD8" w:rsidP="00EB0FD8">
      <w:pPr>
        <w:pStyle w:val="BodyText"/>
        <w:spacing w:line="360" w:lineRule="auto"/>
        <w:jc w:val="center"/>
        <w:rPr>
          <w:bCs/>
          <w:color w:val="000000" w:themeColor="text1"/>
        </w:rPr>
      </w:pPr>
    </w:p>
    <w:p w14:paraId="1C504182" w14:textId="77777777" w:rsidR="004C0F61" w:rsidRPr="00CD35CD" w:rsidRDefault="004C0F61" w:rsidP="004C0F61">
      <w:pPr>
        <w:pStyle w:val="BodyText"/>
        <w:spacing w:line="360" w:lineRule="auto"/>
        <w:jc w:val="center"/>
        <w:rPr>
          <w:bCs/>
          <w:color w:val="000000" w:themeColor="text1"/>
        </w:rPr>
      </w:pPr>
    </w:p>
    <w:p w14:paraId="57BE30AF" w14:textId="58750511" w:rsidR="00EB0FD8" w:rsidRPr="00CD35CD" w:rsidRDefault="004C0F61" w:rsidP="004C0F61">
      <w:pPr>
        <w:pStyle w:val="BodyText"/>
        <w:spacing w:line="360" w:lineRule="auto"/>
        <w:jc w:val="center"/>
        <w:rPr>
          <w:bCs/>
          <w:color w:val="000000" w:themeColor="text1"/>
        </w:rPr>
      </w:pPr>
      <w:r w:rsidRPr="00CD35CD">
        <w:rPr>
          <w:bCs/>
          <w:color w:val="000000" w:themeColor="text1"/>
        </w:rPr>
        <w:t>FIKI RAHMAN</w:t>
      </w:r>
    </w:p>
    <w:p w14:paraId="6653E39B" w14:textId="37494AFF" w:rsidR="00EB0FD8" w:rsidRPr="00CD35CD" w:rsidRDefault="00EB0FD8" w:rsidP="00EB0FD8">
      <w:pPr>
        <w:pStyle w:val="BodyText"/>
        <w:spacing w:before="60" w:after="60" w:line="360" w:lineRule="auto"/>
        <w:ind w:right="3"/>
        <w:jc w:val="center"/>
        <w:rPr>
          <w:bCs/>
          <w:color w:val="000000" w:themeColor="text1"/>
        </w:rPr>
      </w:pPr>
      <w:r w:rsidRPr="00CD35CD">
        <w:rPr>
          <w:bCs/>
          <w:color w:val="000000" w:themeColor="text1"/>
        </w:rPr>
        <w:t>NIT.</w:t>
      </w:r>
      <w:r w:rsidRPr="00CD35CD">
        <w:rPr>
          <w:bCs/>
          <w:color w:val="000000" w:themeColor="text1"/>
          <w:spacing w:val="-1"/>
        </w:rPr>
        <w:t xml:space="preserve"> </w:t>
      </w:r>
      <w:r w:rsidRPr="00CD35CD">
        <w:rPr>
          <w:bCs/>
          <w:color w:val="000000" w:themeColor="text1"/>
        </w:rPr>
        <w:t>19.42.0</w:t>
      </w:r>
      <w:r w:rsidR="004C0F61" w:rsidRPr="00CD35CD">
        <w:rPr>
          <w:bCs/>
          <w:color w:val="000000" w:themeColor="text1"/>
        </w:rPr>
        <w:t>60</w:t>
      </w:r>
    </w:p>
    <w:p w14:paraId="3B4F8FA5" w14:textId="77777777" w:rsidR="00EB0FD8" w:rsidRPr="00CD35CD" w:rsidRDefault="00EB0FD8" w:rsidP="00EB0FD8">
      <w:pPr>
        <w:pStyle w:val="BodyText"/>
        <w:spacing w:line="360" w:lineRule="auto"/>
        <w:jc w:val="center"/>
        <w:rPr>
          <w:bCs/>
          <w:color w:val="000000" w:themeColor="text1"/>
        </w:rPr>
      </w:pPr>
    </w:p>
    <w:p w14:paraId="61A56F95" w14:textId="77777777" w:rsidR="00EB0FD8" w:rsidRPr="00CD35CD" w:rsidRDefault="00EB0FD8" w:rsidP="00EB0FD8">
      <w:pPr>
        <w:pStyle w:val="BodyText"/>
        <w:spacing w:line="360" w:lineRule="auto"/>
        <w:jc w:val="center"/>
        <w:rPr>
          <w:bCs/>
          <w:color w:val="000000" w:themeColor="text1"/>
        </w:rPr>
      </w:pPr>
    </w:p>
    <w:p w14:paraId="22B68CBC" w14:textId="77777777" w:rsidR="00EB0FD8" w:rsidRPr="00CD35CD" w:rsidRDefault="00EB0FD8" w:rsidP="00EB0FD8">
      <w:pPr>
        <w:pStyle w:val="BodyText"/>
        <w:spacing w:before="1" w:line="360" w:lineRule="auto"/>
        <w:jc w:val="center"/>
        <w:rPr>
          <w:bCs/>
          <w:color w:val="000000" w:themeColor="text1"/>
        </w:rPr>
      </w:pPr>
    </w:p>
    <w:p w14:paraId="5041C776" w14:textId="77777777" w:rsidR="00EB0FD8" w:rsidRPr="00CD35CD" w:rsidRDefault="00EB0FD8" w:rsidP="00EB0FD8">
      <w:pPr>
        <w:ind w:right="3"/>
        <w:jc w:val="center"/>
        <w:rPr>
          <w:rFonts w:ascii="Arial" w:hAnsi="Arial"/>
          <w:bCs/>
          <w:color w:val="000000" w:themeColor="text1"/>
          <w:spacing w:val="1"/>
          <w:sz w:val="28"/>
          <w:szCs w:val="28"/>
        </w:rPr>
      </w:pPr>
      <w:r w:rsidRPr="00CD35CD">
        <w:rPr>
          <w:rFonts w:ascii="Arial" w:hAnsi="Arial"/>
          <w:bCs/>
          <w:color w:val="000000" w:themeColor="text1"/>
          <w:sz w:val="28"/>
          <w:szCs w:val="28"/>
        </w:rPr>
        <w:t>PROGRAM PENDIDIKAN DIPLOMA IV PELAYARAN</w:t>
      </w:r>
      <w:r w:rsidRPr="00CD35CD">
        <w:rPr>
          <w:rFonts w:ascii="Arial" w:hAnsi="Arial"/>
          <w:bCs/>
          <w:color w:val="000000" w:themeColor="text1"/>
          <w:spacing w:val="-75"/>
          <w:sz w:val="28"/>
          <w:szCs w:val="28"/>
        </w:rPr>
        <w:t xml:space="preserve"> </w:t>
      </w:r>
      <w:r w:rsidRPr="00CD35CD">
        <w:rPr>
          <w:rFonts w:ascii="Arial" w:hAnsi="Arial"/>
          <w:bCs/>
          <w:color w:val="000000" w:themeColor="text1"/>
          <w:sz w:val="28"/>
          <w:szCs w:val="28"/>
        </w:rPr>
        <w:t>POLITEKNIK ILMU PELAYARAN MAKASSAR</w:t>
      </w:r>
      <w:bookmarkStart w:id="4" w:name="_bookmark0"/>
      <w:bookmarkEnd w:id="4"/>
    </w:p>
    <w:p w14:paraId="068DD86E" w14:textId="77777777" w:rsidR="00EB0FD8" w:rsidRPr="00CD35CD" w:rsidRDefault="00EB0FD8" w:rsidP="00EB0FD8">
      <w:pPr>
        <w:ind w:right="3"/>
        <w:jc w:val="center"/>
        <w:rPr>
          <w:rFonts w:ascii="Arial" w:eastAsia="Arial" w:hAnsi="Arial"/>
          <w:bCs/>
          <w:color w:val="000000" w:themeColor="text1"/>
          <w:sz w:val="28"/>
          <w:szCs w:val="28"/>
        </w:rPr>
      </w:pPr>
      <w:r w:rsidRPr="00CD35CD">
        <w:rPr>
          <w:rFonts w:ascii="Arial" w:hAnsi="Arial"/>
          <w:bCs/>
          <w:color w:val="000000" w:themeColor="text1"/>
          <w:sz w:val="28"/>
          <w:szCs w:val="28"/>
        </w:rPr>
        <w:t>TAHUN</w:t>
      </w:r>
      <w:r w:rsidRPr="00CD35CD">
        <w:rPr>
          <w:rFonts w:ascii="Arial" w:hAnsi="Arial"/>
          <w:bCs/>
          <w:color w:val="000000" w:themeColor="text1"/>
          <w:spacing w:val="-1"/>
          <w:sz w:val="28"/>
          <w:szCs w:val="28"/>
        </w:rPr>
        <w:t xml:space="preserve"> </w:t>
      </w:r>
      <w:r w:rsidRPr="00CD35CD">
        <w:rPr>
          <w:rFonts w:ascii="Arial" w:hAnsi="Arial"/>
          <w:bCs/>
          <w:color w:val="000000" w:themeColor="text1"/>
          <w:sz w:val="28"/>
          <w:szCs w:val="28"/>
        </w:rPr>
        <w:t>2023</w:t>
      </w:r>
      <w:r w:rsidRPr="00CD35CD">
        <w:rPr>
          <w:bCs/>
          <w:sz w:val="28"/>
          <w:szCs w:val="28"/>
        </w:rPr>
        <w:br w:type="page"/>
      </w:r>
    </w:p>
    <w:p w14:paraId="0E4E82EA" w14:textId="2C504897" w:rsidR="00EB0FD8" w:rsidRPr="00C14C18" w:rsidRDefault="00C14C18" w:rsidP="00C14C18">
      <w:pPr>
        <w:pStyle w:val="Heading1"/>
        <w:spacing w:before="120"/>
        <w:jc w:val="center"/>
        <w:rPr>
          <w:rFonts w:asciiTheme="minorHAnsi" w:hAnsiTheme="minorHAnsi" w:cstheme="minorHAnsi"/>
          <w:bCs/>
          <w:color w:val="FFFFFF" w:themeColor="background1"/>
        </w:rPr>
      </w:pPr>
      <w:bookmarkStart w:id="5" w:name="_bookmark1"/>
      <w:bookmarkStart w:id="6" w:name="_Toc157202030"/>
      <w:bookmarkEnd w:id="5"/>
      <w:r>
        <w:rPr>
          <w:rFonts w:asciiTheme="minorHAnsi" w:hAnsiTheme="minorHAnsi" w:cstheme="minorHAnsi"/>
          <w:bCs/>
          <w:noProof/>
          <w:color w:val="FFFFFF" w:themeColor="background1"/>
          <w:sz w:val="28"/>
          <w:szCs w:val="28"/>
          <w:lang w:val="en-GB" w:eastAsia="en-GB"/>
        </w:rPr>
        <w:lastRenderedPageBreak/>
        <w:drawing>
          <wp:inline distT="0" distB="0" distL="0" distR="0" wp14:anchorId="1EFDA1A6" wp14:editId="032600E7">
            <wp:extent cx="5197971" cy="672782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01-26 at 22.24.37.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5511" cy="6737584"/>
                    </a:xfrm>
                    <a:prstGeom prst="rect">
                      <a:avLst/>
                    </a:prstGeom>
                  </pic:spPr>
                </pic:pic>
              </a:graphicData>
            </a:graphic>
          </wp:inline>
        </w:drawing>
      </w:r>
      <w:r w:rsidR="00EB0FD8" w:rsidRPr="00C14C18">
        <w:rPr>
          <w:rFonts w:asciiTheme="minorHAnsi" w:hAnsiTheme="minorHAnsi" w:cstheme="minorHAnsi"/>
          <w:bCs/>
          <w:color w:val="FFFFFF" w:themeColor="background1"/>
          <w:sz w:val="28"/>
          <w:szCs w:val="28"/>
        </w:rPr>
        <w:t>SKRIPSI</w:t>
      </w:r>
      <w:bookmarkEnd w:id="6"/>
    </w:p>
    <w:p w14:paraId="60C31E6C" w14:textId="55665F7E" w:rsidR="00EB0FD8" w:rsidRPr="00CD35CD" w:rsidRDefault="00EB0FD8" w:rsidP="004C0F61">
      <w:pPr>
        <w:pStyle w:val="BodyText"/>
        <w:spacing w:line="360" w:lineRule="auto"/>
        <w:ind w:right="3"/>
        <w:rPr>
          <w:bCs/>
        </w:rPr>
      </w:pPr>
      <w:bookmarkStart w:id="7" w:name="_bookmark2"/>
      <w:bookmarkEnd w:id="7"/>
    </w:p>
    <w:p w14:paraId="387307F3" w14:textId="77777777" w:rsidR="00EB0FD8" w:rsidRPr="00CD35CD" w:rsidRDefault="00EB0FD8" w:rsidP="00EB0FD8">
      <w:pPr>
        <w:tabs>
          <w:tab w:val="left" w:pos="1500"/>
        </w:tabs>
        <w:rPr>
          <w:bCs/>
        </w:rPr>
      </w:pPr>
      <w:r w:rsidRPr="00CD35CD">
        <w:rPr>
          <w:bCs/>
        </w:rPr>
        <w:tab/>
      </w:r>
    </w:p>
    <w:p w14:paraId="3DDE029C" w14:textId="0DB692BD" w:rsidR="00EB0FD8" w:rsidRPr="00CD35CD" w:rsidRDefault="00EB0FD8" w:rsidP="004C0F61">
      <w:pPr>
        <w:pStyle w:val="Heading1"/>
        <w:jc w:val="center"/>
        <w:rPr>
          <w:bCs/>
          <w:sz w:val="28"/>
          <w:szCs w:val="28"/>
        </w:rPr>
      </w:pPr>
      <w:r w:rsidRPr="00CD35CD">
        <w:rPr>
          <w:bCs/>
        </w:rPr>
        <w:br w:type="page"/>
      </w:r>
      <w:bookmarkStart w:id="8" w:name="_Toc137190138"/>
      <w:bookmarkStart w:id="9" w:name="_Toc157202031"/>
      <w:r w:rsidRPr="00CD35CD">
        <w:rPr>
          <w:bCs/>
          <w:color w:val="000000" w:themeColor="text1"/>
          <w:sz w:val="28"/>
          <w:szCs w:val="28"/>
        </w:rPr>
        <w:lastRenderedPageBreak/>
        <w:t>PRAKATA</w:t>
      </w:r>
      <w:bookmarkEnd w:id="8"/>
      <w:bookmarkEnd w:id="9"/>
    </w:p>
    <w:p w14:paraId="034978BF" w14:textId="77777777" w:rsidR="004C0F61" w:rsidRPr="00CD35CD" w:rsidRDefault="004C0F61" w:rsidP="00EB0FD8">
      <w:pPr>
        <w:pStyle w:val="BodyText"/>
        <w:widowControl/>
        <w:spacing w:line="360" w:lineRule="auto"/>
        <w:ind w:right="3" w:firstLine="567"/>
        <w:jc w:val="both"/>
        <w:rPr>
          <w:bCs/>
          <w:color w:val="000000" w:themeColor="text1"/>
        </w:rPr>
      </w:pPr>
    </w:p>
    <w:p w14:paraId="0916E441" w14:textId="371A08E0" w:rsidR="00EB0FD8" w:rsidRPr="00CD35CD" w:rsidRDefault="00EB0FD8" w:rsidP="00EB0FD8">
      <w:pPr>
        <w:pStyle w:val="BodyText"/>
        <w:widowControl/>
        <w:spacing w:line="360" w:lineRule="auto"/>
        <w:ind w:right="3" w:firstLine="567"/>
        <w:jc w:val="both"/>
        <w:rPr>
          <w:bCs/>
          <w:color w:val="000000" w:themeColor="text1"/>
        </w:rPr>
      </w:pPr>
      <w:r w:rsidRPr="00CD35CD">
        <w:rPr>
          <w:bCs/>
          <w:color w:val="000000" w:themeColor="text1"/>
        </w:rPr>
        <w:t>Puji syukur kita panjatkan kepada Tuhan Yang Maha Kuasa atas</w:t>
      </w:r>
      <w:r w:rsidRPr="00CD35CD">
        <w:rPr>
          <w:bCs/>
          <w:color w:val="000000" w:themeColor="text1"/>
          <w:spacing w:val="1"/>
        </w:rPr>
        <w:t xml:space="preserve"> </w:t>
      </w:r>
      <w:r w:rsidRPr="00CD35CD">
        <w:rPr>
          <w:bCs/>
          <w:color w:val="000000" w:themeColor="text1"/>
        </w:rPr>
        <w:t>semua</w:t>
      </w:r>
      <w:r w:rsidRPr="00CD35CD">
        <w:rPr>
          <w:bCs/>
          <w:color w:val="000000" w:themeColor="text1"/>
          <w:spacing w:val="1"/>
        </w:rPr>
        <w:t xml:space="preserve"> </w:t>
      </w:r>
      <w:r w:rsidRPr="00CD35CD">
        <w:rPr>
          <w:bCs/>
          <w:color w:val="000000" w:themeColor="text1"/>
        </w:rPr>
        <w:t>rahmat,</w:t>
      </w:r>
      <w:r w:rsidRPr="00CD35CD">
        <w:rPr>
          <w:bCs/>
          <w:color w:val="000000" w:themeColor="text1"/>
          <w:spacing w:val="1"/>
        </w:rPr>
        <w:t xml:space="preserve"> </w:t>
      </w:r>
      <w:r w:rsidRPr="00CD35CD">
        <w:rPr>
          <w:bCs/>
          <w:color w:val="000000" w:themeColor="text1"/>
        </w:rPr>
        <w:t>nikmat,</w:t>
      </w:r>
      <w:r w:rsidRPr="00CD35CD">
        <w:rPr>
          <w:bCs/>
          <w:color w:val="000000" w:themeColor="text1"/>
          <w:spacing w:val="1"/>
        </w:rPr>
        <w:t xml:space="preserve"> </w:t>
      </w:r>
      <w:r w:rsidRPr="00CD35CD">
        <w:rPr>
          <w:bCs/>
          <w:color w:val="000000" w:themeColor="text1"/>
        </w:rPr>
        <w:t>serta</w:t>
      </w:r>
      <w:r w:rsidRPr="00CD35CD">
        <w:rPr>
          <w:bCs/>
          <w:color w:val="000000" w:themeColor="text1"/>
          <w:spacing w:val="1"/>
        </w:rPr>
        <w:t xml:space="preserve"> </w:t>
      </w:r>
      <w:r w:rsidRPr="00CD35CD">
        <w:rPr>
          <w:bCs/>
          <w:color w:val="000000" w:themeColor="text1"/>
        </w:rPr>
        <w:t>karunia-Nya,</w:t>
      </w:r>
      <w:r w:rsidRPr="00CD35CD">
        <w:rPr>
          <w:bCs/>
          <w:color w:val="000000" w:themeColor="text1"/>
          <w:spacing w:val="1"/>
        </w:rPr>
        <w:t xml:space="preserve"> </w:t>
      </w:r>
      <w:r w:rsidRPr="00CD35CD">
        <w:rPr>
          <w:bCs/>
          <w:color w:val="000000" w:themeColor="text1"/>
        </w:rPr>
        <w:t>dengan</w:t>
      </w:r>
      <w:r w:rsidRPr="00CD35CD">
        <w:rPr>
          <w:bCs/>
          <w:color w:val="000000" w:themeColor="text1"/>
          <w:spacing w:val="1"/>
        </w:rPr>
        <w:t xml:space="preserve"> </w:t>
      </w:r>
      <w:r w:rsidRPr="00CD35CD">
        <w:rPr>
          <w:bCs/>
          <w:color w:val="000000" w:themeColor="text1"/>
        </w:rPr>
        <w:t>itu</w:t>
      </w:r>
      <w:r w:rsidRPr="00CD35CD">
        <w:rPr>
          <w:bCs/>
          <w:color w:val="000000" w:themeColor="text1"/>
          <w:spacing w:val="1"/>
        </w:rPr>
        <w:t xml:space="preserve"> </w:t>
      </w:r>
      <w:r w:rsidRPr="00CD35CD">
        <w:rPr>
          <w:bCs/>
          <w:color w:val="000000" w:themeColor="text1"/>
        </w:rPr>
        <w:t>penulis</w:t>
      </w:r>
      <w:r w:rsidRPr="00CD35CD">
        <w:rPr>
          <w:bCs/>
          <w:color w:val="000000" w:themeColor="text1"/>
          <w:spacing w:val="1"/>
        </w:rPr>
        <w:t xml:space="preserve"> </w:t>
      </w:r>
      <w:r w:rsidRPr="00CD35CD">
        <w:rPr>
          <w:bCs/>
          <w:color w:val="000000" w:themeColor="text1"/>
        </w:rPr>
        <w:t>bisa</w:t>
      </w:r>
      <w:r w:rsidRPr="00CD35CD">
        <w:rPr>
          <w:bCs/>
          <w:color w:val="000000" w:themeColor="text1"/>
          <w:spacing w:val="1"/>
        </w:rPr>
        <w:t xml:space="preserve"> </w:t>
      </w:r>
      <w:r w:rsidRPr="00CD35CD">
        <w:rPr>
          <w:bCs/>
          <w:color w:val="000000" w:themeColor="text1"/>
        </w:rPr>
        <w:t>merampungkan</w:t>
      </w:r>
      <w:r w:rsidRPr="00CD35CD">
        <w:rPr>
          <w:bCs/>
          <w:color w:val="000000" w:themeColor="text1"/>
          <w:spacing w:val="1"/>
        </w:rPr>
        <w:t xml:space="preserve"> </w:t>
      </w:r>
      <w:r w:rsidRPr="00CD35CD">
        <w:rPr>
          <w:bCs/>
          <w:color w:val="000000" w:themeColor="text1"/>
        </w:rPr>
        <w:t>sebuah</w:t>
      </w:r>
      <w:r w:rsidRPr="00CD35CD">
        <w:rPr>
          <w:bCs/>
          <w:color w:val="000000" w:themeColor="text1"/>
          <w:spacing w:val="1"/>
        </w:rPr>
        <w:t xml:space="preserve"> </w:t>
      </w:r>
      <w:r w:rsidRPr="00CD35CD">
        <w:rPr>
          <w:bCs/>
          <w:color w:val="000000" w:themeColor="text1"/>
        </w:rPr>
        <w:t>skripsi</w:t>
      </w:r>
      <w:r w:rsidRPr="00CD35CD">
        <w:rPr>
          <w:bCs/>
          <w:color w:val="000000" w:themeColor="text1"/>
          <w:spacing w:val="1"/>
        </w:rPr>
        <w:t xml:space="preserve"> </w:t>
      </w:r>
      <w:r w:rsidRPr="00CD35CD">
        <w:rPr>
          <w:bCs/>
          <w:color w:val="000000" w:themeColor="text1"/>
        </w:rPr>
        <w:t>yang</w:t>
      </w:r>
      <w:r w:rsidRPr="00CD35CD">
        <w:rPr>
          <w:bCs/>
          <w:color w:val="000000" w:themeColor="text1"/>
          <w:spacing w:val="1"/>
        </w:rPr>
        <w:t xml:space="preserve"> </w:t>
      </w:r>
      <w:r w:rsidRPr="00CD35CD">
        <w:rPr>
          <w:bCs/>
          <w:color w:val="000000" w:themeColor="text1"/>
        </w:rPr>
        <w:t>berjudul</w:t>
      </w:r>
      <w:r w:rsidRPr="00CD35CD">
        <w:rPr>
          <w:bCs/>
          <w:color w:val="000000" w:themeColor="text1"/>
          <w:spacing w:val="1"/>
        </w:rPr>
        <w:t xml:space="preserve"> </w:t>
      </w:r>
      <w:r w:rsidRPr="00CD35CD">
        <w:rPr>
          <w:bCs/>
          <w:color w:val="000000" w:themeColor="text1"/>
        </w:rPr>
        <w:t xml:space="preserve">“Analisis </w:t>
      </w:r>
      <w:r w:rsidR="004C0F61" w:rsidRPr="00CD35CD">
        <w:rPr>
          <w:bCs/>
          <w:color w:val="000000" w:themeColor="text1"/>
        </w:rPr>
        <w:t>Meningkatnya Temperatur Gas Buang Mesin Induk Di Atas Kapal KM</w:t>
      </w:r>
      <w:r w:rsidR="000C16E9" w:rsidRPr="00CD35CD">
        <w:rPr>
          <w:bCs/>
          <w:color w:val="000000" w:themeColor="text1"/>
        </w:rPr>
        <w:t>.</w:t>
      </w:r>
      <w:r w:rsidR="004C0F61" w:rsidRPr="00CD35CD">
        <w:rPr>
          <w:bCs/>
          <w:color w:val="000000" w:themeColor="text1"/>
        </w:rPr>
        <w:t xml:space="preserve"> Mutia Ladjoni 9</w:t>
      </w:r>
      <w:r w:rsidRPr="00CD35CD">
        <w:rPr>
          <w:bCs/>
          <w:color w:val="000000" w:themeColor="text1"/>
        </w:rPr>
        <w:t>”.</w:t>
      </w:r>
    </w:p>
    <w:p w14:paraId="4E3F5353" w14:textId="77777777" w:rsidR="00EB0FD8" w:rsidRPr="00CD35CD" w:rsidRDefault="00EB0FD8" w:rsidP="00EB0FD8">
      <w:pPr>
        <w:pStyle w:val="BodyText"/>
        <w:widowControl/>
        <w:spacing w:line="360" w:lineRule="auto"/>
        <w:ind w:right="3" w:firstLine="567"/>
        <w:jc w:val="both"/>
        <w:rPr>
          <w:bCs/>
          <w:color w:val="000000" w:themeColor="text1"/>
        </w:rPr>
      </w:pPr>
      <w:r w:rsidRPr="00CD35CD">
        <w:rPr>
          <w:bCs/>
          <w:color w:val="000000" w:themeColor="text1"/>
        </w:rPr>
        <w:t>Penulisan skripsi adalah satu diantara persyarataan setiap Taruna</w:t>
      </w:r>
      <w:r w:rsidRPr="00CD35CD">
        <w:rPr>
          <w:bCs/>
          <w:color w:val="000000" w:themeColor="text1"/>
          <w:spacing w:val="1"/>
        </w:rPr>
        <w:t xml:space="preserve"> </w:t>
      </w:r>
      <w:r w:rsidRPr="00CD35CD">
        <w:rPr>
          <w:bCs/>
          <w:color w:val="000000" w:themeColor="text1"/>
        </w:rPr>
        <w:t>dan</w:t>
      </w:r>
      <w:r w:rsidRPr="00CD35CD">
        <w:rPr>
          <w:bCs/>
          <w:color w:val="000000" w:themeColor="text1"/>
          <w:spacing w:val="1"/>
        </w:rPr>
        <w:t xml:space="preserve"> </w:t>
      </w:r>
      <w:r w:rsidRPr="00CD35CD">
        <w:rPr>
          <w:bCs/>
          <w:color w:val="000000" w:themeColor="text1"/>
        </w:rPr>
        <w:t>Taruni</w:t>
      </w:r>
      <w:r w:rsidRPr="00CD35CD">
        <w:rPr>
          <w:bCs/>
          <w:color w:val="000000" w:themeColor="text1"/>
          <w:spacing w:val="1"/>
        </w:rPr>
        <w:t xml:space="preserve"> </w:t>
      </w:r>
      <w:r w:rsidRPr="00CD35CD">
        <w:rPr>
          <w:bCs/>
          <w:color w:val="000000" w:themeColor="text1"/>
        </w:rPr>
        <w:t>jurusan</w:t>
      </w:r>
      <w:r w:rsidRPr="00CD35CD">
        <w:rPr>
          <w:bCs/>
          <w:color w:val="000000" w:themeColor="text1"/>
          <w:spacing w:val="1"/>
        </w:rPr>
        <w:t xml:space="preserve"> </w:t>
      </w:r>
      <w:r w:rsidRPr="00CD35CD">
        <w:rPr>
          <w:bCs/>
          <w:color w:val="000000" w:themeColor="text1"/>
        </w:rPr>
        <w:t>Teknika</w:t>
      </w:r>
      <w:r w:rsidRPr="00CD35CD">
        <w:rPr>
          <w:bCs/>
          <w:color w:val="000000" w:themeColor="text1"/>
          <w:spacing w:val="1"/>
        </w:rPr>
        <w:t xml:space="preserve"> </w:t>
      </w:r>
      <w:r w:rsidRPr="00CD35CD">
        <w:rPr>
          <w:bCs/>
          <w:color w:val="000000" w:themeColor="text1"/>
        </w:rPr>
        <w:t>Diploma</w:t>
      </w:r>
      <w:r w:rsidRPr="00CD35CD">
        <w:rPr>
          <w:bCs/>
          <w:color w:val="000000" w:themeColor="text1"/>
          <w:spacing w:val="1"/>
        </w:rPr>
        <w:t xml:space="preserve"> </w:t>
      </w:r>
      <w:r w:rsidRPr="00CD35CD">
        <w:rPr>
          <w:bCs/>
          <w:color w:val="000000" w:themeColor="text1"/>
        </w:rPr>
        <w:t>IV</w:t>
      </w:r>
      <w:r w:rsidRPr="00CD35CD">
        <w:rPr>
          <w:bCs/>
          <w:color w:val="000000" w:themeColor="text1"/>
          <w:spacing w:val="1"/>
        </w:rPr>
        <w:t xml:space="preserve"> </w:t>
      </w:r>
      <w:r w:rsidRPr="00CD35CD">
        <w:rPr>
          <w:bCs/>
          <w:color w:val="000000" w:themeColor="text1"/>
        </w:rPr>
        <w:t>di</w:t>
      </w:r>
      <w:r w:rsidRPr="00CD35CD">
        <w:rPr>
          <w:bCs/>
          <w:color w:val="000000" w:themeColor="text1"/>
          <w:spacing w:val="1"/>
        </w:rPr>
        <w:t xml:space="preserve"> </w:t>
      </w:r>
      <w:r w:rsidRPr="00CD35CD">
        <w:rPr>
          <w:bCs/>
          <w:color w:val="000000" w:themeColor="text1"/>
        </w:rPr>
        <w:t>Politeknik</w:t>
      </w:r>
      <w:r w:rsidRPr="00CD35CD">
        <w:rPr>
          <w:bCs/>
          <w:color w:val="000000" w:themeColor="text1"/>
          <w:spacing w:val="1"/>
        </w:rPr>
        <w:t xml:space="preserve"> </w:t>
      </w:r>
      <w:r w:rsidRPr="00CD35CD">
        <w:rPr>
          <w:bCs/>
          <w:color w:val="000000" w:themeColor="text1"/>
        </w:rPr>
        <w:t>Ilmu</w:t>
      </w:r>
      <w:r w:rsidRPr="00CD35CD">
        <w:rPr>
          <w:bCs/>
          <w:color w:val="000000" w:themeColor="text1"/>
          <w:spacing w:val="1"/>
        </w:rPr>
        <w:t xml:space="preserve"> </w:t>
      </w:r>
      <w:r w:rsidRPr="00CD35CD">
        <w:rPr>
          <w:bCs/>
          <w:color w:val="000000" w:themeColor="text1"/>
        </w:rPr>
        <w:t>Pelayaran</w:t>
      </w:r>
      <w:r w:rsidRPr="00CD35CD">
        <w:rPr>
          <w:bCs/>
          <w:color w:val="000000" w:themeColor="text1"/>
          <w:spacing w:val="1"/>
        </w:rPr>
        <w:t xml:space="preserve"> </w:t>
      </w:r>
      <w:r w:rsidRPr="00CD35CD">
        <w:rPr>
          <w:bCs/>
          <w:color w:val="000000" w:themeColor="text1"/>
        </w:rPr>
        <w:t>Makassar.</w:t>
      </w:r>
    </w:p>
    <w:p w14:paraId="6E6C7C74" w14:textId="77777777" w:rsidR="00EB0FD8" w:rsidRPr="00CD35CD" w:rsidRDefault="00EB0FD8" w:rsidP="00EB0FD8">
      <w:pPr>
        <w:pStyle w:val="BodyText"/>
        <w:widowControl/>
        <w:spacing w:line="360" w:lineRule="auto"/>
        <w:ind w:right="3" w:firstLine="567"/>
        <w:jc w:val="both"/>
        <w:rPr>
          <w:bCs/>
          <w:color w:val="000000" w:themeColor="text1"/>
        </w:rPr>
      </w:pPr>
      <w:r w:rsidRPr="00CD35CD">
        <w:rPr>
          <w:bCs/>
          <w:color w:val="000000" w:themeColor="text1"/>
        </w:rPr>
        <w:t>Penulis</w:t>
      </w:r>
      <w:r w:rsidRPr="00CD35CD">
        <w:rPr>
          <w:bCs/>
          <w:color w:val="000000" w:themeColor="text1"/>
          <w:spacing w:val="1"/>
        </w:rPr>
        <w:t xml:space="preserve"> </w:t>
      </w:r>
      <w:r w:rsidRPr="00CD35CD">
        <w:rPr>
          <w:bCs/>
          <w:color w:val="000000" w:themeColor="text1"/>
        </w:rPr>
        <w:t>sadar</w:t>
      </w:r>
      <w:r w:rsidRPr="00CD35CD">
        <w:rPr>
          <w:bCs/>
          <w:color w:val="000000" w:themeColor="text1"/>
          <w:spacing w:val="1"/>
        </w:rPr>
        <w:t xml:space="preserve"> </w:t>
      </w:r>
      <w:r w:rsidRPr="00CD35CD">
        <w:rPr>
          <w:bCs/>
          <w:color w:val="000000" w:themeColor="text1"/>
        </w:rPr>
        <w:t>bahwa</w:t>
      </w:r>
      <w:r w:rsidRPr="00CD35CD">
        <w:rPr>
          <w:bCs/>
          <w:color w:val="000000" w:themeColor="text1"/>
          <w:spacing w:val="1"/>
        </w:rPr>
        <w:t xml:space="preserve"> </w:t>
      </w:r>
      <w:r w:rsidRPr="00CD35CD">
        <w:rPr>
          <w:bCs/>
          <w:color w:val="000000" w:themeColor="text1"/>
        </w:rPr>
        <w:t>proses</w:t>
      </w:r>
      <w:r w:rsidRPr="00CD35CD">
        <w:rPr>
          <w:bCs/>
          <w:color w:val="000000" w:themeColor="text1"/>
          <w:spacing w:val="1"/>
        </w:rPr>
        <w:t xml:space="preserve"> </w:t>
      </w:r>
      <w:r w:rsidRPr="00CD35CD">
        <w:rPr>
          <w:bCs/>
          <w:color w:val="000000" w:themeColor="text1"/>
        </w:rPr>
        <w:t>penyusunan</w:t>
      </w:r>
      <w:r w:rsidRPr="00CD35CD">
        <w:rPr>
          <w:bCs/>
          <w:color w:val="000000" w:themeColor="text1"/>
          <w:spacing w:val="1"/>
        </w:rPr>
        <w:t xml:space="preserve"> </w:t>
      </w:r>
      <w:r w:rsidRPr="00CD35CD">
        <w:rPr>
          <w:bCs/>
          <w:color w:val="000000" w:themeColor="text1"/>
        </w:rPr>
        <w:t>skripsi</w:t>
      </w:r>
      <w:r w:rsidRPr="00CD35CD">
        <w:rPr>
          <w:bCs/>
          <w:color w:val="000000" w:themeColor="text1"/>
          <w:spacing w:val="1"/>
        </w:rPr>
        <w:t xml:space="preserve"> </w:t>
      </w:r>
      <w:r w:rsidRPr="00CD35CD">
        <w:rPr>
          <w:bCs/>
          <w:color w:val="000000" w:themeColor="text1"/>
        </w:rPr>
        <w:t>jauh</w:t>
      </w:r>
      <w:r w:rsidRPr="00CD35CD">
        <w:rPr>
          <w:bCs/>
          <w:color w:val="000000" w:themeColor="text1"/>
          <w:spacing w:val="1"/>
        </w:rPr>
        <w:t xml:space="preserve"> </w:t>
      </w:r>
      <w:r w:rsidRPr="00CD35CD">
        <w:rPr>
          <w:bCs/>
          <w:color w:val="000000" w:themeColor="text1"/>
        </w:rPr>
        <w:t>dari</w:t>
      </w:r>
      <w:r w:rsidRPr="00CD35CD">
        <w:rPr>
          <w:bCs/>
          <w:color w:val="000000" w:themeColor="text1"/>
          <w:spacing w:val="1"/>
        </w:rPr>
        <w:t xml:space="preserve"> </w:t>
      </w:r>
      <w:r w:rsidRPr="00CD35CD">
        <w:rPr>
          <w:bCs/>
          <w:color w:val="000000" w:themeColor="text1"/>
        </w:rPr>
        <w:t>kata</w:t>
      </w:r>
      <w:r w:rsidRPr="00CD35CD">
        <w:rPr>
          <w:bCs/>
          <w:color w:val="000000" w:themeColor="text1"/>
          <w:spacing w:val="-64"/>
        </w:rPr>
        <w:t xml:space="preserve"> </w:t>
      </w:r>
      <w:r w:rsidRPr="00CD35CD">
        <w:rPr>
          <w:bCs/>
          <w:color w:val="000000" w:themeColor="text1"/>
        </w:rPr>
        <w:t>sempurna, baik pada penyusunan kalimat, bahasa atau cara penulisannya</w:t>
      </w:r>
      <w:r w:rsidRPr="00CD35CD">
        <w:rPr>
          <w:bCs/>
          <w:color w:val="000000" w:themeColor="text1"/>
          <w:spacing w:val="-64"/>
        </w:rPr>
        <w:t xml:space="preserve"> </w:t>
      </w:r>
      <w:r w:rsidRPr="00CD35CD">
        <w:rPr>
          <w:bCs/>
          <w:color w:val="000000" w:themeColor="text1"/>
        </w:rPr>
        <w:t>serta pembahasan materinya mengingat terbatasnya ilmu pengetahuan</w:t>
      </w:r>
      <w:r w:rsidRPr="00CD35CD">
        <w:rPr>
          <w:bCs/>
          <w:color w:val="000000" w:themeColor="text1"/>
          <w:spacing w:val="1"/>
        </w:rPr>
        <w:t xml:space="preserve"> </w:t>
      </w:r>
      <w:r w:rsidRPr="00CD35CD">
        <w:rPr>
          <w:bCs/>
          <w:color w:val="000000" w:themeColor="text1"/>
        </w:rPr>
        <w:t>yang penulis punya. Maka saran serta kritik yang membangun dibutuhkan</w:t>
      </w:r>
      <w:r w:rsidRPr="00CD35CD">
        <w:rPr>
          <w:bCs/>
          <w:color w:val="000000" w:themeColor="text1"/>
          <w:spacing w:val="1"/>
        </w:rPr>
        <w:t xml:space="preserve"> </w:t>
      </w:r>
      <w:r w:rsidRPr="00CD35CD">
        <w:rPr>
          <w:bCs/>
          <w:color w:val="000000" w:themeColor="text1"/>
        </w:rPr>
        <w:t>oleh</w:t>
      </w:r>
      <w:r w:rsidRPr="00CD35CD">
        <w:rPr>
          <w:bCs/>
          <w:color w:val="000000" w:themeColor="text1"/>
          <w:spacing w:val="-1"/>
        </w:rPr>
        <w:t xml:space="preserve"> </w:t>
      </w:r>
      <w:r w:rsidRPr="00CD35CD">
        <w:rPr>
          <w:bCs/>
          <w:color w:val="000000" w:themeColor="text1"/>
        </w:rPr>
        <w:t>penulis</w:t>
      </w:r>
      <w:r w:rsidRPr="00CD35CD">
        <w:rPr>
          <w:bCs/>
          <w:color w:val="000000" w:themeColor="text1"/>
          <w:spacing w:val="1"/>
        </w:rPr>
        <w:t xml:space="preserve"> </w:t>
      </w:r>
      <w:r w:rsidRPr="00CD35CD">
        <w:rPr>
          <w:bCs/>
          <w:color w:val="000000" w:themeColor="text1"/>
        </w:rPr>
        <w:t>guna menyempurnakan skripsi.</w:t>
      </w:r>
    </w:p>
    <w:p w14:paraId="52EF5E28" w14:textId="77777777" w:rsidR="00EB0FD8" w:rsidRPr="00CD35CD" w:rsidRDefault="00EB0FD8" w:rsidP="00EB0FD8">
      <w:pPr>
        <w:pStyle w:val="BodyText"/>
        <w:widowControl/>
        <w:spacing w:line="360" w:lineRule="auto"/>
        <w:ind w:right="3" w:firstLine="567"/>
        <w:jc w:val="both"/>
        <w:rPr>
          <w:bCs/>
          <w:color w:val="000000" w:themeColor="text1"/>
        </w:rPr>
      </w:pPr>
      <w:r w:rsidRPr="00CD35CD">
        <w:rPr>
          <w:bCs/>
          <w:color w:val="000000" w:themeColor="text1"/>
        </w:rPr>
        <w:t>Ucapan</w:t>
      </w:r>
      <w:r w:rsidRPr="00CD35CD">
        <w:rPr>
          <w:bCs/>
          <w:color w:val="000000" w:themeColor="text1"/>
          <w:spacing w:val="-10"/>
        </w:rPr>
        <w:t xml:space="preserve"> </w:t>
      </w:r>
      <w:r w:rsidRPr="00CD35CD">
        <w:rPr>
          <w:bCs/>
          <w:color w:val="000000" w:themeColor="text1"/>
        </w:rPr>
        <w:t>terima</w:t>
      </w:r>
      <w:r w:rsidRPr="00CD35CD">
        <w:rPr>
          <w:bCs/>
          <w:color w:val="000000" w:themeColor="text1"/>
          <w:spacing w:val="-10"/>
        </w:rPr>
        <w:t xml:space="preserve"> </w:t>
      </w:r>
      <w:r w:rsidRPr="00CD35CD">
        <w:rPr>
          <w:bCs/>
          <w:color w:val="000000" w:themeColor="text1"/>
        </w:rPr>
        <w:t>kasih</w:t>
      </w:r>
      <w:r w:rsidRPr="00CD35CD">
        <w:rPr>
          <w:bCs/>
          <w:color w:val="000000" w:themeColor="text1"/>
          <w:spacing w:val="-10"/>
        </w:rPr>
        <w:t xml:space="preserve"> </w:t>
      </w:r>
      <w:r w:rsidRPr="00CD35CD">
        <w:rPr>
          <w:bCs/>
          <w:color w:val="000000" w:themeColor="text1"/>
        </w:rPr>
        <w:t>penulis</w:t>
      </w:r>
      <w:r w:rsidRPr="00CD35CD">
        <w:rPr>
          <w:bCs/>
          <w:color w:val="000000" w:themeColor="text1"/>
          <w:spacing w:val="-10"/>
        </w:rPr>
        <w:t xml:space="preserve"> </w:t>
      </w:r>
      <w:r w:rsidRPr="00CD35CD">
        <w:rPr>
          <w:bCs/>
          <w:color w:val="000000" w:themeColor="text1"/>
        </w:rPr>
        <w:t>berikan</w:t>
      </w:r>
      <w:r w:rsidRPr="00CD35CD">
        <w:rPr>
          <w:bCs/>
          <w:color w:val="000000" w:themeColor="text1"/>
          <w:spacing w:val="-9"/>
        </w:rPr>
        <w:t xml:space="preserve"> </w:t>
      </w:r>
      <w:r w:rsidRPr="00CD35CD">
        <w:rPr>
          <w:bCs/>
          <w:color w:val="000000" w:themeColor="text1"/>
        </w:rPr>
        <w:t>dengan</w:t>
      </w:r>
      <w:r w:rsidRPr="00CD35CD">
        <w:rPr>
          <w:bCs/>
          <w:color w:val="000000" w:themeColor="text1"/>
          <w:spacing w:val="-10"/>
        </w:rPr>
        <w:t xml:space="preserve"> </w:t>
      </w:r>
      <w:r w:rsidRPr="00CD35CD">
        <w:rPr>
          <w:bCs/>
          <w:color w:val="000000" w:themeColor="text1"/>
        </w:rPr>
        <w:t>penuh</w:t>
      </w:r>
      <w:r w:rsidRPr="00CD35CD">
        <w:rPr>
          <w:bCs/>
          <w:color w:val="000000" w:themeColor="text1"/>
          <w:spacing w:val="-10"/>
        </w:rPr>
        <w:t xml:space="preserve"> </w:t>
      </w:r>
      <w:r w:rsidRPr="00CD35CD">
        <w:rPr>
          <w:bCs/>
          <w:color w:val="000000" w:themeColor="text1"/>
        </w:rPr>
        <w:t>rasa</w:t>
      </w:r>
      <w:r w:rsidRPr="00CD35CD">
        <w:rPr>
          <w:bCs/>
          <w:color w:val="000000" w:themeColor="text1"/>
          <w:spacing w:val="-9"/>
        </w:rPr>
        <w:t xml:space="preserve"> </w:t>
      </w:r>
      <w:r w:rsidRPr="00CD35CD">
        <w:rPr>
          <w:bCs/>
          <w:color w:val="000000" w:themeColor="text1"/>
        </w:rPr>
        <w:t>hormat</w:t>
      </w:r>
      <w:r w:rsidRPr="00CD35CD">
        <w:rPr>
          <w:bCs/>
          <w:color w:val="000000" w:themeColor="text1"/>
          <w:spacing w:val="-10"/>
        </w:rPr>
        <w:t xml:space="preserve"> </w:t>
      </w:r>
      <w:r w:rsidRPr="00CD35CD">
        <w:rPr>
          <w:bCs/>
          <w:color w:val="000000" w:themeColor="text1"/>
        </w:rPr>
        <w:t>dan</w:t>
      </w:r>
      <w:r w:rsidRPr="00CD35CD">
        <w:rPr>
          <w:bCs/>
          <w:color w:val="000000" w:themeColor="text1"/>
          <w:spacing w:val="-64"/>
        </w:rPr>
        <w:t xml:space="preserve"> </w:t>
      </w:r>
      <w:r w:rsidRPr="00CD35CD">
        <w:rPr>
          <w:bCs/>
          <w:color w:val="000000" w:themeColor="text1"/>
        </w:rPr>
        <w:t>ketulusan</w:t>
      </w:r>
      <w:r w:rsidRPr="00CD35CD">
        <w:rPr>
          <w:bCs/>
          <w:color w:val="000000" w:themeColor="text1"/>
          <w:spacing w:val="-1"/>
        </w:rPr>
        <w:t xml:space="preserve"> </w:t>
      </w:r>
      <w:r w:rsidRPr="00CD35CD">
        <w:rPr>
          <w:bCs/>
          <w:color w:val="000000" w:themeColor="text1"/>
        </w:rPr>
        <w:t>hati kepada:</w:t>
      </w:r>
    </w:p>
    <w:p w14:paraId="43FC13A6" w14:textId="7CC48EE2" w:rsidR="00EB0FD8" w:rsidRPr="00CD35CD" w:rsidRDefault="00EB0FD8" w:rsidP="00EB0FD8">
      <w:pPr>
        <w:pStyle w:val="ListParagraph"/>
        <w:numPr>
          <w:ilvl w:val="0"/>
          <w:numId w:val="39"/>
        </w:numPr>
        <w:autoSpaceDE w:val="0"/>
        <w:autoSpaceDN w:val="0"/>
        <w:spacing w:line="360" w:lineRule="auto"/>
        <w:ind w:left="852" w:right="3"/>
        <w:contextualSpacing w:val="0"/>
        <w:jc w:val="both"/>
        <w:rPr>
          <w:bCs/>
          <w:color w:val="000000" w:themeColor="text1"/>
        </w:rPr>
      </w:pPr>
      <w:r w:rsidRPr="00CD35CD">
        <w:rPr>
          <w:bCs/>
          <w:color w:val="000000" w:themeColor="text1"/>
        </w:rPr>
        <w:t>Capt.</w:t>
      </w:r>
      <w:r w:rsidRPr="00CD35CD">
        <w:rPr>
          <w:bCs/>
          <w:color w:val="000000" w:themeColor="text1"/>
          <w:spacing w:val="1"/>
        </w:rPr>
        <w:t xml:space="preserve"> </w:t>
      </w:r>
      <w:r w:rsidR="00623725">
        <w:rPr>
          <w:bCs/>
          <w:color w:val="000000" w:themeColor="text1"/>
          <w:lang w:val="en-US"/>
        </w:rPr>
        <w:t>Rudy</w:t>
      </w:r>
      <w:r w:rsidR="00495DFE">
        <w:rPr>
          <w:bCs/>
          <w:color w:val="000000" w:themeColor="text1"/>
          <w:lang w:val="en-US"/>
        </w:rPr>
        <w:t xml:space="preserve"> S</w:t>
      </w:r>
      <w:r w:rsidR="00623725">
        <w:rPr>
          <w:bCs/>
          <w:color w:val="000000" w:themeColor="text1"/>
          <w:lang w:val="en-US"/>
        </w:rPr>
        <w:t>usanto,M.Pd</w:t>
      </w:r>
      <w:r w:rsidRPr="00CD35CD">
        <w:rPr>
          <w:bCs/>
          <w:color w:val="000000" w:themeColor="text1"/>
        </w:rPr>
        <w:t>.</w:t>
      </w:r>
      <w:r w:rsidRPr="00CD35CD">
        <w:rPr>
          <w:bCs/>
          <w:color w:val="000000" w:themeColor="text1"/>
          <w:spacing w:val="1"/>
        </w:rPr>
        <w:t xml:space="preserve"> </w:t>
      </w:r>
      <w:r w:rsidRPr="00CD35CD">
        <w:rPr>
          <w:bCs/>
          <w:color w:val="000000" w:themeColor="text1"/>
        </w:rPr>
        <w:t>sebagai</w:t>
      </w:r>
      <w:r w:rsidRPr="00CD35CD">
        <w:rPr>
          <w:bCs/>
          <w:color w:val="000000" w:themeColor="text1"/>
          <w:spacing w:val="1"/>
        </w:rPr>
        <w:t xml:space="preserve"> </w:t>
      </w:r>
      <w:r w:rsidRPr="00CD35CD">
        <w:rPr>
          <w:bCs/>
          <w:color w:val="000000" w:themeColor="text1"/>
        </w:rPr>
        <w:t>Direktur</w:t>
      </w:r>
      <w:r w:rsidRPr="00CD35CD">
        <w:rPr>
          <w:bCs/>
          <w:color w:val="000000" w:themeColor="text1"/>
          <w:spacing w:val="1"/>
        </w:rPr>
        <w:t xml:space="preserve"> </w:t>
      </w:r>
      <w:r w:rsidRPr="00CD35CD">
        <w:rPr>
          <w:bCs/>
          <w:color w:val="000000" w:themeColor="text1"/>
        </w:rPr>
        <w:t>Politeknik</w:t>
      </w:r>
      <w:r w:rsidRPr="00CD35CD">
        <w:rPr>
          <w:bCs/>
          <w:color w:val="000000" w:themeColor="text1"/>
          <w:spacing w:val="1"/>
        </w:rPr>
        <w:t xml:space="preserve"> </w:t>
      </w:r>
      <w:r w:rsidRPr="00CD35CD">
        <w:rPr>
          <w:bCs/>
          <w:color w:val="000000" w:themeColor="text1"/>
        </w:rPr>
        <w:t>Ilmu</w:t>
      </w:r>
      <w:r w:rsidRPr="00CD35CD">
        <w:rPr>
          <w:bCs/>
          <w:color w:val="000000" w:themeColor="text1"/>
          <w:spacing w:val="-64"/>
        </w:rPr>
        <w:t xml:space="preserve"> </w:t>
      </w:r>
      <w:r w:rsidRPr="00CD35CD">
        <w:rPr>
          <w:bCs/>
          <w:color w:val="000000" w:themeColor="text1"/>
        </w:rPr>
        <w:t>Pelayaran</w:t>
      </w:r>
      <w:r w:rsidRPr="00CD35CD">
        <w:rPr>
          <w:bCs/>
          <w:color w:val="000000" w:themeColor="text1"/>
          <w:spacing w:val="-1"/>
        </w:rPr>
        <w:t xml:space="preserve"> </w:t>
      </w:r>
      <w:r w:rsidRPr="00CD35CD">
        <w:rPr>
          <w:bCs/>
          <w:color w:val="000000" w:themeColor="text1"/>
        </w:rPr>
        <w:t>Makassar.</w:t>
      </w:r>
    </w:p>
    <w:p w14:paraId="388AAF75" w14:textId="77199574" w:rsidR="00EB0FD8" w:rsidRPr="00CD35CD" w:rsidRDefault="0093024C" w:rsidP="00EB0FD8">
      <w:pPr>
        <w:pStyle w:val="ListParagraph"/>
        <w:numPr>
          <w:ilvl w:val="0"/>
          <w:numId w:val="39"/>
        </w:numPr>
        <w:autoSpaceDE w:val="0"/>
        <w:autoSpaceDN w:val="0"/>
        <w:spacing w:line="360" w:lineRule="auto"/>
        <w:ind w:left="852" w:right="3"/>
        <w:contextualSpacing w:val="0"/>
        <w:jc w:val="both"/>
        <w:rPr>
          <w:bCs/>
          <w:color w:val="000000" w:themeColor="text1"/>
        </w:rPr>
      </w:pPr>
      <w:r w:rsidRPr="00CD35CD">
        <w:rPr>
          <w:bCs/>
          <w:color w:val="000000" w:themeColor="text1"/>
          <w:lang w:val="en-US"/>
        </w:rPr>
        <w:t xml:space="preserve">Alberto, S.Si.T, M.Mar.E., M.A.P </w:t>
      </w:r>
      <w:r w:rsidR="00EB0FD8" w:rsidRPr="00CD35CD">
        <w:rPr>
          <w:bCs/>
          <w:color w:val="000000" w:themeColor="text1"/>
        </w:rPr>
        <w:t xml:space="preserve">dimana menjabat </w:t>
      </w:r>
      <w:r w:rsidRPr="00CD35CD">
        <w:rPr>
          <w:bCs/>
          <w:color w:val="000000" w:themeColor="text1"/>
          <w:lang w:val="en-US"/>
        </w:rPr>
        <w:t>sebagai ketua prodi teknik</w:t>
      </w:r>
      <w:r w:rsidR="00EB0FD8" w:rsidRPr="00CD35CD">
        <w:rPr>
          <w:bCs/>
          <w:color w:val="000000" w:themeColor="text1"/>
          <w:spacing w:val="1"/>
        </w:rPr>
        <w:t xml:space="preserve"> </w:t>
      </w:r>
      <w:r w:rsidR="00EB0FD8" w:rsidRPr="00CD35CD">
        <w:rPr>
          <w:bCs/>
          <w:color w:val="000000" w:themeColor="text1"/>
        </w:rPr>
        <w:t>Politeknik</w:t>
      </w:r>
      <w:r w:rsidR="00EB0FD8" w:rsidRPr="00CD35CD">
        <w:rPr>
          <w:bCs/>
          <w:color w:val="000000" w:themeColor="text1"/>
          <w:spacing w:val="-1"/>
        </w:rPr>
        <w:t xml:space="preserve"> </w:t>
      </w:r>
      <w:r w:rsidR="00EB0FD8" w:rsidRPr="00CD35CD">
        <w:rPr>
          <w:bCs/>
          <w:color w:val="000000" w:themeColor="text1"/>
        </w:rPr>
        <w:t>Ilmu Pelayaran Makassar.</w:t>
      </w:r>
    </w:p>
    <w:p w14:paraId="3B79E16A" w14:textId="38202C28" w:rsidR="00EB0FD8" w:rsidRPr="00CD35CD" w:rsidRDefault="00EB0FD8" w:rsidP="00EB0FD8">
      <w:pPr>
        <w:pStyle w:val="ListParagraph"/>
        <w:numPr>
          <w:ilvl w:val="0"/>
          <w:numId w:val="39"/>
        </w:numPr>
        <w:autoSpaceDE w:val="0"/>
        <w:autoSpaceDN w:val="0"/>
        <w:spacing w:line="360" w:lineRule="auto"/>
        <w:ind w:left="852" w:right="3"/>
        <w:contextualSpacing w:val="0"/>
        <w:jc w:val="both"/>
        <w:rPr>
          <w:bCs/>
          <w:color w:val="000000" w:themeColor="text1"/>
        </w:rPr>
      </w:pPr>
      <w:r w:rsidRPr="00CD35CD">
        <w:rPr>
          <w:bCs/>
          <w:color w:val="000000" w:themeColor="text1"/>
        </w:rPr>
        <w:t>Bapak</w:t>
      </w:r>
      <w:r w:rsidR="00CE0E7B" w:rsidRPr="00CD35CD">
        <w:rPr>
          <w:bCs/>
          <w:color w:val="000000" w:themeColor="text1"/>
          <w:lang w:val="en-US"/>
        </w:rPr>
        <w:t xml:space="preserve"> </w:t>
      </w:r>
      <w:r w:rsidR="00CA55B6" w:rsidRPr="00CD35CD">
        <w:rPr>
          <w:bCs/>
          <w:color w:val="000000" w:themeColor="text1"/>
          <w:lang w:val="en-US"/>
        </w:rPr>
        <w:t>Akib</w:t>
      </w:r>
      <w:r w:rsidR="00CE0E7B" w:rsidRPr="00CD35CD">
        <w:rPr>
          <w:bCs/>
          <w:color w:val="000000" w:themeColor="text1"/>
          <w:lang w:val="en-US"/>
        </w:rPr>
        <w:t xml:space="preserve"> </w:t>
      </w:r>
      <w:r w:rsidRPr="00CD35CD">
        <w:rPr>
          <w:bCs/>
          <w:color w:val="000000" w:themeColor="text1"/>
        </w:rPr>
        <w:t>M.Mar.E, sebagai pembimbing I yang tidak henti meluangkan waktu serta tak henti memberi motivasi dan nasihat sampainya skripsi ini terselesaikan.</w:t>
      </w:r>
    </w:p>
    <w:p w14:paraId="4DC9650A" w14:textId="6D305913" w:rsidR="00EB0FD8" w:rsidRPr="00CD35CD" w:rsidRDefault="00CE0E7B" w:rsidP="00EB0FD8">
      <w:pPr>
        <w:pStyle w:val="ListParagraph"/>
        <w:numPr>
          <w:ilvl w:val="0"/>
          <w:numId w:val="39"/>
        </w:numPr>
        <w:autoSpaceDE w:val="0"/>
        <w:autoSpaceDN w:val="0"/>
        <w:spacing w:line="360" w:lineRule="auto"/>
        <w:ind w:left="852" w:right="3"/>
        <w:contextualSpacing w:val="0"/>
        <w:jc w:val="both"/>
        <w:rPr>
          <w:bCs/>
          <w:color w:val="000000" w:themeColor="text1"/>
        </w:rPr>
      </w:pPr>
      <w:r w:rsidRPr="00CD35CD">
        <w:rPr>
          <w:bCs/>
          <w:color w:val="000000" w:themeColor="text1"/>
          <w:lang w:val="en-US"/>
        </w:rPr>
        <w:t>Bapak M. Hasrul H.,S.Kom.,M.Kom.</w:t>
      </w:r>
      <w:r w:rsidR="00EB0FD8" w:rsidRPr="00CD35CD">
        <w:rPr>
          <w:bCs/>
          <w:color w:val="000000" w:themeColor="text1"/>
        </w:rPr>
        <w:t xml:space="preserve"> sebagai pembimbing II yang menyisihkan waktu guna pemberian perbaikan pada skripsi dan saran supaya skripsi segera selesai.</w:t>
      </w:r>
    </w:p>
    <w:p w14:paraId="4236200D" w14:textId="77777777" w:rsidR="00EB0FD8" w:rsidRPr="00CD35CD" w:rsidRDefault="00EB0FD8" w:rsidP="00EB0FD8">
      <w:pPr>
        <w:pStyle w:val="ListParagraph"/>
        <w:numPr>
          <w:ilvl w:val="0"/>
          <w:numId w:val="39"/>
        </w:numPr>
        <w:autoSpaceDE w:val="0"/>
        <w:autoSpaceDN w:val="0"/>
        <w:spacing w:line="360" w:lineRule="auto"/>
        <w:ind w:left="852" w:right="3"/>
        <w:contextualSpacing w:val="0"/>
        <w:jc w:val="both"/>
        <w:rPr>
          <w:bCs/>
          <w:color w:val="000000" w:themeColor="text1"/>
        </w:rPr>
      </w:pPr>
      <w:r w:rsidRPr="00CD35CD">
        <w:rPr>
          <w:bCs/>
          <w:color w:val="000000" w:themeColor="text1"/>
        </w:rPr>
        <w:t>Seluruh Pegawai Pengajar Politeknik Ilmu Pelayaran Makassar atas arahan serta bimbingan yang telah diberi teruntuk penulis diwaktu penulis melakukan pendidikan p</w:t>
      </w:r>
      <w:r w:rsidRPr="00CD35CD">
        <w:rPr>
          <w:bCs/>
          <w:color w:val="000000" w:themeColor="text1"/>
          <w:lang w:val="en-US"/>
        </w:rPr>
        <w:t>a</w:t>
      </w:r>
      <w:r w:rsidRPr="00CD35CD">
        <w:rPr>
          <w:bCs/>
          <w:color w:val="000000" w:themeColor="text1"/>
        </w:rPr>
        <w:t>da lembaga PIP Makassar.</w:t>
      </w:r>
    </w:p>
    <w:p w14:paraId="31787062" w14:textId="6C156E4E" w:rsidR="00EB0FD8" w:rsidRPr="00CD35CD" w:rsidRDefault="00CE0E7B" w:rsidP="00EB0FD8">
      <w:pPr>
        <w:pStyle w:val="ListParagraph"/>
        <w:numPr>
          <w:ilvl w:val="0"/>
          <w:numId w:val="39"/>
        </w:numPr>
        <w:autoSpaceDE w:val="0"/>
        <w:autoSpaceDN w:val="0"/>
        <w:spacing w:line="360" w:lineRule="auto"/>
        <w:ind w:left="852" w:right="3"/>
        <w:contextualSpacing w:val="0"/>
        <w:jc w:val="both"/>
        <w:rPr>
          <w:bCs/>
          <w:color w:val="000000" w:themeColor="text1"/>
        </w:rPr>
      </w:pPr>
      <w:r w:rsidRPr="00CD35CD">
        <w:rPr>
          <w:bCs/>
          <w:color w:val="000000" w:themeColor="text1"/>
          <w:lang w:val="en-US"/>
        </w:rPr>
        <w:lastRenderedPageBreak/>
        <w:t>Bapak Rahman, Ibu Nurhana</w:t>
      </w:r>
      <w:r w:rsidR="00EB0FD8" w:rsidRPr="00CD35CD">
        <w:rPr>
          <w:bCs/>
          <w:color w:val="000000" w:themeColor="text1"/>
        </w:rPr>
        <w:t xml:space="preserve">, Adik saya </w:t>
      </w:r>
      <w:r w:rsidRPr="00CD35CD">
        <w:rPr>
          <w:bCs/>
          <w:color w:val="000000" w:themeColor="text1"/>
          <w:lang w:val="en-US"/>
        </w:rPr>
        <w:t>Dandi Dan Muh. Hedriyan</w:t>
      </w:r>
      <w:r w:rsidR="00EB0FD8" w:rsidRPr="00CD35CD">
        <w:rPr>
          <w:bCs/>
          <w:color w:val="000000" w:themeColor="text1"/>
          <w:lang w:val="en-US"/>
        </w:rPr>
        <w:t xml:space="preserve"> </w:t>
      </w:r>
      <w:r w:rsidR="00EB0FD8" w:rsidRPr="00CD35CD">
        <w:rPr>
          <w:bCs/>
          <w:color w:val="000000" w:themeColor="text1"/>
        </w:rPr>
        <w:t>serta semua keluarga yang saya cintai tak henti berdoa’a untuk saya, pemberiaan nasihat dan motivasi materi ataupun moral dan sampainya penulis merampungkan skripsi ini.</w:t>
      </w:r>
    </w:p>
    <w:p w14:paraId="747C3B63" w14:textId="6A11D468" w:rsidR="00EB0FD8" w:rsidRPr="00CD35CD" w:rsidRDefault="00EB0FD8" w:rsidP="00EB0FD8">
      <w:pPr>
        <w:pStyle w:val="ListParagraph"/>
        <w:numPr>
          <w:ilvl w:val="0"/>
          <w:numId w:val="39"/>
        </w:numPr>
        <w:autoSpaceDE w:val="0"/>
        <w:autoSpaceDN w:val="0"/>
        <w:spacing w:line="360" w:lineRule="auto"/>
        <w:ind w:left="852" w:right="3"/>
        <w:contextualSpacing w:val="0"/>
        <w:jc w:val="both"/>
        <w:rPr>
          <w:bCs/>
          <w:color w:val="000000" w:themeColor="text1"/>
        </w:rPr>
      </w:pPr>
      <w:r w:rsidRPr="00CD35CD">
        <w:rPr>
          <w:bCs/>
          <w:color w:val="000000" w:themeColor="text1"/>
        </w:rPr>
        <w:t xml:space="preserve">Kapten </w:t>
      </w:r>
      <w:r w:rsidR="00CE0E7B" w:rsidRPr="00CD35CD">
        <w:rPr>
          <w:bCs/>
          <w:color w:val="000000" w:themeColor="text1"/>
          <w:lang w:val="en-US"/>
        </w:rPr>
        <w:t>Alimuddin</w:t>
      </w:r>
      <w:r w:rsidRPr="00CD35CD">
        <w:rPr>
          <w:bCs/>
          <w:color w:val="000000" w:themeColor="text1"/>
        </w:rPr>
        <w:t xml:space="preserve">, C/E </w:t>
      </w:r>
      <w:r w:rsidR="00CE0E7B" w:rsidRPr="00CD35CD">
        <w:rPr>
          <w:bCs/>
          <w:color w:val="000000" w:themeColor="text1"/>
          <w:lang w:val="en-US"/>
        </w:rPr>
        <w:t>Gattuer</w:t>
      </w:r>
      <w:r w:rsidRPr="00CD35CD">
        <w:rPr>
          <w:bCs/>
          <w:color w:val="000000" w:themeColor="text1"/>
        </w:rPr>
        <w:t>,</w:t>
      </w:r>
      <w:r w:rsidR="00CE0E7B" w:rsidRPr="00CD35CD">
        <w:rPr>
          <w:bCs/>
          <w:color w:val="000000" w:themeColor="text1"/>
          <w:lang w:val="en-US"/>
        </w:rPr>
        <w:t xml:space="preserve"> </w:t>
      </w:r>
      <w:r w:rsidRPr="00CD35CD">
        <w:rPr>
          <w:bCs/>
          <w:color w:val="000000" w:themeColor="text1"/>
        </w:rPr>
        <w:t xml:space="preserve">Bas </w:t>
      </w:r>
      <w:r w:rsidR="00CE0E7B" w:rsidRPr="00CD35CD">
        <w:rPr>
          <w:bCs/>
          <w:color w:val="000000" w:themeColor="text1"/>
          <w:lang w:val="en-US"/>
        </w:rPr>
        <w:t>harry</w:t>
      </w:r>
      <w:r w:rsidRPr="00CD35CD">
        <w:rPr>
          <w:bCs/>
          <w:color w:val="000000" w:themeColor="text1"/>
        </w:rPr>
        <w:t>,</w:t>
      </w:r>
      <w:r w:rsidR="00CE0E7B" w:rsidRPr="00CD35CD">
        <w:rPr>
          <w:bCs/>
          <w:color w:val="000000" w:themeColor="text1"/>
          <w:lang w:val="en-US"/>
        </w:rPr>
        <w:t xml:space="preserve"> </w:t>
      </w:r>
      <w:r w:rsidRPr="00CD35CD">
        <w:rPr>
          <w:bCs/>
          <w:color w:val="000000" w:themeColor="text1"/>
        </w:rPr>
        <w:t xml:space="preserve">Bas </w:t>
      </w:r>
      <w:r w:rsidR="00CE0E7B" w:rsidRPr="00CD35CD">
        <w:rPr>
          <w:bCs/>
          <w:color w:val="000000" w:themeColor="text1"/>
          <w:lang w:val="en-US"/>
        </w:rPr>
        <w:t>Muh Aidil</w:t>
      </w:r>
      <w:r w:rsidRPr="00CD35CD">
        <w:rPr>
          <w:bCs/>
          <w:color w:val="000000" w:themeColor="text1"/>
        </w:rPr>
        <w:t xml:space="preserve">, perwira deck dan seluruh ABK dari </w:t>
      </w:r>
      <w:r w:rsidR="00CE0E7B" w:rsidRPr="00CD35CD">
        <w:rPr>
          <w:bCs/>
          <w:color w:val="000000" w:themeColor="text1"/>
          <w:lang w:val="en-US"/>
        </w:rPr>
        <w:t>KM. Mutia Ladjoni 9</w:t>
      </w:r>
    </w:p>
    <w:p w14:paraId="5CFF325C" w14:textId="77777777" w:rsidR="00EB0FD8" w:rsidRPr="00CD35CD" w:rsidRDefault="00EB0FD8" w:rsidP="00EB0FD8">
      <w:pPr>
        <w:pStyle w:val="ListParagraph"/>
        <w:numPr>
          <w:ilvl w:val="0"/>
          <w:numId w:val="39"/>
        </w:numPr>
        <w:autoSpaceDE w:val="0"/>
        <w:autoSpaceDN w:val="0"/>
        <w:spacing w:line="360" w:lineRule="auto"/>
        <w:ind w:left="852" w:right="3"/>
        <w:contextualSpacing w:val="0"/>
        <w:jc w:val="both"/>
        <w:rPr>
          <w:bCs/>
          <w:color w:val="000000" w:themeColor="text1"/>
        </w:rPr>
      </w:pPr>
      <w:r w:rsidRPr="00CD35CD">
        <w:rPr>
          <w:bCs/>
          <w:color w:val="000000" w:themeColor="text1"/>
        </w:rPr>
        <w:t>Seluruh Civitas Akademika pada Politeknik Ilmu Pelayaran Makassar.</w:t>
      </w:r>
    </w:p>
    <w:p w14:paraId="453BD4C1" w14:textId="77777777" w:rsidR="00EB0FD8" w:rsidRPr="00CD35CD" w:rsidRDefault="00EB0FD8" w:rsidP="00EB0FD8">
      <w:pPr>
        <w:pStyle w:val="ListParagraph"/>
        <w:numPr>
          <w:ilvl w:val="0"/>
          <w:numId w:val="39"/>
        </w:numPr>
        <w:autoSpaceDE w:val="0"/>
        <w:autoSpaceDN w:val="0"/>
        <w:spacing w:line="360" w:lineRule="auto"/>
        <w:ind w:left="852" w:right="3"/>
        <w:contextualSpacing w:val="0"/>
        <w:jc w:val="both"/>
        <w:rPr>
          <w:bCs/>
          <w:color w:val="000000" w:themeColor="text1"/>
        </w:rPr>
      </w:pPr>
      <w:r w:rsidRPr="00CD35CD">
        <w:rPr>
          <w:bCs/>
          <w:color w:val="000000" w:themeColor="text1"/>
        </w:rPr>
        <w:t>Semua Taruna/i yang ada di Politeknik Ilmu Pelayaran Makassar yang sudah ikut serta terselesainya skripsi serta dukungan semangat pada saat merampungkan tugas akhir ini, terkhusus angkatan XL.</w:t>
      </w:r>
    </w:p>
    <w:p w14:paraId="235DC815" w14:textId="77777777" w:rsidR="00EB0FD8" w:rsidRPr="00CD35CD" w:rsidRDefault="00EB0FD8" w:rsidP="00EB0FD8">
      <w:pPr>
        <w:pStyle w:val="BodyText"/>
        <w:widowControl/>
        <w:spacing w:line="360" w:lineRule="auto"/>
        <w:ind w:right="3" w:firstLine="567"/>
        <w:jc w:val="both"/>
        <w:rPr>
          <w:bCs/>
          <w:color w:val="000000" w:themeColor="text1"/>
        </w:rPr>
      </w:pPr>
      <w:r w:rsidRPr="00CD35CD">
        <w:rPr>
          <w:bCs/>
          <w:color w:val="000000" w:themeColor="text1"/>
        </w:rPr>
        <w:t>Akhir</w:t>
      </w:r>
      <w:r w:rsidRPr="00CD35CD">
        <w:rPr>
          <w:bCs/>
          <w:color w:val="000000" w:themeColor="text1"/>
          <w:spacing w:val="-13"/>
        </w:rPr>
        <w:t xml:space="preserve"> </w:t>
      </w:r>
      <w:r w:rsidRPr="00CD35CD">
        <w:rPr>
          <w:bCs/>
          <w:color w:val="000000" w:themeColor="text1"/>
        </w:rPr>
        <w:t>kata,</w:t>
      </w:r>
      <w:r w:rsidRPr="00CD35CD">
        <w:rPr>
          <w:bCs/>
          <w:color w:val="000000" w:themeColor="text1"/>
          <w:spacing w:val="-12"/>
        </w:rPr>
        <w:t xml:space="preserve"> </w:t>
      </w:r>
      <w:r w:rsidRPr="00CD35CD">
        <w:rPr>
          <w:bCs/>
          <w:color w:val="000000" w:themeColor="text1"/>
        </w:rPr>
        <w:t>dengan</w:t>
      </w:r>
      <w:r w:rsidRPr="00CD35CD">
        <w:rPr>
          <w:bCs/>
          <w:color w:val="000000" w:themeColor="text1"/>
          <w:spacing w:val="-14"/>
        </w:rPr>
        <w:t xml:space="preserve"> </w:t>
      </w:r>
      <w:r w:rsidRPr="00CD35CD">
        <w:rPr>
          <w:bCs/>
          <w:color w:val="000000" w:themeColor="text1"/>
        </w:rPr>
        <w:t>ketulusan</w:t>
      </w:r>
      <w:r w:rsidRPr="00CD35CD">
        <w:rPr>
          <w:bCs/>
          <w:color w:val="000000" w:themeColor="text1"/>
          <w:spacing w:val="-11"/>
        </w:rPr>
        <w:t xml:space="preserve"> </w:t>
      </w:r>
      <w:r w:rsidRPr="00CD35CD">
        <w:rPr>
          <w:bCs/>
          <w:color w:val="000000" w:themeColor="text1"/>
        </w:rPr>
        <w:t>hati</w:t>
      </w:r>
      <w:r w:rsidRPr="00CD35CD">
        <w:rPr>
          <w:bCs/>
          <w:color w:val="000000" w:themeColor="text1"/>
          <w:spacing w:val="-12"/>
        </w:rPr>
        <w:t xml:space="preserve"> </w:t>
      </w:r>
      <w:r w:rsidRPr="00CD35CD">
        <w:rPr>
          <w:bCs/>
          <w:color w:val="000000" w:themeColor="text1"/>
        </w:rPr>
        <w:t>serta</w:t>
      </w:r>
      <w:r w:rsidRPr="00CD35CD">
        <w:rPr>
          <w:bCs/>
          <w:color w:val="000000" w:themeColor="text1"/>
          <w:spacing w:val="-12"/>
        </w:rPr>
        <w:t xml:space="preserve"> </w:t>
      </w:r>
      <w:r w:rsidRPr="00CD35CD">
        <w:rPr>
          <w:bCs/>
          <w:color w:val="000000" w:themeColor="text1"/>
        </w:rPr>
        <w:t>kerendahan</w:t>
      </w:r>
      <w:r w:rsidRPr="00CD35CD">
        <w:rPr>
          <w:bCs/>
          <w:color w:val="000000" w:themeColor="text1"/>
          <w:spacing w:val="-13"/>
        </w:rPr>
        <w:t xml:space="preserve"> </w:t>
      </w:r>
      <w:r w:rsidRPr="00CD35CD">
        <w:rPr>
          <w:bCs/>
          <w:color w:val="000000" w:themeColor="text1"/>
        </w:rPr>
        <w:t>penulis</w:t>
      </w:r>
      <w:r w:rsidRPr="00CD35CD">
        <w:rPr>
          <w:bCs/>
          <w:color w:val="000000" w:themeColor="text1"/>
          <w:spacing w:val="-12"/>
        </w:rPr>
        <w:t xml:space="preserve"> </w:t>
      </w:r>
      <w:r w:rsidRPr="00CD35CD">
        <w:rPr>
          <w:bCs/>
          <w:color w:val="000000" w:themeColor="text1"/>
        </w:rPr>
        <w:t>meminta</w:t>
      </w:r>
      <w:r w:rsidRPr="00CD35CD">
        <w:rPr>
          <w:bCs/>
          <w:color w:val="000000" w:themeColor="text1"/>
          <w:spacing w:val="-65"/>
        </w:rPr>
        <w:t xml:space="preserve"> </w:t>
      </w:r>
      <w:r w:rsidRPr="00CD35CD">
        <w:rPr>
          <w:bCs/>
          <w:color w:val="000000" w:themeColor="text1"/>
        </w:rPr>
        <w:t>maaf</w:t>
      </w:r>
      <w:r w:rsidRPr="00CD35CD">
        <w:rPr>
          <w:bCs/>
          <w:color w:val="000000" w:themeColor="text1"/>
          <w:spacing w:val="-7"/>
        </w:rPr>
        <w:t xml:space="preserve"> </w:t>
      </w:r>
      <w:r w:rsidRPr="00CD35CD">
        <w:rPr>
          <w:bCs/>
          <w:color w:val="000000" w:themeColor="text1"/>
        </w:rPr>
        <w:t>jika</w:t>
      </w:r>
      <w:r w:rsidRPr="00CD35CD">
        <w:rPr>
          <w:bCs/>
          <w:color w:val="000000" w:themeColor="text1"/>
          <w:spacing w:val="-8"/>
        </w:rPr>
        <w:t xml:space="preserve"> </w:t>
      </w:r>
      <w:r w:rsidRPr="00CD35CD">
        <w:rPr>
          <w:bCs/>
          <w:color w:val="000000" w:themeColor="text1"/>
        </w:rPr>
        <w:t>ditemukan</w:t>
      </w:r>
      <w:r w:rsidRPr="00CD35CD">
        <w:rPr>
          <w:bCs/>
          <w:color w:val="000000" w:themeColor="text1"/>
          <w:spacing w:val="-8"/>
        </w:rPr>
        <w:t xml:space="preserve"> </w:t>
      </w:r>
      <w:r w:rsidRPr="00CD35CD">
        <w:rPr>
          <w:bCs/>
          <w:color w:val="000000" w:themeColor="text1"/>
        </w:rPr>
        <w:t>kalimat</w:t>
      </w:r>
      <w:r w:rsidRPr="00CD35CD">
        <w:rPr>
          <w:bCs/>
          <w:color w:val="000000" w:themeColor="text1"/>
          <w:spacing w:val="-7"/>
        </w:rPr>
        <w:t xml:space="preserve"> </w:t>
      </w:r>
      <w:r w:rsidRPr="00CD35CD">
        <w:rPr>
          <w:bCs/>
          <w:color w:val="000000" w:themeColor="text1"/>
        </w:rPr>
        <w:t>yang</w:t>
      </w:r>
      <w:r w:rsidRPr="00CD35CD">
        <w:rPr>
          <w:bCs/>
          <w:color w:val="000000" w:themeColor="text1"/>
          <w:spacing w:val="-7"/>
        </w:rPr>
        <w:t xml:space="preserve"> </w:t>
      </w:r>
      <w:r w:rsidRPr="00CD35CD">
        <w:rPr>
          <w:bCs/>
          <w:color w:val="000000" w:themeColor="text1"/>
        </w:rPr>
        <w:t>kurang</w:t>
      </w:r>
      <w:r w:rsidRPr="00CD35CD">
        <w:rPr>
          <w:bCs/>
          <w:color w:val="000000" w:themeColor="text1"/>
          <w:spacing w:val="-8"/>
        </w:rPr>
        <w:t xml:space="preserve"> </w:t>
      </w:r>
      <w:r w:rsidRPr="00CD35CD">
        <w:rPr>
          <w:bCs/>
          <w:color w:val="000000" w:themeColor="text1"/>
        </w:rPr>
        <w:t>menenankan</w:t>
      </w:r>
      <w:r w:rsidRPr="00CD35CD">
        <w:rPr>
          <w:bCs/>
          <w:color w:val="000000" w:themeColor="text1"/>
          <w:spacing w:val="-8"/>
        </w:rPr>
        <w:t xml:space="preserve"> </w:t>
      </w:r>
      <w:r w:rsidRPr="00CD35CD">
        <w:rPr>
          <w:bCs/>
          <w:color w:val="000000" w:themeColor="text1"/>
        </w:rPr>
        <w:t>pada</w:t>
      </w:r>
      <w:r w:rsidRPr="00CD35CD">
        <w:rPr>
          <w:bCs/>
          <w:color w:val="000000" w:themeColor="text1"/>
          <w:spacing w:val="-7"/>
        </w:rPr>
        <w:t xml:space="preserve"> </w:t>
      </w:r>
      <w:r w:rsidRPr="00CD35CD">
        <w:rPr>
          <w:bCs/>
          <w:color w:val="000000" w:themeColor="text1"/>
        </w:rPr>
        <w:t>hati</w:t>
      </w:r>
      <w:r w:rsidRPr="00CD35CD">
        <w:rPr>
          <w:bCs/>
          <w:color w:val="000000" w:themeColor="text1"/>
          <w:spacing w:val="-8"/>
        </w:rPr>
        <w:t xml:space="preserve"> </w:t>
      </w:r>
      <w:r w:rsidRPr="00CD35CD">
        <w:rPr>
          <w:bCs/>
          <w:color w:val="000000" w:themeColor="text1"/>
        </w:rPr>
        <w:t>pembaca,</w:t>
      </w:r>
      <w:r w:rsidRPr="00CD35CD">
        <w:rPr>
          <w:bCs/>
          <w:color w:val="000000" w:themeColor="text1"/>
          <w:spacing w:val="-65"/>
        </w:rPr>
        <w:t xml:space="preserve"> </w:t>
      </w:r>
      <w:r w:rsidRPr="00CD35CD">
        <w:rPr>
          <w:bCs/>
          <w:color w:val="000000" w:themeColor="text1"/>
        </w:rPr>
        <w:t>semoga skripsi bisa memberi manfaat untuk pembaca serta bisa menjadi</w:t>
      </w:r>
      <w:r w:rsidRPr="00CD35CD">
        <w:rPr>
          <w:bCs/>
          <w:color w:val="000000" w:themeColor="text1"/>
          <w:spacing w:val="1"/>
        </w:rPr>
        <w:t xml:space="preserve"> </w:t>
      </w:r>
      <w:r w:rsidRPr="00CD35CD">
        <w:rPr>
          <w:bCs/>
          <w:color w:val="000000" w:themeColor="text1"/>
        </w:rPr>
        <w:t>referensi</w:t>
      </w:r>
      <w:r w:rsidRPr="00CD35CD">
        <w:rPr>
          <w:bCs/>
          <w:color w:val="000000" w:themeColor="text1"/>
          <w:spacing w:val="-2"/>
        </w:rPr>
        <w:t xml:space="preserve"> </w:t>
      </w:r>
      <w:r w:rsidRPr="00CD35CD">
        <w:rPr>
          <w:bCs/>
          <w:color w:val="000000" w:themeColor="text1"/>
        </w:rPr>
        <w:t>untuk orang yang</w:t>
      </w:r>
      <w:r w:rsidRPr="00CD35CD">
        <w:rPr>
          <w:bCs/>
          <w:color w:val="000000" w:themeColor="text1"/>
          <w:spacing w:val="-1"/>
        </w:rPr>
        <w:t xml:space="preserve"> </w:t>
      </w:r>
      <w:r w:rsidRPr="00CD35CD">
        <w:rPr>
          <w:bCs/>
          <w:color w:val="000000" w:themeColor="text1"/>
        </w:rPr>
        <w:t>membutuhkan.</w:t>
      </w:r>
    </w:p>
    <w:p w14:paraId="5FD18A8B" w14:textId="77777777" w:rsidR="00EB0FD8" w:rsidRPr="00CD35CD" w:rsidRDefault="00EB0FD8" w:rsidP="00EB0FD8">
      <w:pPr>
        <w:pStyle w:val="BodyText"/>
        <w:widowControl/>
        <w:spacing w:line="360" w:lineRule="auto"/>
        <w:jc w:val="both"/>
        <w:rPr>
          <w:bCs/>
          <w:color w:val="000000" w:themeColor="text1"/>
        </w:rPr>
      </w:pPr>
    </w:p>
    <w:p w14:paraId="04BCEA30" w14:textId="1BA6C1D5" w:rsidR="00EB0FD8" w:rsidRPr="00CD35CD" w:rsidRDefault="00EB0FD8" w:rsidP="00EB0FD8">
      <w:pPr>
        <w:pStyle w:val="BodyText"/>
        <w:spacing w:before="7" w:line="360" w:lineRule="auto"/>
        <w:ind w:left="4320"/>
        <w:jc w:val="center"/>
        <w:rPr>
          <w:bCs/>
          <w:color w:val="000000" w:themeColor="text1"/>
        </w:rPr>
      </w:pPr>
      <w:r w:rsidRPr="00CD35CD">
        <w:rPr>
          <w:bCs/>
          <w:color w:val="000000" w:themeColor="text1"/>
        </w:rPr>
        <w:t>Makassar,</w:t>
      </w:r>
      <w:r w:rsidR="007D5F7B" w:rsidRPr="00CD35CD">
        <w:rPr>
          <w:bCs/>
          <w:color w:val="000000" w:themeColor="text1"/>
        </w:rPr>
        <w:t xml:space="preserve"> </w:t>
      </w:r>
      <w:r w:rsidRPr="00CD35CD">
        <w:rPr>
          <w:bCs/>
          <w:color w:val="000000" w:themeColor="text1"/>
          <w:spacing w:val="65"/>
        </w:rPr>
        <w:t xml:space="preserve"> </w:t>
      </w:r>
      <w:r w:rsidR="00623725">
        <w:rPr>
          <w:bCs/>
          <w:color w:val="000000" w:themeColor="text1"/>
        </w:rPr>
        <w:t>November</w:t>
      </w:r>
      <w:r w:rsidRPr="00CD35CD">
        <w:rPr>
          <w:bCs/>
          <w:color w:val="000000" w:themeColor="text1"/>
          <w:spacing w:val="-1"/>
        </w:rPr>
        <w:t xml:space="preserve"> </w:t>
      </w:r>
      <w:r w:rsidRPr="00CD35CD">
        <w:rPr>
          <w:bCs/>
          <w:color w:val="000000" w:themeColor="text1"/>
        </w:rPr>
        <w:t>2023</w:t>
      </w:r>
    </w:p>
    <w:p w14:paraId="5E70F84C" w14:textId="75FCC02C" w:rsidR="00EB0FD8" w:rsidRPr="00CD35CD" w:rsidRDefault="00C14C18" w:rsidP="00EB0FD8">
      <w:pPr>
        <w:pStyle w:val="BodyText"/>
        <w:spacing w:before="7" w:line="360" w:lineRule="auto"/>
        <w:ind w:left="4320"/>
        <w:jc w:val="center"/>
        <w:rPr>
          <w:bCs/>
          <w:color w:val="000000" w:themeColor="text1"/>
        </w:rPr>
      </w:pPr>
      <w:r>
        <w:rPr>
          <w:bCs/>
          <w:noProof/>
          <w:color w:val="000000" w:themeColor="text1"/>
          <w:lang w:val="en-GB" w:eastAsia="en-GB"/>
        </w:rPr>
        <w:drawing>
          <wp:anchor distT="0" distB="0" distL="114300" distR="114300" simplePos="0" relativeHeight="251707904" behindDoc="1" locked="0" layoutInCell="1" allowOverlap="1" wp14:anchorId="09FEEE03" wp14:editId="5F3D6B5B">
            <wp:simplePos x="0" y="0"/>
            <wp:positionH relativeFrom="column">
              <wp:posOffset>3077566</wp:posOffset>
            </wp:positionH>
            <wp:positionV relativeFrom="paragraph">
              <wp:posOffset>33513</wp:posOffset>
            </wp:positionV>
            <wp:extent cx="1625761" cy="95534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1-26 at 22.18.47.jpeg"/>
                    <pic:cNvPicPr/>
                  </pic:nvPicPr>
                  <pic:blipFill rotWithShape="1">
                    <a:blip r:embed="rId10" cstate="print">
                      <a:extLst>
                        <a:ext uri="{BEBA8EAE-BF5A-486C-A8C5-ECC9F3942E4B}">
                          <a14:imgProps xmlns:a14="http://schemas.microsoft.com/office/drawing/2010/main">
                            <a14:imgLayer r:embed="rId11">
                              <a14:imgEffect>
                                <a14:backgroundRemoval t="44912" b="77843" l="36669" r="78700">
                                  <a14:backgroundMark x1="51673" y1="52050" x2="49531" y2="56150"/>
                                </a14:backgroundRemoval>
                              </a14:imgEffect>
                            </a14:imgLayer>
                          </a14:imgProps>
                        </a:ext>
                        <a:ext uri="{28A0092B-C50C-407E-A947-70E740481C1C}">
                          <a14:useLocalDpi xmlns:a14="http://schemas.microsoft.com/office/drawing/2010/main" val="0"/>
                        </a:ext>
                      </a:extLst>
                    </a:blip>
                    <a:srcRect l="31415" t="40796" r="16046" b="18041"/>
                    <a:stretch/>
                  </pic:blipFill>
                  <pic:spPr bwMode="auto">
                    <a:xfrm>
                      <a:off x="0" y="0"/>
                      <a:ext cx="1625761" cy="955344"/>
                    </a:xfrm>
                    <a:prstGeom prst="rect">
                      <a:avLst/>
                    </a:prstGeom>
                    <a:ln>
                      <a:noFill/>
                    </a:ln>
                    <a:extLst>
                      <a:ext uri="{53640926-AAD7-44D8-BBD7-CCE9431645EC}">
                        <a14:shadowObscured xmlns:a14="http://schemas.microsoft.com/office/drawing/2010/main"/>
                      </a:ext>
                    </a:extLst>
                  </pic:spPr>
                </pic:pic>
              </a:graphicData>
            </a:graphic>
          </wp:anchor>
        </w:drawing>
      </w:r>
    </w:p>
    <w:p w14:paraId="2EF252AD" w14:textId="2425585B" w:rsidR="00EB0FD8" w:rsidRPr="00CD35CD" w:rsidRDefault="00EB0FD8" w:rsidP="00EB0FD8">
      <w:pPr>
        <w:pStyle w:val="BodyText"/>
        <w:spacing w:before="7" w:line="360" w:lineRule="auto"/>
        <w:ind w:left="4320"/>
        <w:jc w:val="center"/>
        <w:rPr>
          <w:bCs/>
          <w:color w:val="000000" w:themeColor="text1"/>
        </w:rPr>
      </w:pPr>
    </w:p>
    <w:p w14:paraId="215A933D" w14:textId="10F3D9F2" w:rsidR="00EB0FD8" w:rsidRPr="00CD35CD" w:rsidRDefault="00EB0FD8" w:rsidP="00EB0FD8">
      <w:pPr>
        <w:pStyle w:val="BodyText"/>
        <w:spacing w:before="7" w:line="360" w:lineRule="auto"/>
        <w:ind w:left="4320"/>
        <w:jc w:val="center"/>
        <w:rPr>
          <w:bCs/>
          <w:color w:val="000000" w:themeColor="text1"/>
        </w:rPr>
      </w:pPr>
    </w:p>
    <w:p w14:paraId="2ACF3D37" w14:textId="5FCB4067" w:rsidR="00EB0FD8" w:rsidRPr="00CD35CD" w:rsidRDefault="00CE0E7B" w:rsidP="00EB0FD8">
      <w:pPr>
        <w:pStyle w:val="TableParagraph"/>
        <w:ind w:left="4320"/>
        <w:jc w:val="center"/>
        <w:rPr>
          <w:bCs/>
          <w:color w:val="000000" w:themeColor="text1"/>
          <w:sz w:val="24"/>
          <w:szCs w:val="24"/>
          <w:u w:val="single"/>
        </w:rPr>
      </w:pPr>
      <w:r w:rsidRPr="00CD35CD">
        <w:rPr>
          <w:bCs/>
          <w:color w:val="000000" w:themeColor="text1"/>
          <w:sz w:val="24"/>
          <w:szCs w:val="24"/>
          <w:u w:val="single"/>
        </w:rPr>
        <w:t>FIKI RAHMAN</w:t>
      </w:r>
    </w:p>
    <w:p w14:paraId="6B6C2757" w14:textId="521DF783" w:rsidR="00EB0FD8" w:rsidRPr="00CD35CD" w:rsidRDefault="00EB0FD8" w:rsidP="00EB0FD8">
      <w:pPr>
        <w:pStyle w:val="TableParagraph"/>
        <w:ind w:left="4320"/>
        <w:jc w:val="center"/>
        <w:rPr>
          <w:bCs/>
          <w:color w:val="000000" w:themeColor="text1"/>
          <w:sz w:val="24"/>
          <w:szCs w:val="24"/>
        </w:rPr>
      </w:pPr>
      <w:r w:rsidRPr="00CD35CD">
        <w:rPr>
          <w:bCs/>
          <w:color w:val="000000" w:themeColor="text1"/>
          <w:sz w:val="24"/>
          <w:szCs w:val="24"/>
        </w:rPr>
        <w:t>NIT.19.42.0</w:t>
      </w:r>
      <w:r w:rsidR="00CE0E7B" w:rsidRPr="00CD35CD">
        <w:rPr>
          <w:bCs/>
          <w:color w:val="000000" w:themeColor="text1"/>
          <w:sz w:val="24"/>
          <w:szCs w:val="24"/>
        </w:rPr>
        <w:t>60</w:t>
      </w:r>
    </w:p>
    <w:p w14:paraId="2F2E35EF" w14:textId="77777777" w:rsidR="00EB0FD8" w:rsidRPr="00CD35CD" w:rsidRDefault="00EB0FD8" w:rsidP="00EB0FD8">
      <w:pPr>
        <w:pStyle w:val="BodyText"/>
        <w:spacing w:before="7" w:line="360" w:lineRule="auto"/>
        <w:jc w:val="both"/>
        <w:rPr>
          <w:bCs/>
          <w:color w:val="000000" w:themeColor="text1"/>
        </w:rPr>
      </w:pPr>
    </w:p>
    <w:p w14:paraId="1AD7D915" w14:textId="77777777" w:rsidR="00EB0FD8" w:rsidRPr="00CD35CD" w:rsidRDefault="00EB0FD8" w:rsidP="00EB0FD8">
      <w:pPr>
        <w:spacing w:after="160" w:line="259" w:lineRule="auto"/>
        <w:rPr>
          <w:rFonts w:ascii="Arial" w:eastAsia="Arial" w:hAnsi="Arial"/>
          <w:bCs/>
          <w:color w:val="000000" w:themeColor="text1"/>
          <w:sz w:val="24"/>
          <w:szCs w:val="24"/>
        </w:rPr>
      </w:pPr>
      <w:r w:rsidRPr="00CD35CD">
        <w:rPr>
          <w:bCs/>
        </w:rPr>
        <w:br w:type="page"/>
      </w:r>
    </w:p>
    <w:p w14:paraId="65AFCA80" w14:textId="77777777" w:rsidR="00EB0FD8" w:rsidRPr="00CD35CD" w:rsidRDefault="00EB0FD8" w:rsidP="000B7BC9">
      <w:pPr>
        <w:pStyle w:val="Heading1"/>
        <w:jc w:val="center"/>
        <w:rPr>
          <w:rFonts w:asciiTheme="minorHAnsi" w:hAnsiTheme="minorHAnsi" w:cstheme="minorHAnsi"/>
          <w:bCs/>
          <w:color w:val="000000" w:themeColor="text1"/>
          <w:sz w:val="28"/>
          <w:szCs w:val="28"/>
        </w:rPr>
      </w:pPr>
      <w:bookmarkStart w:id="10" w:name="_Toc137190139"/>
      <w:bookmarkStart w:id="11" w:name="_Toc157202032"/>
      <w:r w:rsidRPr="00CD35CD">
        <w:rPr>
          <w:rFonts w:asciiTheme="minorHAnsi" w:hAnsiTheme="minorHAnsi" w:cstheme="minorHAnsi"/>
          <w:bCs/>
          <w:color w:val="000000" w:themeColor="text1"/>
          <w:sz w:val="28"/>
          <w:szCs w:val="28"/>
        </w:rPr>
        <w:lastRenderedPageBreak/>
        <w:t>PERNYATAAN KEASLIAN SKRIPSI</w:t>
      </w:r>
      <w:bookmarkEnd w:id="10"/>
      <w:bookmarkEnd w:id="11"/>
    </w:p>
    <w:p w14:paraId="23F88278" w14:textId="77777777" w:rsidR="00EB0FD8" w:rsidRPr="00CD35CD" w:rsidRDefault="00EB0FD8" w:rsidP="00EB0FD8">
      <w:pPr>
        <w:pStyle w:val="BodyText"/>
        <w:spacing w:before="10" w:line="360" w:lineRule="auto"/>
        <w:jc w:val="both"/>
        <w:rPr>
          <w:bCs/>
          <w:color w:val="000000" w:themeColor="text1"/>
        </w:rPr>
      </w:pPr>
    </w:p>
    <w:p w14:paraId="0FB1F3A3" w14:textId="1FAB5D86" w:rsidR="00EB0FD8" w:rsidRPr="00CD35CD" w:rsidRDefault="00EB0FD8" w:rsidP="00EB0FD8">
      <w:pPr>
        <w:pStyle w:val="BodyText"/>
        <w:tabs>
          <w:tab w:val="left" w:pos="2506"/>
        </w:tabs>
        <w:spacing w:line="360" w:lineRule="auto"/>
        <w:jc w:val="both"/>
        <w:rPr>
          <w:bCs/>
          <w:color w:val="000000" w:themeColor="text1"/>
        </w:rPr>
      </w:pPr>
      <w:r w:rsidRPr="00CD35CD">
        <w:rPr>
          <w:bCs/>
          <w:color w:val="000000" w:themeColor="text1"/>
        </w:rPr>
        <w:t>Saya</w:t>
      </w:r>
      <w:r w:rsidRPr="00CD35CD">
        <w:rPr>
          <w:bCs/>
          <w:color w:val="000000" w:themeColor="text1"/>
        </w:rPr>
        <w:tab/>
        <w:t>:</w:t>
      </w:r>
      <w:r w:rsidRPr="00CD35CD">
        <w:rPr>
          <w:bCs/>
          <w:color w:val="000000" w:themeColor="text1"/>
          <w:spacing w:val="7"/>
        </w:rPr>
        <w:t xml:space="preserve"> </w:t>
      </w:r>
      <w:r w:rsidR="00CE0E7B" w:rsidRPr="00CD35CD">
        <w:rPr>
          <w:bCs/>
          <w:color w:val="000000" w:themeColor="text1"/>
        </w:rPr>
        <w:t>FIKI RAHMAN</w:t>
      </w:r>
    </w:p>
    <w:p w14:paraId="38DC76FA" w14:textId="68DBA04D" w:rsidR="00EB0FD8" w:rsidRPr="00CD35CD" w:rsidRDefault="00EB0FD8" w:rsidP="00EB0FD8">
      <w:pPr>
        <w:pStyle w:val="BodyText"/>
        <w:tabs>
          <w:tab w:val="left" w:pos="2506"/>
        </w:tabs>
        <w:spacing w:before="138" w:line="360" w:lineRule="auto"/>
        <w:ind w:right="3"/>
        <w:jc w:val="both"/>
        <w:rPr>
          <w:bCs/>
          <w:color w:val="000000" w:themeColor="text1"/>
        </w:rPr>
      </w:pPr>
      <w:r w:rsidRPr="00CD35CD">
        <w:rPr>
          <w:bCs/>
          <w:color w:val="000000" w:themeColor="text1"/>
        </w:rPr>
        <w:t>Nomor</w:t>
      </w:r>
      <w:r w:rsidRPr="00CD35CD">
        <w:rPr>
          <w:bCs/>
          <w:color w:val="000000" w:themeColor="text1"/>
          <w:spacing w:val="-1"/>
        </w:rPr>
        <w:t xml:space="preserve"> </w:t>
      </w:r>
      <w:r w:rsidRPr="00CD35CD">
        <w:rPr>
          <w:bCs/>
          <w:color w:val="000000" w:themeColor="text1"/>
        </w:rPr>
        <w:t>Induk</w:t>
      </w:r>
      <w:r w:rsidRPr="00CD35CD">
        <w:rPr>
          <w:bCs/>
          <w:color w:val="000000" w:themeColor="text1"/>
          <w:spacing w:val="-1"/>
        </w:rPr>
        <w:t xml:space="preserve"> </w:t>
      </w:r>
      <w:r w:rsidRPr="00CD35CD">
        <w:rPr>
          <w:bCs/>
          <w:color w:val="000000" w:themeColor="text1"/>
        </w:rPr>
        <w:t>Taruna</w:t>
      </w:r>
      <w:r w:rsidRPr="00CD35CD">
        <w:rPr>
          <w:bCs/>
          <w:color w:val="000000" w:themeColor="text1"/>
        </w:rPr>
        <w:tab/>
        <w:t>: 19.42.0</w:t>
      </w:r>
      <w:r w:rsidR="00CE0E7B" w:rsidRPr="00CD35CD">
        <w:rPr>
          <w:bCs/>
          <w:color w:val="000000" w:themeColor="text1"/>
        </w:rPr>
        <w:t>60</w:t>
      </w:r>
    </w:p>
    <w:p w14:paraId="7CCD2896" w14:textId="77777777" w:rsidR="00EB0FD8" w:rsidRPr="00CD35CD" w:rsidRDefault="00EB0FD8" w:rsidP="00EB0FD8">
      <w:pPr>
        <w:pStyle w:val="BodyText"/>
        <w:tabs>
          <w:tab w:val="left" w:pos="2506"/>
        </w:tabs>
        <w:spacing w:before="138" w:line="360" w:lineRule="auto"/>
        <w:ind w:right="3"/>
        <w:jc w:val="both"/>
        <w:rPr>
          <w:bCs/>
          <w:color w:val="000000" w:themeColor="text1"/>
        </w:rPr>
      </w:pPr>
      <w:r w:rsidRPr="00CD35CD">
        <w:rPr>
          <w:bCs/>
          <w:color w:val="000000" w:themeColor="text1"/>
        </w:rPr>
        <w:t>Jurusan</w:t>
      </w:r>
      <w:r w:rsidRPr="00CD35CD">
        <w:rPr>
          <w:bCs/>
          <w:color w:val="000000" w:themeColor="text1"/>
          <w:spacing w:val="7"/>
        </w:rPr>
        <w:tab/>
        <w:t xml:space="preserve">: </w:t>
      </w:r>
      <w:r w:rsidRPr="00CD35CD">
        <w:rPr>
          <w:bCs/>
          <w:color w:val="000000" w:themeColor="text1"/>
        </w:rPr>
        <w:t>Teknika</w:t>
      </w:r>
    </w:p>
    <w:p w14:paraId="659B058A" w14:textId="77777777" w:rsidR="00EB0FD8" w:rsidRPr="00CD35CD" w:rsidRDefault="00EB0FD8" w:rsidP="00EB0FD8">
      <w:pPr>
        <w:pStyle w:val="BodyText"/>
        <w:spacing w:line="360" w:lineRule="auto"/>
        <w:jc w:val="both"/>
        <w:rPr>
          <w:bCs/>
          <w:color w:val="000000" w:themeColor="text1"/>
        </w:rPr>
      </w:pPr>
    </w:p>
    <w:p w14:paraId="07307380" w14:textId="77777777" w:rsidR="00EB0FD8" w:rsidRPr="00CD35CD" w:rsidRDefault="00EB0FD8" w:rsidP="00EB0FD8">
      <w:pPr>
        <w:pStyle w:val="BodyText"/>
        <w:spacing w:line="360" w:lineRule="auto"/>
        <w:jc w:val="both"/>
        <w:rPr>
          <w:bCs/>
          <w:color w:val="000000" w:themeColor="text1"/>
        </w:rPr>
      </w:pPr>
      <w:r w:rsidRPr="00CD35CD">
        <w:rPr>
          <w:bCs/>
          <w:color w:val="000000" w:themeColor="text1"/>
        </w:rPr>
        <w:t>Menyatakan</w:t>
      </w:r>
      <w:r w:rsidRPr="00CD35CD">
        <w:rPr>
          <w:bCs/>
          <w:color w:val="000000" w:themeColor="text1"/>
          <w:spacing w:val="-1"/>
        </w:rPr>
        <w:t xml:space="preserve"> </w:t>
      </w:r>
      <w:r w:rsidRPr="00CD35CD">
        <w:rPr>
          <w:bCs/>
          <w:color w:val="000000" w:themeColor="text1"/>
        </w:rPr>
        <w:t>bahwasanya</w:t>
      </w:r>
      <w:r w:rsidRPr="00CD35CD">
        <w:rPr>
          <w:bCs/>
          <w:color w:val="000000" w:themeColor="text1"/>
          <w:spacing w:val="-1"/>
        </w:rPr>
        <w:t xml:space="preserve"> </w:t>
      </w:r>
      <w:r w:rsidRPr="00CD35CD">
        <w:rPr>
          <w:bCs/>
          <w:color w:val="000000" w:themeColor="text1"/>
        </w:rPr>
        <w:t>skripsi</w:t>
      </w:r>
      <w:r w:rsidRPr="00CD35CD">
        <w:rPr>
          <w:bCs/>
          <w:color w:val="000000" w:themeColor="text1"/>
          <w:spacing w:val="-2"/>
        </w:rPr>
        <w:t xml:space="preserve"> </w:t>
      </w:r>
      <w:r w:rsidRPr="00CD35CD">
        <w:rPr>
          <w:bCs/>
          <w:color w:val="000000" w:themeColor="text1"/>
        </w:rPr>
        <w:t>berjudul</w:t>
      </w:r>
      <w:r w:rsidRPr="00CD35CD">
        <w:rPr>
          <w:bCs/>
          <w:color w:val="000000" w:themeColor="text1"/>
          <w:spacing w:val="-1"/>
        </w:rPr>
        <w:t xml:space="preserve"> </w:t>
      </w:r>
      <w:r w:rsidRPr="00CD35CD">
        <w:rPr>
          <w:bCs/>
          <w:color w:val="000000" w:themeColor="text1"/>
        </w:rPr>
        <w:t>:</w:t>
      </w:r>
    </w:p>
    <w:p w14:paraId="68CBAC58" w14:textId="77777777" w:rsidR="00EB0FD8" w:rsidRPr="00CD35CD" w:rsidRDefault="00EB0FD8" w:rsidP="00EB0FD8">
      <w:pPr>
        <w:pStyle w:val="BodyText"/>
        <w:spacing w:line="360" w:lineRule="auto"/>
        <w:jc w:val="both"/>
        <w:rPr>
          <w:bCs/>
          <w:color w:val="000000" w:themeColor="text1"/>
        </w:rPr>
      </w:pPr>
    </w:p>
    <w:p w14:paraId="689FAAAC" w14:textId="5DACD799" w:rsidR="00EB0FD8" w:rsidRPr="00CD35CD" w:rsidRDefault="00EB0FD8" w:rsidP="00EB0FD8">
      <w:pPr>
        <w:pStyle w:val="BodyText"/>
        <w:spacing w:line="360" w:lineRule="auto"/>
        <w:ind w:right="3"/>
        <w:jc w:val="both"/>
        <w:rPr>
          <w:bCs/>
        </w:rPr>
      </w:pPr>
      <w:r w:rsidRPr="00CD35CD">
        <w:rPr>
          <w:bCs/>
        </w:rPr>
        <w:t xml:space="preserve">Analisis </w:t>
      </w:r>
      <w:r w:rsidR="00CE0E7B" w:rsidRPr="00CD35CD">
        <w:rPr>
          <w:bCs/>
        </w:rPr>
        <w:t>Meningkatnya Temperatur Gas Buang Mesin Induk</w:t>
      </w:r>
      <w:r w:rsidR="00524461" w:rsidRPr="00CD35CD">
        <w:rPr>
          <w:bCs/>
        </w:rPr>
        <w:t xml:space="preserve"> </w:t>
      </w:r>
      <w:r w:rsidR="00CE0E7B" w:rsidRPr="00CD35CD">
        <w:rPr>
          <w:bCs/>
        </w:rPr>
        <w:t>Di Kapal KM. Mutia Ladjoni 9</w:t>
      </w:r>
    </w:p>
    <w:p w14:paraId="5063683E" w14:textId="77777777" w:rsidR="00EB0FD8" w:rsidRPr="00CD35CD" w:rsidRDefault="00EB0FD8" w:rsidP="00EB0FD8">
      <w:pPr>
        <w:pStyle w:val="BodyText"/>
        <w:spacing w:line="360" w:lineRule="auto"/>
        <w:jc w:val="both"/>
        <w:rPr>
          <w:bCs/>
          <w:color w:val="000000" w:themeColor="text1"/>
        </w:rPr>
      </w:pPr>
    </w:p>
    <w:p w14:paraId="10A2F19C" w14:textId="77777777" w:rsidR="00EB0FD8" w:rsidRPr="00CD35CD" w:rsidRDefault="00EB0FD8" w:rsidP="00EB0FD8">
      <w:pPr>
        <w:pStyle w:val="BodyText"/>
        <w:spacing w:line="360" w:lineRule="auto"/>
        <w:ind w:right="3"/>
        <w:jc w:val="both"/>
        <w:rPr>
          <w:bCs/>
          <w:color w:val="000000" w:themeColor="text1"/>
        </w:rPr>
      </w:pPr>
      <w:r w:rsidRPr="00CD35CD">
        <w:rPr>
          <w:bCs/>
          <w:color w:val="000000" w:themeColor="text1"/>
        </w:rPr>
        <w:t>adalah karya asli saya sendiri. Semua ide yang terdapat pada skripsi,</w:t>
      </w:r>
      <w:r w:rsidRPr="00CD35CD">
        <w:rPr>
          <w:bCs/>
          <w:color w:val="000000" w:themeColor="text1"/>
          <w:spacing w:val="1"/>
        </w:rPr>
        <w:t xml:space="preserve"> </w:t>
      </w:r>
      <w:r w:rsidRPr="00CD35CD">
        <w:rPr>
          <w:bCs/>
          <w:color w:val="000000" w:themeColor="text1"/>
        </w:rPr>
        <w:t>kecuali tema serta yang saya nyatakan untuk kutipan, ialah ide yang saya</w:t>
      </w:r>
      <w:r w:rsidRPr="00CD35CD">
        <w:rPr>
          <w:bCs/>
          <w:color w:val="000000" w:themeColor="text1"/>
          <w:spacing w:val="1"/>
        </w:rPr>
        <w:t xml:space="preserve"> </w:t>
      </w:r>
      <w:r w:rsidRPr="00CD35CD">
        <w:rPr>
          <w:bCs/>
          <w:color w:val="000000" w:themeColor="text1"/>
        </w:rPr>
        <w:t>susun</w:t>
      </w:r>
      <w:r w:rsidRPr="00CD35CD">
        <w:rPr>
          <w:bCs/>
          <w:color w:val="000000" w:themeColor="text1"/>
          <w:spacing w:val="-2"/>
        </w:rPr>
        <w:t xml:space="preserve"> </w:t>
      </w:r>
      <w:r w:rsidRPr="00CD35CD">
        <w:rPr>
          <w:bCs/>
          <w:color w:val="000000" w:themeColor="text1"/>
        </w:rPr>
        <w:t>secara mandiri.</w:t>
      </w:r>
    </w:p>
    <w:p w14:paraId="561BB467" w14:textId="23249F8F" w:rsidR="00EB0FD8" w:rsidRPr="00CD35CD" w:rsidRDefault="00A7449E" w:rsidP="00EB0FD8">
      <w:pPr>
        <w:pStyle w:val="BodyText"/>
        <w:spacing w:line="360" w:lineRule="auto"/>
        <w:ind w:right="3"/>
        <w:jc w:val="both"/>
        <w:rPr>
          <w:bCs/>
          <w:color w:val="000000" w:themeColor="text1"/>
        </w:rPr>
      </w:pPr>
      <w:r w:rsidRPr="00CD35CD">
        <w:rPr>
          <w:bCs/>
          <w:color w:val="000000" w:themeColor="text1"/>
        </w:rPr>
        <w:t>S</w:t>
      </w:r>
      <w:r w:rsidR="00EB0FD8" w:rsidRPr="00CD35CD">
        <w:rPr>
          <w:bCs/>
          <w:color w:val="000000" w:themeColor="text1"/>
        </w:rPr>
        <w:t>aya</w:t>
      </w:r>
      <w:r w:rsidR="00EB0FD8" w:rsidRPr="00CD35CD">
        <w:rPr>
          <w:bCs/>
          <w:color w:val="000000" w:themeColor="text1"/>
          <w:spacing w:val="1"/>
        </w:rPr>
        <w:t xml:space="preserve"> </w:t>
      </w:r>
      <w:r w:rsidR="00EB0FD8" w:rsidRPr="00CD35CD">
        <w:rPr>
          <w:bCs/>
          <w:color w:val="000000" w:themeColor="text1"/>
        </w:rPr>
        <w:t>siap</w:t>
      </w:r>
      <w:r w:rsidR="00EB0FD8" w:rsidRPr="00CD35CD">
        <w:rPr>
          <w:bCs/>
          <w:color w:val="000000" w:themeColor="text1"/>
          <w:spacing w:val="1"/>
        </w:rPr>
        <w:t xml:space="preserve"> </w:t>
      </w:r>
      <w:r w:rsidR="00EB0FD8" w:rsidRPr="00CD35CD">
        <w:rPr>
          <w:bCs/>
          <w:color w:val="000000" w:themeColor="text1"/>
        </w:rPr>
        <w:t>menerima</w:t>
      </w:r>
      <w:r w:rsidR="00EB0FD8" w:rsidRPr="00CD35CD">
        <w:rPr>
          <w:bCs/>
          <w:color w:val="000000" w:themeColor="text1"/>
          <w:spacing w:val="1"/>
        </w:rPr>
        <w:t xml:space="preserve"> </w:t>
      </w:r>
      <w:r w:rsidR="00EB0FD8" w:rsidRPr="00CD35CD">
        <w:rPr>
          <w:bCs/>
          <w:color w:val="000000" w:themeColor="text1"/>
        </w:rPr>
        <w:t>konsekuensi</w:t>
      </w:r>
      <w:r w:rsidR="00EB0FD8" w:rsidRPr="00CD35CD">
        <w:rPr>
          <w:bCs/>
          <w:color w:val="000000" w:themeColor="text1"/>
          <w:spacing w:val="1"/>
        </w:rPr>
        <w:t xml:space="preserve"> </w:t>
      </w:r>
      <w:r w:rsidR="00EB0FD8" w:rsidRPr="00CD35CD">
        <w:rPr>
          <w:bCs/>
          <w:color w:val="000000" w:themeColor="text1"/>
        </w:rPr>
        <w:t>bila</w:t>
      </w:r>
      <w:r w:rsidR="00EB0FD8" w:rsidRPr="00CD35CD">
        <w:rPr>
          <w:bCs/>
          <w:color w:val="000000" w:themeColor="text1"/>
          <w:spacing w:val="1"/>
        </w:rPr>
        <w:t xml:space="preserve"> </w:t>
      </w:r>
      <w:r w:rsidR="00EB0FD8" w:rsidRPr="00CD35CD">
        <w:rPr>
          <w:bCs/>
          <w:color w:val="000000" w:themeColor="text1"/>
        </w:rPr>
        <w:t>pernyataan</w:t>
      </w:r>
      <w:r w:rsidR="00EB0FD8" w:rsidRPr="00CD35CD">
        <w:rPr>
          <w:bCs/>
          <w:color w:val="000000" w:themeColor="text1"/>
          <w:spacing w:val="1"/>
        </w:rPr>
        <w:t xml:space="preserve"> </w:t>
      </w:r>
      <w:r w:rsidR="00EB0FD8" w:rsidRPr="00CD35CD">
        <w:rPr>
          <w:bCs/>
          <w:color w:val="000000" w:themeColor="text1"/>
        </w:rPr>
        <w:t>saya</w:t>
      </w:r>
      <w:r w:rsidR="00EB0FD8" w:rsidRPr="00CD35CD">
        <w:rPr>
          <w:bCs/>
          <w:color w:val="000000" w:themeColor="text1"/>
          <w:spacing w:val="1"/>
        </w:rPr>
        <w:t xml:space="preserve"> </w:t>
      </w:r>
      <w:r w:rsidR="00EB0FD8" w:rsidRPr="00CD35CD">
        <w:rPr>
          <w:bCs/>
          <w:color w:val="000000" w:themeColor="text1"/>
        </w:rPr>
        <w:t>terbukti</w:t>
      </w:r>
      <w:r w:rsidR="00EB0FD8" w:rsidRPr="00CD35CD">
        <w:rPr>
          <w:bCs/>
          <w:color w:val="000000" w:themeColor="text1"/>
          <w:spacing w:val="1"/>
        </w:rPr>
        <w:t xml:space="preserve"> </w:t>
      </w:r>
      <w:r w:rsidR="00EB0FD8" w:rsidRPr="00CD35CD">
        <w:rPr>
          <w:bCs/>
          <w:color w:val="000000" w:themeColor="text1"/>
        </w:rPr>
        <w:t>sebaliknya dan skripsi ini tidak memenuhi standar keaslian dan kejujuran</w:t>
      </w:r>
      <w:r w:rsidR="00EB0FD8" w:rsidRPr="00CD35CD">
        <w:rPr>
          <w:bCs/>
          <w:color w:val="000000" w:themeColor="text1"/>
          <w:spacing w:val="1"/>
        </w:rPr>
        <w:t xml:space="preserve"> </w:t>
      </w:r>
      <w:r w:rsidR="00EB0FD8" w:rsidRPr="00CD35CD">
        <w:rPr>
          <w:bCs/>
          <w:color w:val="000000" w:themeColor="text1"/>
        </w:rPr>
        <w:t>akademik.</w:t>
      </w:r>
    </w:p>
    <w:p w14:paraId="7FE4BF3C" w14:textId="77777777" w:rsidR="00EB0FD8" w:rsidRPr="00CD35CD" w:rsidRDefault="00EB0FD8" w:rsidP="00EB0FD8">
      <w:pPr>
        <w:pStyle w:val="BodyText"/>
        <w:spacing w:line="360" w:lineRule="auto"/>
        <w:jc w:val="both"/>
        <w:rPr>
          <w:bCs/>
          <w:color w:val="000000" w:themeColor="text1"/>
        </w:rPr>
      </w:pPr>
    </w:p>
    <w:p w14:paraId="05896F9D" w14:textId="77777777" w:rsidR="00EB0FD8" w:rsidRPr="00CD35CD" w:rsidRDefault="00EB0FD8" w:rsidP="00EB0FD8">
      <w:pPr>
        <w:pStyle w:val="BodyText"/>
        <w:spacing w:line="360" w:lineRule="auto"/>
        <w:jc w:val="both"/>
        <w:rPr>
          <w:bCs/>
          <w:color w:val="000000" w:themeColor="text1"/>
        </w:rPr>
      </w:pPr>
    </w:p>
    <w:p w14:paraId="048B959B" w14:textId="77777777" w:rsidR="00EB0FD8" w:rsidRPr="00CD35CD" w:rsidRDefault="00EB0FD8" w:rsidP="00EB0FD8">
      <w:pPr>
        <w:pStyle w:val="BodyText"/>
        <w:spacing w:line="360" w:lineRule="auto"/>
        <w:ind w:left="5040"/>
        <w:jc w:val="both"/>
        <w:rPr>
          <w:bCs/>
          <w:color w:val="000000" w:themeColor="text1"/>
        </w:rPr>
      </w:pPr>
    </w:p>
    <w:p w14:paraId="79F71E4B" w14:textId="343BBD9A" w:rsidR="00EB0FD8" w:rsidRPr="00CD35CD" w:rsidRDefault="00C14C18" w:rsidP="00EB0FD8">
      <w:pPr>
        <w:pStyle w:val="BodyText"/>
        <w:spacing w:line="360" w:lineRule="auto"/>
        <w:ind w:left="5040"/>
        <w:jc w:val="center"/>
        <w:rPr>
          <w:bCs/>
          <w:color w:val="000000" w:themeColor="text1"/>
        </w:rPr>
      </w:pPr>
      <w:r>
        <w:rPr>
          <w:bCs/>
          <w:noProof/>
          <w:color w:val="000000" w:themeColor="text1"/>
          <w:lang w:val="en-GB" w:eastAsia="en-GB"/>
        </w:rPr>
        <w:drawing>
          <wp:anchor distT="0" distB="0" distL="114300" distR="114300" simplePos="0" relativeHeight="251709952" behindDoc="1" locked="0" layoutInCell="1" allowOverlap="1" wp14:anchorId="0B52CE76" wp14:editId="54851393">
            <wp:simplePos x="0" y="0"/>
            <wp:positionH relativeFrom="column">
              <wp:posOffset>3302758</wp:posOffset>
            </wp:positionH>
            <wp:positionV relativeFrom="paragraph">
              <wp:posOffset>460489</wp:posOffset>
            </wp:positionV>
            <wp:extent cx="1625761" cy="95534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1-26 at 22.18.47.jpeg"/>
                    <pic:cNvPicPr/>
                  </pic:nvPicPr>
                  <pic:blipFill rotWithShape="1">
                    <a:blip r:embed="rId10" cstate="print">
                      <a:extLst>
                        <a:ext uri="{BEBA8EAE-BF5A-486C-A8C5-ECC9F3942E4B}">
                          <a14:imgProps xmlns:a14="http://schemas.microsoft.com/office/drawing/2010/main">
                            <a14:imgLayer r:embed="rId11">
                              <a14:imgEffect>
                                <a14:backgroundRemoval t="44912" b="77843" l="36669" r="78700">
                                  <a14:backgroundMark x1="51673" y1="52050" x2="49531" y2="56150"/>
                                </a14:backgroundRemoval>
                              </a14:imgEffect>
                            </a14:imgLayer>
                          </a14:imgProps>
                        </a:ext>
                        <a:ext uri="{28A0092B-C50C-407E-A947-70E740481C1C}">
                          <a14:useLocalDpi xmlns:a14="http://schemas.microsoft.com/office/drawing/2010/main" val="0"/>
                        </a:ext>
                      </a:extLst>
                    </a:blip>
                    <a:srcRect l="31415" t="40796" r="16046" b="18041"/>
                    <a:stretch/>
                  </pic:blipFill>
                  <pic:spPr bwMode="auto">
                    <a:xfrm>
                      <a:off x="0" y="0"/>
                      <a:ext cx="1625761" cy="955344"/>
                    </a:xfrm>
                    <a:prstGeom prst="rect">
                      <a:avLst/>
                    </a:prstGeom>
                    <a:ln>
                      <a:noFill/>
                    </a:ln>
                    <a:extLst>
                      <a:ext uri="{53640926-AAD7-44D8-BBD7-CCE9431645EC}">
                        <a14:shadowObscured xmlns:a14="http://schemas.microsoft.com/office/drawing/2010/main"/>
                      </a:ext>
                    </a:extLst>
                  </pic:spPr>
                </pic:pic>
              </a:graphicData>
            </a:graphic>
          </wp:anchor>
        </w:drawing>
      </w:r>
      <w:r w:rsidR="00EB0FD8" w:rsidRPr="00CD35CD">
        <w:rPr>
          <w:bCs/>
          <w:color w:val="000000" w:themeColor="text1"/>
        </w:rPr>
        <w:t>Makassar,</w:t>
      </w:r>
      <w:r w:rsidR="007D5F7B" w:rsidRPr="00CD35CD">
        <w:rPr>
          <w:bCs/>
          <w:color w:val="000000" w:themeColor="text1"/>
        </w:rPr>
        <w:t xml:space="preserve"> </w:t>
      </w:r>
      <w:r w:rsidR="00EB0FD8" w:rsidRPr="00CD35CD">
        <w:rPr>
          <w:bCs/>
          <w:color w:val="000000" w:themeColor="text1"/>
          <w:spacing w:val="64"/>
        </w:rPr>
        <w:t xml:space="preserve"> </w:t>
      </w:r>
      <w:r w:rsidR="00623725">
        <w:rPr>
          <w:bCs/>
          <w:color w:val="000000" w:themeColor="text1"/>
        </w:rPr>
        <w:t>November</w:t>
      </w:r>
      <w:r w:rsidR="00EB0FD8" w:rsidRPr="00CD35CD">
        <w:rPr>
          <w:bCs/>
          <w:color w:val="000000" w:themeColor="text1"/>
          <w:spacing w:val="-2"/>
        </w:rPr>
        <w:t xml:space="preserve"> </w:t>
      </w:r>
      <w:r w:rsidR="00EB0FD8" w:rsidRPr="00CD35CD">
        <w:rPr>
          <w:bCs/>
          <w:color w:val="000000" w:themeColor="text1"/>
        </w:rPr>
        <w:t>2023</w:t>
      </w:r>
    </w:p>
    <w:p w14:paraId="18520BEC" w14:textId="4487B5ED" w:rsidR="00EB0FD8" w:rsidRPr="00CD35CD" w:rsidRDefault="00EB0FD8" w:rsidP="00EB0FD8">
      <w:pPr>
        <w:pStyle w:val="BodyText"/>
        <w:spacing w:line="360" w:lineRule="auto"/>
        <w:ind w:left="5040"/>
        <w:jc w:val="center"/>
        <w:rPr>
          <w:bCs/>
          <w:color w:val="000000" w:themeColor="text1"/>
        </w:rPr>
      </w:pPr>
    </w:p>
    <w:p w14:paraId="1EA02D23" w14:textId="56026078" w:rsidR="00EB0FD8" w:rsidRPr="00CD35CD" w:rsidRDefault="00EB0FD8" w:rsidP="00EB0FD8">
      <w:pPr>
        <w:pStyle w:val="BodyText"/>
        <w:spacing w:line="360" w:lineRule="auto"/>
        <w:ind w:left="5040"/>
        <w:jc w:val="center"/>
        <w:rPr>
          <w:bCs/>
          <w:color w:val="000000" w:themeColor="text1"/>
        </w:rPr>
      </w:pPr>
    </w:p>
    <w:p w14:paraId="01F04760" w14:textId="77777777" w:rsidR="00EB0FD8" w:rsidRPr="00CD35CD" w:rsidRDefault="00EB0FD8" w:rsidP="00EB0FD8">
      <w:pPr>
        <w:pStyle w:val="BodyText"/>
        <w:spacing w:line="360" w:lineRule="auto"/>
        <w:ind w:left="5040"/>
        <w:jc w:val="center"/>
        <w:rPr>
          <w:bCs/>
          <w:color w:val="000000" w:themeColor="text1"/>
        </w:rPr>
      </w:pPr>
    </w:p>
    <w:p w14:paraId="79EECF11" w14:textId="09941B43" w:rsidR="00EB0FD8" w:rsidRPr="00CD35CD" w:rsidRDefault="00CE0E7B" w:rsidP="00EB0FD8">
      <w:pPr>
        <w:pStyle w:val="BodyText"/>
        <w:spacing w:line="360" w:lineRule="auto"/>
        <w:ind w:left="5040"/>
        <w:jc w:val="center"/>
        <w:rPr>
          <w:bCs/>
          <w:color w:val="000000" w:themeColor="text1"/>
          <w:u w:val="single"/>
        </w:rPr>
      </w:pPr>
      <w:r w:rsidRPr="00CD35CD">
        <w:rPr>
          <w:bCs/>
          <w:color w:val="000000" w:themeColor="text1"/>
          <w:u w:val="single"/>
        </w:rPr>
        <w:t>FIKI RAHMAN</w:t>
      </w:r>
    </w:p>
    <w:p w14:paraId="598AAAEC" w14:textId="2B34B380" w:rsidR="00EB0FD8" w:rsidRPr="00CD35CD" w:rsidRDefault="00EB0FD8" w:rsidP="00EB0FD8">
      <w:pPr>
        <w:pStyle w:val="BodyText"/>
        <w:spacing w:line="360" w:lineRule="auto"/>
        <w:ind w:left="5040"/>
        <w:jc w:val="center"/>
        <w:rPr>
          <w:bCs/>
          <w:color w:val="000000" w:themeColor="text1"/>
        </w:rPr>
      </w:pPr>
      <w:r w:rsidRPr="00CD35CD">
        <w:rPr>
          <w:bCs/>
          <w:color w:val="000000" w:themeColor="text1"/>
        </w:rPr>
        <w:t>NIT</w:t>
      </w:r>
      <w:r w:rsidRPr="00CD35CD">
        <w:rPr>
          <w:bCs/>
          <w:color w:val="000000" w:themeColor="text1"/>
          <w:spacing w:val="-1"/>
        </w:rPr>
        <w:t xml:space="preserve"> </w:t>
      </w:r>
      <w:r w:rsidRPr="00CD35CD">
        <w:rPr>
          <w:bCs/>
          <w:color w:val="000000" w:themeColor="text1"/>
        </w:rPr>
        <w:t>: 19.42.0</w:t>
      </w:r>
      <w:r w:rsidR="00CE0E7B" w:rsidRPr="00CD35CD">
        <w:rPr>
          <w:bCs/>
          <w:color w:val="000000" w:themeColor="text1"/>
        </w:rPr>
        <w:t>60</w:t>
      </w:r>
    </w:p>
    <w:p w14:paraId="1A354B1D" w14:textId="77777777" w:rsidR="00EB0FD8" w:rsidRPr="00CD35CD" w:rsidRDefault="00EB0FD8" w:rsidP="00CC6388">
      <w:pPr>
        <w:ind w:left="284"/>
        <w:jc w:val="center"/>
        <w:rPr>
          <w:rFonts w:ascii="Arial" w:hAnsi="Arial"/>
          <w:bCs/>
          <w:sz w:val="24"/>
          <w:szCs w:val="24"/>
        </w:rPr>
      </w:pPr>
    </w:p>
    <w:p w14:paraId="22E82848" w14:textId="77777777" w:rsidR="00D96DAF" w:rsidRPr="00CD35CD" w:rsidRDefault="00D96DAF" w:rsidP="00CC6388">
      <w:pPr>
        <w:ind w:left="284"/>
        <w:jc w:val="center"/>
        <w:rPr>
          <w:rFonts w:ascii="Arial" w:hAnsi="Arial"/>
          <w:bCs/>
          <w:sz w:val="24"/>
          <w:szCs w:val="24"/>
        </w:rPr>
      </w:pPr>
    </w:p>
    <w:p w14:paraId="6FDFC402" w14:textId="77777777" w:rsidR="00EB0FD8" w:rsidRPr="00CD35CD" w:rsidRDefault="00EB0FD8" w:rsidP="00CC6388">
      <w:pPr>
        <w:ind w:left="284"/>
        <w:jc w:val="center"/>
        <w:rPr>
          <w:rFonts w:ascii="Arial" w:hAnsi="Arial"/>
          <w:bCs/>
          <w:sz w:val="24"/>
          <w:szCs w:val="24"/>
        </w:rPr>
      </w:pPr>
    </w:p>
    <w:p w14:paraId="1B952F2B" w14:textId="102CA51B" w:rsidR="00D96DAF" w:rsidRPr="00CD35CD" w:rsidRDefault="00D96DAF" w:rsidP="000B7BC9">
      <w:pPr>
        <w:pStyle w:val="Heading1"/>
        <w:jc w:val="center"/>
        <w:rPr>
          <w:rFonts w:asciiTheme="minorHAnsi" w:hAnsiTheme="minorHAnsi" w:cstheme="minorHAnsi"/>
          <w:bCs/>
          <w:color w:val="000000" w:themeColor="text1"/>
          <w:sz w:val="28"/>
          <w:szCs w:val="28"/>
        </w:rPr>
      </w:pPr>
      <w:bookmarkStart w:id="12" w:name="_Toc157202033"/>
      <w:bookmarkStart w:id="13" w:name="_Toc56972515"/>
      <w:bookmarkStart w:id="14" w:name="_Toc57886134"/>
      <w:r w:rsidRPr="00CD35CD">
        <w:rPr>
          <w:rFonts w:asciiTheme="minorHAnsi" w:hAnsiTheme="minorHAnsi" w:cstheme="minorHAnsi"/>
          <w:bCs/>
          <w:color w:val="000000" w:themeColor="text1"/>
          <w:sz w:val="28"/>
          <w:szCs w:val="28"/>
        </w:rPr>
        <w:lastRenderedPageBreak/>
        <w:t>A</w:t>
      </w:r>
      <w:r w:rsidR="00CA55B6" w:rsidRPr="00CD35CD">
        <w:rPr>
          <w:rFonts w:asciiTheme="minorHAnsi" w:hAnsiTheme="minorHAnsi" w:cstheme="minorHAnsi"/>
          <w:bCs/>
          <w:color w:val="000000" w:themeColor="text1"/>
          <w:sz w:val="28"/>
          <w:szCs w:val="28"/>
        </w:rPr>
        <w:t>BSTRAK</w:t>
      </w:r>
      <w:bookmarkEnd w:id="12"/>
    </w:p>
    <w:p w14:paraId="548B14BC" w14:textId="04AB3CBB" w:rsidR="00680864" w:rsidRPr="00CD35CD" w:rsidRDefault="00D96DAF" w:rsidP="00680864">
      <w:pPr>
        <w:shd w:val="clear" w:color="auto" w:fill="FFFFFF"/>
        <w:spacing w:after="0" w:line="240" w:lineRule="auto"/>
        <w:jc w:val="both"/>
        <w:rPr>
          <w:rFonts w:ascii="Arial" w:eastAsia="Times New Roman" w:hAnsi="Arial"/>
          <w:bCs/>
          <w:color w:val="333333"/>
          <w:sz w:val="24"/>
          <w:szCs w:val="24"/>
          <w:lang w:val="en-ID" w:eastAsia="en-ID"/>
        </w:rPr>
      </w:pPr>
      <w:r w:rsidRPr="00CD35CD">
        <w:rPr>
          <w:rFonts w:ascii="Arial" w:eastAsia="Times New Roman" w:hAnsi="Arial"/>
          <w:bCs/>
          <w:color w:val="333333"/>
          <w:sz w:val="24"/>
          <w:szCs w:val="24"/>
          <w:lang w:val="en-ID" w:eastAsia="en-ID"/>
        </w:rPr>
        <w:br/>
      </w:r>
      <w:r w:rsidR="00680864" w:rsidRPr="00CD35CD">
        <w:rPr>
          <w:rFonts w:ascii="Arial" w:eastAsia="Times New Roman" w:hAnsi="Arial"/>
          <w:bCs/>
          <w:color w:val="333333"/>
          <w:sz w:val="24"/>
          <w:szCs w:val="24"/>
          <w:lang w:val="en-ID" w:eastAsia="en-ID"/>
        </w:rPr>
        <w:tab/>
        <w:t>M</w:t>
      </w:r>
      <w:r w:rsidRPr="00CD35CD">
        <w:rPr>
          <w:rFonts w:ascii="Arial" w:eastAsia="Times New Roman" w:hAnsi="Arial"/>
          <w:bCs/>
          <w:color w:val="333333"/>
          <w:sz w:val="24"/>
          <w:szCs w:val="24"/>
          <w:lang w:val="en-ID" w:eastAsia="en-ID"/>
        </w:rPr>
        <w:t>engingat luasnya permasalahan yang dapat dikembangkan dalam penelitian tersebut, maka penulis membuat batasan masalah tentang “KATUP GAS BUANG”.Berdasarkan judul yang penulis pilih maka yang akan dibahas di dalam skripsi ini adalah: 1.Faktor apa yang mempengaruhi terjadinya gangguan katup gas buang mesin induk2.Bagaiman upaya yang dilakukan untuk mencegah terjadinya gangguan katup gas buang terhadap mesin indukAdapun tujuan penelitian dari penulis skripsi yang menulis buat ini adalah sebagai berikut: 1.Untuk mengetahui faktor-faktor penyebab kerusakan klep gas buang motor induk.2.Untuk mengetahui upaya agar klep gas buang tidak mengalami kerusakan.</w:t>
      </w:r>
    </w:p>
    <w:p w14:paraId="68954DC6" w14:textId="77777777" w:rsidR="009862C6" w:rsidRPr="00CD35CD" w:rsidRDefault="009862C6" w:rsidP="00680864">
      <w:pPr>
        <w:shd w:val="clear" w:color="auto" w:fill="FFFFFF"/>
        <w:spacing w:after="0" w:line="240" w:lineRule="auto"/>
        <w:jc w:val="both"/>
        <w:rPr>
          <w:rFonts w:ascii="Arial" w:eastAsia="Times New Roman" w:hAnsi="Arial"/>
          <w:bCs/>
          <w:color w:val="333333"/>
          <w:sz w:val="24"/>
          <w:szCs w:val="24"/>
          <w:lang w:val="en-ID" w:eastAsia="en-ID"/>
        </w:rPr>
      </w:pPr>
    </w:p>
    <w:p w14:paraId="137C65EF" w14:textId="14D60506" w:rsidR="00680864" w:rsidRPr="00CD35CD" w:rsidRDefault="00680864" w:rsidP="00CA55B6">
      <w:pPr>
        <w:shd w:val="clear" w:color="auto" w:fill="FFFFFF"/>
        <w:spacing w:after="0" w:line="240" w:lineRule="auto"/>
        <w:ind w:firstLine="567"/>
        <w:jc w:val="both"/>
        <w:rPr>
          <w:rFonts w:ascii="Arial" w:eastAsia="Times New Roman" w:hAnsi="Arial"/>
          <w:bCs/>
          <w:color w:val="333333"/>
          <w:sz w:val="24"/>
          <w:szCs w:val="24"/>
          <w:lang w:val="en-ID" w:eastAsia="en-ID"/>
        </w:rPr>
      </w:pPr>
      <w:r w:rsidRPr="00CD35CD">
        <w:rPr>
          <w:rFonts w:ascii="Arial" w:eastAsia="Times New Roman" w:hAnsi="Arial"/>
          <w:bCs/>
          <w:color w:val="333333"/>
          <w:sz w:val="24"/>
          <w:szCs w:val="24"/>
          <w:lang w:val="en-ID" w:eastAsia="en-ID"/>
        </w:rPr>
        <w:tab/>
      </w:r>
      <w:r w:rsidR="00D96DAF" w:rsidRPr="00CD35CD">
        <w:rPr>
          <w:rFonts w:ascii="Arial" w:eastAsia="Times New Roman" w:hAnsi="Arial"/>
          <w:bCs/>
          <w:color w:val="333333"/>
          <w:sz w:val="24"/>
          <w:szCs w:val="24"/>
          <w:lang w:val="en-ID" w:eastAsia="en-ID"/>
        </w:rPr>
        <w:t>Metode penelitian yang digunakan dalam penelitian ini adalah metode deskriptif yang bertujuan untuk mengungkapkan seluruh fakta yang ada dilapangan dengan cara mendeskripsikan, mencatat, analisis dan menginterpretasikan. Kegiatan yang dilakukan setelah memulai langkah untuk menganalisa yaitu mengadakan praktek laut di atas kapal untuk mengetahui situasi dengan bekal pengetahuan dari apa yang diharapkan lewat studi kepustakaan. Selanjutnya kita memulai identifikasi masalah-masalah yang ada dan menetapkan apa yang menjadi tujuan dari masalah yang kita temui. Maka</w:t>
      </w:r>
      <w:r w:rsidRPr="00CD35CD">
        <w:rPr>
          <w:rFonts w:ascii="Arial" w:eastAsia="Times New Roman" w:hAnsi="Arial"/>
          <w:bCs/>
          <w:color w:val="333333"/>
          <w:sz w:val="24"/>
          <w:szCs w:val="24"/>
          <w:lang w:val="en-ID" w:eastAsia="en-ID"/>
        </w:rPr>
        <w:t xml:space="preserve"> </w:t>
      </w:r>
      <w:r w:rsidR="00D96DAF" w:rsidRPr="00CD35CD">
        <w:rPr>
          <w:rFonts w:ascii="Arial" w:eastAsia="Times New Roman" w:hAnsi="Arial"/>
          <w:bCs/>
          <w:color w:val="333333"/>
          <w:sz w:val="24"/>
          <w:szCs w:val="24"/>
          <w:lang w:val="en-ID" w:eastAsia="en-ID"/>
        </w:rPr>
        <w:t>kita dapat menentukan metode penelitian yang sesuai.</w:t>
      </w:r>
    </w:p>
    <w:p w14:paraId="182A26AA" w14:textId="77777777" w:rsidR="009862C6" w:rsidRPr="00CD35CD" w:rsidRDefault="009862C6" w:rsidP="00CA55B6">
      <w:pPr>
        <w:shd w:val="clear" w:color="auto" w:fill="FFFFFF"/>
        <w:spacing w:after="0" w:line="240" w:lineRule="auto"/>
        <w:ind w:firstLine="567"/>
        <w:jc w:val="both"/>
        <w:rPr>
          <w:rFonts w:ascii="Arial" w:eastAsia="Times New Roman" w:hAnsi="Arial"/>
          <w:bCs/>
          <w:color w:val="333333"/>
          <w:sz w:val="24"/>
          <w:szCs w:val="24"/>
          <w:lang w:val="en-ID" w:eastAsia="en-ID"/>
        </w:rPr>
      </w:pPr>
    </w:p>
    <w:p w14:paraId="28F89F3A" w14:textId="265F4B8E" w:rsidR="00D96DAF" w:rsidRPr="00CD35CD" w:rsidRDefault="00680864" w:rsidP="00D96DAF">
      <w:pPr>
        <w:shd w:val="clear" w:color="auto" w:fill="FFFFFF"/>
        <w:spacing w:after="0" w:line="240" w:lineRule="auto"/>
        <w:jc w:val="both"/>
        <w:rPr>
          <w:rFonts w:ascii="Arial" w:eastAsia="Times New Roman" w:hAnsi="Arial"/>
          <w:bCs/>
          <w:color w:val="333333"/>
          <w:sz w:val="24"/>
          <w:szCs w:val="24"/>
          <w:lang w:val="en-ID" w:eastAsia="en-ID"/>
        </w:rPr>
      </w:pPr>
      <w:r w:rsidRPr="00CD35CD">
        <w:rPr>
          <w:rFonts w:ascii="Arial" w:eastAsia="Times New Roman" w:hAnsi="Arial"/>
          <w:bCs/>
          <w:color w:val="333333"/>
          <w:sz w:val="24"/>
          <w:szCs w:val="24"/>
          <w:lang w:val="en-ID" w:eastAsia="en-ID"/>
        </w:rPr>
        <w:tab/>
      </w:r>
      <w:r w:rsidR="00D96DAF" w:rsidRPr="00CD35CD">
        <w:rPr>
          <w:rFonts w:ascii="Arial" w:eastAsia="Times New Roman" w:hAnsi="Arial"/>
          <w:bCs/>
          <w:color w:val="333333"/>
          <w:sz w:val="24"/>
          <w:szCs w:val="24"/>
          <w:lang w:val="en-ID" w:eastAsia="en-ID"/>
        </w:rPr>
        <w:t xml:space="preserve">Berdasarkan data-data yg didapat pada saat melaksanakan praktek laut dan pembahasan yang telah dikemukakan di atas maka penulis dapat mengambil simpulan bahwa : 1.Melakukan perawatan pada </w:t>
      </w:r>
      <w:r w:rsidR="00D96DAF" w:rsidRPr="00CD35CD">
        <w:rPr>
          <w:rFonts w:ascii="Arial" w:eastAsia="Times New Roman" w:hAnsi="Arial"/>
          <w:bCs/>
          <w:i/>
          <w:iCs/>
          <w:color w:val="333333"/>
          <w:sz w:val="24"/>
          <w:szCs w:val="24"/>
          <w:lang w:val="en-ID" w:eastAsia="en-ID"/>
        </w:rPr>
        <w:t xml:space="preserve">exhaust valve </w:t>
      </w:r>
      <w:r w:rsidR="00D96DAF" w:rsidRPr="00CD35CD">
        <w:rPr>
          <w:rFonts w:ascii="Arial" w:eastAsia="Times New Roman" w:hAnsi="Arial"/>
          <w:bCs/>
          <w:color w:val="333333"/>
          <w:sz w:val="24"/>
          <w:szCs w:val="24"/>
          <w:lang w:val="en-ID" w:eastAsia="en-ID"/>
        </w:rPr>
        <w:t>secara teratur sesuai dengan jam kerja untuk menghindari kerusakan yang fatal.2.Memberikan informasi yang berkesinambungan tentang perawatan, sehingga perwira yang baru naik kapal dapat mengetahui apa yang harus dikerjakan Adapun saran-saran yang diusulkan, adalah sebagai berikut : 1.Perlunya membaca manual book agar tidak terjadi kesalahan yang fatal pada saat melakukan perbaikan pada suatu alat di atas kapal.2.Selalu memperhatikan pemakaian jam kerja (</w:t>
      </w:r>
      <w:r w:rsidR="00D96DAF" w:rsidRPr="00CD35CD">
        <w:rPr>
          <w:rFonts w:ascii="Arial" w:eastAsia="Times New Roman" w:hAnsi="Arial"/>
          <w:bCs/>
          <w:i/>
          <w:iCs/>
          <w:color w:val="333333"/>
          <w:sz w:val="24"/>
          <w:szCs w:val="24"/>
          <w:lang w:val="en-ID" w:eastAsia="en-ID"/>
        </w:rPr>
        <w:t>running hours)</w:t>
      </w:r>
      <w:r w:rsidR="00D96DAF" w:rsidRPr="00CD35CD">
        <w:rPr>
          <w:rFonts w:ascii="Arial" w:eastAsia="Times New Roman" w:hAnsi="Arial"/>
          <w:bCs/>
          <w:color w:val="333333"/>
          <w:sz w:val="24"/>
          <w:szCs w:val="24"/>
          <w:lang w:val="en-ID" w:eastAsia="en-ID"/>
        </w:rPr>
        <w:t xml:space="preserve"> pada katup buang motor induk.</w:t>
      </w:r>
    </w:p>
    <w:p w14:paraId="233D1BB4" w14:textId="77777777" w:rsidR="00D92CE6" w:rsidRPr="00CD35CD" w:rsidRDefault="00D92CE6" w:rsidP="00D96DAF">
      <w:pPr>
        <w:rPr>
          <w:bCs/>
        </w:rPr>
      </w:pPr>
    </w:p>
    <w:p w14:paraId="0F34DB03" w14:textId="2DBB5FDB" w:rsidR="009862C6" w:rsidRPr="00CD35CD" w:rsidRDefault="009862C6" w:rsidP="00D96DAF">
      <w:pPr>
        <w:rPr>
          <w:bCs/>
          <w:sz w:val="24"/>
          <w:szCs w:val="24"/>
        </w:rPr>
      </w:pPr>
      <w:r w:rsidRPr="00CD35CD">
        <w:rPr>
          <w:bCs/>
          <w:sz w:val="24"/>
          <w:szCs w:val="24"/>
        </w:rPr>
        <w:t xml:space="preserve">Kata kunci : Mesin induk, Katub gas buang </w:t>
      </w:r>
    </w:p>
    <w:p w14:paraId="3C6BFC7B" w14:textId="77777777" w:rsidR="009862C6" w:rsidRPr="00CD35CD" w:rsidRDefault="009862C6" w:rsidP="00D96DAF">
      <w:pPr>
        <w:rPr>
          <w:bCs/>
          <w:sz w:val="24"/>
          <w:szCs w:val="24"/>
        </w:rPr>
      </w:pPr>
    </w:p>
    <w:p w14:paraId="45794794" w14:textId="77777777" w:rsidR="009862C6" w:rsidRPr="00CD35CD" w:rsidRDefault="009862C6" w:rsidP="00D96DAF">
      <w:pPr>
        <w:rPr>
          <w:bCs/>
        </w:rPr>
      </w:pPr>
    </w:p>
    <w:p w14:paraId="3A124465" w14:textId="77777777" w:rsidR="009862C6" w:rsidRPr="00CD35CD" w:rsidRDefault="009862C6" w:rsidP="00D96DAF">
      <w:pPr>
        <w:rPr>
          <w:bCs/>
        </w:rPr>
      </w:pPr>
    </w:p>
    <w:p w14:paraId="68AD0C34" w14:textId="77777777" w:rsidR="009862C6" w:rsidRPr="00CD35CD" w:rsidRDefault="009862C6" w:rsidP="00D96DAF">
      <w:pPr>
        <w:rPr>
          <w:bCs/>
        </w:rPr>
      </w:pPr>
    </w:p>
    <w:p w14:paraId="2799DDBB" w14:textId="5ECFB1C7" w:rsidR="00D92CE6" w:rsidRPr="00CD35CD" w:rsidRDefault="00D92CE6" w:rsidP="00212188">
      <w:pPr>
        <w:pStyle w:val="Heading1"/>
        <w:jc w:val="center"/>
        <w:rPr>
          <w:bCs/>
          <w:color w:val="000000" w:themeColor="text1"/>
        </w:rPr>
      </w:pPr>
      <w:bookmarkStart w:id="15" w:name="_Toc157202034"/>
      <w:r w:rsidRPr="00CD35CD">
        <w:rPr>
          <w:bCs/>
          <w:color w:val="000000" w:themeColor="text1"/>
        </w:rPr>
        <w:lastRenderedPageBreak/>
        <w:t>A</w:t>
      </w:r>
      <w:r w:rsidR="00CA55B6" w:rsidRPr="00CD35CD">
        <w:rPr>
          <w:bCs/>
          <w:color w:val="000000" w:themeColor="text1"/>
        </w:rPr>
        <w:t>BSTRAC</w:t>
      </w:r>
      <w:bookmarkEnd w:id="15"/>
    </w:p>
    <w:p w14:paraId="2655E1B5" w14:textId="77777777" w:rsidR="00D92CE6" w:rsidRPr="00CD35CD" w:rsidRDefault="00D92CE6" w:rsidP="00D92CE6">
      <w:pPr>
        <w:jc w:val="both"/>
        <w:rPr>
          <w:rFonts w:ascii="Arial" w:hAnsi="Arial"/>
          <w:bCs/>
          <w:sz w:val="24"/>
          <w:szCs w:val="24"/>
        </w:rPr>
      </w:pPr>
    </w:p>
    <w:p w14:paraId="75CA18DF" w14:textId="23D56676" w:rsidR="001364AC" w:rsidRPr="00CD35CD" w:rsidRDefault="00D92CE6" w:rsidP="001364AC">
      <w:pPr>
        <w:ind w:firstLine="720"/>
        <w:jc w:val="both"/>
        <w:rPr>
          <w:rFonts w:ascii="Arial" w:hAnsi="Arial"/>
          <w:bCs/>
          <w:sz w:val="24"/>
          <w:szCs w:val="24"/>
        </w:rPr>
      </w:pPr>
      <w:r w:rsidRPr="00CD35CD">
        <w:rPr>
          <w:rFonts w:ascii="Arial" w:hAnsi="Arial"/>
          <w:bCs/>
          <w:sz w:val="24"/>
          <w:szCs w:val="24"/>
        </w:rPr>
        <w:t>Given the breadth of problems that can be developed in this research, the authors define the problem of "Exhaust VALVE".</w:t>
      </w:r>
      <w:r w:rsidR="001364AC" w:rsidRPr="00CD35CD">
        <w:rPr>
          <w:rFonts w:ascii="Arial" w:hAnsi="Arial"/>
          <w:bCs/>
          <w:sz w:val="24"/>
          <w:szCs w:val="24"/>
        </w:rPr>
        <w:t xml:space="preserve"> </w:t>
      </w:r>
      <w:r w:rsidRPr="00CD35CD">
        <w:rPr>
          <w:rFonts w:ascii="Arial" w:hAnsi="Arial"/>
          <w:bCs/>
          <w:sz w:val="24"/>
          <w:szCs w:val="24"/>
        </w:rPr>
        <w:t xml:space="preserve">What efforts have been made to prevent interference with the exhaust gas valve on the main engine? the exhaust gas is not damaged. </w:t>
      </w:r>
    </w:p>
    <w:p w14:paraId="1382078A" w14:textId="29442BF2" w:rsidR="001364AC" w:rsidRPr="00CD35CD" w:rsidRDefault="00D92CE6" w:rsidP="001364AC">
      <w:pPr>
        <w:ind w:firstLine="720"/>
        <w:jc w:val="both"/>
        <w:rPr>
          <w:rFonts w:ascii="Arial" w:hAnsi="Arial"/>
          <w:bCs/>
          <w:sz w:val="24"/>
          <w:szCs w:val="24"/>
        </w:rPr>
      </w:pPr>
      <w:r w:rsidRPr="00CD35CD">
        <w:rPr>
          <w:rFonts w:ascii="Arial" w:hAnsi="Arial"/>
          <w:bCs/>
          <w:sz w:val="24"/>
          <w:szCs w:val="24"/>
        </w:rPr>
        <w:t>The research method used in this study is a descriptive method which aims to reveal all the facts in the field by describing, recording, analyzing and interpreting. The activities carried out after starting the analysis step are conducting sea practice on a ship to find out the situation with the provision of knowledge of what is expected through literature studies. Next</w:t>
      </w:r>
      <w:r w:rsidR="001364AC" w:rsidRPr="00CD35CD">
        <w:rPr>
          <w:rFonts w:ascii="Arial" w:hAnsi="Arial"/>
          <w:bCs/>
          <w:sz w:val="24"/>
          <w:szCs w:val="24"/>
        </w:rPr>
        <w:t xml:space="preserve"> </w:t>
      </w:r>
      <w:r w:rsidRPr="00CD35CD">
        <w:rPr>
          <w:rFonts w:ascii="Arial" w:hAnsi="Arial"/>
          <w:bCs/>
          <w:sz w:val="24"/>
          <w:szCs w:val="24"/>
        </w:rPr>
        <w:t xml:space="preserve">we begin to identify existing problems and determine what is the goal of the problems we encounter. Then we can determine the appropriate research method. </w:t>
      </w:r>
    </w:p>
    <w:p w14:paraId="3FA4FCBD" w14:textId="4CC8822D" w:rsidR="00D92CE6" w:rsidRPr="00CD35CD" w:rsidRDefault="00D92CE6" w:rsidP="001364AC">
      <w:pPr>
        <w:ind w:firstLine="720"/>
        <w:jc w:val="both"/>
        <w:rPr>
          <w:rFonts w:ascii="Arial" w:hAnsi="Arial"/>
          <w:bCs/>
          <w:sz w:val="24"/>
          <w:szCs w:val="24"/>
        </w:rPr>
      </w:pPr>
      <w:r w:rsidRPr="00CD35CD">
        <w:rPr>
          <w:rFonts w:ascii="Arial" w:hAnsi="Arial"/>
          <w:bCs/>
          <w:sz w:val="24"/>
          <w:szCs w:val="24"/>
        </w:rPr>
        <w:t>Based on the data obtained when carrying out marine practices and the discussion that has been stated above, the authors can conclude that: 1. Perform maintenance on the exhaust valve regularly according to working hours to avoid fatal damage. 2. Provide continuous information regarding maintenance, so officers who have just boarded a ship can know what to do. The suggestions proposed are as follows: 1. It is necessary to read the manual book so that fatal mistakes do not occur when making repairs to a device on board. Always pay attention to the working hours (running hours) on the main engine exhaust valve.</w:t>
      </w:r>
    </w:p>
    <w:p w14:paraId="42BD29D8" w14:textId="77777777" w:rsidR="00D92CE6" w:rsidRPr="00CD35CD" w:rsidRDefault="00D92CE6" w:rsidP="00D92CE6">
      <w:pPr>
        <w:jc w:val="both"/>
        <w:rPr>
          <w:rFonts w:ascii="Arial" w:hAnsi="Arial"/>
          <w:bCs/>
          <w:sz w:val="24"/>
          <w:szCs w:val="24"/>
        </w:rPr>
      </w:pPr>
    </w:p>
    <w:p w14:paraId="178DD305" w14:textId="585DB594" w:rsidR="009862C6" w:rsidRPr="00CD35CD" w:rsidRDefault="009862C6" w:rsidP="00D92CE6">
      <w:pPr>
        <w:jc w:val="both"/>
        <w:rPr>
          <w:rFonts w:ascii="Arial" w:hAnsi="Arial"/>
          <w:bCs/>
          <w:sz w:val="24"/>
          <w:szCs w:val="24"/>
        </w:rPr>
      </w:pPr>
      <w:r w:rsidRPr="00CD35CD">
        <w:rPr>
          <w:rFonts w:ascii="Arial" w:hAnsi="Arial"/>
          <w:bCs/>
          <w:sz w:val="24"/>
          <w:szCs w:val="24"/>
        </w:rPr>
        <w:t>Keywords : Main Engine, exhaust valve</w:t>
      </w:r>
    </w:p>
    <w:p w14:paraId="0D9347E8" w14:textId="77777777" w:rsidR="009862C6" w:rsidRPr="00CD35CD" w:rsidRDefault="009862C6" w:rsidP="00D92CE6">
      <w:pPr>
        <w:jc w:val="both"/>
        <w:rPr>
          <w:rFonts w:ascii="Arial" w:hAnsi="Arial"/>
          <w:bCs/>
          <w:sz w:val="24"/>
          <w:szCs w:val="24"/>
        </w:rPr>
      </w:pPr>
    </w:p>
    <w:p w14:paraId="62E96C1D" w14:textId="77777777" w:rsidR="009862C6" w:rsidRPr="00CD35CD" w:rsidRDefault="009862C6" w:rsidP="00D92CE6">
      <w:pPr>
        <w:jc w:val="both"/>
        <w:rPr>
          <w:rFonts w:ascii="Arial" w:hAnsi="Arial"/>
          <w:bCs/>
          <w:sz w:val="24"/>
          <w:szCs w:val="24"/>
        </w:rPr>
      </w:pPr>
    </w:p>
    <w:p w14:paraId="132C437E" w14:textId="77777777" w:rsidR="009862C6" w:rsidRPr="00CD35CD" w:rsidRDefault="009862C6" w:rsidP="00D92CE6">
      <w:pPr>
        <w:jc w:val="both"/>
        <w:rPr>
          <w:rFonts w:ascii="Arial" w:hAnsi="Arial"/>
          <w:bCs/>
          <w:sz w:val="24"/>
          <w:szCs w:val="24"/>
        </w:rPr>
      </w:pPr>
    </w:p>
    <w:p w14:paraId="2C9F3400" w14:textId="77777777" w:rsidR="00212188" w:rsidRPr="00CD35CD" w:rsidRDefault="00212188" w:rsidP="00D92CE6">
      <w:pPr>
        <w:jc w:val="both"/>
        <w:rPr>
          <w:rFonts w:ascii="Arial" w:hAnsi="Arial"/>
          <w:bCs/>
          <w:sz w:val="24"/>
          <w:szCs w:val="24"/>
        </w:rPr>
      </w:pPr>
    </w:p>
    <w:p w14:paraId="576C1CAE" w14:textId="77777777" w:rsidR="00D92CE6" w:rsidRPr="00CD35CD" w:rsidRDefault="00D92CE6" w:rsidP="00D92CE6">
      <w:pPr>
        <w:jc w:val="both"/>
        <w:rPr>
          <w:rFonts w:ascii="Arial" w:hAnsi="Arial"/>
          <w:bCs/>
          <w:sz w:val="24"/>
          <w:szCs w:val="24"/>
        </w:rPr>
      </w:pPr>
    </w:p>
    <w:p w14:paraId="7CB7003B" w14:textId="500CF162" w:rsidR="00D42C1E" w:rsidRPr="00CD35CD" w:rsidRDefault="00D42C1E" w:rsidP="00962CEB">
      <w:pPr>
        <w:pStyle w:val="Heading1"/>
        <w:spacing w:line="360" w:lineRule="auto"/>
        <w:jc w:val="center"/>
        <w:rPr>
          <w:rFonts w:ascii="Arial" w:hAnsi="Arial" w:cs="Arial"/>
          <w:bCs/>
          <w:color w:val="000000"/>
          <w:sz w:val="24"/>
          <w:szCs w:val="24"/>
        </w:rPr>
      </w:pPr>
      <w:bookmarkStart w:id="16" w:name="_Toc157202035"/>
      <w:r w:rsidRPr="00CD35CD">
        <w:rPr>
          <w:rFonts w:ascii="Arial" w:hAnsi="Arial" w:cs="Arial"/>
          <w:bCs/>
          <w:color w:val="000000"/>
          <w:sz w:val="24"/>
          <w:szCs w:val="24"/>
        </w:rPr>
        <w:lastRenderedPageBreak/>
        <w:t>DAFTAR ISI</w:t>
      </w:r>
      <w:bookmarkEnd w:id="13"/>
      <w:bookmarkEnd w:id="14"/>
      <w:bookmarkEnd w:id="16"/>
    </w:p>
    <w:p w14:paraId="29F48CDC" w14:textId="77777777" w:rsidR="00212188" w:rsidRPr="00CD35CD" w:rsidRDefault="00212188" w:rsidP="00212188">
      <w:pPr>
        <w:rPr>
          <w:bCs/>
        </w:rPr>
      </w:pPr>
    </w:p>
    <w:sdt>
      <w:sdtPr>
        <w:rPr>
          <w:rFonts w:ascii="Calibri" w:eastAsia="DengXian" w:hAnsi="Calibri" w:cs="Arial"/>
          <w:bCs/>
          <w:color w:val="auto"/>
          <w:sz w:val="21"/>
          <w:szCs w:val="21"/>
        </w:rPr>
        <w:id w:val="1639991888"/>
        <w:docPartObj>
          <w:docPartGallery w:val="Table of Contents"/>
          <w:docPartUnique/>
        </w:docPartObj>
      </w:sdtPr>
      <w:sdtEndPr>
        <w:rPr>
          <w:noProof/>
        </w:rPr>
      </w:sdtEndPr>
      <w:sdtContent>
        <w:p w14:paraId="4C21F595" w14:textId="3BF75ABC" w:rsidR="00212188" w:rsidRPr="00CD35CD" w:rsidRDefault="00212188">
          <w:pPr>
            <w:pStyle w:val="TOCHeading"/>
            <w:rPr>
              <w:bCs/>
            </w:rPr>
          </w:pPr>
        </w:p>
        <w:p w14:paraId="6A86B0B5" w14:textId="1D8A78EF" w:rsidR="00664F3B" w:rsidRDefault="00212188">
          <w:pPr>
            <w:pStyle w:val="TOC1"/>
            <w:tabs>
              <w:tab w:val="right" w:leader="dot" w:pos="7927"/>
            </w:tabs>
            <w:rPr>
              <w:rFonts w:asciiTheme="minorHAnsi" w:eastAsiaTheme="minorEastAsia" w:hAnsiTheme="minorHAnsi" w:cstheme="minorBidi"/>
              <w:noProof/>
              <w:sz w:val="22"/>
              <w:szCs w:val="22"/>
              <w:lang w:val="id-ID" w:eastAsia="id-ID"/>
            </w:rPr>
          </w:pPr>
          <w:r w:rsidRPr="00CD35CD">
            <w:rPr>
              <w:bCs/>
            </w:rPr>
            <w:fldChar w:fldCharType="begin"/>
          </w:r>
          <w:r w:rsidRPr="00CD35CD">
            <w:rPr>
              <w:bCs/>
            </w:rPr>
            <w:instrText xml:space="preserve"> TOC \o "1-3" \h \z \u </w:instrText>
          </w:r>
          <w:r w:rsidRPr="00CD35CD">
            <w:rPr>
              <w:bCs/>
            </w:rPr>
            <w:fldChar w:fldCharType="separate"/>
          </w:r>
          <w:hyperlink w:anchor="_Toc157202029" w:history="1">
            <w:r w:rsidR="00664F3B" w:rsidRPr="008377B2">
              <w:rPr>
                <w:rStyle w:val="Hyperlink"/>
                <w:bCs/>
                <w:noProof/>
              </w:rPr>
              <w:t>ANALISIS MENINGKATNYA TEMPERATUR GAS BUANG MESIN INDUK DI KAPAL KM. MUTIA LADJONI 9</w:t>
            </w:r>
            <w:r w:rsidR="00664F3B">
              <w:rPr>
                <w:noProof/>
                <w:webHidden/>
              </w:rPr>
              <w:tab/>
            </w:r>
            <w:r w:rsidR="00664F3B">
              <w:rPr>
                <w:noProof/>
                <w:webHidden/>
              </w:rPr>
              <w:fldChar w:fldCharType="begin"/>
            </w:r>
            <w:r w:rsidR="00664F3B">
              <w:rPr>
                <w:noProof/>
                <w:webHidden/>
              </w:rPr>
              <w:instrText xml:space="preserve"> PAGEREF _Toc157202029 \h </w:instrText>
            </w:r>
            <w:r w:rsidR="00664F3B">
              <w:rPr>
                <w:noProof/>
                <w:webHidden/>
              </w:rPr>
            </w:r>
            <w:r w:rsidR="00664F3B">
              <w:rPr>
                <w:noProof/>
                <w:webHidden/>
              </w:rPr>
              <w:fldChar w:fldCharType="separate"/>
            </w:r>
            <w:r w:rsidR="00664F3B">
              <w:rPr>
                <w:noProof/>
                <w:webHidden/>
              </w:rPr>
              <w:t>ii</w:t>
            </w:r>
            <w:r w:rsidR="00664F3B">
              <w:rPr>
                <w:noProof/>
                <w:webHidden/>
              </w:rPr>
              <w:fldChar w:fldCharType="end"/>
            </w:r>
          </w:hyperlink>
        </w:p>
        <w:p w14:paraId="4C35FFB2" w14:textId="2D00DA4A" w:rsidR="00664F3B" w:rsidRDefault="004B68E1">
          <w:pPr>
            <w:pStyle w:val="TOC1"/>
            <w:tabs>
              <w:tab w:val="right" w:leader="dot" w:pos="7927"/>
            </w:tabs>
            <w:rPr>
              <w:rFonts w:asciiTheme="minorHAnsi" w:eastAsiaTheme="minorEastAsia" w:hAnsiTheme="minorHAnsi" w:cstheme="minorBidi"/>
              <w:noProof/>
              <w:sz w:val="22"/>
              <w:szCs w:val="22"/>
              <w:lang w:val="id-ID" w:eastAsia="id-ID"/>
            </w:rPr>
          </w:pPr>
          <w:hyperlink w:anchor="_Toc157202030" w:history="1">
            <w:r w:rsidR="00664F3B" w:rsidRPr="008377B2">
              <w:rPr>
                <w:rStyle w:val="Hyperlink"/>
                <w:rFonts w:cstheme="minorHAnsi"/>
                <w:bCs/>
                <w:noProof/>
              </w:rPr>
              <w:t>SKRIPSI</w:t>
            </w:r>
            <w:r w:rsidR="00664F3B">
              <w:rPr>
                <w:noProof/>
                <w:webHidden/>
              </w:rPr>
              <w:tab/>
            </w:r>
            <w:r w:rsidR="00664F3B">
              <w:rPr>
                <w:noProof/>
                <w:webHidden/>
              </w:rPr>
              <w:fldChar w:fldCharType="begin"/>
            </w:r>
            <w:r w:rsidR="00664F3B">
              <w:rPr>
                <w:noProof/>
                <w:webHidden/>
              </w:rPr>
              <w:instrText xml:space="preserve"> PAGEREF _Toc157202030 \h </w:instrText>
            </w:r>
            <w:r w:rsidR="00664F3B">
              <w:rPr>
                <w:noProof/>
                <w:webHidden/>
              </w:rPr>
            </w:r>
            <w:r w:rsidR="00664F3B">
              <w:rPr>
                <w:noProof/>
                <w:webHidden/>
              </w:rPr>
              <w:fldChar w:fldCharType="separate"/>
            </w:r>
            <w:r w:rsidR="00664F3B">
              <w:rPr>
                <w:noProof/>
                <w:webHidden/>
              </w:rPr>
              <w:t>iii</w:t>
            </w:r>
            <w:r w:rsidR="00664F3B">
              <w:rPr>
                <w:noProof/>
                <w:webHidden/>
              </w:rPr>
              <w:fldChar w:fldCharType="end"/>
            </w:r>
          </w:hyperlink>
        </w:p>
        <w:p w14:paraId="4E9F37BD" w14:textId="6570C5E2" w:rsidR="00664F3B" w:rsidRDefault="004B68E1">
          <w:pPr>
            <w:pStyle w:val="TOC1"/>
            <w:tabs>
              <w:tab w:val="right" w:leader="dot" w:pos="7927"/>
            </w:tabs>
            <w:rPr>
              <w:rFonts w:asciiTheme="minorHAnsi" w:eastAsiaTheme="minorEastAsia" w:hAnsiTheme="minorHAnsi" w:cstheme="minorBidi"/>
              <w:noProof/>
              <w:sz w:val="22"/>
              <w:szCs w:val="22"/>
              <w:lang w:val="id-ID" w:eastAsia="id-ID"/>
            </w:rPr>
          </w:pPr>
          <w:hyperlink w:anchor="_Toc157202031" w:history="1">
            <w:r w:rsidR="00664F3B" w:rsidRPr="008377B2">
              <w:rPr>
                <w:rStyle w:val="Hyperlink"/>
                <w:bCs/>
                <w:noProof/>
              </w:rPr>
              <w:t>PRAKATA</w:t>
            </w:r>
            <w:r w:rsidR="00664F3B">
              <w:rPr>
                <w:noProof/>
                <w:webHidden/>
              </w:rPr>
              <w:tab/>
            </w:r>
            <w:r w:rsidR="00664F3B">
              <w:rPr>
                <w:noProof/>
                <w:webHidden/>
              </w:rPr>
              <w:fldChar w:fldCharType="begin"/>
            </w:r>
            <w:r w:rsidR="00664F3B">
              <w:rPr>
                <w:noProof/>
                <w:webHidden/>
              </w:rPr>
              <w:instrText xml:space="preserve"> PAGEREF _Toc157202031 \h </w:instrText>
            </w:r>
            <w:r w:rsidR="00664F3B">
              <w:rPr>
                <w:noProof/>
                <w:webHidden/>
              </w:rPr>
            </w:r>
            <w:r w:rsidR="00664F3B">
              <w:rPr>
                <w:noProof/>
                <w:webHidden/>
              </w:rPr>
              <w:fldChar w:fldCharType="separate"/>
            </w:r>
            <w:r w:rsidR="00664F3B">
              <w:rPr>
                <w:noProof/>
                <w:webHidden/>
              </w:rPr>
              <w:t>iv</w:t>
            </w:r>
            <w:r w:rsidR="00664F3B">
              <w:rPr>
                <w:noProof/>
                <w:webHidden/>
              </w:rPr>
              <w:fldChar w:fldCharType="end"/>
            </w:r>
          </w:hyperlink>
        </w:p>
        <w:p w14:paraId="4D2A32F6" w14:textId="03678691" w:rsidR="00664F3B" w:rsidRDefault="004B68E1">
          <w:pPr>
            <w:pStyle w:val="TOC1"/>
            <w:tabs>
              <w:tab w:val="right" w:leader="dot" w:pos="7927"/>
            </w:tabs>
            <w:rPr>
              <w:rFonts w:asciiTheme="minorHAnsi" w:eastAsiaTheme="minorEastAsia" w:hAnsiTheme="minorHAnsi" w:cstheme="minorBidi"/>
              <w:noProof/>
              <w:sz w:val="22"/>
              <w:szCs w:val="22"/>
              <w:lang w:val="id-ID" w:eastAsia="id-ID"/>
            </w:rPr>
          </w:pPr>
          <w:hyperlink w:anchor="_Toc157202032" w:history="1">
            <w:r w:rsidR="00664F3B" w:rsidRPr="008377B2">
              <w:rPr>
                <w:rStyle w:val="Hyperlink"/>
                <w:rFonts w:cstheme="minorHAnsi"/>
                <w:bCs/>
                <w:noProof/>
              </w:rPr>
              <w:t>PERNYATAAN KEASLIAN SKRIPSI</w:t>
            </w:r>
            <w:r w:rsidR="00664F3B">
              <w:rPr>
                <w:noProof/>
                <w:webHidden/>
              </w:rPr>
              <w:tab/>
            </w:r>
            <w:r w:rsidR="00664F3B">
              <w:rPr>
                <w:noProof/>
                <w:webHidden/>
              </w:rPr>
              <w:fldChar w:fldCharType="begin"/>
            </w:r>
            <w:r w:rsidR="00664F3B">
              <w:rPr>
                <w:noProof/>
                <w:webHidden/>
              </w:rPr>
              <w:instrText xml:space="preserve"> PAGEREF _Toc157202032 \h </w:instrText>
            </w:r>
            <w:r w:rsidR="00664F3B">
              <w:rPr>
                <w:noProof/>
                <w:webHidden/>
              </w:rPr>
            </w:r>
            <w:r w:rsidR="00664F3B">
              <w:rPr>
                <w:noProof/>
                <w:webHidden/>
              </w:rPr>
              <w:fldChar w:fldCharType="separate"/>
            </w:r>
            <w:r w:rsidR="00664F3B">
              <w:rPr>
                <w:noProof/>
                <w:webHidden/>
              </w:rPr>
              <w:t>vi</w:t>
            </w:r>
            <w:r w:rsidR="00664F3B">
              <w:rPr>
                <w:noProof/>
                <w:webHidden/>
              </w:rPr>
              <w:fldChar w:fldCharType="end"/>
            </w:r>
          </w:hyperlink>
        </w:p>
        <w:p w14:paraId="66F1F762" w14:textId="29C96D35" w:rsidR="00664F3B" w:rsidRDefault="004B68E1">
          <w:pPr>
            <w:pStyle w:val="TOC1"/>
            <w:tabs>
              <w:tab w:val="right" w:leader="dot" w:pos="7927"/>
            </w:tabs>
            <w:rPr>
              <w:rFonts w:asciiTheme="minorHAnsi" w:eastAsiaTheme="minorEastAsia" w:hAnsiTheme="minorHAnsi" w:cstheme="minorBidi"/>
              <w:noProof/>
              <w:sz w:val="22"/>
              <w:szCs w:val="22"/>
              <w:lang w:val="id-ID" w:eastAsia="id-ID"/>
            </w:rPr>
          </w:pPr>
          <w:hyperlink w:anchor="_Toc157202033" w:history="1">
            <w:r w:rsidR="00664F3B" w:rsidRPr="008377B2">
              <w:rPr>
                <w:rStyle w:val="Hyperlink"/>
                <w:rFonts w:cstheme="minorHAnsi"/>
                <w:bCs/>
                <w:noProof/>
              </w:rPr>
              <w:t>ABSTRAK</w:t>
            </w:r>
            <w:r w:rsidR="00664F3B">
              <w:rPr>
                <w:noProof/>
                <w:webHidden/>
              </w:rPr>
              <w:tab/>
            </w:r>
            <w:r w:rsidR="00664F3B">
              <w:rPr>
                <w:noProof/>
                <w:webHidden/>
              </w:rPr>
              <w:fldChar w:fldCharType="begin"/>
            </w:r>
            <w:r w:rsidR="00664F3B">
              <w:rPr>
                <w:noProof/>
                <w:webHidden/>
              </w:rPr>
              <w:instrText xml:space="preserve"> PAGEREF _Toc157202033 \h </w:instrText>
            </w:r>
            <w:r w:rsidR="00664F3B">
              <w:rPr>
                <w:noProof/>
                <w:webHidden/>
              </w:rPr>
            </w:r>
            <w:r w:rsidR="00664F3B">
              <w:rPr>
                <w:noProof/>
                <w:webHidden/>
              </w:rPr>
              <w:fldChar w:fldCharType="separate"/>
            </w:r>
            <w:r w:rsidR="00664F3B">
              <w:rPr>
                <w:noProof/>
                <w:webHidden/>
              </w:rPr>
              <w:t>vii</w:t>
            </w:r>
            <w:r w:rsidR="00664F3B">
              <w:rPr>
                <w:noProof/>
                <w:webHidden/>
              </w:rPr>
              <w:fldChar w:fldCharType="end"/>
            </w:r>
          </w:hyperlink>
        </w:p>
        <w:p w14:paraId="6BAC59A5" w14:textId="34DFDE69" w:rsidR="00664F3B" w:rsidRDefault="004B68E1">
          <w:pPr>
            <w:pStyle w:val="TOC1"/>
            <w:tabs>
              <w:tab w:val="right" w:leader="dot" w:pos="7927"/>
            </w:tabs>
            <w:rPr>
              <w:rFonts w:asciiTheme="minorHAnsi" w:eastAsiaTheme="minorEastAsia" w:hAnsiTheme="minorHAnsi" w:cstheme="minorBidi"/>
              <w:noProof/>
              <w:sz w:val="22"/>
              <w:szCs w:val="22"/>
              <w:lang w:val="id-ID" w:eastAsia="id-ID"/>
            </w:rPr>
          </w:pPr>
          <w:hyperlink w:anchor="_Toc157202034" w:history="1">
            <w:r w:rsidR="00664F3B" w:rsidRPr="008377B2">
              <w:rPr>
                <w:rStyle w:val="Hyperlink"/>
                <w:bCs/>
                <w:noProof/>
              </w:rPr>
              <w:t>ABSTRAC</w:t>
            </w:r>
            <w:r w:rsidR="00664F3B">
              <w:rPr>
                <w:noProof/>
                <w:webHidden/>
              </w:rPr>
              <w:tab/>
            </w:r>
            <w:r w:rsidR="00664F3B">
              <w:rPr>
                <w:noProof/>
                <w:webHidden/>
              </w:rPr>
              <w:fldChar w:fldCharType="begin"/>
            </w:r>
            <w:r w:rsidR="00664F3B">
              <w:rPr>
                <w:noProof/>
                <w:webHidden/>
              </w:rPr>
              <w:instrText xml:space="preserve"> PAGEREF _Toc157202034 \h </w:instrText>
            </w:r>
            <w:r w:rsidR="00664F3B">
              <w:rPr>
                <w:noProof/>
                <w:webHidden/>
              </w:rPr>
            </w:r>
            <w:r w:rsidR="00664F3B">
              <w:rPr>
                <w:noProof/>
                <w:webHidden/>
              </w:rPr>
              <w:fldChar w:fldCharType="separate"/>
            </w:r>
            <w:r w:rsidR="00664F3B">
              <w:rPr>
                <w:noProof/>
                <w:webHidden/>
              </w:rPr>
              <w:t>viii</w:t>
            </w:r>
            <w:r w:rsidR="00664F3B">
              <w:rPr>
                <w:noProof/>
                <w:webHidden/>
              </w:rPr>
              <w:fldChar w:fldCharType="end"/>
            </w:r>
          </w:hyperlink>
        </w:p>
        <w:p w14:paraId="4DF7F01F" w14:textId="154DA9F4" w:rsidR="00664F3B" w:rsidRDefault="004B68E1">
          <w:pPr>
            <w:pStyle w:val="TOC1"/>
            <w:tabs>
              <w:tab w:val="right" w:leader="dot" w:pos="7927"/>
            </w:tabs>
            <w:rPr>
              <w:rFonts w:asciiTheme="minorHAnsi" w:eastAsiaTheme="minorEastAsia" w:hAnsiTheme="minorHAnsi" w:cstheme="minorBidi"/>
              <w:noProof/>
              <w:sz w:val="22"/>
              <w:szCs w:val="22"/>
              <w:lang w:val="id-ID" w:eastAsia="id-ID"/>
            </w:rPr>
          </w:pPr>
          <w:hyperlink w:anchor="_Toc157202035" w:history="1">
            <w:r w:rsidR="00664F3B" w:rsidRPr="008377B2">
              <w:rPr>
                <w:rStyle w:val="Hyperlink"/>
                <w:rFonts w:ascii="Arial" w:hAnsi="Arial"/>
                <w:bCs/>
                <w:noProof/>
              </w:rPr>
              <w:t>DAFTAR ISI</w:t>
            </w:r>
            <w:r w:rsidR="00664F3B">
              <w:rPr>
                <w:noProof/>
                <w:webHidden/>
              </w:rPr>
              <w:tab/>
            </w:r>
            <w:r w:rsidR="00664F3B">
              <w:rPr>
                <w:noProof/>
                <w:webHidden/>
              </w:rPr>
              <w:fldChar w:fldCharType="begin"/>
            </w:r>
            <w:r w:rsidR="00664F3B">
              <w:rPr>
                <w:noProof/>
                <w:webHidden/>
              </w:rPr>
              <w:instrText xml:space="preserve"> PAGEREF _Toc157202035 \h </w:instrText>
            </w:r>
            <w:r w:rsidR="00664F3B">
              <w:rPr>
                <w:noProof/>
                <w:webHidden/>
              </w:rPr>
            </w:r>
            <w:r w:rsidR="00664F3B">
              <w:rPr>
                <w:noProof/>
                <w:webHidden/>
              </w:rPr>
              <w:fldChar w:fldCharType="separate"/>
            </w:r>
            <w:r w:rsidR="00664F3B">
              <w:rPr>
                <w:noProof/>
                <w:webHidden/>
              </w:rPr>
              <w:t>ix</w:t>
            </w:r>
            <w:r w:rsidR="00664F3B">
              <w:rPr>
                <w:noProof/>
                <w:webHidden/>
              </w:rPr>
              <w:fldChar w:fldCharType="end"/>
            </w:r>
          </w:hyperlink>
        </w:p>
        <w:p w14:paraId="3BC3C5BB" w14:textId="7BFB12C1" w:rsidR="00664F3B" w:rsidRDefault="004B68E1">
          <w:pPr>
            <w:pStyle w:val="TOC1"/>
            <w:tabs>
              <w:tab w:val="right" w:leader="dot" w:pos="7927"/>
            </w:tabs>
            <w:rPr>
              <w:rFonts w:asciiTheme="minorHAnsi" w:eastAsiaTheme="minorEastAsia" w:hAnsiTheme="minorHAnsi" w:cstheme="minorBidi"/>
              <w:noProof/>
              <w:sz w:val="22"/>
              <w:szCs w:val="22"/>
              <w:lang w:val="id-ID" w:eastAsia="id-ID"/>
            </w:rPr>
          </w:pPr>
          <w:hyperlink w:anchor="_Toc157202036" w:history="1">
            <w:r w:rsidR="00664F3B" w:rsidRPr="008377B2">
              <w:rPr>
                <w:rStyle w:val="Hyperlink"/>
                <w:rFonts w:ascii="Arial" w:hAnsi="Arial"/>
                <w:noProof/>
                <w:lang w:val="en-ID"/>
              </w:rPr>
              <w:t>DAFTAR GAMBAR</w:t>
            </w:r>
            <w:r w:rsidR="00664F3B">
              <w:rPr>
                <w:noProof/>
                <w:webHidden/>
              </w:rPr>
              <w:tab/>
            </w:r>
            <w:r w:rsidR="00664F3B">
              <w:rPr>
                <w:noProof/>
                <w:webHidden/>
              </w:rPr>
              <w:fldChar w:fldCharType="begin"/>
            </w:r>
            <w:r w:rsidR="00664F3B">
              <w:rPr>
                <w:noProof/>
                <w:webHidden/>
              </w:rPr>
              <w:instrText xml:space="preserve"> PAGEREF _Toc157202036 \h </w:instrText>
            </w:r>
            <w:r w:rsidR="00664F3B">
              <w:rPr>
                <w:noProof/>
                <w:webHidden/>
              </w:rPr>
            </w:r>
            <w:r w:rsidR="00664F3B">
              <w:rPr>
                <w:noProof/>
                <w:webHidden/>
              </w:rPr>
              <w:fldChar w:fldCharType="separate"/>
            </w:r>
            <w:r w:rsidR="00664F3B">
              <w:rPr>
                <w:noProof/>
                <w:webHidden/>
              </w:rPr>
              <w:t>xii</w:t>
            </w:r>
            <w:r w:rsidR="00664F3B">
              <w:rPr>
                <w:noProof/>
                <w:webHidden/>
              </w:rPr>
              <w:fldChar w:fldCharType="end"/>
            </w:r>
          </w:hyperlink>
        </w:p>
        <w:p w14:paraId="6085630F" w14:textId="70EAE6F3" w:rsidR="00664F3B" w:rsidRDefault="004B68E1">
          <w:pPr>
            <w:pStyle w:val="TOC1"/>
            <w:tabs>
              <w:tab w:val="right" w:leader="dot" w:pos="7927"/>
            </w:tabs>
            <w:rPr>
              <w:rFonts w:asciiTheme="minorHAnsi" w:eastAsiaTheme="minorEastAsia" w:hAnsiTheme="minorHAnsi" w:cstheme="minorBidi"/>
              <w:noProof/>
              <w:sz w:val="22"/>
              <w:szCs w:val="22"/>
              <w:lang w:val="id-ID" w:eastAsia="id-ID"/>
            </w:rPr>
          </w:pPr>
          <w:hyperlink w:anchor="_Toc157202037" w:history="1">
            <w:r w:rsidR="00664F3B" w:rsidRPr="008377B2">
              <w:rPr>
                <w:rStyle w:val="Hyperlink"/>
                <w:rFonts w:ascii="Arial" w:hAnsi="Arial"/>
                <w:b/>
                <w:noProof/>
                <w:lang w:val="en-ID"/>
              </w:rPr>
              <w:t>DAFTAR TABEL</w:t>
            </w:r>
            <w:r w:rsidR="00664F3B">
              <w:rPr>
                <w:noProof/>
                <w:webHidden/>
              </w:rPr>
              <w:tab/>
            </w:r>
            <w:r w:rsidR="00664F3B">
              <w:rPr>
                <w:noProof/>
                <w:webHidden/>
              </w:rPr>
              <w:fldChar w:fldCharType="begin"/>
            </w:r>
            <w:r w:rsidR="00664F3B">
              <w:rPr>
                <w:noProof/>
                <w:webHidden/>
              </w:rPr>
              <w:instrText xml:space="preserve"> PAGEREF _Toc157202037 \h </w:instrText>
            </w:r>
            <w:r w:rsidR="00664F3B">
              <w:rPr>
                <w:noProof/>
                <w:webHidden/>
              </w:rPr>
            </w:r>
            <w:r w:rsidR="00664F3B">
              <w:rPr>
                <w:noProof/>
                <w:webHidden/>
              </w:rPr>
              <w:fldChar w:fldCharType="separate"/>
            </w:r>
            <w:r w:rsidR="00664F3B">
              <w:rPr>
                <w:noProof/>
                <w:webHidden/>
              </w:rPr>
              <w:t>xiii</w:t>
            </w:r>
            <w:r w:rsidR="00664F3B">
              <w:rPr>
                <w:noProof/>
                <w:webHidden/>
              </w:rPr>
              <w:fldChar w:fldCharType="end"/>
            </w:r>
          </w:hyperlink>
        </w:p>
        <w:p w14:paraId="78362544" w14:textId="7DA0EB97" w:rsidR="00664F3B" w:rsidRDefault="004B68E1">
          <w:pPr>
            <w:pStyle w:val="TOC1"/>
            <w:tabs>
              <w:tab w:val="right" w:leader="dot" w:pos="7927"/>
            </w:tabs>
            <w:rPr>
              <w:rFonts w:asciiTheme="minorHAnsi" w:eastAsiaTheme="minorEastAsia" w:hAnsiTheme="minorHAnsi" w:cstheme="minorBidi"/>
              <w:noProof/>
              <w:sz w:val="22"/>
              <w:szCs w:val="22"/>
              <w:lang w:val="id-ID" w:eastAsia="id-ID"/>
            </w:rPr>
          </w:pPr>
          <w:hyperlink w:anchor="_Toc157202038" w:history="1">
            <w:r w:rsidR="00664F3B" w:rsidRPr="008377B2">
              <w:rPr>
                <w:rStyle w:val="Hyperlink"/>
                <w:rFonts w:ascii="Arial" w:hAnsi="Arial"/>
                <w:b/>
                <w:noProof/>
                <w:lang w:val="en-ID"/>
              </w:rPr>
              <w:t>DAFTAR LAMPIRAN</w:t>
            </w:r>
            <w:r w:rsidR="00664F3B">
              <w:rPr>
                <w:noProof/>
                <w:webHidden/>
              </w:rPr>
              <w:tab/>
            </w:r>
            <w:r w:rsidR="00664F3B">
              <w:rPr>
                <w:noProof/>
                <w:webHidden/>
              </w:rPr>
              <w:fldChar w:fldCharType="begin"/>
            </w:r>
            <w:r w:rsidR="00664F3B">
              <w:rPr>
                <w:noProof/>
                <w:webHidden/>
              </w:rPr>
              <w:instrText xml:space="preserve"> PAGEREF _Toc157202038 \h </w:instrText>
            </w:r>
            <w:r w:rsidR="00664F3B">
              <w:rPr>
                <w:noProof/>
                <w:webHidden/>
              </w:rPr>
            </w:r>
            <w:r w:rsidR="00664F3B">
              <w:rPr>
                <w:noProof/>
                <w:webHidden/>
              </w:rPr>
              <w:fldChar w:fldCharType="separate"/>
            </w:r>
            <w:r w:rsidR="00664F3B">
              <w:rPr>
                <w:noProof/>
                <w:webHidden/>
              </w:rPr>
              <w:t>xiv</w:t>
            </w:r>
            <w:r w:rsidR="00664F3B">
              <w:rPr>
                <w:noProof/>
                <w:webHidden/>
              </w:rPr>
              <w:fldChar w:fldCharType="end"/>
            </w:r>
          </w:hyperlink>
        </w:p>
        <w:p w14:paraId="50409458" w14:textId="2B0C800B" w:rsidR="00664F3B" w:rsidRDefault="004B68E1">
          <w:pPr>
            <w:pStyle w:val="TOC1"/>
            <w:tabs>
              <w:tab w:val="right" w:leader="dot" w:pos="7927"/>
            </w:tabs>
            <w:rPr>
              <w:rFonts w:asciiTheme="minorHAnsi" w:eastAsiaTheme="minorEastAsia" w:hAnsiTheme="minorHAnsi" w:cstheme="minorBidi"/>
              <w:noProof/>
              <w:sz w:val="22"/>
              <w:szCs w:val="22"/>
              <w:lang w:val="id-ID" w:eastAsia="id-ID"/>
            </w:rPr>
          </w:pPr>
          <w:hyperlink w:anchor="_Toc157202039" w:history="1">
            <w:r w:rsidR="00664F3B" w:rsidRPr="008377B2">
              <w:rPr>
                <w:rStyle w:val="Hyperlink"/>
                <w:rFonts w:ascii="Arial" w:hAnsi="Arial"/>
                <w:bCs/>
                <w:noProof/>
              </w:rPr>
              <w:t>BAB I</w:t>
            </w:r>
            <w:r w:rsidR="00664F3B" w:rsidRPr="008377B2">
              <w:rPr>
                <w:rStyle w:val="Hyperlink"/>
                <w:rFonts w:ascii="Arial" w:hAnsi="Arial"/>
                <w:bCs/>
                <w:noProof/>
                <w:lang w:val="id-ID"/>
              </w:rPr>
              <w:t xml:space="preserve"> </w:t>
            </w:r>
            <w:r w:rsidR="00664F3B" w:rsidRPr="008377B2">
              <w:rPr>
                <w:rStyle w:val="Hyperlink"/>
                <w:rFonts w:ascii="Arial" w:hAnsi="Arial"/>
                <w:bCs/>
                <w:noProof/>
              </w:rPr>
              <w:t>PENDAHULUAN</w:t>
            </w:r>
            <w:r w:rsidR="00664F3B">
              <w:rPr>
                <w:noProof/>
                <w:webHidden/>
              </w:rPr>
              <w:tab/>
            </w:r>
            <w:r w:rsidR="00664F3B">
              <w:rPr>
                <w:noProof/>
                <w:webHidden/>
              </w:rPr>
              <w:fldChar w:fldCharType="begin"/>
            </w:r>
            <w:r w:rsidR="00664F3B">
              <w:rPr>
                <w:noProof/>
                <w:webHidden/>
              </w:rPr>
              <w:instrText xml:space="preserve"> PAGEREF _Toc157202039 \h </w:instrText>
            </w:r>
            <w:r w:rsidR="00664F3B">
              <w:rPr>
                <w:noProof/>
                <w:webHidden/>
              </w:rPr>
            </w:r>
            <w:r w:rsidR="00664F3B">
              <w:rPr>
                <w:noProof/>
                <w:webHidden/>
              </w:rPr>
              <w:fldChar w:fldCharType="separate"/>
            </w:r>
            <w:r w:rsidR="00664F3B">
              <w:rPr>
                <w:noProof/>
                <w:webHidden/>
              </w:rPr>
              <w:t>1</w:t>
            </w:r>
            <w:r w:rsidR="00664F3B">
              <w:rPr>
                <w:noProof/>
                <w:webHidden/>
              </w:rPr>
              <w:fldChar w:fldCharType="end"/>
            </w:r>
          </w:hyperlink>
        </w:p>
        <w:p w14:paraId="5887CA82" w14:textId="50732146" w:rsidR="00664F3B" w:rsidRDefault="004B68E1">
          <w:pPr>
            <w:pStyle w:val="TOC2"/>
            <w:rPr>
              <w:rFonts w:asciiTheme="minorHAnsi" w:eastAsiaTheme="minorEastAsia" w:hAnsiTheme="minorHAnsi" w:cstheme="minorBidi"/>
              <w:noProof/>
              <w:sz w:val="22"/>
              <w:szCs w:val="22"/>
              <w:lang w:val="id-ID" w:eastAsia="id-ID"/>
            </w:rPr>
          </w:pPr>
          <w:hyperlink w:anchor="_Toc157202040" w:history="1">
            <w:r w:rsidR="00664F3B" w:rsidRPr="008377B2">
              <w:rPr>
                <w:rStyle w:val="Hyperlink"/>
                <w:rFonts w:ascii="Arial" w:hAnsi="Arial"/>
                <w:b/>
                <w:bCs/>
                <w:noProof/>
                <w:lang w:val="id-ID"/>
              </w:rPr>
              <w:t>A.</w:t>
            </w:r>
            <w:r w:rsidR="00664F3B">
              <w:rPr>
                <w:rFonts w:asciiTheme="minorHAnsi" w:eastAsiaTheme="minorEastAsia" w:hAnsiTheme="minorHAnsi" w:cstheme="minorBidi"/>
                <w:noProof/>
                <w:sz w:val="22"/>
                <w:szCs w:val="22"/>
                <w:lang w:val="id-ID" w:eastAsia="id-ID"/>
              </w:rPr>
              <w:tab/>
            </w:r>
            <w:r w:rsidR="00664F3B" w:rsidRPr="008377B2">
              <w:rPr>
                <w:rStyle w:val="Hyperlink"/>
                <w:rFonts w:ascii="Arial" w:hAnsi="Arial"/>
                <w:bCs/>
                <w:noProof/>
              </w:rPr>
              <w:t>Latar Belakang</w:t>
            </w:r>
            <w:r w:rsidR="00664F3B">
              <w:rPr>
                <w:noProof/>
                <w:webHidden/>
              </w:rPr>
              <w:tab/>
            </w:r>
            <w:r w:rsidR="00664F3B">
              <w:rPr>
                <w:noProof/>
                <w:webHidden/>
              </w:rPr>
              <w:fldChar w:fldCharType="begin"/>
            </w:r>
            <w:r w:rsidR="00664F3B">
              <w:rPr>
                <w:noProof/>
                <w:webHidden/>
              </w:rPr>
              <w:instrText xml:space="preserve"> PAGEREF _Toc157202040 \h </w:instrText>
            </w:r>
            <w:r w:rsidR="00664F3B">
              <w:rPr>
                <w:noProof/>
                <w:webHidden/>
              </w:rPr>
            </w:r>
            <w:r w:rsidR="00664F3B">
              <w:rPr>
                <w:noProof/>
                <w:webHidden/>
              </w:rPr>
              <w:fldChar w:fldCharType="separate"/>
            </w:r>
            <w:r w:rsidR="00664F3B">
              <w:rPr>
                <w:noProof/>
                <w:webHidden/>
              </w:rPr>
              <w:t>1</w:t>
            </w:r>
            <w:r w:rsidR="00664F3B">
              <w:rPr>
                <w:noProof/>
                <w:webHidden/>
              </w:rPr>
              <w:fldChar w:fldCharType="end"/>
            </w:r>
          </w:hyperlink>
        </w:p>
        <w:p w14:paraId="6C70D58F" w14:textId="4D0FB599" w:rsidR="00664F3B" w:rsidRDefault="004B68E1">
          <w:pPr>
            <w:pStyle w:val="TOC2"/>
            <w:rPr>
              <w:rFonts w:asciiTheme="minorHAnsi" w:eastAsiaTheme="minorEastAsia" w:hAnsiTheme="minorHAnsi" w:cstheme="minorBidi"/>
              <w:noProof/>
              <w:sz w:val="22"/>
              <w:szCs w:val="22"/>
              <w:lang w:val="id-ID" w:eastAsia="id-ID"/>
            </w:rPr>
          </w:pPr>
          <w:hyperlink w:anchor="_Toc157202041" w:history="1">
            <w:r w:rsidR="00664F3B" w:rsidRPr="008377B2">
              <w:rPr>
                <w:rStyle w:val="Hyperlink"/>
                <w:rFonts w:ascii="Arial" w:hAnsi="Arial"/>
                <w:b/>
                <w:bCs/>
                <w:noProof/>
                <w:lang w:val="id-ID"/>
              </w:rPr>
              <w:t>B.</w:t>
            </w:r>
            <w:r w:rsidR="00664F3B">
              <w:rPr>
                <w:rFonts w:asciiTheme="minorHAnsi" w:eastAsiaTheme="minorEastAsia" w:hAnsiTheme="minorHAnsi" w:cstheme="minorBidi"/>
                <w:noProof/>
                <w:sz w:val="22"/>
                <w:szCs w:val="22"/>
                <w:lang w:val="id-ID" w:eastAsia="id-ID"/>
              </w:rPr>
              <w:tab/>
            </w:r>
            <w:r w:rsidR="00664F3B" w:rsidRPr="008377B2">
              <w:rPr>
                <w:rStyle w:val="Hyperlink"/>
                <w:rFonts w:ascii="Arial" w:hAnsi="Arial"/>
                <w:bCs/>
                <w:noProof/>
              </w:rPr>
              <w:t>Rumusan Masalah</w:t>
            </w:r>
            <w:r w:rsidR="00664F3B">
              <w:rPr>
                <w:noProof/>
                <w:webHidden/>
              </w:rPr>
              <w:tab/>
            </w:r>
            <w:r w:rsidR="00664F3B">
              <w:rPr>
                <w:noProof/>
                <w:webHidden/>
              </w:rPr>
              <w:fldChar w:fldCharType="begin"/>
            </w:r>
            <w:r w:rsidR="00664F3B">
              <w:rPr>
                <w:noProof/>
                <w:webHidden/>
              </w:rPr>
              <w:instrText xml:space="preserve"> PAGEREF _Toc157202041 \h </w:instrText>
            </w:r>
            <w:r w:rsidR="00664F3B">
              <w:rPr>
                <w:noProof/>
                <w:webHidden/>
              </w:rPr>
            </w:r>
            <w:r w:rsidR="00664F3B">
              <w:rPr>
                <w:noProof/>
                <w:webHidden/>
              </w:rPr>
              <w:fldChar w:fldCharType="separate"/>
            </w:r>
            <w:r w:rsidR="00664F3B">
              <w:rPr>
                <w:noProof/>
                <w:webHidden/>
              </w:rPr>
              <w:t>3</w:t>
            </w:r>
            <w:r w:rsidR="00664F3B">
              <w:rPr>
                <w:noProof/>
                <w:webHidden/>
              </w:rPr>
              <w:fldChar w:fldCharType="end"/>
            </w:r>
          </w:hyperlink>
        </w:p>
        <w:p w14:paraId="3FBDC436" w14:textId="2B3638C6" w:rsidR="00664F3B" w:rsidRDefault="004B68E1">
          <w:pPr>
            <w:pStyle w:val="TOC2"/>
            <w:rPr>
              <w:rFonts w:asciiTheme="minorHAnsi" w:eastAsiaTheme="minorEastAsia" w:hAnsiTheme="minorHAnsi" w:cstheme="minorBidi"/>
              <w:noProof/>
              <w:sz w:val="22"/>
              <w:szCs w:val="22"/>
              <w:lang w:val="id-ID" w:eastAsia="id-ID"/>
            </w:rPr>
          </w:pPr>
          <w:hyperlink w:anchor="_Toc157202042" w:history="1">
            <w:r w:rsidR="00664F3B" w:rsidRPr="008377B2">
              <w:rPr>
                <w:rStyle w:val="Hyperlink"/>
                <w:rFonts w:ascii="Arial" w:hAnsi="Arial"/>
                <w:b/>
                <w:bCs/>
                <w:noProof/>
              </w:rPr>
              <w:t>C.</w:t>
            </w:r>
            <w:r w:rsidR="00664F3B">
              <w:rPr>
                <w:rFonts w:asciiTheme="minorHAnsi" w:eastAsiaTheme="minorEastAsia" w:hAnsiTheme="minorHAnsi" w:cstheme="minorBidi"/>
                <w:noProof/>
                <w:sz w:val="22"/>
                <w:szCs w:val="22"/>
                <w:lang w:val="id-ID" w:eastAsia="id-ID"/>
              </w:rPr>
              <w:tab/>
            </w:r>
            <w:r w:rsidR="00664F3B" w:rsidRPr="008377B2">
              <w:rPr>
                <w:rStyle w:val="Hyperlink"/>
                <w:rFonts w:ascii="Arial" w:hAnsi="Arial"/>
                <w:bCs/>
                <w:noProof/>
              </w:rPr>
              <w:t>Batasan Masalah</w:t>
            </w:r>
            <w:r w:rsidR="00664F3B">
              <w:rPr>
                <w:noProof/>
                <w:webHidden/>
              </w:rPr>
              <w:tab/>
            </w:r>
            <w:r w:rsidR="00664F3B">
              <w:rPr>
                <w:noProof/>
                <w:webHidden/>
              </w:rPr>
              <w:fldChar w:fldCharType="begin"/>
            </w:r>
            <w:r w:rsidR="00664F3B">
              <w:rPr>
                <w:noProof/>
                <w:webHidden/>
              </w:rPr>
              <w:instrText xml:space="preserve"> PAGEREF _Toc157202042 \h </w:instrText>
            </w:r>
            <w:r w:rsidR="00664F3B">
              <w:rPr>
                <w:noProof/>
                <w:webHidden/>
              </w:rPr>
            </w:r>
            <w:r w:rsidR="00664F3B">
              <w:rPr>
                <w:noProof/>
                <w:webHidden/>
              </w:rPr>
              <w:fldChar w:fldCharType="separate"/>
            </w:r>
            <w:r w:rsidR="00664F3B">
              <w:rPr>
                <w:noProof/>
                <w:webHidden/>
              </w:rPr>
              <w:t>3</w:t>
            </w:r>
            <w:r w:rsidR="00664F3B">
              <w:rPr>
                <w:noProof/>
                <w:webHidden/>
              </w:rPr>
              <w:fldChar w:fldCharType="end"/>
            </w:r>
          </w:hyperlink>
        </w:p>
        <w:p w14:paraId="6E1D2FCB" w14:textId="3719C7EB" w:rsidR="00664F3B" w:rsidRDefault="004B68E1">
          <w:pPr>
            <w:pStyle w:val="TOC2"/>
            <w:rPr>
              <w:rFonts w:asciiTheme="minorHAnsi" w:eastAsiaTheme="minorEastAsia" w:hAnsiTheme="minorHAnsi" w:cstheme="minorBidi"/>
              <w:noProof/>
              <w:sz w:val="22"/>
              <w:szCs w:val="22"/>
              <w:lang w:val="id-ID" w:eastAsia="id-ID"/>
            </w:rPr>
          </w:pPr>
          <w:hyperlink w:anchor="_Toc157202043" w:history="1">
            <w:r w:rsidR="00664F3B" w:rsidRPr="008377B2">
              <w:rPr>
                <w:rStyle w:val="Hyperlink"/>
                <w:rFonts w:ascii="Arial" w:eastAsia="Times New Roman" w:hAnsi="Arial"/>
                <w:b/>
                <w:bCs/>
                <w:noProof/>
                <w:lang w:val="id-ID"/>
              </w:rPr>
              <w:t>D.</w:t>
            </w:r>
            <w:r w:rsidR="00664F3B">
              <w:rPr>
                <w:rFonts w:asciiTheme="minorHAnsi" w:eastAsiaTheme="minorEastAsia" w:hAnsiTheme="minorHAnsi" w:cstheme="minorBidi"/>
                <w:noProof/>
                <w:sz w:val="22"/>
                <w:szCs w:val="22"/>
                <w:lang w:val="id-ID" w:eastAsia="id-ID"/>
              </w:rPr>
              <w:tab/>
            </w:r>
            <w:r w:rsidR="00664F3B" w:rsidRPr="008377B2">
              <w:rPr>
                <w:rStyle w:val="Hyperlink"/>
                <w:rFonts w:ascii="Arial" w:eastAsia="Times New Roman" w:hAnsi="Arial"/>
                <w:bCs/>
                <w:noProof/>
              </w:rPr>
              <w:t>Tujuan Penelitian</w:t>
            </w:r>
            <w:r w:rsidR="00664F3B">
              <w:rPr>
                <w:noProof/>
                <w:webHidden/>
              </w:rPr>
              <w:tab/>
            </w:r>
            <w:r w:rsidR="00664F3B">
              <w:rPr>
                <w:noProof/>
                <w:webHidden/>
              </w:rPr>
              <w:fldChar w:fldCharType="begin"/>
            </w:r>
            <w:r w:rsidR="00664F3B">
              <w:rPr>
                <w:noProof/>
                <w:webHidden/>
              </w:rPr>
              <w:instrText xml:space="preserve"> PAGEREF _Toc157202043 \h </w:instrText>
            </w:r>
            <w:r w:rsidR="00664F3B">
              <w:rPr>
                <w:noProof/>
                <w:webHidden/>
              </w:rPr>
            </w:r>
            <w:r w:rsidR="00664F3B">
              <w:rPr>
                <w:noProof/>
                <w:webHidden/>
              </w:rPr>
              <w:fldChar w:fldCharType="separate"/>
            </w:r>
            <w:r w:rsidR="00664F3B">
              <w:rPr>
                <w:noProof/>
                <w:webHidden/>
              </w:rPr>
              <w:t>3</w:t>
            </w:r>
            <w:r w:rsidR="00664F3B">
              <w:rPr>
                <w:noProof/>
                <w:webHidden/>
              </w:rPr>
              <w:fldChar w:fldCharType="end"/>
            </w:r>
          </w:hyperlink>
        </w:p>
        <w:p w14:paraId="70BF7953" w14:textId="01DF682F" w:rsidR="00664F3B" w:rsidRDefault="004B68E1">
          <w:pPr>
            <w:pStyle w:val="TOC2"/>
            <w:rPr>
              <w:rFonts w:asciiTheme="minorHAnsi" w:eastAsiaTheme="minorEastAsia" w:hAnsiTheme="minorHAnsi" w:cstheme="minorBidi"/>
              <w:noProof/>
              <w:sz w:val="22"/>
              <w:szCs w:val="22"/>
              <w:lang w:val="id-ID" w:eastAsia="id-ID"/>
            </w:rPr>
          </w:pPr>
          <w:hyperlink w:anchor="_Toc157202044" w:history="1">
            <w:r w:rsidR="00664F3B" w:rsidRPr="008377B2">
              <w:rPr>
                <w:rStyle w:val="Hyperlink"/>
                <w:rFonts w:ascii="Arial" w:eastAsia="Times New Roman" w:hAnsi="Arial"/>
                <w:b/>
                <w:bCs/>
                <w:noProof/>
              </w:rPr>
              <w:t>E.</w:t>
            </w:r>
            <w:r w:rsidR="00664F3B">
              <w:rPr>
                <w:rFonts w:asciiTheme="minorHAnsi" w:eastAsiaTheme="minorEastAsia" w:hAnsiTheme="minorHAnsi" w:cstheme="minorBidi"/>
                <w:noProof/>
                <w:sz w:val="22"/>
                <w:szCs w:val="22"/>
                <w:lang w:val="id-ID" w:eastAsia="id-ID"/>
              </w:rPr>
              <w:tab/>
            </w:r>
            <w:r w:rsidR="00664F3B" w:rsidRPr="008377B2">
              <w:rPr>
                <w:rStyle w:val="Hyperlink"/>
                <w:rFonts w:ascii="Arial" w:eastAsia="Times New Roman" w:hAnsi="Arial"/>
                <w:bCs/>
                <w:noProof/>
              </w:rPr>
              <w:t>Manfaat Penelitian</w:t>
            </w:r>
            <w:r w:rsidR="00664F3B">
              <w:rPr>
                <w:noProof/>
                <w:webHidden/>
              </w:rPr>
              <w:tab/>
            </w:r>
            <w:r w:rsidR="00664F3B">
              <w:rPr>
                <w:noProof/>
                <w:webHidden/>
              </w:rPr>
              <w:fldChar w:fldCharType="begin"/>
            </w:r>
            <w:r w:rsidR="00664F3B">
              <w:rPr>
                <w:noProof/>
                <w:webHidden/>
              </w:rPr>
              <w:instrText xml:space="preserve"> PAGEREF _Toc157202044 \h </w:instrText>
            </w:r>
            <w:r w:rsidR="00664F3B">
              <w:rPr>
                <w:noProof/>
                <w:webHidden/>
              </w:rPr>
            </w:r>
            <w:r w:rsidR="00664F3B">
              <w:rPr>
                <w:noProof/>
                <w:webHidden/>
              </w:rPr>
              <w:fldChar w:fldCharType="separate"/>
            </w:r>
            <w:r w:rsidR="00664F3B">
              <w:rPr>
                <w:noProof/>
                <w:webHidden/>
              </w:rPr>
              <w:t>4</w:t>
            </w:r>
            <w:r w:rsidR="00664F3B">
              <w:rPr>
                <w:noProof/>
                <w:webHidden/>
              </w:rPr>
              <w:fldChar w:fldCharType="end"/>
            </w:r>
          </w:hyperlink>
        </w:p>
        <w:p w14:paraId="7C9E6BA5" w14:textId="15DC1399" w:rsidR="00664F3B" w:rsidRDefault="004B68E1">
          <w:pPr>
            <w:pStyle w:val="TOC1"/>
            <w:tabs>
              <w:tab w:val="right" w:leader="dot" w:pos="7927"/>
            </w:tabs>
            <w:rPr>
              <w:rFonts w:asciiTheme="minorHAnsi" w:eastAsiaTheme="minorEastAsia" w:hAnsiTheme="minorHAnsi" w:cstheme="minorBidi"/>
              <w:noProof/>
              <w:sz w:val="22"/>
              <w:szCs w:val="22"/>
              <w:lang w:val="id-ID" w:eastAsia="id-ID"/>
            </w:rPr>
          </w:pPr>
          <w:hyperlink w:anchor="_Toc157202045" w:history="1">
            <w:r w:rsidR="00664F3B" w:rsidRPr="008377B2">
              <w:rPr>
                <w:rStyle w:val="Hyperlink"/>
                <w:rFonts w:ascii="Arial" w:hAnsi="Arial"/>
                <w:bCs/>
                <w:noProof/>
              </w:rPr>
              <w:t>BAB II TINJAUAN PUSTAKA</w:t>
            </w:r>
            <w:r w:rsidR="00664F3B">
              <w:rPr>
                <w:noProof/>
                <w:webHidden/>
              </w:rPr>
              <w:tab/>
            </w:r>
            <w:r w:rsidR="00664F3B">
              <w:rPr>
                <w:noProof/>
                <w:webHidden/>
              </w:rPr>
              <w:fldChar w:fldCharType="begin"/>
            </w:r>
            <w:r w:rsidR="00664F3B">
              <w:rPr>
                <w:noProof/>
                <w:webHidden/>
              </w:rPr>
              <w:instrText xml:space="preserve"> PAGEREF _Toc157202045 \h </w:instrText>
            </w:r>
            <w:r w:rsidR="00664F3B">
              <w:rPr>
                <w:noProof/>
                <w:webHidden/>
              </w:rPr>
            </w:r>
            <w:r w:rsidR="00664F3B">
              <w:rPr>
                <w:noProof/>
                <w:webHidden/>
              </w:rPr>
              <w:fldChar w:fldCharType="separate"/>
            </w:r>
            <w:r w:rsidR="00664F3B">
              <w:rPr>
                <w:noProof/>
                <w:webHidden/>
              </w:rPr>
              <w:t>4</w:t>
            </w:r>
            <w:r w:rsidR="00664F3B">
              <w:rPr>
                <w:noProof/>
                <w:webHidden/>
              </w:rPr>
              <w:fldChar w:fldCharType="end"/>
            </w:r>
          </w:hyperlink>
        </w:p>
        <w:p w14:paraId="64949AF1" w14:textId="43F77964" w:rsidR="00664F3B" w:rsidRDefault="004B68E1">
          <w:pPr>
            <w:pStyle w:val="TOC2"/>
            <w:rPr>
              <w:rFonts w:asciiTheme="minorHAnsi" w:eastAsiaTheme="minorEastAsia" w:hAnsiTheme="minorHAnsi" w:cstheme="minorBidi"/>
              <w:noProof/>
              <w:sz w:val="22"/>
              <w:szCs w:val="22"/>
              <w:lang w:val="id-ID" w:eastAsia="id-ID"/>
            </w:rPr>
          </w:pPr>
          <w:hyperlink w:anchor="_Toc157202046" w:history="1">
            <w:r w:rsidR="00664F3B" w:rsidRPr="008377B2">
              <w:rPr>
                <w:rStyle w:val="Hyperlink"/>
                <w:rFonts w:ascii="Arial" w:hAnsi="Arial"/>
                <w:bCs/>
                <w:iCs/>
                <w:noProof/>
                <w:lang w:val="id-ID"/>
              </w:rPr>
              <w:t>A.</w:t>
            </w:r>
            <w:r w:rsidR="00664F3B">
              <w:rPr>
                <w:rFonts w:asciiTheme="minorHAnsi" w:eastAsiaTheme="minorEastAsia" w:hAnsiTheme="minorHAnsi" w:cstheme="minorBidi"/>
                <w:noProof/>
                <w:sz w:val="22"/>
                <w:szCs w:val="22"/>
                <w:lang w:val="id-ID" w:eastAsia="id-ID"/>
              </w:rPr>
              <w:tab/>
            </w:r>
            <w:r w:rsidR="00664F3B" w:rsidRPr="008377B2">
              <w:rPr>
                <w:rStyle w:val="Hyperlink"/>
                <w:rFonts w:ascii="Arial" w:hAnsi="Arial"/>
                <w:bCs/>
                <w:noProof/>
              </w:rPr>
              <w:t>P</w:t>
            </w:r>
            <w:r w:rsidR="00664F3B" w:rsidRPr="008377B2">
              <w:rPr>
                <w:rStyle w:val="Hyperlink"/>
                <w:rFonts w:ascii="Arial" w:hAnsi="Arial"/>
                <w:bCs/>
                <w:noProof/>
                <w:lang w:val="id-ID"/>
              </w:rPr>
              <w:t>engertian Mesin Induk</w:t>
            </w:r>
            <w:r w:rsidR="00664F3B">
              <w:rPr>
                <w:noProof/>
                <w:webHidden/>
              </w:rPr>
              <w:tab/>
            </w:r>
            <w:r w:rsidR="00664F3B">
              <w:rPr>
                <w:noProof/>
                <w:webHidden/>
              </w:rPr>
              <w:fldChar w:fldCharType="begin"/>
            </w:r>
            <w:r w:rsidR="00664F3B">
              <w:rPr>
                <w:noProof/>
                <w:webHidden/>
              </w:rPr>
              <w:instrText xml:space="preserve"> PAGEREF _Toc157202046 \h </w:instrText>
            </w:r>
            <w:r w:rsidR="00664F3B">
              <w:rPr>
                <w:noProof/>
                <w:webHidden/>
              </w:rPr>
            </w:r>
            <w:r w:rsidR="00664F3B">
              <w:rPr>
                <w:noProof/>
                <w:webHidden/>
              </w:rPr>
              <w:fldChar w:fldCharType="separate"/>
            </w:r>
            <w:r w:rsidR="00664F3B">
              <w:rPr>
                <w:noProof/>
                <w:webHidden/>
              </w:rPr>
              <w:t>4</w:t>
            </w:r>
            <w:r w:rsidR="00664F3B">
              <w:rPr>
                <w:noProof/>
                <w:webHidden/>
              </w:rPr>
              <w:fldChar w:fldCharType="end"/>
            </w:r>
          </w:hyperlink>
        </w:p>
        <w:p w14:paraId="3408EF16" w14:textId="3FF4F07A" w:rsidR="00664F3B" w:rsidRDefault="004B68E1">
          <w:pPr>
            <w:pStyle w:val="TOC2"/>
            <w:rPr>
              <w:rFonts w:asciiTheme="minorHAnsi" w:eastAsiaTheme="minorEastAsia" w:hAnsiTheme="minorHAnsi" w:cstheme="minorBidi"/>
              <w:noProof/>
              <w:sz w:val="22"/>
              <w:szCs w:val="22"/>
              <w:lang w:val="id-ID" w:eastAsia="id-ID"/>
            </w:rPr>
          </w:pPr>
          <w:hyperlink w:anchor="_Toc157202047" w:history="1">
            <w:r w:rsidR="00664F3B" w:rsidRPr="008377B2">
              <w:rPr>
                <w:rStyle w:val="Hyperlink"/>
                <w:rFonts w:ascii="Arial" w:hAnsi="Arial"/>
                <w:bCs/>
                <w:iCs/>
                <w:noProof/>
              </w:rPr>
              <w:t>B.</w:t>
            </w:r>
            <w:r w:rsidR="00664F3B">
              <w:rPr>
                <w:rFonts w:asciiTheme="minorHAnsi" w:eastAsiaTheme="minorEastAsia" w:hAnsiTheme="minorHAnsi" w:cstheme="minorBidi"/>
                <w:noProof/>
                <w:sz w:val="22"/>
                <w:szCs w:val="22"/>
                <w:lang w:val="id-ID" w:eastAsia="id-ID"/>
              </w:rPr>
              <w:tab/>
            </w:r>
            <w:r w:rsidR="00664F3B" w:rsidRPr="008377B2">
              <w:rPr>
                <w:rStyle w:val="Hyperlink"/>
                <w:rFonts w:ascii="Arial" w:hAnsi="Arial"/>
                <w:bCs/>
                <w:noProof/>
              </w:rPr>
              <w:t xml:space="preserve">Pengertian </w:t>
            </w:r>
            <w:r w:rsidR="00664F3B" w:rsidRPr="008377B2">
              <w:rPr>
                <w:rStyle w:val="Hyperlink"/>
                <w:rFonts w:ascii="Arial" w:hAnsi="Arial"/>
                <w:bCs/>
                <w:noProof/>
                <w:lang w:val="id-ID"/>
              </w:rPr>
              <w:t>K</w:t>
            </w:r>
            <w:r w:rsidR="00664F3B" w:rsidRPr="008377B2">
              <w:rPr>
                <w:rStyle w:val="Hyperlink"/>
                <w:rFonts w:ascii="Arial" w:hAnsi="Arial"/>
                <w:bCs/>
                <w:noProof/>
              </w:rPr>
              <w:t xml:space="preserve">atup </w:t>
            </w:r>
            <w:r w:rsidR="00664F3B" w:rsidRPr="008377B2">
              <w:rPr>
                <w:rStyle w:val="Hyperlink"/>
                <w:rFonts w:ascii="Arial" w:hAnsi="Arial"/>
                <w:bCs/>
                <w:noProof/>
                <w:lang w:val="id-ID"/>
              </w:rPr>
              <w:t>G</w:t>
            </w:r>
            <w:r w:rsidR="00664F3B" w:rsidRPr="008377B2">
              <w:rPr>
                <w:rStyle w:val="Hyperlink"/>
                <w:rFonts w:ascii="Arial" w:hAnsi="Arial"/>
                <w:bCs/>
                <w:noProof/>
              </w:rPr>
              <w:t xml:space="preserve">as </w:t>
            </w:r>
            <w:r w:rsidR="00664F3B" w:rsidRPr="008377B2">
              <w:rPr>
                <w:rStyle w:val="Hyperlink"/>
                <w:rFonts w:ascii="Arial" w:hAnsi="Arial"/>
                <w:bCs/>
                <w:noProof/>
                <w:lang w:val="id-ID"/>
              </w:rPr>
              <w:t>B</w:t>
            </w:r>
            <w:r w:rsidR="00664F3B" w:rsidRPr="008377B2">
              <w:rPr>
                <w:rStyle w:val="Hyperlink"/>
                <w:rFonts w:ascii="Arial" w:hAnsi="Arial"/>
                <w:bCs/>
                <w:noProof/>
              </w:rPr>
              <w:t>uang</w:t>
            </w:r>
            <w:r w:rsidR="00664F3B">
              <w:rPr>
                <w:noProof/>
                <w:webHidden/>
              </w:rPr>
              <w:tab/>
            </w:r>
            <w:r w:rsidR="00664F3B">
              <w:rPr>
                <w:noProof/>
                <w:webHidden/>
              </w:rPr>
              <w:fldChar w:fldCharType="begin"/>
            </w:r>
            <w:r w:rsidR="00664F3B">
              <w:rPr>
                <w:noProof/>
                <w:webHidden/>
              </w:rPr>
              <w:instrText xml:space="preserve"> PAGEREF _Toc157202047 \h </w:instrText>
            </w:r>
            <w:r w:rsidR="00664F3B">
              <w:rPr>
                <w:noProof/>
                <w:webHidden/>
              </w:rPr>
            </w:r>
            <w:r w:rsidR="00664F3B">
              <w:rPr>
                <w:noProof/>
                <w:webHidden/>
              </w:rPr>
              <w:fldChar w:fldCharType="separate"/>
            </w:r>
            <w:r w:rsidR="00664F3B">
              <w:rPr>
                <w:noProof/>
                <w:webHidden/>
              </w:rPr>
              <w:t>5</w:t>
            </w:r>
            <w:r w:rsidR="00664F3B">
              <w:rPr>
                <w:noProof/>
                <w:webHidden/>
              </w:rPr>
              <w:fldChar w:fldCharType="end"/>
            </w:r>
          </w:hyperlink>
        </w:p>
        <w:p w14:paraId="55C8E92C" w14:textId="340177FA" w:rsidR="00664F3B" w:rsidRDefault="004B68E1">
          <w:pPr>
            <w:pStyle w:val="TOC2"/>
            <w:rPr>
              <w:rFonts w:asciiTheme="minorHAnsi" w:eastAsiaTheme="minorEastAsia" w:hAnsiTheme="minorHAnsi" w:cstheme="minorBidi"/>
              <w:noProof/>
              <w:sz w:val="22"/>
              <w:szCs w:val="22"/>
              <w:lang w:val="id-ID" w:eastAsia="id-ID"/>
            </w:rPr>
          </w:pPr>
          <w:hyperlink w:anchor="_Toc157202048" w:history="1">
            <w:r w:rsidR="00664F3B" w:rsidRPr="008377B2">
              <w:rPr>
                <w:rStyle w:val="Hyperlink"/>
                <w:rFonts w:ascii="Arial" w:hAnsi="Arial"/>
                <w:bCs/>
                <w:iCs/>
                <w:noProof/>
                <w:lang w:val="id-ID"/>
              </w:rPr>
              <w:t>C.</w:t>
            </w:r>
            <w:r w:rsidR="00664F3B">
              <w:rPr>
                <w:rFonts w:asciiTheme="minorHAnsi" w:eastAsiaTheme="minorEastAsia" w:hAnsiTheme="minorHAnsi" w:cstheme="minorBidi"/>
                <w:noProof/>
                <w:sz w:val="22"/>
                <w:szCs w:val="22"/>
                <w:lang w:val="id-ID" w:eastAsia="id-ID"/>
              </w:rPr>
              <w:tab/>
            </w:r>
            <w:r w:rsidR="00664F3B" w:rsidRPr="008377B2">
              <w:rPr>
                <w:rStyle w:val="Hyperlink"/>
                <w:rFonts w:ascii="Arial" w:hAnsi="Arial"/>
                <w:bCs/>
                <w:noProof/>
              </w:rPr>
              <w:t>P</w:t>
            </w:r>
            <w:r w:rsidR="00664F3B" w:rsidRPr="008377B2">
              <w:rPr>
                <w:rStyle w:val="Hyperlink"/>
                <w:rFonts w:ascii="Arial" w:hAnsi="Arial"/>
                <w:bCs/>
                <w:noProof/>
                <w:lang w:val="id-ID"/>
              </w:rPr>
              <w:t>enyebab Tingginya Temperatur Gas Buang</w:t>
            </w:r>
            <w:r w:rsidR="00664F3B">
              <w:rPr>
                <w:noProof/>
                <w:webHidden/>
              </w:rPr>
              <w:tab/>
            </w:r>
            <w:r w:rsidR="00664F3B">
              <w:rPr>
                <w:noProof/>
                <w:webHidden/>
              </w:rPr>
              <w:fldChar w:fldCharType="begin"/>
            </w:r>
            <w:r w:rsidR="00664F3B">
              <w:rPr>
                <w:noProof/>
                <w:webHidden/>
              </w:rPr>
              <w:instrText xml:space="preserve"> PAGEREF _Toc157202048 \h </w:instrText>
            </w:r>
            <w:r w:rsidR="00664F3B">
              <w:rPr>
                <w:noProof/>
                <w:webHidden/>
              </w:rPr>
            </w:r>
            <w:r w:rsidR="00664F3B">
              <w:rPr>
                <w:noProof/>
                <w:webHidden/>
              </w:rPr>
              <w:fldChar w:fldCharType="separate"/>
            </w:r>
            <w:r w:rsidR="00664F3B">
              <w:rPr>
                <w:noProof/>
                <w:webHidden/>
              </w:rPr>
              <w:t>8</w:t>
            </w:r>
            <w:r w:rsidR="00664F3B">
              <w:rPr>
                <w:noProof/>
                <w:webHidden/>
              </w:rPr>
              <w:fldChar w:fldCharType="end"/>
            </w:r>
          </w:hyperlink>
        </w:p>
        <w:p w14:paraId="17A61015" w14:textId="1AFC71D8" w:rsidR="00664F3B" w:rsidRDefault="004B68E1">
          <w:pPr>
            <w:pStyle w:val="TOC2"/>
            <w:rPr>
              <w:rFonts w:asciiTheme="minorHAnsi" w:eastAsiaTheme="minorEastAsia" w:hAnsiTheme="minorHAnsi" w:cstheme="minorBidi"/>
              <w:noProof/>
              <w:sz w:val="22"/>
              <w:szCs w:val="22"/>
              <w:lang w:val="id-ID" w:eastAsia="id-ID"/>
            </w:rPr>
          </w:pPr>
          <w:hyperlink w:anchor="_Toc157202049" w:history="1">
            <w:r w:rsidR="00664F3B" w:rsidRPr="008377B2">
              <w:rPr>
                <w:rStyle w:val="Hyperlink"/>
                <w:rFonts w:ascii="Arial" w:hAnsi="Arial"/>
                <w:bCs/>
                <w:iCs/>
                <w:noProof/>
                <w:lang w:val="id-ID"/>
              </w:rPr>
              <w:t>D.</w:t>
            </w:r>
            <w:r w:rsidR="00664F3B">
              <w:rPr>
                <w:rFonts w:asciiTheme="minorHAnsi" w:eastAsiaTheme="minorEastAsia" w:hAnsiTheme="minorHAnsi" w:cstheme="minorBidi"/>
                <w:noProof/>
                <w:sz w:val="22"/>
                <w:szCs w:val="22"/>
                <w:lang w:val="id-ID" w:eastAsia="id-ID"/>
              </w:rPr>
              <w:tab/>
            </w:r>
            <w:r w:rsidR="00664F3B" w:rsidRPr="008377B2">
              <w:rPr>
                <w:rStyle w:val="Hyperlink"/>
                <w:rFonts w:ascii="Arial" w:hAnsi="Arial"/>
                <w:bCs/>
                <w:noProof/>
                <w:lang w:val="id-ID"/>
              </w:rPr>
              <w:t>Perawatan Kinerja Katup Gas buang</w:t>
            </w:r>
            <w:r w:rsidR="00664F3B">
              <w:rPr>
                <w:noProof/>
                <w:webHidden/>
              </w:rPr>
              <w:tab/>
            </w:r>
            <w:r w:rsidR="00664F3B">
              <w:rPr>
                <w:noProof/>
                <w:webHidden/>
              </w:rPr>
              <w:fldChar w:fldCharType="begin"/>
            </w:r>
            <w:r w:rsidR="00664F3B">
              <w:rPr>
                <w:noProof/>
                <w:webHidden/>
              </w:rPr>
              <w:instrText xml:space="preserve"> PAGEREF _Toc157202049 \h </w:instrText>
            </w:r>
            <w:r w:rsidR="00664F3B">
              <w:rPr>
                <w:noProof/>
                <w:webHidden/>
              </w:rPr>
            </w:r>
            <w:r w:rsidR="00664F3B">
              <w:rPr>
                <w:noProof/>
                <w:webHidden/>
              </w:rPr>
              <w:fldChar w:fldCharType="separate"/>
            </w:r>
            <w:r w:rsidR="00664F3B">
              <w:rPr>
                <w:noProof/>
                <w:webHidden/>
              </w:rPr>
              <w:t>11</w:t>
            </w:r>
            <w:r w:rsidR="00664F3B">
              <w:rPr>
                <w:noProof/>
                <w:webHidden/>
              </w:rPr>
              <w:fldChar w:fldCharType="end"/>
            </w:r>
          </w:hyperlink>
        </w:p>
        <w:p w14:paraId="58C3B9F6" w14:textId="095E8016" w:rsidR="00664F3B" w:rsidRDefault="004B68E1">
          <w:pPr>
            <w:pStyle w:val="TOC2"/>
            <w:rPr>
              <w:rFonts w:asciiTheme="minorHAnsi" w:eastAsiaTheme="minorEastAsia" w:hAnsiTheme="minorHAnsi" w:cstheme="minorBidi"/>
              <w:noProof/>
              <w:sz w:val="22"/>
              <w:szCs w:val="22"/>
              <w:lang w:val="id-ID" w:eastAsia="id-ID"/>
            </w:rPr>
          </w:pPr>
          <w:hyperlink w:anchor="_Toc157202050" w:history="1">
            <w:r w:rsidR="00664F3B" w:rsidRPr="008377B2">
              <w:rPr>
                <w:rStyle w:val="Hyperlink"/>
                <w:rFonts w:ascii="Arial" w:hAnsi="Arial"/>
                <w:bCs/>
                <w:iCs/>
                <w:noProof/>
              </w:rPr>
              <w:t>E.</w:t>
            </w:r>
            <w:r w:rsidR="00664F3B">
              <w:rPr>
                <w:rFonts w:asciiTheme="minorHAnsi" w:eastAsiaTheme="minorEastAsia" w:hAnsiTheme="minorHAnsi" w:cstheme="minorBidi"/>
                <w:noProof/>
                <w:sz w:val="22"/>
                <w:szCs w:val="22"/>
                <w:lang w:val="id-ID" w:eastAsia="id-ID"/>
              </w:rPr>
              <w:tab/>
            </w:r>
            <w:r w:rsidR="00664F3B" w:rsidRPr="008377B2">
              <w:rPr>
                <w:rStyle w:val="Hyperlink"/>
                <w:rFonts w:ascii="Arial" w:hAnsi="Arial"/>
                <w:bCs/>
                <w:noProof/>
              </w:rPr>
              <w:t>Karakteristik Bahan Bakar Mesin Diesel</w:t>
            </w:r>
            <w:r w:rsidR="00664F3B">
              <w:rPr>
                <w:noProof/>
                <w:webHidden/>
              </w:rPr>
              <w:tab/>
            </w:r>
            <w:r w:rsidR="00664F3B">
              <w:rPr>
                <w:noProof/>
                <w:webHidden/>
              </w:rPr>
              <w:fldChar w:fldCharType="begin"/>
            </w:r>
            <w:r w:rsidR="00664F3B">
              <w:rPr>
                <w:noProof/>
                <w:webHidden/>
              </w:rPr>
              <w:instrText xml:space="preserve"> PAGEREF _Toc157202050 \h </w:instrText>
            </w:r>
            <w:r w:rsidR="00664F3B">
              <w:rPr>
                <w:noProof/>
                <w:webHidden/>
              </w:rPr>
            </w:r>
            <w:r w:rsidR="00664F3B">
              <w:rPr>
                <w:noProof/>
                <w:webHidden/>
              </w:rPr>
              <w:fldChar w:fldCharType="separate"/>
            </w:r>
            <w:r w:rsidR="00664F3B">
              <w:rPr>
                <w:noProof/>
                <w:webHidden/>
              </w:rPr>
              <w:t>15</w:t>
            </w:r>
            <w:r w:rsidR="00664F3B">
              <w:rPr>
                <w:noProof/>
                <w:webHidden/>
              </w:rPr>
              <w:fldChar w:fldCharType="end"/>
            </w:r>
          </w:hyperlink>
        </w:p>
        <w:p w14:paraId="67C20561" w14:textId="7A172998" w:rsidR="00664F3B" w:rsidRDefault="004B68E1">
          <w:pPr>
            <w:pStyle w:val="TOC2"/>
            <w:rPr>
              <w:rFonts w:asciiTheme="minorHAnsi" w:eastAsiaTheme="minorEastAsia" w:hAnsiTheme="minorHAnsi" w:cstheme="minorBidi"/>
              <w:noProof/>
              <w:sz w:val="22"/>
              <w:szCs w:val="22"/>
              <w:lang w:val="id-ID" w:eastAsia="id-ID"/>
            </w:rPr>
          </w:pPr>
          <w:hyperlink w:anchor="_Toc157202051" w:history="1">
            <w:r w:rsidR="00664F3B" w:rsidRPr="008377B2">
              <w:rPr>
                <w:rStyle w:val="Hyperlink"/>
                <w:rFonts w:ascii="Arial" w:hAnsi="Arial"/>
                <w:bCs/>
                <w:iCs/>
                <w:noProof/>
              </w:rPr>
              <w:t>F.</w:t>
            </w:r>
            <w:r w:rsidR="00664F3B">
              <w:rPr>
                <w:rFonts w:asciiTheme="minorHAnsi" w:eastAsiaTheme="minorEastAsia" w:hAnsiTheme="minorHAnsi" w:cstheme="minorBidi"/>
                <w:noProof/>
                <w:sz w:val="22"/>
                <w:szCs w:val="22"/>
                <w:lang w:val="id-ID" w:eastAsia="id-ID"/>
              </w:rPr>
              <w:tab/>
            </w:r>
            <w:r w:rsidR="00664F3B" w:rsidRPr="008377B2">
              <w:rPr>
                <w:rStyle w:val="Hyperlink"/>
                <w:rFonts w:ascii="Arial" w:hAnsi="Arial"/>
                <w:bCs/>
                <w:noProof/>
              </w:rPr>
              <w:t xml:space="preserve">Kerangka </w:t>
            </w:r>
            <w:r w:rsidR="00664F3B" w:rsidRPr="008377B2">
              <w:rPr>
                <w:rStyle w:val="Hyperlink"/>
                <w:rFonts w:ascii="Arial" w:hAnsi="Arial"/>
                <w:bCs/>
                <w:noProof/>
                <w:lang w:val="id-ID"/>
              </w:rPr>
              <w:t>P</w:t>
            </w:r>
            <w:r w:rsidR="00664F3B" w:rsidRPr="008377B2">
              <w:rPr>
                <w:rStyle w:val="Hyperlink"/>
                <w:rFonts w:ascii="Arial" w:hAnsi="Arial"/>
                <w:bCs/>
                <w:noProof/>
              </w:rPr>
              <w:t>ikir</w:t>
            </w:r>
            <w:r w:rsidR="00664F3B">
              <w:rPr>
                <w:noProof/>
                <w:webHidden/>
              </w:rPr>
              <w:tab/>
            </w:r>
            <w:r w:rsidR="00664F3B">
              <w:rPr>
                <w:noProof/>
                <w:webHidden/>
              </w:rPr>
              <w:fldChar w:fldCharType="begin"/>
            </w:r>
            <w:r w:rsidR="00664F3B">
              <w:rPr>
                <w:noProof/>
                <w:webHidden/>
              </w:rPr>
              <w:instrText xml:space="preserve"> PAGEREF _Toc157202051 \h </w:instrText>
            </w:r>
            <w:r w:rsidR="00664F3B">
              <w:rPr>
                <w:noProof/>
                <w:webHidden/>
              </w:rPr>
            </w:r>
            <w:r w:rsidR="00664F3B">
              <w:rPr>
                <w:noProof/>
                <w:webHidden/>
              </w:rPr>
              <w:fldChar w:fldCharType="separate"/>
            </w:r>
            <w:r w:rsidR="00664F3B">
              <w:rPr>
                <w:noProof/>
                <w:webHidden/>
              </w:rPr>
              <w:t>17</w:t>
            </w:r>
            <w:r w:rsidR="00664F3B">
              <w:rPr>
                <w:noProof/>
                <w:webHidden/>
              </w:rPr>
              <w:fldChar w:fldCharType="end"/>
            </w:r>
          </w:hyperlink>
        </w:p>
        <w:p w14:paraId="1955537A" w14:textId="0875B6BF" w:rsidR="00664F3B" w:rsidRDefault="004B68E1">
          <w:pPr>
            <w:pStyle w:val="TOC2"/>
            <w:rPr>
              <w:rFonts w:asciiTheme="minorHAnsi" w:eastAsiaTheme="minorEastAsia" w:hAnsiTheme="minorHAnsi" w:cstheme="minorBidi"/>
              <w:noProof/>
              <w:sz w:val="22"/>
              <w:szCs w:val="22"/>
              <w:lang w:val="id-ID" w:eastAsia="id-ID"/>
            </w:rPr>
          </w:pPr>
          <w:hyperlink w:anchor="_Toc157202052" w:history="1">
            <w:r w:rsidR="00664F3B" w:rsidRPr="008377B2">
              <w:rPr>
                <w:rStyle w:val="Hyperlink"/>
                <w:rFonts w:ascii="Arial" w:hAnsi="Arial"/>
                <w:bCs/>
                <w:iCs/>
                <w:noProof/>
              </w:rPr>
              <w:t>G.</w:t>
            </w:r>
            <w:r w:rsidR="00664F3B">
              <w:rPr>
                <w:rFonts w:asciiTheme="minorHAnsi" w:eastAsiaTheme="minorEastAsia" w:hAnsiTheme="minorHAnsi" w:cstheme="minorBidi"/>
                <w:noProof/>
                <w:sz w:val="22"/>
                <w:szCs w:val="22"/>
                <w:lang w:val="id-ID" w:eastAsia="id-ID"/>
              </w:rPr>
              <w:tab/>
            </w:r>
            <w:r w:rsidR="00664F3B" w:rsidRPr="008377B2">
              <w:rPr>
                <w:rStyle w:val="Hyperlink"/>
                <w:rFonts w:ascii="Arial" w:hAnsi="Arial"/>
                <w:bCs/>
                <w:noProof/>
              </w:rPr>
              <w:t>Hipotesis</w:t>
            </w:r>
            <w:r w:rsidR="00664F3B">
              <w:rPr>
                <w:noProof/>
                <w:webHidden/>
              </w:rPr>
              <w:tab/>
            </w:r>
            <w:r w:rsidR="00664F3B">
              <w:rPr>
                <w:noProof/>
                <w:webHidden/>
              </w:rPr>
              <w:fldChar w:fldCharType="begin"/>
            </w:r>
            <w:r w:rsidR="00664F3B">
              <w:rPr>
                <w:noProof/>
                <w:webHidden/>
              </w:rPr>
              <w:instrText xml:space="preserve"> PAGEREF _Toc157202052 \h </w:instrText>
            </w:r>
            <w:r w:rsidR="00664F3B">
              <w:rPr>
                <w:noProof/>
                <w:webHidden/>
              </w:rPr>
            </w:r>
            <w:r w:rsidR="00664F3B">
              <w:rPr>
                <w:noProof/>
                <w:webHidden/>
              </w:rPr>
              <w:fldChar w:fldCharType="separate"/>
            </w:r>
            <w:r w:rsidR="00664F3B">
              <w:rPr>
                <w:noProof/>
                <w:webHidden/>
              </w:rPr>
              <w:t>18</w:t>
            </w:r>
            <w:r w:rsidR="00664F3B">
              <w:rPr>
                <w:noProof/>
                <w:webHidden/>
              </w:rPr>
              <w:fldChar w:fldCharType="end"/>
            </w:r>
          </w:hyperlink>
        </w:p>
        <w:p w14:paraId="79701EBF" w14:textId="4823927A" w:rsidR="00664F3B" w:rsidRDefault="004B68E1">
          <w:pPr>
            <w:pStyle w:val="TOC1"/>
            <w:tabs>
              <w:tab w:val="right" w:leader="dot" w:pos="7927"/>
            </w:tabs>
            <w:rPr>
              <w:rFonts w:asciiTheme="minorHAnsi" w:eastAsiaTheme="minorEastAsia" w:hAnsiTheme="minorHAnsi" w:cstheme="minorBidi"/>
              <w:noProof/>
              <w:sz w:val="22"/>
              <w:szCs w:val="22"/>
              <w:lang w:val="id-ID" w:eastAsia="id-ID"/>
            </w:rPr>
          </w:pPr>
          <w:hyperlink w:anchor="_Toc157202053" w:history="1">
            <w:r w:rsidR="00664F3B" w:rsidRPr="008377B2">
              <w:rPr>
                <w:rStyle w:val="Hyperlink"/>
                <w:rFonts w:ascii="Arial" w:hAnsi="Arial"/>
                <w:bCs/>
                <w:noProof/>
                <w:lang w:val="id-ID"/>
              </w:rPr>
              <w:t>BAB III METODE PENELITIAN</w:t>
            </w:r>
            <w:r w:rsidR="00664F3B">
              <w:rPr>
                <w:noProof/>
                <w:webHidden/>
              </w:rPr>
              <w:tab/>
            </w:r>
            <w:r w:rsidR="00664F3B">
              <w:rPr>
                <w:noProof/>
                <w:webHidden/>
              </w:rPr>
              <w:fldChar w:fldCharType="begin"/>
            </w:r>
            <w:r w:rsidR="00664F3B">
              <w:rPr>
                <w:noProof/>
                <w:webHidden/>
              </w:rPr>
              <w:instrText xml:space="preserve"> PAGEREF _Toc157202053 \h </w:instrText>
            </w:r>
            <w:r w:rsidR="00664F3B">
              <w:rPr>
                <w:noProof/>
                <w:webHidden/>
              </w:rPr>
            </w:r>
            <w:r w:rsidR="00664F3B">
              <w:rPr>
                <w:noProof/>
                <w:webHidden/>
              </w:rPr>
              <w:fldChar w:fldCharType="separate"/>
            </w:r>
            <w:r w:rsidR="00664F3B">
              <w:rPr>
                <w:noProof/>
                <w:webHidden/>
              </w:rPr>
              <w:t>19</w:t>
            </w:r>
            <w:r w:rsidR="00664F3B">
              <w:rPr>
                <w:noProof/>
                <w:webHidden/>
              </w:rPr>
              <w:fldChar w:fldCharType="end"/>
            </w:r>
          </w:hyperlink>
        </w:p>
        <w:p w14:paraId="5D5884C3" w14:textId="35E40310" w:rsidR="00664F3B" w:rsidRDefault="004B68E1">
          <w:pPr>
            <w:pStyle w:val="TOC2"/>
            <w:rPr>
              <w:rFonts w:asciiTheme="minorHAnsi" w:eastAsiaTheme="minorEastAsia" w:hAnsiTheme="minorHAnsi" w:cstheme="minorBidi"/>
              <w:noProof/>
              <w:sz w:val="22"/>
              <w:szCs w:val="22"/>
              <w:lang w:val="id-ID" w:eastAsia="id-ID"/>
            </w:rPr>
          </w:pPr>
          <w:hyperlink w:anchor="_Toc157202054" w:history="1">
            <w:r w:rsidR="00664F3B" w:rsidRPr="008377B2">
              <w:rPr>
                <w:rStyle w:val="Hyperlink"/>
                <w:rFonts w:ascii="Arial" w:eastAsia="Arial" w:hAnsi="Arial"/>
                <w:b/>
                <w:bCs/>
                <w:iCs/>
                <w:noProof/>
                <w:spacing w:val="-15"/>
              </w:rPr>
              <w:t>A.</w:t>
            </w:r>
            <w:r w:rsidR="00664F3B">
              <w:rPr>
                <w:rFonts w:asciiTheme="minorHAnsi" w:eastAsiaTheme="minorEastAsia" w:hAnsiTheme="minorHAnsi" w:cstheme="minorBidi"/>
                <w:noProof/>
                <w:sz w:val="22"/>
                <w:szCs w:val="22"/>
                <w:lang w:val="id-ID" w:eastAsia="id-ID"/>
              </w:rPr>
              <w:tab/>
            </w:r>
            <w:r w:rsidR="00664F3B" w:rsidRPr="008377B2">
              <w:rPr>
                <w:rStyle w:val="Hyperlink"/>
                <w:rFonts w:ascii="Arial" w:hAnsi="Arial"/>
                <w:bCs/>
                <w:noProof/>
              </w:rPr>
              <w:t>Tempat dan Waktu Penelitian</w:t>
            </w:r>
            <w:r w:rsidR="00664F3B">
              <w:rPr>
                <w:noProof/>
                <w:webHidden/>
              </w:rPr>
              <w:tab/>
            </w:r>
            <w:r w:rsidR="00664F3B">
              <w:rPr>
                <w:noProof/>
                <w:webHidden/>
              </w:rPr>
              <w:fldChar w:fldCharType="begin"/>
            </w:r>
            <w:r w:rsidR="00664F3B">
              <w:rPr>
                <w:noProof/>
                <w:webHidden/>
              </w:rPr>
              <w:instrText xml:space="preserve"> PAGEREF _Toc157202054 \h </w:instrText>
            </w:r>
            <w:r w:rsidR="00664F3B">
              <w:rPr>
                <w:noProof/>
                <w:webHidden/>
              </w:rPr>
            </w:r>
            <w:r w:rsidR="00664F3B">
              <w:rPr>
                <w:noProof/>
                <w:webHidden/>
              </w:rPr>
              <w:fldChar w:fldCharType="separate"/>
            </w:r>
            <w:r w:rsidR="00664F3B">
              <w:rPr>
                <w:noProof/>
                <w:webHidden/>
              </w:rPr>
              <w:t>19</w:t>
            </w:r>
            <w:r w:rsidR="00664F3B">
              <w:rPr>
                <w:noProof/>
                <w:webHidden/>
              </w:rPr>
              <w:fldChar w:fldCharType="end"/>
            </w:r>
          </w:hyperlink>
        </w:p>
        <w:p w14:paraId="27EA24F4" w14:textId="0D287A5F" w:rsidR="00664F3B" w:rsidRDefault="004B68E1">
          <w:pPr>
            <w:pStyle w:val="TOC2"/>
            <w:rPr>
              <w:rFonts w:asciiTheme="minorHAnsi" w:eastAsiaTheme="minorEastAsia" w:hAnsiTheme="minorHAnsi" w:cstheme="minorBidi"/>
              <w:noProof/>
              <w:sz w:val="22"/>
              <w:szCs w:val="22"/>
              <w:lang w:val="id-ID" w:eastAsia="id-ID"/>
            </w:rPr>
          </w:pPr>
          <w:hyperlink w:anchor="_Toc157202055" w:history="1">
            <w:r w:rsidR="00664F3B" w:rsidRPr="008377B2">
              <w:rPr>
                <w:rStyle w:val="Hyperlink"/>
                <w:rFonts w:ascii="Arial" w:eastAsia="Arial" w:hAnsi="Arial"/>
                <w:b/>
                <w:bCs/>
                <w:iCs/>
                <w:noProof/>
                <w:spacing w:val="-15"/>
              </w:rPr>
              <w:t>B.</w:t>
            </w:r>
            <w:r w:rsidR="00664F3B">
              <w:rPr>
                <w:rFonts w:asciiTheme="minorHAnsi" w:eastAsiaTheme="minorEastAsia" w:hAnsiTheme="minorHAnsi" w:cstheme="minorBidi"/>
                <w:noProof/>
                <w:sz w:val="22"/>
                <w:szCs w:val="22"/>
                <w:lang w:val="id-ID" w:eastAsia="id-ID"/>
              </w:rPr>
              <w:tab/>
            </w:r>
            <w:r w:rsidR="00664F3B" w:rsidRPr="008377B2">
              <w:rPr>
                <w:rStyle w:val="Hyperlink"/>
                <w:rFonts w:ascii="Arial" w:hAnsi="Arial"/>
                <w:bCs/>
                <w:noProof/>
              </w:rPr>
              <w:t>Metode Penelitian</w:t>
            </w:r>
            <w:r w:rsidR="00664F3B">
              <w:rPr>
                <w:noProof/>
                <w:webHidden/>
              </w:rPr>
              <w:tab/>
            </w:r>
            <w:r w:rsidR="00664F3B">
              <w:rPr>
                <w:noProof/>
                <w:webHidden/>
              </w:rPr>
              <w:fldChar w:fldCharType="begin"/>
            </w:r>
            <w:r w:rsidR="00664F3B">
              <w:rPr>
                <w:noProof/>
                <w:webHidden/>
              </w:rPr>
              <w:instrText xml:space="preserve"> PAGEREF _Toc157202055 \h </w:instrText>
            </w:r>
            <w:r w:rsidR="00664F3B">
              <w:rPr>
                <w:noProof/>
                <w:webHidden/>
              </w:rPr>
            </w:r>
            <w:r w:rsidR="00664F3B">
              <w:rPr>
                <w:noProof/>
                <w:webHidden/>
              </w:rPr>
              <w:fldChar w:fldCharType="separate"/>
            </w:r>
            <w:r w:rsidR="00664F3B">
              <w:rPr>
                <w:noProof/>
                <w:webHidden/>
              </w:rPr>
              <w:t>19</w:t>
            </w:r>
            <w:r w:rsidR="00664F3B">
              <w:rPr>
                <w:noProof/>
                <w:webHidden/>
              </w:rPr>
              <w:fldChar w:fldCharType="end"/>
            </w:r>
          </w:hyperlink>
        </w:p>
        <w:p w14:paraId="5C985EA2" w14:textId="26A2CCA1" w:rsidR="00664F3B" w:rsidRDefault="004B68E1">
          <w:pPr>
            <w:pStyle w:val="TOC2"/>
            <w:rPr>
              <w:rFonts w:asciiTheme="minorHAnsi" w:eastAsiaTheme="minorEastAsia" w:hAnsiTheme="minorHAnsi" w:cstheme="minorBidi"/>
              <w:noProof/>
              <w:sz w:val="22"/>
              <w:szCs w:val="22"/>
              <w:lang w:val="id-ID" w:eastAsia="id-ID"/>
            </w:rPr>
          </w:pPr>
          <w:hyperlink w:anchor="_Toc157202056" w:history="1">
            <w:r w:rsidR="00664F3B" w:rsidRPr="008377B2">
              <w:rPr>
                <w:rStyle w:val="Hyperlink"/>
                <w:rFonts w:ascii="Arial" w:eastAsia="Arial" w:hAnsi="Arial"/>
                <w:b/>
                <w:bCs/>
                <w:iCs/>
                <w:noProof/>
                <w:spacing w:val="-15"/>
              </w:rPr>
              <w:t>C.</w:t>
            </w:r>
            <w:r w:rsidR="00664F3B">
              <w:rPr>
                <w:rFonts w:asciiTheme="minorHAnsi" w:eastAsiaTheme="minorEastAsia" w:hAnsiTheme="minorHAnsi" w:cstheme="minorBidi"/>
                <w:noProof/>
                <w:sz w:val="22"/>
                <w:szCs w:val="22"/>
                <w:lang w:val="id-ID" w:eastAsia="id-ID"/>
              </w:rPr>
              <w:tab/>
            </w:r>
            <w:r w:rsidR="00664F3B" w:rsidRPr="008377B2">
              <w:rPr>
                <w:rStyle w:val="Hyperlink"/>
                <w:rFonts w:ascii="Arial" w:hAnsi="Arial"/>
                <w:bCs/>
                <w:noProof/>
              </w:rPr>
              <w:t>Jenis dan Sumber Data</w:t>
            </w:r>
            <w:r w:rsidR="00664F3B">
              <w:rPr>
                <w:noProof/>
                <w:webHidden/>
              </w:rPr>
              <w:tab/>
            </w:r>
            <w:r w:rsidR="00664F3B">
              <w:rPr>
                <w:noProof/>
                <w:webHidden/>
              </w:rPr>
              <w:fldChar w:fldCharType="begin"/>
            </w:r>
            <w:r w:rsidR="00664F3B">
              <w:rPr>
                <w:noProof/>
                <w:webHidden/>
              </w:rPr>
              <w:instrText xml:space="preserve"> PAGEREF _Toc157202056 \h </w:instrText>
            </w:r>
            <w:r w:rsidR="00664F3B">
              <w:rPr>
                <w:noProof/>
                <w:webHidden/>
              </w:rPr>
            </w:r>
            <w:r w:rsidR="00664F3B">
              <w:rPr>
                <w:noProof/>
                <w:webHidden/>
              </w:rPr>
              <w:fldChar w:fldCharType="separate"/>
            </w:r>
            <w:r w:rsidR="00664F3B">
              <w:rPr>
                <w:noProof/>
                <w:webHidden/>
              </w:rPr>
              <w:t>19</w:t>
            </w:r>
            <w:r w:rsidR="00664F3B">
              <w:rPr>
                <w:noProof/>
                <w:webHidden/>
              </w:rPr>
              <w:fldChar w:fldCharType="end"/>
            </w:r>
          </w:hyperlink>
        </w:p>
        <w:p w14:paraId="5C735D51" w14:textId="19F6BEB9" w:rsidR="00664F3B" w:rsidRDefault="004B68E1">
          <w:pPr>
            <w:pStyle w:val="TOC2"/>
            <w:rPr>
              <w:rFonts w:asciiTheme="minorHAnsi" w:eastAsiaTheme="minorEastAsia" w:hAnsiTheme="minorHAnsi" w:cstheme="minorBidi"/>
              <w:noProof/>
              <w:sz w:val="22"/>
              <w:szCs w:val="22"/>
              <w:lang w:val="id-ID" w:eastAsia="id-ID"/>
            </w:rPr>
          </w:pPr>
          <w:hyperlink w:anchor="_Toc157202057" w:history="1">
            <w:r w:rsidR="00664F3B" w:rsidRPr="008377B2">
              <w:rPr>
                <w:rStyle w:val="Hyperlink"/>
                <w:rFonts w:ascii="Arial" w:eastAsia="Arial" w:hAnsi="Arial"/>
                <w:b/>
                <w:bCs/>
                <w:iCs/>
                <w:noProof/>
                <w:spacing w:val="-15"/>
              </w:rPr>
              <w:t>D.</w:t>
            </w:r>
            <w:r w:rsidR="00664F3B">
              <w:rPr>
                <w:rFonts w:asciiTheme="minorHAnsi" w:eastAsiaTheme="minorEastAsia" w:hAnsiTheme="minorHAnsi" w:cstheme="minorBidi"/>
                <w:noProof/>
                <w:sz w:val="22"/>
                <w:szCs w:val="22"/>
                <w:lang w:val="id-ID" w:eastAsia="id-ID"/>
              </w:rPr>
              <w:tab/>
            </w:r>
            <w:r w:rsidR="00664F3B" w:rsidRPr="008377B2">
              <w:rPr>
                <w:rStyle w:val="Hyperlink"/>
                <w:rFonts w:ascii="Arial" w:hAnsi="Arial"/>
                <w:bCs/>
                <w:noProof/>
              </w:rPr>
              <w:t>Metode Analisis</w:t>
            </w:r>
            <w:r w:rsidR="00664F3B">
              <w:rPr>
                <w:noProof/>
                <w:webHidden/>
              </w:rPr>
              <w:tab/>
            </w:r>
            <w:r w:rsidR="00664F3B">
              <w:rPr>
                <w:noProof/>
                <w:webHidden/>
              </w:rPr>
              <w:fldChar w:fldCharType="begin"/>
            </w:r>
            <w:r w:rsidR="00664F3B">
              <w:rPr>
                <w:noProof/>
                <w:webHidden/>
              </w:rPr>
              <w:instrText xml:space="preserve"> PAGEREF _Toc157202057 \h </w:instrText>
            </w:r>
            <w:r w:rsidR="00664F3B">
              <w:rPr>
                <w:noProof/>
                <w:webHidden/>
              </w:rPr>
            </w:r>
            <w:r w:rsidR="00664F3B">
              <w:rPr>
                <w:noProof/>
                <w:webHidden/>
              </w:rPr>
              <w:fldChar w:fldCharType="separate"/>
            </w:r>
            <w:r w:rsidR="00664F3B">
              <w:rPr>
                <w:noProof/>
                <w:webHidden/>
              </w:rPr>
              <w:t>20</w:t>
            </w:r>
            <w:r w:rsidR="00664F3B">
              <w:rPr>
                <w:noProof/>
                <w:webHidden/>
              </w:rPr>
              <w:fldChar w:fldCharType="end"/>
            </w:r>
          </w:hyperlink>
        </w:p>
        <w:p w14:paraId="50CFDEEA" w14:textId="2C52C67F" w:rsidR="00664F3B" w:rsidRDefault="004B68E1">
          <w:pPr>
            <w:pStyle w:val="TOC2"/>
            <w:rPr>
              <w:rFonts w:asciiTheme="minorHAnsi" w:eastAsiaTheme="minorEastAsia" w:hAnsiTheme="minorHAnsi" w:cstheme="minorBidi"/>
              <w:noProof/>
              <w:sz w:val="22"/>
              <w:szCs w:val="22"/>
              <w:lang w:val="id-ID" w:eastAsia="id-ID"/>
            </w:rPr>
          </w:pPr>
          <w:hyperlink w:anchor="_Toc157202058" w:history="1">
            <w:r w:rsidR="00664F3B" w:rsidRPr="008377B2">
              <w:rPr>
                <w:rStyle w:val="Hyperlink"/>
                <w:rFonts w:ascii="Arial" w:eastAsia="Arial" w:hAnsi="Arial"/>
                <w:b/>
                <w:bCs/>
                <w:iCs/>
                <w:noProof/>
                <w:spacing w:val="-15"/>
              </w:rPr>
              <w:t>E.</w:t>
            </w:r>
            <w:r w:rsidR="00664F3B">
              <w:rPr>
                <w:rFonts w:asciiTheme="minorHAnsi" w:eastAsiaTheme="minorEastAsia" w:hAnsiTheme="minorHAnsi" w:cstheme="minorBidi"/>
                <w:noProof/>
                <w:sz w:val="22"/>
                <w:szCs w:val="22"/>
                <w:lang w:val="id-ID" w:eastAsia="id-ID"/>
              </w:rPr>
              <w:tab/>
            </w:r>
            <w:r w:rsidR="00664F3B" w:rsidRPr="008377B2">
              <w:rPr>
                <w:rStyle w:val="Hyperlink"/>
                <w:rFonts w:ascii="Arial" w:hAnsi="Arial"/>
                <w:bCs/>
                <w:noProof/>
              </w:rPr>
              <w:t>Langkah-Langkah Jadwal Penelitian</w:t>
            </w:r>
            <w:r w:rsidR="00664F3B">
              <w:rPr>
                <w:noProof/>
                <w:webHidden/>
              </w:rPr>
              <w:tab/>
            </w:r>
            <w:r w:rsidR="00664F3B">
              <w:rPr>
                <w:noProof/>
                <w:webHidden/>
              </w:rPr>
              <w:fldChar w:fldCharType="begin"/>
            </w:r>
            <w:r w:rsidR="00664F3B">
              <w:rPr>
                <w:noProof/>
                <w:webHidden/>
              </w:rPr>
              <w:instrText xml:space="preserve"> PAGEREF _Toc157202058 \h </w:instrText>
            </w:r>
            <w:r w:rsidR="00664F3B">
              <w:rPr>
                <w:noProof/>
                <w:webHidden/>
              </w:rPr>
            </w:r>
            <w:r w:rsidR="00664F3B">
              <w:rPr>
                <w:noProof/>
                <w:webHidden/>
              </w:rPr>
              <w:fldChar w:fldCharType="separate"/>
            </w:r>
            <w:r w:rsidR="00664F3B">
              <w:rPr>
                <w:noProof/>
                <w:webHidden/>
              </w:rPr>
              <w:t>21</w:t>
            </w:r>
            <w:r w:rsidR="00664F3B">
              <w:rPr>
                <w:noProof/>
                <w:webHidden/>
              </w:rPr>
              <w:fldChar w:fldCharType="end"/>
            </w:r>
          </w:hyperlink>
        </w:p>
        <w:p w14:paraId="51A7A5D3" w14:textId="4259C7B0" w:rsidR="00664F3B" w:rsidRDefault="004B68E1">
          <w:pPr>
            <w:pStyle w:val="TOC1"/>
            <w:tabs>
              <w:tab w:val="right" w:leader="dot" w:pos="7927"/>
            </w:tabs>
            <w:rPr>
              <w:rFonts w:asciiTheme="minorHAnsi" w:eastAsiaTheme="minorEastAsia" w:hAnsiTheme="minorHAnsi" w:cstheme="minorBidi"/>
              <w:noProof/>
              <w:sz w:val="22"/>
              <w:szCs w:val="22"/>
              <w:lang w:val="id-ID" w:eastAsia="id-ID"/>
            </w:rPr>
          </w:pPr>
          <w:hyperlink w:anchor="_Toc157202059" w:history="1">
            <w:r w:rsidR="00664F3B" w:rsidRPr="008377B2">
              <w:rPr>
                <w:rStyle w:val="Hyperlink"/>
                <w:rFonts w:ascii="Arial" w:hAnsi="Arial"/>
                <w:bCs/>
                <w:noProof/>
              </w:rPr>
              <w:t>BAB IV</w:t>
            </w:r>
            <w:r w:rsidR="00664F3B">
              <w:rPr>
                <w:noProof/>
                <w:webHidden/>
              </w:rPr>
              <w:tab/>
            </w:r>
            <w:r w:rsidR="00664F3B">
              <w:rPr>
                <w:noProof/>
                <w:webHidden/>
              </w:rPr>
              <w:fldChar w:fldCharType="begin"/>
            </w:r>
            <w:r w:rsidR="00664F3B">
              <w:rPr>
                <w:noProof/>
                <w:webHidden/>
              </w:rPr>
              <w:instrText xml:space="preserve"> PAGEREF _Toc157202059 \h </w:instrText>
            </w:r>
            <w:r w:rsidR="00664F3B">
              <w:rPr>
                <w:noProof/>
                <w:webHidden/>
              </w:rPr>
            </w:r>
            <w:r w:rsidR="00664F3B">
              <w:rPr>
                <w:noProof/>
                <w:webHidden/>
              </w:rPr>
              <w:fldChar w:fldCharType="separate"/>
            </w:r>
            <w:r w:rsidR="00664F3B">
              <w:rPr>
                <w:noProof/>
                <w:webHidden/>
              </w:rPr>
              <w:t>23</w:t>
            </w:r>
            <w:r w:rsidR="00664F3B">
              <w:rPr>
                <w:noProof/>
                <w:webHidden/>
              </w:rPr>
              <w:fldChar w:fldCharType="end"/>
            </w:r>
          </w:hyperlink>
        </w:p>
        <w:p w14:paraId="2791824B" w14:textId="1F80A1D8" w:rsidR="00664F3B" w:rsidRDefault="004B68E1">
          <w:pPr>
            <w:pStyle w:val="TOC2"/>
            <w:rPr>
              <w:rFonts w:asciiTheme="minorHAnsi" w:eastAsiaTheme="minorEastAsia" w:hAnsiTheme="minorHAnsi" w:cstheme="minorBidi"/>
              <w:noProof/>
              <w:sz w:val="22"/>
              <w:szCs w:val="22"/>
              <w:lang w:val="id-ID" w:eastAsia="id-ID"/>
            </w:rPr>
          </w:pPr>
          <w:hyperlink w:anchor="_Toc157202060" w:history="1">
            <w:r w:rsidR="00664F3B" w:rsidRPr="008377B2">
              <w:rPr>
                <w:rStyle w:val="Hyperlink"/>
                <w:rFonts w:eastAsia="Arial"/>
                <w:b/>
                <w:bCs/>
                <w:noProof/>
                <w:spacing w:val="-15"/>
              </w:rPr>
              <w:t>A.</w:t>
            </w:r>
            <w:r w:rsidR="00664F3B">
              <w:rPr>
                <w:rFonts w:asciiTheme="minorHAnsi" w:eastAsiaTheme="minorEastAsia" w:hAnsiTheme="minorHAnsi" w:cstheme="minorBidi"/>
                <w:noProof/>
                <w:sz w:val="22"/>
                <w:szCs w:val="22"/>
                <w:lang w:val="id-ID" w:eastAsia="id-ID"/>
              </w:rPr>
              <w:tab/>
            </w:r>
            <w:r w:rsidR="00664F3B" w:rsidRPr="008377B2">
              <w:rPr>
                <w:rStyle w:val="Hyperlink"/>
                <w:bCs/>
                <w:noProof/>
              </w:rPr>
              <w:t>Gambaran Umum Tempat</w:t>
            </w:r>
            <w:r w:rsidR="00664F3B" w:rsidRPr="008377B2">
              <w:rPr>
                <w:rStyle w:val="Hyperlink"/>
                <w:bCs/>
                <w:noProof/>
                <w:spacing w:val="-3"/>
              </w:rPr>
              <w:t xml:space="preserve"> </w:t>
            </w:r>
            <w:r w:rsidR="00664F3B" w:rsidRPr="008377B2">
              <w:rPr>
                <w:rStyle w:val="Hyperlink"/>
                <w:bCs/>
                <w:noProof/>
              </w:rPr>
              <w:t>Penelitian</w:t>
            </w:r>
            <w:r w:rsidR="00664F3B">
              <w:rPr>
                <w:noProof/>
                <w:webHidden/>
              </w:rPr>
              <w:tab/>
            </w:r>
            <w:r w:rsidR="00664F3B">
              <w:rPr>
                <w:noProof/>
                <w:webHidden/>
              </w:rPr>
              <w:fldChar w:fldCharType="begin"/>
            </w:r>
            <w:r w:rsidR="00664F3B">
              <w:rPr>
                <w:noProof/>
                <w:webHidden/>
              </w:rPr>
              <w:instrText xml:space="preserve"> PAGEREF _Toc157202060 \h </w:instrText>
            </w:r>
            <w:r w:rsidR="00664F3B">
              <w:rPr>
                <w:noProof/>
                <w:webHidden/>
              </w:rPr>
            </w:r>
            <w:r w:rsidR="00664F3B">
              <w:rPr>
                <w:noProof/>
                <w:webHidden/>
              </w:rPr>
              <w:fldChar w:fldCharType="separate"/>
            </w:r>
            <w:r w:rsidR="00664F3B">
              <w:rPr>
                <w:noProof/>
                <w:webHidden/>
              </w:rPr>
              <w:t>23</w:t>
            </w:r>
            <w:r w:rsidR="00664F3B">
              <w:rPr>
                <w:noProof/>
                <w:webHidden/>
              </w:rPr>
              <w:fldChar w:fldCharType="end"/>
            </w:r>
          </w:hyperlink>
        </w:p>
        <w:p w14:paraId="14404DA4" w14:textId="0721919D" w:rsidR="00664F3B" w:rsidRDefault="004B68E1">
          <w:pPr>
            <w:pStyle w:val="TOC2"/>
            <w:rPr>
              <w:rFonts w:asciiTheme="minorHAnsi" w:eastAsiaTheme="minorEastAsia" w:hAnsiTheme="minorHAnsi" w:cstheme="minorBidi"/>
              <w:noProof/>
              <w:sz w:val="22"/>
              <w:szCs w:val="22"/>
              <w:lang w:val="id-ID" w:eastAsia="id-ID"/>
            </w:rPr>
          </w:pPr>
          <w:hyperlink w:anchor="_Toc157202061" w:history="1">
            <w:r w:rsidR="00664F3B" w:rsidRPr="008377B2">
              <w:rPr>
                <w:rStyle w:val="Hyperlink"/>
                <w:rFonts w:ascii="Arial" w:eastAsia="Arial" w:hAnsi="Arial"/>
                <w:b/>
                <w:bCs/>
                <w:noProof/>
                <w:spacing w:val="-15"/>
              </w:rPr>
              <w:t>B.</w:t>
            </w:r>
            <w:r w:rsidR="00664F3B">
              <w:rPr>
                <w:rFonts w:asciiTheme="minorHAnsi" w:eastAsiaTheme="minorEastAsia" w:hAnsiTheme="minorHAnsi" w:cstheme="minorBidi"/>
                <w:noProof/>
                <w:sz w:val="22"/>
                <w:szCs w:val="22"/>
                <w:lang w:val="id-ID" w:eastAsia="id-ID"/>
              </w:rPr>
              <w:tab/>
            </w:r>
            <w:r w:rsidR="00664F3B" w:rsidRPr="008377B2">
              <w:rPr>
                <w:rStyle w:val="Hyperlink"/>
                <w:rFonts w:ascii="Arial" w:hAnsi="Arial"/>
                <w:bCs/>
                <w:noProof/>
              </w:rPr>
              <w:t>Gambaran Umum Objek</w:t>
            </w:r>
            <w:r w:rsidR="00664F3B" w:rsidRPr="008377B2">
              <w:rPr>
                <w:rStyle w:val="Hyperlink"/>
                <w:rFonts w:ascii="Arial" w:hAnsi="Arial"/>
                <w:bCs/>
                <w:noProof/>
                <w:spacing w:val="-2"/>
              </w:rPr>
              <w:t xml:space="preserve"> </w:t>
            </w:r>
            <w:r w:rsidR="00664F3B" w:rsidRPr="008377B2">
              <w:rPr>
                <w:rStyle w:val="Hyperlink"/>
                <w:rFonts w:ascii="Arial" w:hAnsi="Arial"/>
                <w:bCs/>
                <w:noProof/>
              </w:rPr>
              <w:t>Penelitian</w:t>
            </w:r>
            <w:r w:rsidR="00664F3B">
              <w:rPr>
                <w:noProof/>
                <w:webHidden/>
              </w:rPr>
              <w:tab/>
            </w:r>
            <w:r w:rsidR="00664F3B">
              <w:rPr>
                <w:noProof/>
                <w:webHidden/>
              </w:rPr>
              <w:fldChar w:fldCharType="begin"/>
            </w:r>
            <w:r w:rsidR="00664F3B">
              <w:rPr>
                <w:noProof/>
                <w:webHidden/>
              </w:rPr>
              <w:instrText xml:space="preserve"> PAGEREF _Toc157202061 \h </w:instrText>
            </w:r>
            <w:r w:rsidR="00664F3B">
              <w:rPr>
                <w:noProof/>
                <w:webHidden/>
              </w:rPr>
            </w:r>
            <w:r w:rsidR="00664F3B">
              <w:rPr>
                <w:noProof/>
                <w:webHidden/>
              </w:rPr>
              <w:fldChar w:fldCharType="separate"/>
            </w:r>
            <w:r w:rsidR="00664F3B">
              <w:rPr>
                <w:noProof/>
                <w:webHidden/>
              </w:rPr>
              <w:t>25</w:t>
            </w:r>
            <w:r w:rsidR="00664F3B">
              <w:rPr>
                <w:noProof/>
                <w:webHidden/>
              </w:rPr>
              <w:fldChar w:fldCharType="end"/>
            </w:r>
          </w:hyperlink>
        </w:p>
        <w:p w14:paraId="01EF509E" w14:textId="5949C7D6" w:rsidR="00664F3B" w:rsidRDefault="004B68E1">
          <w:pPr>
            <w:pStyle w:val="TOC2"/>
            <w:rPr>
              <w:rFonts w:asciiTheme="minorHAnsi" w:eastAsiaTheme="minorEastAsia" w:hAnsiTheme="minorHAnsi" w:cstheme="minorBidi"/>
              <w:noProof/>
              <w:sz w:val="22"/>
              <w:szCs w:val="22"/>
              <w:lang w:val="id-ID" w:eastAsia="id-ID"/>
            </w:rPr>
          </w:pPr>
          <w:hyperlink w:anchor="_Toc157202062" w:history="1">
            <w:r w:rsidR="00664F3B" w:rsidRPr="008377B2">
              <w:rPr>
                <w:rStyle w:val="Hyperlink"/>
                <w:rFonts w:eastAsia="Arial"/>
                <w:b/>
                <w:bCs/>
                <w:noProof/>
                <w:spacing w:val="-15"/>
              </w:rPr>
              <w:t>C.</w:t>
            </w:r>
            <w:r w:rsidR="00664F3B">
              <w:rPr>
                <w:rFonts w:asciiTheme="minorHAnsi" w:eastAsiaTheme="minorEastAsia" w:hAnsiTheme="minorHAnsi" w:cstheme="minorBidi"/>
                <w:noProof/>
                <w:sz w:val="22"/>
                <w:szCs w:val="22"/>
                <w:lang w:val="id-ID" w:eastAsia="id-ID"/>
              </w:rPr>
              <w:tab/>
            </w:r>
            <w:r w:rsidR="00664F3B" w:rsidRPr="008377B2">
              <w:rPr>
                <w:rStyle w:val="Hyperlink"/>
                <w:bCs/>
                <w:noProof/>
              </w:rPr>
              <w:t>Deskripsi Hasil Analisis Data</w:t>
            </w:r>
            <w:r w:rsidR="00664F3B">
              <w:rPr>
                <w:noProof/>
                <w:webHidden/>
              </w:rPr>
              <w:tab/>
            </w:r>
            <w:r w:rsidR="00664F3B">
              <w:rPr>
                <w:noProof/>
                <w:webHidden/>
              </w:rPr>
              <w:fldChar w:fldCharType="begin"/>
            </w:r>
            <w:r w:rsidR="00664F3B">
              <w:rPr>
                <w:noProof/>
                <w:webHidden/>
              </w:rPr>
              <w:instrText xml:space="preserve"> PAGEREF _Toc157202062 \h </w:instrText>
            </w:r>
            <w:r w:rsidR="00664F3B">
              <w:rPr>
                <w:noProof/>
                <w:webHidden/>
              </w:rPr>
            </w:r>
            <w:r w:rsidR="00664F3B">
              <w:rPr>
                <w:noProof/>
                <w:webHidden/>
              </w:rPr>
              <w:fldChar w:fldCharType="separate"/>
            </w:r>
            <w:r w:rsidR="00664F3B">
              <w:rPr>
                <w:noProof/>
                <w:webHidden/>
              </w:rPr>
              <w:t>29</w:t>
            </w:r>
            <w:r w:rsidR="00664F3B">
              <w:rPr>
                <w:noProof/>
                <w:webHidden/>
              </w:rPr>
              <w:fldChar w:fldCharType="end"/>
            </w:r>
          </w:hyperlink>
        </w:p>
        <w:p w14:paraId="54F46E2D" w14:textId="135A0F76" w:rsidR="00664F3B" w:rsidRDefault="004B68E1">
          <w:pPr>
            <w:pStyle w:val="TOC2"/>
            <w:rPr>
              <w:rFonts w:asciiTheme="minorHAnsi" w:eastAsiaTheme="minorEastAsia" w:hAnsiTheme="minorHAnsi" w:cstheme="minorBidi"/>
              <w:noProof/>
              <w:sz w:val="22"/>
              <w:szCs w:val="22"/>
              <w:lang w:val="id-ID" w:eastAsia="id-ID"/>
            </w:rPr>
          </w:pPr>
          <w:hyperlink w:anchor="_Toc157202063" w:history="1">
            <w:r w:rsidR="00664F3B" w:rsidRPr="008377B2">
              <w:rPr>
                <w:rStyle w:val="Hyperlink"/>
                <w:rFonts w:eastAsia="Arial"/>
                <w:b/>
                <w:bCs/>
                <w:noProof/>
                <w:spacing w:val="-15"/>
              </w:rPr>
              <w:t>D.</w:t>
            </w:r>
            <w:r w:rsidR="00664F3B">
              <w:rPr>
                <w:rFonts w:asciiTheme="minorHAnsi" w:eastAsiaTheme="minorEastAsia" w:hAnsiTheme="minorHAnsi" w:cstheme="minorBidi"/>
                <w:noProof/>
                <w:sz w:val="22"/>
                <w:szCs w:val="22"/>
                <w:lang w:val="id-ID" w:eastAsia="id-ID"/>
              </w:rPr>
              <w:tab/>
            </w:r>
            <w:r w:rsidR="00664F3B" w:rsidRPr="008377B2">
              <w:rPr>
                <w:rStyle w:val="Hyperlink"/>
                <w:bCs/>
                <w:noProof/>
              </w:rPr>
              <w:t>Pembahasan Hasil Penelitian</w:t>
            </w:r>
            <w:r w:rsidR="00664F3B">
              <w:rPr>
                <w:noProof/>
                <w:webHidden/>
              </w:rPr>
              <w:tab/>
            </w:r>
            <w:r w:rsidR="00664F3B">
              <w:rPr>
                <w:noProof/>
                <w:webHidden/>
              </w:rPr>
              <w:fldChar w:fldCharType="begin"/>
            </w:r>
            <w:r w:rsidR="00664F3B">
              <w:rPr>
                <w:noProof/>
                <w:webHidden/>
              </w:rPr>
              <w:instrText xml:space="preserve"> PAGEREF _Toc157202063 \h </w:instrText>
            </w:r>
            <w:r w:rsidR="00664F3B">
              <w:rPr>
                <w:noProof/>
                <w:webHidden/>
              </w:rPr>
            </w:r>
            <w:r w:rsidR="00664F3B">
              <w:rPr>
                <w:noProof/>
                <w:webHidden/>
              </w:rPr>
              <w:fldChar w:fldCharType="separate"/>
            </w:r>
            <w:r w:rsidR="00664F3B">
              <w:rPr>
                <w:noProof/>
                <w:webHidden/>
              </w:rPr>
              <w:t>31</w:t>
            </w:r>
            <w:r w:rsidR="00664F3B">
              <w:rPr>
                <w:noProof/>
                <w:webHidden/>
              </w:rPr>
              <w:fldChar w:fldCharType="end"/>
            </w:r>
          </w:hyperlink>
        </w:p>
        <w:p w14:paraId="403397B5" w14:textId="1FA4BFF6" w:rsidR="00664F3B" w:rsidRDefault="004B68E1">
          <w:pPr>
            <w:pStyle w:val="TOC1"/>
            <w:tabs>
              <w:tab w:val="right" w:leader="dot" w:pos="7927"/>
            </w:tabs>
            <w:rPr>
              <w:rFonts w:asciiTheme="minorHAnsi" w:eastAsiaTheme="minorEastAsia" w:hAnsiTheme="minorHAnsi" w:cstheme="minorBidi"/>
              <w:noProof/>
              <w:sz w:val="22"/>
              <w:szCs w:val="22"/>
              <w:lang w:val="id-ID" w:eastAsia="id-ID"/>
            </w:rPr>
          </w:pPr>
          <w:hyperlink w:anchor="_Toc157202064" w:history="1">
            <w:r w:rsidR="00664F3B" w:rsidRPr="008377B2">
              <w:rPr>
                <w:rStyle w:val="Hyperlink"/>
                <w:rFonts w:ascii="Arial" w:hAnsi="Arial"/>
                <w:bCs/>
                <w:noProof/>
              </w:rPr>
              <w:t>BAB V SIMPULAN DAN SARAN</w:t>
            </w:r>
            <w:r w:rsidR="00664F3B">
              <w:rPr>
                <w:noProof/>
                <w:webHidden/>
              </w:rPr>
              <w:tab/>
            </w:r>
            <w:r w:rsidR="00664F3B">
              <w:rPr>
                <w:noProof/>
                <w:webHidden/>
              </w:rPr>
              <w:fldChar w:fldCharType="begin"/>
            </w:r>
            <w:r w:rsidR="00664F3B">
              <w:rPr>
                <w:noProof/>
                <w:webHidden/>
              </w:rPr>
              <w:instrText xml:space="preserve"> PAGEREF _Toc157202064 \h </w:instrText>
            </w:r>
            <w:r w:rsidR="00664F3B">
              <w:rPr>
                <w:noProof/>
                <w:webHidden/>
              </w:rPr>
            </w:r>
            <w:r w:rsidR="00664F3B">
              <w:rPr>
                <w:noProof/>
                <w:webHidden/>
              </w:rPr>
              <w:fldChar w:fldCharType="separate"/>
            </w:r>
            <w:r w:rsidR="00664F3B">
              <w:rPr>
                <w:noProof/>
                <w:webHidden/>
              </w:rPr>
              <w:t>36</w:t>
            </w:r>
            <w:r w:rsidR="00664F3B">
              <w:rPr>
                <w:noProof/>
                <w:webHidden/>
              </w:rPr>
              <w:fldChar w:fldCharType="end"/>
            </w:r>
          </w:hyperlink>
        </w:p>
        <w:p w14:paraId="164FBFB1" w14:textId="1B8B3619" w:rsidR="00664F3B" w:rsidRDefault="004B68E1">
          <w:pPr>
            <w:pStyle w:val="TOC2"/>
            <w:rPr>
              <w:rFonts w:asciiTheme="minorHAnsi" w:eastAsiaTheme="minorEastAsia" w:hAnsiTheme="minorHAnsi" w:cstheme="minorBidi"/>
              <w:noProof/>
              <w:sz w:val="22"/>
              <w:szCs w:val="22"/>
              <w:lang w:val="id-ID" w:eastAsia="id-ID"/>
            </w:rPr>
          </w:pPr>
          <w:hyperlink w:anchor="_Toc157202065" w:history="1">
            <w:r w:rsidR="00664F3B" w:rsidRPr="008377B2">
              <w:rPr>
                <w:rStyle w:val="Hyperlink"/>
                <w:bCs/>
                <w:noProof/>
              </w:rPr>
              <w:t>A.</w:t>
            </w:r>
            <w:r w:rsidR="00664F3B">
              <w:rPr>
                <w:rFonts w:asciiTheme="minorHAnsi" w:eastAsiaTheme="minorEastAsia" w:hAnsiTheme="minorHAnsi" w:cstheme="minorBidi"/>
                <w:noProof/>
                <w:sz w:val="22"/>
                <w:szCs w:val="22"/>
                <w:lang w:val="id-ID" w:eastAsia="id-ID"/>
              </w:rPr>
              <w:tab/>
            </w:r>
            <w:r w:rsidR="00664F3B" w:rsidRPr="008377B2">
              <w:rPr>
                <w:rStyle w:val="Hyperlink"/>
                <w:bCs/>
                <w:noProof/>
              </w:rPr>
              <w:t>Simpulan</w:t>
            </w:r>
            <w:r w:rsidR="00664F3B">
              <w:rPr>
                <w:noProof/>
                <w:webHidden/>
              </w:rPr>
              <w:tab/>
            </w:r>
            <w:r w:rsidR="00664F3B">
              <w:rPr>
                <w:noProof/>
                <w:webHidden/>
              </w:rPr>
              <w:fldChar w:fldCharType="begin"/>
            </w:r>
            <w:r w:rsidR="00664F3B">
              <w:rPr>
                <w:noProof/>
                <w:webHidden/>
              </w:rPr>
              <w:instrText xml:space="preserve"> PAGEREF _Toc157202065 \h </w:instrText>
            </w:r>
            <w:r w:rsidR="00664F3B">
              <w:rPr>
                <w:noProof/>
                <w:webHidden/>
              </w:rPr>
            </w:r>
            <w:r w:rsidR="00664F3B">
              <w:rPr>
                <w:noProof/>
                <w:webHidden/>
              </w:rPr>
              <w:fldChar w:fldCharType="separate"/>
            </w:r>
            <w:r w:rsidR="00664F3B">
              <w:rPr>
                <w:noProof/>
                <w:webHidden/>
              </w:rPr>
              <w:t>36</w:t>
            </w:r>
            <w:r w:rsidR="00664F3B">
              <w:rPr>
                <w:noProof/>
                <w:webHidden/>
              </w:rPr>
              <w:fldChar w:fldCharType="end"/>
            </w:r>
          </w:hyperlink>
        </w:p>
        <w:p w14:paraId="0C79A0FA" w14:textId="690A864E" w:rsidR="00664F3B" w:rsidRDefault="004B68E1">
          <w:pPr>
            <w:pStyle w:val="TOC2"/>
            <w:rPr>
              <w:rFonts w:asciiTheme="minorHAnsi" w:eastAsiaTheme="minorEastAsia" w:hAnsiTheme="minorHAnsi" w:cstheme="minorBidi"/>
              <w:noProof/>
              <w:sz w:val="22"/>
              <w:szCs w:val="22"/>
              <w:lang w:val="id-ID" w:eastAsia="id-ID"/>
            </w:rPr>
          </w:pPr>
          <w:hyperlink w:anchor="_Toc157202066" w:history="1">
            <w:r w:rsidR="00664F3B" w:rsidRPr="008377B2">
              <w:rPr>
                <w:rStyle w:val="Hyperlink"/>
                <w:bCs/>
                <w:noProof/>
              </w:rPr>
              <w:t>B.</w:t>
            </w:r>
            <w:r w:rsidR="00664F3B">
              <w:rPr>
                <w:rFonts w:asciiTheme="minorHAnsi" w:eastAsiaTheme="minorEastAsia" w:hAnsiTheme="minorHAnsi" w:cstheme="minorBidi"/>
                <w:noProof/>
                <w:sz w:val="22"/>
                <w:szCs w:val="22"/>
                <w:lang w:val="id-ID" w:eastAsia="id-ID"/>
              </w:rPr>
              <w:tab/>
            </w:r>
            <w:r w:rsidR="00664F3B" w:rsidRPr="008377B2">
              <w:rPr>
                <w:rStyle w:val="Hyperlink"/>
                <w:bCs/>
                <w:noProof/>
              </w:rPr>
              <w:t>Saran</w:t>
            </w:r>
            <w:r w:rsidR="00664F3B">
              <w:rPr>
                <w:noProof/>
                <w:webHidden/>
              </w:rPr>
              <w:tab/>
            </w:r>
            <w:r w:rsidR="00664F3B">
              <w:rPr>
                <w:noProof/>
                <w:webHidden/>
              </w:rPr>
              <w:fldChar w:fldCharType="begin"/>
            </w:r>
            <w:r w:rsidR="00664F3B">
              <w:rPr>
                <w:noProof/>
                <w:webHidden/>
              </w:rPr>
              <w:instrText xml:space="preserve"> PAGEREF _Toc157202066 \h </w:instrText>
            </w:r>
            <w:r w:rsidR="00664F3B">
              <w:rPr>
                <w:noProof/>
                <w:webHidden/>
              </w:rPr>
            </w:r>
            <w:r w:rsidR="00664F3B">
              <w:rPr>
                <w:noProof/>
                <w:webHidden/>
              </w:rPr>
              <w:fldChar w:fldCharType="separate"/>
            </w:r>
            <w:r w:rsidR="00664F3B">
              <w:rPr>
                <w:noProof/>
                <w:webHidden/>
              </w:rPr>
              <w:t>36</w:t>
            </w:r>
            <w:r w:rsidR="00664F3B">
              <w:rPr>
                <w:noProof/>
                <w:webHidden/>
              </w:rPr>
              <w:fldChar w:fldCharType="end"/>
            </w:r>
          </w:hyperlink>
        </w:p>
        <w:p w14:paraId="312148B9" w14:textId="53841FDA" w:rsidR="00664F3B" w:rsidRDefault="004B68E1">
          <w:pPr>
            <w:pStyle w:val="TOC3"/>
            <w:rPr>
              <w:rFonts w:asciiTheme="minorHAnsi" w:eastAsiaTheme="minorEastAsia" w:hAnsiTheme="minorHAnsi" w:cstheme="minorBidi"/>
              <w:noProof/>
              <w:sz w:val="22"/>
              <w:szCs w:val="22"/>
              <w:lang w:val="id-ID" w:eastAsia="id-ID"/>
            </w:rPr>
          </w:pPr>
          <w:hyperlink w:anchor="_Toc157202067" w:history="1">
            <w:r w:rsidR="00664F3B" w:rsidRPr="008377B2">
              <w:rPr>
                <w:rStyle w:val="Hyperlink"/>
                <w:rFonts w:ascii="Arial" w:hAnsi="Arial"/>
                <w:bCs/>
                <w:noProof/>
                <w:lang w:eastAsia="ja-JP"/>
              </w:rPr>
              <w:t>DAFTAR PUSTAKA</w:t>
            </w:r>
            <w:r w:rsidR="00664F3B">
              <w:rPr>
                <w:noProof/>
                <w:webHidden/>
              </w:rPr>
              <w:tab/>
            </w:r>
            <w:r w:rsidR="00664F3B">
              <w:rPr>
                <w:noProof/>
                <w:webHidden/>
              </w:rPr>
              <w:fldChar w:fldCharType="begin"/>
            </w:r>
            <w:r w:rsidR="00664F3B">
              <w:rPr>
                <w:noProof/>
                <w:webHidden/>
              </w:rPr>
              <w:instrText xml:space="preserve"> PAGEREF _Toc157202067 \h </w:instrText>
            </w:r>
            <w:r w:rsidR="00664F3B">
              <w:rPr>
                <w:noProof/>
                <w:webHidden/>
              </w:rPr>
            </w:r>
            <w:r w:rsidR="00664F3B">
              <w:rPr>
                <w:noProof/>
                <w:webHidden/>
              </w:rPr>
              <w:fldChar w:fldCharType="separate"/>
            </w:r>
            <w:r w:rsidR="00664F3B">
              <w:rPr>
                <w:noProof/>
                <w:webHidden/>
              </w:rPr>
              <w:t>37</w:t>
            </w:r>
            <w:r w:rsidR="00664F3B">
              <w:rPr>
                <w:noProof/>
                <w:webHidden/>
              </w:rPr>
              <w:fldChar w:fldCharType="end"/>
            </w:r>
          </w:hyperlink>
        </w:p>
        <w:p w14:paraId="64EFB9FF" w14:textId="3958D961" w:rsidR="00664F3B" w:rsidRDefault="004B68E1">
          <w:pPr>
            <w:pStyle w:val="TOC1"/>
            <w:tabs>
              <w:tab w:val="right" w:leader="dot" w:pos="7927"/>
            </w:tabs>
            <w:rPr>
              <w:rFonts w:asciiTheme="minorHAnsi" w:eastAsiaTheme="minorEastAsia" w:hAnsiTheme="minorHAnsi" w:cstheme="minorBidi"/>
              <w:noProof/>
              <w:sz w:val="22"/>
              <w:szCs w:val="22"/>
              <w:lang w:val="id-ID" w:eastAsia="id-ID"/>
            </w:rPr>
          </w:pPr>
          <w:hyperlink w:anchor="_Toc157202068" w:history="1">
            <w:r w:rsidR="00664F3B" w:rsidRPr="008377B2">
              <w:rPr>
                <w:rStyle w:val="Hyperlink"/>
                <w:rFonts w:ascii="Arial" w:hAnsi="Arial"/>
                <w:bCs/>
                <w:noProof/>
              </w:rPr>
              <w:t>LA</w:t>
            </w:r>
            <w:r w:rsidR="00664F3B" w:rsidRPr="008377B2">
              <w:rPr>
                <w:rStyle w:val="Hyperlink"/>
                <w:rFonts w:ascii="Arial" w:hAnsi="Arial"/>
                <w:bCs/>
                <w:noProof/>
                <w:lang w:val="id-ID"/>
              </w:rPr>
              <w:t>MPIRAN</w:t>
            </w:r>
            <w:r w:rsidR="00664F3B" w:rsidRPr="008377B2">
              <w:rPr>
                <w:rStyle w:val="Hyperlink"/>
                <w:rFonts w:ascii="Arial" w:hAnsi="Arial"/>
                <w:bCs/>
                <w:noProof/>
              </w:rPr>
              <w:t xml:space="preserve"> OBJEK PENELITIAN</w:t>
            </w:r>
            <w:r w:rsidR="00664F3B">
              <w:rPr>
                <w:noProof/>
                <w:webHidden/>
              </w:rPr>
              <w:tab/>
            </w:r>
            <w:r w:rsidR="00664F3B">
              <w:rPr>
                <w:noProof/>
                <w:webHidden/>
              </w:rPr>
              <w:fldChar w:fldCharType="begin"/>
            </w:r>
            <w:r w:rsidR="00664F3B">
              <w:rPr>
                <w:noProof/>
                <w:webHidden/>
              </w:rPr>
              <w:instrText xml:space="preserve"> PAGEREF _Toc157202068 \h </w:instrText>
            </w:r>
            <w:r w:rsidR="00664F3B">
              <w:rPr>
                <w:noProof/>
                <w:webHidden/>
              </w:rPr>
            </w:r>
            <w:r w:rsidR="00664F3B">
              <w:rPr>
                <w:noProof/>
                <w:webHidden/>
              </w:rPr>
              <w:fldChar w:fldCharType="separate"/>
            </w:r>
            <w:r w:rsidR="00664F3B">
              <w:rPr>
                <w:noProof/>
                <w:webHidden/>
              </w:rPr>
              <w:t>39</w:t>
            </w:r>
            <w:r w:rsidR="00664F3B">
              <w:rPr>
                <w:noProof/>
                <w:webHidden/>
              </w:rPr>
              <w:fldChar w:fldCharType="end"/>
            </w:r>
          </w:hyperlink>
        </w:p>
        <w:p w14:paraId="5BBF4ED7" w14:textId="1C4012BB" w:rsidR="00664F3B" w:rsidRDefault="004B68E1">
          <w:pPr>
            <w:pStyle w:val="TOC2"/>
            <w:rPr>
              <w:rFonts w:asciiTheme="minorHAnsi" w:eastAsiaTheme="minorEastAsia" w:hAnsiTheme="minorHAnsi" w:cstheme="minorBidi"/>
              <w:noProof/>
              <w:sz w:val="22"/>
              <w:szCs w:val="22"/>
              <w:lang w:val="id-ID" w:eastAsia="id-ID"/>
            </w:rPr>
          </w:pPr>
          <w:hyperlink w:anchor="_Toc157202069" w:history="1">
            <w:r w:rsidR="00664F3B" w:rsidRPr="008377B2">
              <w:rPr>
                <w:rStyle w:val="Hyperlink"/>
                <w:bCs/>
                <w:noProof/>
              </w:rPr>
              <w:t>RIWAYAT HIDUP PENULIS</w:t>
            </w:r>
            <w:r w:rsidR="00664F3B">
              <w:rPr>
                <w:noProof/>
                <w:webHidden/>
              </w:rPr>
              <w:tab/>
            </w:r>
            <w:r w:rsidR="00664F3B">
              <w:rPr>
                <w:noProof/>
                <w:webHidden/>
              </w:rPr>
              <w:fldChar w:fldCharType="begin"/>
            </w:r>
            <w:r w:rsidR="00664F3B">
              <w:rPr>
                <w:noProof/>
                <w:webHidden/>
              </w:rPr>
              <w:instrText xml:space="preserve"> PAGEREF _Toc157202069 \h </w:instrText>
            </w:r>
            <w:r w:rsidR="00664F3B">
              <w:rPr>
                <w:noProof/>
                <w:webHidden/>
              </w:rPr>
            </w:r>
            <w:r w:rsidR="00664F3B">
              <w:rPr>
                <w:noProof/>
                <w:webHidden/>
              </w:rPr>
              <w:fldChar w:fldCharType="separate"/>
            </w:r>
            <w:r w:rsidR="00664F3B">
              <w:rPr>
                <w:noProof/>
                <w:webHidden/>
              </w:rPr>
              <w:t>44</w:t>
            </w:r>
            <w:r w:rsidR="00664F3B">
              <w:rPr>
                <w:noProof/>
                <w:webHidden/>
              </w:rPr>
              <w:fldChar w:fldCharType="end"/>
            </w:r>
          </w:hyperlink>
        </w:p>
        <w:p w14:paraId="4DD7388F" w14:textId="0F66819A" w:rsidR="00212188" w:rsidRPr="00CD35CD" w:rsidRDefault="00212188">
          <w:pPr>
            <w:rPr>
              <w:bCs/>
            </w:rPr>
          </w:pPr>
          <w:r w:rsidRPr="00CD35CD">
            <w:rPr>
              <w:bCs/>
              <w:noProof/>
            </w:rPr>
            <w:fldChar w:fldCharType="end"/>
          </w:r>
        </w:p>
      </w:sdtContent>
    </w:sdt>
    <w:p w14:paraId="3A3D7E25" w14:textId="304BCF05" w:rsidR="00D42C1E" w:rsidRDefault="00D42C1E" w:rsidP="00D42C1E">
      <w:pPr>
        <w:spacing w:line="276" w:lineRule="auto"/>
        <w:rPr>
          <w:rFonts w:ascii="Arial" w:hAnsi="Arial"/>
          <w:bCs/>
          <w:noProof/>
          <w:sz w:val="24"/>
          <w:szCs w:val="24"/>
          <w:lang w:val="id-ID"/>
        </w:rPr>
      </w:pPr>
    </w:p>
    <w:p w14:paraId="6751AE75" w14:textId="1FFF392B" w:rsidR="00730415" w:rsidRDefault="00730415" w:rsidP="00D42C1E">
      <w:pPr>
        <w:spacing w:line="276" w:lineRule="auto"/>
        <w:rPr>
          <w:rFonts w:ascii="Arial" w:hAnsi="Arial"/>
          <w:bCs/>
          <w:noProof/>
          <w:sz w:val="24"/>
          <w:szCs w:val="24"/>
          <w:lang w:val="id-ID"/>
        </w:rPr>
      </w:pPr>
    </w:p>
    <w:p w14:paraId="1D40F227" w14:textId="2420972E" w:rsidR="00730415" w:rsidRDefault="00730415" w:rsidP="00D42C1E">
      <w:pPr>
        <w:spacing w:line="276" w:lineRule="auto"/>
        <w:rPr>
          <w:rFonts w:ascii="Arial" w:hAnsi="Arial"/>
          <w:bCs/>
          <w:noProof/>
          <w:sz w:val="24"/>
          <w:szCs w:val="24"/>
          <w:lang w:val="id-ID"/>
        </w:rPr>
      </w:pPr>
    </w:p>
    <w:p w14:paraId="1154798F" w14:textId="4A854FF3" w:rsidR="00730415" w:rsidRDefault="00730415" w:rsidP="00D42C1E">
      <w:pPr>
        <w:spacing w:line="276" w:lineRule="auto"/>
        <w:rPr>
          <w:rFonts w:ascii="Arial" w:hAnsi="Arial"/>
          <w:bCs/>
          <w:noProof/>
          <w:sz w:val="24"/>
          <w:szCs w:val="24"/>
          <w:lang w:val="id-ID"/>
        </w:rPr>
      </w:pPr>
    </w:p>
    <w:p w14:paraId="7758F40B" w14:textId="7A0C6111" w:rsidR="00730415" w:rsidRDefault="00730415" w:rsidP="00D42C1E">
      <w:pPr>
        <w:spacing w:line="276" w:lineRule="auto"/>
        <w:rPr>
          <w:rFonts w:ascii="Arial" w:hAnsi="Arial"/>
          <w:bCs/>
          <w:noProof/>
          <w:sz w:val="24"/>
          <w:szCs w:val="24"/>
          <w:lang w:val="id-ID"/>
        </w:rPr>
      </w:pPr>
    </w:p>
    <w:p w14:paraId="47F4D418" w14:textId="57FAA515" w:rsidR="00730415" w:rsidRDefault="00730415" w:rsidP="00D42C1E">
      <w:pPr>
        <w:spacing w:line="276" w:lineRule="auto"/>
        <w:rPr>
          <w:rFonts w:ascii="Arial" w:hAnsi="Arial"/>
          <w:bCs/>
          <w:noProof/>
          <w:sz w:val="24"/>
          <w:szCs w:val="24"/>
          <w:lang w:val="id-ID"/>
        </w:rPr>
      </w:pPr>
    </w:p>
    <w:p w14:paraId="459BFD22" w14:textId="7E72D268" w:rsidR="00730415" w:rsidRDefault="00730415" w:rsidP="00D42C1E">
      <w:pPr>
        <w:spacing w:line="276" w:lineRule="auto"/>
        <w:rPr>
          <w:rFonts w:ascii="Arial" w:hAnsi="Arial"/>
          <w:bCs/>
          <w:noProof/>
          <w:sz w:val="24"/>
          <w:szCs w:val="24"/>
          <w:lang w:val="id-ID"/>
        </w:rPr>
      </w:pPr>
    </w:p>
    <w:p w14:paraId="15FEE947" w14:textId="69AD2AF9" w:rsidR="00730415" w:rsidRDefault="00730415" w:rsidP="00D42C1E">
      <w:pPr>
        <w:spacing w:line="276" w:lineRule="auto"/>
        <w:rPr>
          <w:rFonts w:ascii="Arial" w:hAnsi="Arial"/>
          <w:bCs/>
          <w:noProof/>
          <w:sz w:val="24"/>
          <w:szCs w:val="24"/>
          <w:lang w:val="id-ID"/>
        </w:rPr>
      </w:pPr>
    </w:p>
    <w:p w14:paraId="335693EF" w14:textId="7513DD46" w:rsidR="00730415" w:rsidRDefault="00730415" w:rsidP="00D42C1E">
      <w:pPr>
        <w:spacing w:line="276" w:lineRule="auto"/>
        <w:rPr>
          <w:rFonts w:ascii="Arial" w:hAnsi="Arial"/>
          <w:bCs/>
          <w:noProof/>
          <w:sz w:val="24"/>
          <w:szCs w:val="24"/>
          <w:lang w:val="id-ID"/>
        </w:rPr>
      </w:pPr>
    </w:p>
    <w:p w14:paraId="161CC643" w14:textId="254C9F33" w:rsidR="00730415" w:rsidRDefault="00730415" w:rsidP="00D42C1E">
      <w:pPr>
        <w:spacing w:line="276" w:lineRule="auto"/>
        <w:rPr>
          <w:rFonts w:ascii="Arial" w:hAnsi="Arial"/>
          <w:bCs/>
          <w:noProof/>
          <w:sz w:val="24"/>
          <w:szCs w:val="24"/>
          <w:lang w:val="id-ID"/>
        </w:rPr>
      </w:pPr>
    </w:p>
    <w:p w14:paraId="07843C93" w14:textId="2B7FC140" w:rsidR="00730415" w:rsidRDefault="00730415" w:rsidP="00D42C1E">
      <w:pPr>
        <w:spacing w:line="276" w:lineRule="auto"/>
        <w:rPr>
          <w:rFonts w:ascii="Arial" w:hAnsi="Arial"/>
          <w:bCs/>
          <w:noProof/>
          <w:sz w:val="24"/>
          <w:szCs w:val="24"/>
          <w:lang w:val="id-ID"/>
        </w:rPr>
      </w:pPr>
    </w:p>
    <w:p w14:paraId="5F256C38" w14:textId="4193AE84" w:rsidR="00730415" w:rsidRDefault="00730415" w:rsidP="00D42C1E">
      <w:pPr>
        <w:spacing w:line="276" w:lineRule="auto"/>
        <w:rPr>
          <w:rFonts w:ascii="Arial" w:hAnsi="Arial"/>
          <w:bCs/>
          <w:noProof/>
          <w:sz w:val="24"/>
          <w:szCs w:val="24"/>
          <w:lang w:val="id-ID"/>
        </w:rPr>
      </w:pPr>
    </w:p>
    <w:p w14:paraId="599AE1AE" w14:textId="6FB0839D" w:rsidR="00730415" w:rsidRDefault="00730415" w:rsidP="00D42C1E">
      <w:pPr>
        <w:spacing w:line="276" w:lineRule="auto"/>
        <w:rPr>
          <w:rFonts w:ascii="Arial" w:hAnsi="Arial"/>
          <w:bCs/>
          <w:noProof/>
          <w:sz w:val="24"/>
          <w:szCs w:val="24"/>
          <w:lang w:val="id-ID"/>
        </w:rPr>
      </w:pPr>
    </w:p>
    <w:p w14:paraId="61B623C8" w14:textId="09132FB0" w:rsidR="00730415" w:rsidRDefault="00730415" w:rsidP="00D42C1E">
      <w:pPr>
        <w:spacing w:line="276" w:lineRule="auto"/>
        <w:rPr>
          <w:rFonts w:ascii="Arial" w:hAnsi="Arial"/>
          <w:bCs/>
          <w:noProof/>
          <w:sz w:val="24"/>
          <w:szCs w:val="24"/>
          <w:lang w:val="id-ID"/>
        </w:rPr>
      </w:pPr>
    </w:p>
    <w:p w14:paraId="40191DF2" w14:textId="77777777" w:rsidR="00730415" w:rsidRPr="00CD35CD" w:rsidRDefault="00730415" w:rsidP="00D42C1E">
      <w:pPr>
        <w:spacing w:line="276" w:lineRule="auto"/>
        <w:rPr>
          <w:rFonts w:ascii="Arial" w:hAnsi="Arial"/>
          <w:bCs/>
          <w:noProof/>
          <w:sz w:val="24"/>
          <w:szCs w:val="24"/>
          <w:lang w:val="id-ID"/>
        </w:rPr>
      </w:pPr>
    </w:p>
    <w:p w14:paraId="574F30F9" w14:textId="600E1E09" w:rsidR="00AD70B8" w:rsidRPr="00730415" w:rsidRDefault="00AD70B8" w:rsidP="00730415">
      <w:pPr>
        <w:pStyle w:val="Heading1"/>
        <w:spacing w:after="240"/>
        <w:jc w:val="center"/>
        <w:rPr>
          <w:rFonts w:ascii="Arial" w:hAnsi="Arial" w:cs="Arial"/>
          <w:noProof/>
          <w:color w:val="auto"/>
          <w:sz w:val="28"/>
          <w:lang w:val="en-ID"/>
        </w:rPr>
      </w:pPr>
      <w:bookmarkStart w:id="17" w:name="_Toc157202036"/>
      <w:r w:rsidRPr="00730415">
        <w:rPr>
          <w:rFonts w:ascii="Arial" w:hAnsi="Arial" w:cs="Arial"/>
          <w:noProof/>
          <w:color w:val="auto"/>
          <w:sz w:val="28"/>
          <w:lang w:val="en-ID"/>
        </w:rPr>
        <w:t>DAFTAR GAMBAR</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1406"/>
      </w:tblGrid>
      <w:tr w:rsidR="00730415" w14:paraId="71FD8E10" w14:textId="77777777" w:rsidTr="00664F3B">
        <w:tc>
          <w:tcPr>
            <w:tcW w:w="6521" w:type="dxa"/>
          </w:tcPr>
          <w:p w14:paraId="4558A295" w14:textId="60FD913C" w:rsidR="00730415" w:rsidRPr="00730415" w:rsidRDefault="00730415" w:rsidP="00AD70B8">
            <w:pPr>
              <w:rPr>
                <w:rFonts w:ascii="Arial" w:hAnsi="Arial"/>
                <w:sz w:val="24"/>
                <w:lang w:val="en-ID"/>
              </w:rPr>
            </w:pPr>
            <w:r w:rsidRPr="00730415">
              <w:rPr>
                <w:rFonts w:ascii="Arial" w:hAnsi="Arial"/>
                <w:sz w:val="24"/>
                <w:lang w:val="en-ID"/>
              </w:rPr>
              <w:t>NOMOR</w:t>
            </w:r>
          </w:p>
        </w:tc>
        <w:tc>
          <w:tcPr>
            <w:tcW w:w="1406" w:type="dxa"/>
          </w:tcPr>
          <w:p w14:paraId="74621647" w14:textId="63715165" w:rsidR="00730415" w:rsidRPr="00730415" w:rsidRDefault="00730415" w:rsidP="00730415">
            <w:pPr>
              <w:jc w:val="right"/>
              <w:rPr>
                <w:rFonts w:ascii="Arial" w:hAnsi="Arial"/>
                <w:sz w:val="24"/>
                <w:lang w:val="en-ID"/>
              </w:rPr>
            </w:pPr>
            <w:r w:rsidRPr="00730415">
              <w:rPr>
                <w:rFonts w:ascii="Arial" w:hAnsi="Arial"/>
                <w:sz w:val="24"/>
                <w:lang w:val="en-ID"/>
              </w:rPr>
              <w:t>HALAMAN</w:t>
            </w:r>
          </w:p>
        </w:tc>
      </w:tr>
      <w:tr w:rsidR="00AD70B8" w14:paraId="740E7EB2" w14:textId="77777777" w:rsidTr="00664F3B">
        <w:tc>
          <w:tcPr>
            <w:tcW w:w="6521" w:type="dxa"/>
          </w:tcPr>
          <w:p w14:paraId="0324548D" w14:textId="7FF41502" w:rsidR="00AD70B8" w:rsidRPr="00730415" w:rsidRDefault="00AD70B8" w:rsidP="00AD70B8">
            <w:pPr>
              <w:rPr>
                <w:rFonts w:ascii="Arial" w:hAnsi="Arial"/>
                <w:sz w:val="24"/>
                <w:lang w:val="en-ID"/>
              </w:rPr>
            </w:pPr>
            <w:r w:rsidRPr="00730415">
              <w:rPr>
                <w:rFonts w:ascii="Arial" w:hAnsi="Arial"/>
                <w:sz w:val="24"/>
                <w:lang w:val="en-ID"/>
              </w:rPr>
              <w:t>2.1 KERANGKA PIKIR</w:t>
            </w:r>
          </w:p>
        </w:tc>
        <w:tc>
          <w:tcPr>
            <w:tcW w:w="1406" w:type="dxa"/>
          </w:tcPr>
          <w:p w14:paraId="23CC6A15" w14:textId="095CAC46" w:rsidR="00AD70B8" w:rsidRPr="00730415" w:rsidRDefault="00730415" w:rsidP="00664F3B">
            <w:pPr>
              <w:jc w:val="center"/>
              <w:rPr>
                <w:rFonts w:ascii="Arial" w:hAnsi="Arial"/>
                <w:sz w:val="24"/>
                <w:lang w:val="en-ID"/>
              </w:rPr>
            </w:pPr>
            <w:r w:rsidRPr="00730415">
              <w:rPr>
                <w:rFonts w:ascii="Arial" w:hAnsi="Arial"/>
                <w:sz w:val="24"/>
                <w:lang w:val="en-ID"/>
              </w:rPr>
              <w:t>17</w:t>
            </w:r>
          </w:p>
        </w:tc>
      </w:tr>
    </w:tbl>
    <w:p w14:paraId="18A325B3" w14:textId="0CEF164E" w:rsidR="00AD70B8" w:rsidRDefault="00AD70B8" w:rsidP="00AD70B8">
      <w:pPr>
        <w:rPr>
          <w:lang w:val="en-ID"/>
        </w:rPr>
      </w:pPr>
    </w:p>
    <w:p w14:paraId="4B376D5A" w14:textId="6A61B363" w:rsidR="00730415" w:rsidRDefault="00730415" w:rsidP="00AD70B8">
      <w:pPr>
        <w:rPr>
          <w:lang w:val="en-ID"/>
        </w:rPr>
      </w:pPr>
    </w:p>
    <w:p w14:paraId="412BBF32" w14:textId="2C65867F" w:rsidR="00730415" w:rsidRDefault="00730415" w:rsidP="00AD70B8">
      <w:pPr>
        <w:rPr>
          <w:lang w:val="en-ID"/>
        </w:rPr>
      </w:pPr>
    </w:p>
    <w:p w14:paraId="4DE57FB7" w14:textId="7BE98E99" w:rsidR="00730415" w:rsidRDefault="00730415" w:rsidP="00AD70B8">
      <w:pPr>
        <w:rPr>
          <w:lang w:val="en-ID"/>
        </w:rPr>
      </w:pPr>
    </w:p>
    <w:p w14:paraId="4A107699" w14:textId="09059053" w:rsidR="00730415" w:rsidRDefault="00730415" w:rsidP="00AD70B8">
      <w:pPr>
        <w:rPr>
          <w:lang w:val="en-ID"/>
        </w:rPr>
      </w:pPr>
    </w:p>
    <w:p w14:paraId="357E7427" w14:textId="69EC1313" w:rsidR="00730415" w:rsidRDefault="00730415" w:rsidP="00AD70B8">
      <w:pPr>
        <w:rPr>
          <w:lang w:val="en-ID"/>
        </w:rPr>
      </w:pPr>
    </w:p>
    <w:p w14:paraId="20A49D44" w14:textId="67C32B60" w:rsidR="00730415" w:rsidRDefault="00730415" w:rsidP="00AD70B8">
      <w:pPr>
        <w:rPr>
          <w:lang w:val="en-ID"/>
        </w:rPr>
      </w:pPr>
    </w:p>
    <w:p w14:paraId="4563F57D" w14:textId="637F09F7" w:rsidR="00730415" w:rsidRDefault="00730415" w:rsidP="00AD70B8">
      <w:pPr>
        <w:rPr>
          <w:lang w:val="en-ID"/>
        </w:rPr>
      </w:pPr>
    </w:p>
    <w:p w14:paraId="1BAE24F8" w14:textId="57B1C0C3" w:rsidR="00730415" w:rsidRDefault="00730415" w:rsidP="00AD70B8">
      <w:pPr>
        <w:rPr>
          <w:lang w:val="en-ID"/>
        </w:rPr>
      </w:pPr>
    </w:p>
    <w:p w14:paraId="593CD706" w14:textId="277E554C" w:rsidR="00730415" w:rsidRDefault="00730415" w:rsidP="00AD70B8">
      <w:pPr>
        <w:rPr>
          <w:lang w:val="en-ID"/>
        </w:rPr>
      </w:pPr>
    </w:p>
    <w:p w14:paraId="349B0400" w14:textId="51DBB249" w:rsidR="00730415" w:rsidRDefault="00730415" w:rsidP="00AD70B8">
      <w:pPr>
        <w:rPr>
          <w:lang w:val="en-ID"/>
        </w:rPr>
      </w:pPr>
    </w:p>
    <w:p w14:paraId="74537268" w14:textId="70198D06" w:rsidR="00730415" w:rsidRDefault="00730415" w:rsidP="00AD70B8">
      <w:pPr>
        <w:rPr>
          <w:lang w:val="en-ID"/>
        </w:rPr>
      </w:pPr>
    </w:p>
    <w:p w14:paraId="1F441B6A" w14:textId="435D1EB6" w:rsidR="00730415" w:rsidRDefault="00730415" w:rsidP="00AD70B8">
      <w:pPr>
        <w:rPr>
          <w:lang w:val="en-ID"/>
        </w:rPr>
      </w:pPr>
    </w:p>
    <w:p w14:paraId="66700E6C" w14:textId="39A7286C" w:rsidR="00730415" w:rsidRDefault="00730415" w:rsidP="00AD70B8">
      <w:pPr>
        <w:rPr>
          <w:lang w:val="en-ID"/>
        </w:rPr>
      </w:pPr>
    </w:p>
    <w:p w14:paraId="5CC69A5D" w14:textId="5F8802E9" w:rsidR="00730415" w:rsidRDefault="00730415" w:rsidP="00AD70B8">
      <w:pPr>
        <w:rPr>
          <w:lang w:val="en-ID"/>
        </w:rPr>
      </w:pPr>
    </w:p>
    <w:p w14:paraId="7FE48838" w14:textId="3FC861D3" w:rsidR="00730415" w:rsidRDefault="00730415" w:rsidP="00AD70B8">
      <w:pPr>
        <w:rPr>
          <w:lang w:val="en-ID"/>
        </w:rPr>
      </w:pPr>
    </w:p>
    <w:p w14:paraId="055DA9BB" w14:textId="064CAEA8" w:rsidR="00730415" w:rsidRDefault="00730415" w:rsidP="00AD70B8">
      <w:pPr>
        <w:rPr>
          <w:lang w:val="en-ID"/>
        </w:rPr>
      </w:pPr>
    </w:p>
    <w:p w14:paraId="46D50BF1" w14:textId="65D1A9CC" w:rsidR="00730415" w:rsidRDefault="00730415" w:rsidP="00AD70B8">
      <w:pPr>
        <w:rPr>
          <w:lang w:val="en-ID"/>
        </w:rPr>
      </w:pPr>
    </w:p>
    <w:p w14:paraId="376BD18C" w14:textId="1ECB4666" w:rsidR="00730415" w:rsidRDefault="00730415" w:rsidP="00AD70B8">
      <w:pPr>
        <w:rPr>
          <w:lang w:val="en-ID"/>
        </w:rPr>
      </w:pPr>
    </w:p>
    <w:p w14:paraId="775875EB" w14:textId="7BBEC3A1" w:rsidR="00730415" w:rsidRDefault="00730415" w:rsidP="00AD70B8">
      <w:pPr>
        <w:rPr>
          <w:lang w:val="en-ID"/>
        </w:rPr>
      </w:pPr>
    </w:p>
    <w:p w14:paraId="0D675004" w14:textId="520E3F4C" w:rsidR="00730415" w:rsidRDefault="00730415" w:rsidP="00AD70B8">
      <w:pPr>
        <w:rPr>
          <w:lang w:val="en-ID"/>
        </w:rPr>
      </w:pPr>
    </w:p>
    <w:p w14:paraId="079F2480" w14:textId="77777777" w:rsidR="00730415" w:rsidRPr="00251FDF" w:rsidRDefault="00730415" w:rsidP="00AD70B8">
      <w:pPr>
        <w:rPr>
          <w:lang w:val="en-ID"/>
        </w:rPr>
      </w:pPr>
    </w:p>
    <w:p w14:paraId="4A0993C2" w14:textId="55849B08" w:rsidR="00AD70B8" w:rsidRPr="00251FDF" w:rsidRDefault="00AD70B8" w:rsidP="00730415">
      <w:pPr>
        <w:pStyle w:val="Heading1"/>
        <w:spacing w:after="100" w:afterAutospacing="1"/>
        <w:jc w:val="center"/>
        <w:rPr>
          <w:rFonts w:ascii="Arial" w:hAnsi="Arial" w:cs="Arial"/>
          <w:noProof/>
          <w:color w:val="auto"/>
          <w:sz w:val="28"/>
          <w:lang w:val="en-ID"/>
        </w:rPr>
      </w:pPr>
      <w:bookmarkStart w:id="18" w:name="_Toc157202037"/>
      <w:r w:rsidRPr="00251FDF">
        <w:rPr>
          <w:rFonts w:ascii="Arial" w:hAnsi="Arial" w:cs="Arial"/>
          <w:noProof/>
          <w:color w:val="auto"/>
          <w:sz w:val="28"/>
          <w:lang w:val="en-ID"/>
        </w:rPr>
        <w:t>DAFTAR TABEL</w:t>
      </w:r>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1406"/>
      </w:tblGrid>
      <w:tr w:rsidR="00730415" w14:paraId="2F57730A" w14:textId="77777777" w:rsidTr="00664F3B">
        <w:tc>
          <w:tcPr>
            <w:tcW w:w="6521" w:type="dxa"/>
          </w:tcPr>
          <w:p w14:paraId="2B8A8FFD" w14:textId="579CAC60" w:rsidR="00730415" w:rsidRPr="00730415" w:rsidRDefault="00730415" w:rsidP="00730415">
            <w:pPr>
              <w:rPr>
                <w:rFonts w:ascii="Arial" w:hAnsi="Arial"/>
                <w:sz w:val="24"/>
                <w:lang w:val="en-ID"/>
              </w:rPr>
            </w:pPr>
            <w:r w:rsidRPr="00730415">
              <w:rPr>
                <w:rFonts w:ascii="Arial" w:hAnsi="Arial"/>
                <w:sz w:val="24"/>
                <w:lang w:val="en-ID"/>
              </w:rPr>
              <w:t>NOMOR</w:t>
            </w:r>
          </w:p>
        </w:tc>
        <w:tc>
          <w:tcPr>
            <w:tcW w:w="1406" w:type="dxa"/>
          </w:tcPr>
          <w:p w14:paraId="7DC2A596" w14:textId="0C80DEF2" w:rsidR="00730415" w:rsidRPr="00730415" w:rsidRDefault="00730415" w:rsidP="00730415">
            <w:pPr>
              <w:jc w:val="right"/>
              <w:rPr>
                <w:rFonts w:ascii="Arial" w:hAnsi="Arial"/>
                <w:sz w:val="24"/>
                <w:lang w:val="en-ID"/>
              </w:rPr>
            </w:pPr>
            <w:r w:rsidRPr="00730415">
              <w:rPr>
                <w:rFonts w:ascii="Arial" w:hAnsi="Arial"/>
                <w:sz w:val="24"/>
                <w:lang w:val="en-ID"/>
              </w:rPr>
              <w:t>HALAMAN</w:t>
            </w:r>
          </w:p>
        </w:tc>
      </w:tr>
      <w:tr w:rsidR="00AD70B8" w14:paraId="1BF7C1EA" w14:textId="77777777" w:rsidTr="00664F3B">
        <w:tc>
          <w:tcPr>
            <w:tcW w:w="6521" w:type="dxa"/>
          </w:tcPr>
          <w:p w14:paraId="5A71C6B3" w14:textId="4850B7F3" w:rsidR="00AD70B8" w:rsidRPr="00730415" w:rsidRDefault="00AD70B8" w:rsidP="00730415">
            <w:pPr>
              <w:rPr>
                <w:rFonts w:ascii="Arial" w:hAnsi="Arial"/>
                <w:sz w:val="24"/>
                <w:lang w:val="en-ID"/>
              </w:rPr>
            </w:pPr>
            <w:r w:rsidRPr="00730415">
              <w:rPr>
                <w:rFonts w:ascii="Arial" w:hAnsi="Arial"/>
                <w:sz w:val="24"/>
                <w:lang w:val="en-ID"/>
              </w:rPr>
              <w:t>3.1 ESTIMASI WAKTU &amp; KEGIATAN</w:t>
            </w:r>
          </w:p>
        </w:tc>
        <w:tc>
          <w:tcPr>
            <w:tcW w:w="1406" w:type="dxa"/>
          </w:tcPr>
          <w:p w14:paraId="59E0B11E" w14:textId="56E925A9" w:rsidR="00AD70B8" w:rsidRPr="00730415" w:rsidRDefault="00730415" w:rsidP="00664F3B">
            <w:pPr>
              <w:jc w:val="center"/>
              <w:rPr>
                <w:rFonts w:ascii="Arial" w:hAnsi="Arial"/>
                <w:sz w:val="24"/>
                <w:lang w:val="en-ID"/>
              </w:rPr>
            </w:pPr>
            <w:r w:rsidRPr="00730415">
              <w:rPr>
                <w:rFonts w:ascii="Arial" w:hAnsi="Arial"/>
                <w:sz w:val="24"/>
                <w:lang w:val="en-ID"/>
              </w:rPr>
              <w:t>21</w:t>
            </w:r>
          </w:p>
        </w:tc>
      </w:tr>
      <w:tr w:rsidR="00AD70B8" w14:paraId="2A5BEC89" w14:textId="77777777" w:rsidTr="00664F3B">
        <w:tc>
          <w:tcPr>
            <w:tcW w:w="6521" w:type="dxa"/>
          </w:tcPr>
          <w:p w14:paraId="0AD6E4B6" w14:textId="6C87DFF7" w:rsidR="00AD70B8" w:rsidRPr="00730415" w:rsidRDefault="00AD70B8" w:rsidP="00730415">
            <w:pPr>
              <w:rPr>
                <w:rFonts w:ascii="Arial" w:hAnsi="Arial"/>
                <w:sz w:val="24"/>
                <w:lang w:val="en-ID"/>
              </w:rPr>
            </w:pPr>
            <w:r w:rsidRPr="00730415">
              <w:rPr>
                <w:rFonts w:ascii="Arial" w:hAnsi="Arial"/>
                <w:sz w:val="24"/>
                <w:lang w:val="en-ID"/>
              </w:rPr>
              <w:t>4.1 SHIP PARTICULAR</w:t>
            </w:r>
          </w:p>
        </w:tc>
        <w:tc>
          <w:tcPr>
            <w:tcW w:w="1406" w:type="dxa"/>
          </w:tcPr>
          <w:p w14:paraId="7110BE28" w14:textId="032C57BA" w:rsidR="00AD70B8" w:rsidRPr="00730415" w:rsidRDefault="00730415" w:rsidP="00664F3B">
            <w:pPr>
              <w:jc w:val="center"/>
              <w:rPr>
                <w:rFonts w:ascii="Arial" w:hAnsi="Arial"/>
                <w:sz w:val="24"/>
                <w:lang w:val="en-ID"/>
              </w:rPr>
            </w:pPr>
            <w:r w:rsidRPr="00730415">
              <w:rPr>
                <w:rFonts w:ascii="Arial" w:hAnsi="Arial"/>
                <w:sz w:val="24"/>
                <w:lang w:val="en-ID"/>
              </w:rPr>
              <w:t>23</w:t>
            </w:r>
          </w:p>
        </w:tc>
      </w:tr>
      <w:tr w:rsidR="00AD70B8" w14:paraId="3DC90F43" w14:textId="77777777" w:rsidTr="00664F3B">
        <w:tc>
          <w:tcPr>
            <w:tcW w:w="6521" w:type="dxa"/>
          </w:tcPr>
          <w:p w14:paraId="5E9924BB" w14:textId="1AC1FB9B" w:rsidR="00AD70B8" w:rsidRPr="00730415" w:rsidRDefault="00AD70B8" w:rsidP="00730415">
            <w:pPr>
              <w:rPr>
                <w:rFonts w:ascii="Arial" w:hAnsi="Arial"/>
                <w:sz w:val="24"/>
                <w:lang w:val="en-ID"/>
              </w:rPr>
            </w:pPr>
            <w:r w:rsidRPr="00730415">
              <w:rPr>
                <w:rFonts w:ascii="Arial" w:hAnsi="Arial"/>
                <w:sz w:val="24"/>
                <w:lang w:val="en-ID"/>
              </w:rPr>
              <w:t>4.2 DATA SUHU GAS BUANG ABNORMAL</w:t>
            </w:r>
          </w:p>
        </w:tc>
        <w:tc>
          <w:tcPr>
            <w:tcW w:w="1406" w:type="dxa"/>
          </w:tcPr>
          <w:p w14:paraId="34230023" w14:textId="466EC8A0" w:rsidR="00AD70B8" w:rsidRPr="00730415" w:rsidRDefault="00730415" w:rsidP="00664F3B">
            <w:pPr>
              <w:jc w:val="center"/>
              <w:rPr>
                <w:rFonts w:ascii="Arial" w:hAnsi="Arial"/>
                <w:sz w:val="24"/>
                <w:lang w:val="en-ID"/>
              </w:rPr>
            </w:pPr>
            <w:r w:rsidRPr="00730415">
              <w:rPr>
                <w:rFonts w:ascii="Arial" w:hAnsi="Arial"/>
                <w:sz w:val="24"/>
                <w:lang w:val="en-ID"/>
              </w:rPr>
              <w:t>30</w:t>
            </w:r>
          </w:p>
        </w:tc>
      </w:tr>
      <w:tr w:rsidR="00AD70B8" w14:paraId="2E9FEBCC" w14:textId="77777777" w:rsidTr="00664F3B">
        <w:tc>
          <w:tcPr>
            <w:tcW w:w="6521" w:type="dxa"/>
          </w:tcPr>
          <w:p w14:paraId="54C415EE" w14:textId="24F8D429" w:rsidR="00AD70B8" w:rsidRPr="00730415" w:rsidRDefault="00AD70B8" w:rsidP="00730415">
            <w:pPr>
              <w:rPr>
                <w:rFonts w:ascii="Arial" w:hAnsi="Arial"/>
                <w:sz w:val="24"/>
                <w:lang w:val="en-ID"/>
              </w:rPr>
            </w:pPr>
            <w:r w:rsidRPr="00730415">
              <w:rPr>
                <w:rFonts w:ascii="Arial" w:hAnsi="Arial"/>
                <w:sz w:val="24"/>
                <w:lang w:val="en-ID"/>
              </w:rPr>
              <w:t>4.3 DATA SUHU GAS AFTER MAINTENACE</w:t>
            </w:r>
          </w:p>
        </w:tc>
        <w:tc>
          <w:tcPr>
            <w:tcW w:w="1406" w:type="dxa"/>
          </w:tcPr>
          <w:p w14:paraId="018A3856" w14:textId="7082C0D2" w:rsidR="00AD70B8" w:rsidRPr="00730415" w:rsidRDefault="00730415" w:rsidP="00664F3B">
            <w:pPr>
              <w:jc w:val="center"/>
              <w:rPr>
                <w:rFonts w:ascii="Arial" w:hAnsi="Arial"/>
                <w:sz w:val="24"/>
                <w:lang w:val="en-ID"/>
              </w:rPr>
            </w:pPr>
            <w:r w:rsidRPr="00730415">
              <w:rPr>
                <w:rFonts w:ascii="Arial" w:hAnsi="Arial"/>
                <w:sz w:val="24"/>
                <w:lang w:val="en-ID"/>
              </w:rPr>
              <w:t>30</w:t>
            </w:r>
          </w:p>
        </w:tc>
      </w:tr>
      <w:tr w:rsidR="00AD70B8" w14:paraId="33EF933F" w14:textId="77777777" w:rsidTr="00664F3B">
        <w:tc>
          <w:tcPr>
            <w:tcW w:w="6521" w:type="dxa"/>
          </w:tcPr>
          <w:p w14:paraId="5E922FCD" w14:textId="5AF1E0B6" w:rsidR="00AD70B8" w:rsidRPr="00730415" w:rsidRDefault="00AD70B8" w:rsidP="00730415">
            <w:pPr>
              <w:rPr>
                <w:rFonts w:ascii="Arial" w:hAnsi="Arial"/>
                <w:sz w:val="24"/>
                <w:lang w:val="en-ID"/>
              </w:rPr>
            </w:pPr>
            <w:r w:rsidRPr="00730415">
              <w:rPr>
                <w:rFonts w:ascii="Arial" w:hAnsi="Arial"/>
                <w:sz w:val="24"/>
                <w:lang w:val="en-ID"/>
              </w:rPr>
              <w:t xml:space="preserve">4.4 DATA SUHU GAS BUANG NORMAL </w:t>
            </w:r>
          </w:p>
        </w:tc>
        <w:tc>
          <w:tcPr>
            <w:tcW w:w="1406" w:type="dxa"/>
          </w:tcPr>
          <w:p w14:paraId="2940BF17" w14:textId="528FA2A0" w:rsidR="00AD70B8" w:rsidRPr="00730415" w:rsidRDefault="00730415" w:rsidP="00664F3B">
            <w:pPr>
              <w:jc w:val="center"/>
              <w:rPr>
                <w:rFonts w:ascii="Arial" w:hAnsi="Arial"/>
                <w:sz w:val="24"/>
                <w:lang w:val="en-ID"/>
              </w:rPr>
            </w:pPr>
            <w:r w:rsidRPr="00730415">
              <w:rPr>
                <w:rFonts w:ascii="Arial" w:hAnsi="Arial"/>
                <w:sz w:val="24"/>
                <w:lang w:val="en-ID"/>
              </w:rPr>
              <w:t>30</w:t>
            </w:r>
          </w:p>
        </w:tc>
      </w:tr>
    </w:tbl>
    <w:p w14:paraId="5B3C70CC" w14:textId="0B7A74F0" w:rsidR="00AD70B8" w:rsidRDefault="00AD70B8" w:rsidP="00AD70B8">
      <w:pPr>
        <w:rPr>
          <w:lang w:val="en-ID"/>
        </w:rPr>
      </w:pPr>
    </w:p>
    <w:p w14:paraId="73E4C12C" w14:textId="0800E364" w:rsidR="00AD70B8" w:rsidRDefault="00AD70B8" w:rsidP="00AD70B8">
      <w:pPr>
        <w:rPr>
          <w:lang w:val="en-ID"/>
        </w:rPr>
      </w:pPr>
    </w:p>
    <w:p w14:paraId="252032B8" w14:textId="4EB996DA" w:rsidR="00664F3B" w:rsidRDefault="00664F3B" w:rsidP="00AD70B8">
      <w:pPr>
        <w:rPr>
          <w:lang w:val="en-ID"/>
        </w:rPr>
      </w:pPr>
    </w:p>
    <w:p w14:paraId="40DD0761" w14:textId="3A3C0CD6" w:rsidR="00664F3B" w:rsidRDefault="00664F3B" w:rsidP="00AD70B8">
      <w:pPr>
        <w:rPr>
          <w:lang w:val="en-ID"/>
        </w:rPr>
      </w:pPr>
    </w:p>
    <w:p w14:paraId="2CC538AC" w14:textId="35869BEF" w:rsidR="00664F3B" w:rsidRDefault="00664F3B" w:rsidP="00AD70B8">
      <w:pPr>
        <w:rPr>
          <w:lang w:val="en-ID"/>
        </w:rPr>
      </w:pPr>
    </w:p>
    <w:p w14:paraId="0818DF5E" w14:textId="5D8A0657" w:rsidR="00664F3B" w:rsidRDefault="00664F3B" w:rsidP="00AD70B8">
      <w:pPr>
        <w:rPr>
          <w:lang w:val="en-ID"/>
        </w:rPr>
      </w:pPr>
    </w:p>
    <w:p w14:paraId="1322254E" w14:textId="1D57CA62" w:rsidR="00664F3B" w:rsidRDefault="00664F3B" w:rsidP="00AD70B8">
      <w:pPr>
        <w:rPr>
          <w:lang w:val="en-ID"/>
        </w:rPr>
      </w:pPr>
    </w:p>
    <w:p w14:paraId="4BFBCD8B" w14:textId="41478321" w:rsidR="00664F3B" w:rsidRDefault="00664F3B" w:rsidP="00AD70B8">
      <w:pPr>
        <w:rPr>
          <w:lang w:val="en-ID"/>
        </w:rPr>
      </w:pPr>
    </w:p>
    <w:p w14:paraId="6F7E5DBB" w14:textId="585765E4" w:rsidR="00664F3B" w:rsidRDefault="00664F3B" w:rsidP="00AD70B8">
      <w:pPr>
        <w:rPr>
          <w:lang w:val="en-ID"/>
        </w:rPr>
      </w:pPr>
    </w:p>
    <w:p w14:paraId="2BECB525" w14:textId="236A7854" w:rsidR="00664F3B" w:rsidRDefault="00664F3B" w:rsidP="00AD70B8">
      <w:pPr>
        <w:rPr>
          <w:lang w:val="en-ID"/>
        </w:rPr>
      </w:pPr>
    </w:p>
    <w:p w14:paraId="4696E237" w14:textId="76D87DDF" w:rsidR="00664F3B" w:rsidRDefault="00664F3B" w:rsidP="00AD70B8">
      <w:pPr>
        <w:rPr>
          <w:lang w:val="en-ID"/>
        </w:rPr>
      </w:pPr>
    </w:p>
    <w:p w14:paraId="6A61BA83" w14:textId="65242B03" w:rsidR="00664F3B" w:rsidRDefault="00664F3B" w:rsidP="00AD70B8">
      <w:pPr>
        <w:rPr>
          <w:lang w:val="en-ID"/>
        </w:rPr>
      </w:pPr>
    </w:p>
    <w:p w14:paraId="3792FCA4" w14:textId="73291763" w:rsidR="00664F3B" w:rsidRDefault="00664F3B" w:rsidP="00AD70B8">
      <w:pPr>
        <w:rPr>
          <w:lang w:val="en-ID"/>
        </w:rPr>
      </w:pPr>
    </w:p>
    <w:p w14:paraId="0A731F30" w14:textId="12C0A605" w:rsidR="00664F3B" w:rsidRDefault="00664F3B" w:rsidP="00AD70B8">
      <w:pPr>
        <w:rPr>
          <w:lang w:val="en-ID"/>
        </w:rPr>
      </w:pPr>
    </w:p>
    <w:p w14:paraId="03ADB947" w14:textId="2157A74D" w:rsidR="00664F3B" w:rsidRDefault="00664F3B" w:rsidP="00AD70B8">
      <w:pPr>
        <w:rPr>
          <w:lang w:val="en-ID"/>
        </w:rPr>
      </w:pPr>
    </w:p>
    <w:p w14:paraId="3AB9F9D5" w14:textId="30E40B88" w:rsidR="00664F3B" w:rsidRDefault="00664F3B" w:rsidP="00AD70B8">
      <w:pPr>
        <w:rPr>
          <w:lang w:val="en-ID"/>
        </w:rPr>
      </w:pPr>
    </w:p>
    <w:p w14:paraId="379B232B" w14:textId="12022B04" w:rsidR="00664F3B" w:rsidRDefault="00664F3B" w:rsidP="00AD70B8">
      <w:pPr>
        <w:rPr>
          <w:lang w:val="en-ID"/>
        </w:rPr>
      </w:pPr>
    </w:p>
    <w:p w14:paraId="7838E5EE" w14:textId="77777777" w:rsidR="00664F3B" w:rsidRPr="00AD70B8" w:rsidRDefault="00664F3B" w:rsidP="00AD70B8">
      <w:pPr>
        <w:rPr>
          <w:lang w:val="en-ID"/>
        </w:rPr>
      </w:pPr>
    </w:p>
    <w:p w14:paraId="697545FE" w14:textId="77777777" w:rsidR="00AD70B8" w:rsidRPr="00AD70B8" w:rsidRDefault="00AD70B8" w:rsidP="00AD70B8">
      <w:pPr>
        <w:rPr>
          <w:lang w:val="en-ID"/>
        </w:rPr>
      </w:pPr>
    </w:p>
    <w:p w14:paraId="6B913D97" w14:textId="32DBB2F2" w:rsidR="00EF6D0B" w:rsidRPr="00251FDF" w:rsidRDefault="00EF6D0B" w:rsidP="00EF6D0B">
      <w:pPr>
        <w:pStyle w:val="Heading1"/>
        <w:spacing w:after="100" w:afterAutospacing="1"/>
        <w:jc w:val="center"/>
        <w:rPr>
          <w:rFonts w:ascii="Arial" w:hAnsi="Arial" w:cs="Arial"/>
          <w:noProof/>
          <w:color w:val="auto"/>
          <w:sz w:val="28"/>
          <w:lang w:val="en-ID"/>
        </w:rPr>
      </w:pPr>
      <w:bookmarkStart w:id="19" w:name="_Toc157202038"/>
      <w:r w:rsidRPr="00251FDF">
        <w:rPr>
          <w:rFonts w:ascii="Arial" w:hAnsi="Arial" w:cs="Arial"/>
          <w:noProof/>
          <w:color w:val="auto"/>
          <w:sz w:val="28"/>
          <w:lang w:val="en-ID"/>
        </w:rPr>
        <w:lastRenderedPageBreak/>
        <w:t>DAFTAR LAMPIRAN</w:t>
      </w:r>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1411"/>
      </w:tblGrid>
      <w:tr w:rsidR="00EF6D0B" w14:paraId="0ADF3C63" w14:textId="77777777" w:rsidTr="00664F3B">
        <w:tc>
          <w:tcPr>
            <w:tcW w:w="6516" w:type="dxa"/>
          </w:tcPr>
          <w:p w14:paraId="2B0BD617" w14:textId="171A7EF0" w:rsidR="00EF6D0B" w:rsidRPr="00EF6D0B" w:rsidRDefault="00EF6D0B" w:rsidP="00EF6D0B">
            <w:pPr>
              <w:spacing w:line="276" w:lineRule="auto"/>
              <w:rPr>
                <w:rFonts w:ascii="Arial" w:hAnsi="Arial"/>
                <w:bCs/>
                <w:noProof/>
                <w:sz w:val="24"/>
                <w:szCs w:val="24"/>
                <w:lang w:val="en-ID"/>
              </w:rPr>
            </w:pPr>
            <w:r>
              <w:rPr>
                <w:rFonts w:ascii="Arial" w:hAnsi="Arial"/>
                <w:bCs/>
                <w:noProof/>
                <w:sz w:val="24"/>
                <w:szCs w:val="24"/>
                <w:lang w:val="en-ID"/>
              </w:rPr>
              <w:t>NOMOR</w:t>
            </w:r>
          </w:p>
        </w:tc>
        <w:tc>
          <w:tcPr>
            <w:tcW w:w="1411" w:type="dxa"/>
          </w:tcPr>
          <w:p w14:paraId="0020F18C" w14:textId="34FC4ACA" w:rsidR="00EF6D0B" w:rsidRPr="00EF6D0B" w:rsidRDefault="00EF6D0B" w:rsidP="00962CEB">
            <w:pPr>
              <w:spacing w:line="276" w:lineRule="auto"/>
              <w:jc w:val="center"/>
              <w:rPr>
                <w:rFonts w:ascii="Arial" w:hAnsi="Arial"/>
                <w:bCs/>
                <w:noProof/>
                <w:sz w:val="24"/>
                <w:szCs w:val="24"/>
                <w:lang w:val="en-ID"/>
              </w:rPr>
            </w:pPr>
            <w:r>
              <w:rPr>
                <w:rFonts w:ascii="Arial" w:hAnsi="Arial"/>
                <w:bCs/>
                <w:noProof/>
                <w:sz w:val="24"/>
                <w:szCs w:val="24"/>
                <w:lang w:val="en-ID"/>
              </w:rPr>
              <w:t>HALAMAN</w:t>
            </w:r>
          </w:p>
        </w:tc>
      </w:tr>
      <w:tr w:rsidR="00EF6D0B" w14:paraId="131A8251" w14:textId="77777777" w:rsidTr="00664F3B">
        <w:tc>
          <w:tcPr>
            <w:tcW w:w="6516" w:type="dxa"/>
          </w:tcPr>
          <w:p w14:paraId="311C621B" w14:textId="17B89789" w:rsidR="00EF6D0B" w:rsidRPr="00EF6D0B" w:rsidRDefault="00EF6D0B" w:rsidP="00EF6D0B">
            <w:pPr>
              <w:spacing w:line="276" w:lineRule="auto"/>
              <w:rPr>
                <w:rFonts w:ascii="Arial" w:hAnsi="Arial"/>
                <w:bCs/>
                <w:noProof/>
                <w:sz w:val="24"/>
                <w:szCs w:val="24"/>
                <w:lang w:val="en-ID"/>
              </w:rPr>
            </w:pPr>
            <w:r>
              <w:rPr>
                <w:rFonts w:ascii="Arial" w:hAnsi="Arial"/>
                <w:bCs/>
                <w:noProof/>
                <w:sz w:val="24"/>
                <w:szCs w:val="24"/>
                <w:lang w:val="en-ID"/>
              </w:rPr>
              <w:t>LAMPIRAN 1:MESIN INDUK</w:t>
            </w:r>
          </w:p>
        </w:tc>
        <w:tc>
          <w:tcPr>
            <w:tcW w:w="1411" w:type="dxa"/>
          </w:tcPr>
          <w:p w14:paraId="28EC7A3F" w14:textId="6BC33A71" w:rsidR="00EF6D0B" w:rsidRPr="00664F3B" w:rsidRDefault="00664F3B" w:rsidP="00962CEB">
            <w:pPr>
              <w:spacing w:line="276" w:lineRule="auto"/>
              <w:jc w:val="center"/>
              <w:rPr>
                <w:rFonts w:ascii="Arial" w:hAnsi="Arial"/>
                <w:bCs/>
                <w:noProof/>
                <w:sz w:val="24"/>
                <w:szCs w:val="24"/>
                <w:lang w:val="en-ID"/>
              </w:rPr>
            </w:pPr>
            <w:r>
              <w:rPr>
                <w:rFonts w:ascii="Arial" w:hAnsi="Arial"/>
                <w:bCs/>
                <w:noProof/>
                <w:sz w:val="24"/>
                <w:szCs w:val="24"/>
                <w:lang w:val="en-ID"/>
              </w:rPr>
              <w:t>39</w:t>
            </w:r>
          </w:p>
        </w:tc>
      </w:tr>
      <w:tr w:rsidR="00EF6D0B" w14:paraId="1ADD2BDF" w14:textId="77777777" w:rsidTr="00664F3B">
        <w:tc>
          <w:tcPr>
            <w:tcW w:w="6516" w:type="dxa"/>
          </w:tcPr>
          <w:p w14:paraId="7B061AD4" w14:textId="39FA06FC" w:rsidR="00EF6D0B" w:rsidRPr="00EF6D0B" w:rsidRDefault="00EF6D0B" w:rsidP="00EF6D0B">
            <w:pPr>
              <w:spacing w:line="276" w:lineRule="auto"/>
              <w:rPr>
                <w:rFonts w:ascii="Arial" w:hAnsi="Arial"/>
                <w:bCs/>
                <w:noProof/>
                <w:sz w:val="24"/>
                <w:szCs w:val="24"/>
                <w:lang w:val="en-ID"/>
              </w:rPr>
            </w:pPr>
            <w:r>
              <w:rPr>
                <w:rFonts w:ascii="Arial" w:hAnsi="Arial"/>
                <w:bCs/>
                <w:noProof/>
                <w:sz w:val="24"/>
                <w:szCs w:val="24"/>
                <w:lang w:val="en-ID"/>
              </w:rPr>
              <w:t>LAMPIRAN 2: MANUAL BOOK KM MUTIA LADJONI 9</w:t>
            </w:r>
          </w:p>
        </w:tc>
        <w:tc>
          <w:tcPr>
            <w:tcW w:w="1411" w:type="dxa"/>
          </w:tcPr>
          <w:p w14:paraId="34401E75" w14:textId="423CB39B" w:rsidR="00EF6D0B" w:rsidRPr="00664F3B" w:rsidRDefault="00664F3B" w:rsidP="00962CEB">
            <w:pPr>
              <w:spacing w:line="276" w:lineRule="auto"/>
              <w:jc w:val="center"/>
              <w:rPr>
                <w:rFonts w:ascii="Arial" w:hAnsi="Arial"/>
                <w:bCs/>
                <w:noProof/>
                <w:sz w:val="24"/>
                <w:szCs w:val="24"/>
                <w:lang w:val="en-ID"/>
              </w:rPr>
            </w:pPr>
            <w:r>
              <w:rPr>
                <w:rFonts w:ascii="Arial" w:hAnsi="Arial"/>
                <w:bCs/>
                <w:noProof/>
                <w:sz w:val="24"/>
                <w:szCs w:val="24"/>
                <w:lang w:val="en-ID"/>
              </w:rPr>
              <w:t>40</w:t>
            </w:r>
          </w:p>
        </w:tc>
      </w:tr>
      <w:tr w:rsidR="00EF6D0B" w14:paraId="1E60D349" w14:textId="77777777" w:rsidTr="00664F3B">
        <w:tc>
          <w:tcPr>
            <w:tcW w:w="6516" w:type="dxa"/>
          </w:tcPr>
          <w:p w14:paraId="2227D9A3" w14:textId="36C4279D" w:rsidR="00EF6D0B" w:rsidRDefault="00EF6D0B" w:rsidP="00EF6D0B">
            <w:pPr>
              <w:spacing w:line="276" w:lineRule="auto"/>
              <w:rPr>
                <w:rFonts w:ascii="Arial" w:hAnsi="Arial"/>
                <w:bCs/>
                <w:noProof/>
                <w:sz w:val="24"/>
                <w:szCs w:val="24"/>
                <w:lang w:val="en-ID"/>
              </w:rPr>
            </w:pPr>
            <w:r>
              <w:rPr>
                <w:rFonts w:ascii="Arial" w:hAnsi="Arial"/>
                <w:bCs/>
                <w:noProof/>
                <w:sz w:val="24"/>
                <w:szCs w:val="24"/>
                <w:lang w:val="en-ID"/>
              </w:rPr>
              <w:t>LAMPIRAN 3 : TEMPRATURE GAS BUANG MESIN INDUK</w:t>
            </w:r>
          </w:p>
        </w:tc>
        <w:tc>
          <w:tcPr>
            <w:tcW w:w="1411" w:type="dxa"/>
          </w:tcPr>
          <w:p w14:paraId="6DD4F8FC" w14:textId="66DC2B98" w:rsidR="00EF6D0B" w:rsidRPr="00664F3B" w:rsidRDefault="00664F3B" w:rsidP="00962CEB">
            <w:pPr>
              <w:spacing w:line="276" w:lineRule="auto"/>
              <w:jc w:val="center"/>
              <w:rPr>
                <w:rFonts w:ascii="Arial" w:hAnsi="Arial"/>
                <w:bCs/>
                <w:noProof/>
                <w:sz w:val="24"/>
                <w:szCs w:val="24"/>
                <w:lang w:val="en-ID"/>
              </w:rPr>
            </w:pPr>
            <w:r>
              <w:rPr>
                <w:rFonts w:ascii="Arial" w:hAnsi="Arial"/>
                <w:bCs/>
                <w:noProof/>
                <w:sz w:val="24"/>
                <w:szCs w:val="24"/>
                <w:lang w:val="en-ID"/>
              </w:rPr>
              <w:t>41</w:t>
            </w:r>
          </w:p>
        </w:tc>
      </w:tr>
      <w:tr w:rsidR="00EF6D0B" w14:paraId="73CF5178" w14:textId="77777777" w:rsidTr="00664F3B">
        <w:tc>
          <w:tcPr>
            <w:tcW w:w="6516" w:type="dxa"/>
          </w:tcPr>
          <w:p w14:paraId="1A2386AE" w14:textId="17167C5F" w:rsidR="00EF6D0B" w:rsidRDefault="00EF6D0B" w:rsidP="00EF6D0B">
            <w:pPr>
              <w:spacing w:line="276" w:lineRule="auto"/>
              <w:rPr>
                <w:rFonts w:ascii="Arial" w:hAnsi="Arial"/>
                <w:bCs/>
                <w:noProof/>
                <w:sz w:val="24"/>
                <w:szCs w:val="24"/>
                <w:lang w:val="en-ID"/>
              </w:rPr>
            </w:pPr>
            <w:r>
              <w:rPr>
                <w:rFonts w:ascii="Arial" w:hAnsi="Arial"/>
                <w:bCs/>
                <w:noProof/>
                <w:sz w:val="24"/>
                <w:szCs w:val="24"/>
                <w:lang w:val="en-ID"/>
              </w:rPr>
              <w:t xml:space="preserve">LAMPIRAN 4 : EXHAUST VALVE MAIN ENGINE </w:t>
            </w:r>
          </w:p>
        </w:tc>
        <w:tc>
          <w:tcPr>
            <w:tcW w:w="1411" w:type="dxa"/>
          </w:tcPr>
          <w:p w14:paraId="5FF27715" w14:textId="6298EC42" w:rsidR="00EF6D0B" w:rsidRPr="00664F3B" w:rsidRDefault="00664F3B" w:rsidP="00962CEB">
            <w:pPr>
              <w:spacing w:line="276" w:lineRule="auto"/>
              <w:jc w:val="center"/>
              <w:rPr>
                <w:rFonts w:ascii="Arial" w:hAnsi="Arial"/>
                <w:bCs/>
                <w:noProof/>
                <w:sz w:val="24"/>
                <w:szCs w:val="24"/>
                <w:lang w:val="en-ID"/>
              </w:rPr>
            </w:pPr>
            <w:r>
              <w:rPr>
                <w:rFonts w:ascii="Arial" w:hAnsi="Arial"/>
                <w:bCs/>
                <w:noProof/>
                <w:sz w:val="24"/>
                <w:szCs w:val="24"/>
                <w:lang w:val="en-ID"/>
              </w:rPr>
              <w:t>42</w:t>
            </w:r>
          </w:p>
        </w:tc>
      </w:tr>
      <w:tr w:rsidR="00EF6D0B" w14:paraId="2DDF7B32" w14:textId="77777777" w:rsidTr="00664F3B">
        <w:tc>
          <w:tcPr>
            <w:tcW w:w="6516" w:type="dxa"/>
          </w:tcPr>
          <w:p w14:paraId="495C4E97" w14:textId="10EC9B23" w:rsidR="00EF6D0B" w:rsidRDefault="00EF6D0B" w:rsidP="00EF6D0B">
            <w:pPr>
              <w:spacing w:line="276" w:lineRule="auto"/>
              <w:rPr>
                <w:rFonts w:ascii="Arial" w:hAnsi="Arial"/>
                <w:bCs/>
                <w:noProof/>
                <w:sz w:val="24"/>
                <w:szCs w:val="24"/>
                <w:lang w:val="en-ID"/>
              </w:rPr>
            </w:pPr>
            <w:r>
              <w:rPr>
                <w:rFonts w:ascii="Arial" w:hAnsi="Arial"/>
                <w:bCs/>
                <w:noProof/>
                <w:sz w:val="24"/>
                <w:szCs w:val="24"/>
                <w:lang w:val="en-ID"/>
              </w:rPr>
              <w:t>LAMPIRAN 5 : FOTO CADET KM.MUTIA LADJONI</w:t>
            </w:r>
          </w:p>
        </w:tc>
        <w:tc>
          <w:tcPr>
            <w:tcW w:w="1411" w:type="dxa"/>
          </w:tcPr>
          <w:p w14:paraId="753FDBC8" w14:textId="36921F05" w:rsidR="00EF6D0B" w:rsidRPr="00664F3B" w:rsidRDefault="00664F3B" w:rsidP="00962CEB">
            <w:pPr>
              <w:spacing w:line="276" w:lineRule="auto"/>
              <w:jc w:val="center"/>
              <w:rPr>
                <w:rFonts w:ascii="Arial" w:hAnsi="Arial"/>
                <w:bCs/>
                <w:noProof/>
                <w:sz w:val="24"/>
                <w:szCs w:val="24"/>
                <w:lang w:val="en-ID"/>
              </w:rPr>
            </w:pPr>
            <w:r>
              <w:rPr>
                <w:rFonts w:ascii="Arial" w:hAnsi="Arial"/>
                <w:bCs/>
                <w:noProof/>
                <w:sz w:val="24"/>
                <w:szCs w:val="24"/>
                <w:lang w:val="en-ID"/>
              </w:rPr>
              <w:t>43</w:t>
            </w:r>
          </w:p>
        </w:tc>
      </w:tr>
      <w:tr w:rsidR="00664F3B" w14:paraId="25F842B4" w14:textId="77777777" w:rsidTr="00664F3B">
        <w:tc>
          <w:tcPr>
            <w:tcW w:w="6516" w:type="dxa"/>
          </w:tcPr>
          <w:p w14:paraId="706D9C79" w14:textId="7E0CC89B" w:rsidR="00664F3B" w:rsidRDefault="00664F3B" w:rsidP="00EF6D0B">
            <w:pPr>
              <w:spacing w:line="276" w:lineRule="auto"/>
              <w:rPr>
                <w:rFonts w:ascii="Arial" w:hAnsi="Arial"/>
                <w:bCs/>
                <w:noProof/>
                <w:sz w:val="24"/>
                <w:szCs w:val="24"/>
                <w:lang w:val="en-ID"/>
              </w:rPr>
            </w:pPr>
            <w:r>
              <w:rPr>
                <w:rFonts w:ascii="Arial" w:hAnsi="Arial"/>
                <w:bCs/>
                <w:noProof/>
                <w:sz w:val="24"/>
                <w:szCs w:val="24"/>
                <w:lang w:val="en-ID"/>
              </w:rPr>
              <w:t xml:space="preserve">LAMPIRAN 6 : HASIL TURNITIN </w:t>
            </w:r>
          </w:p>
        </w:tc>
        <w:tc>
          <w:tcPr>
            <w:tcW w:w="1411" w:type="dxa"/>
          </w:tcPr>
          <w:p w14:paraId="3818AED7" w14:textId="140F2D21" w:rsidR="00664F3B" w:rsidRPr="00664F3B" w:rsidRDefault="00664F3B" w:rsidP="00962CEB">
            <w:pPr>
              <w:spacing w:line="276" w:lineRule="auto"/>
              <w:jc w:val="center"/>
              <w:rPr>
                <w:rFonts w:ascii="Arial" w:hAnsi="Arial"/>
                <w:bCs/>
                <w:noProof/>
                <w:sz w:val="24"/>
                <w:szCs w:val="24"/>
                <w:lang w:val="en-ID"/>
              </w:rPr>
            </w:pPr>
            <w:r>
              <w:rPr>
                <w:rFonts w:ascii="Arial" w:hAnsi="Arial"/>
                <w:bCs/>
                <w:noProof/>
                <w:sz w:val="24"/>
                <w:szCs w:val="24"/>
                <w:lang w:val="en-ID"/>
              </w:rPr>
              <w:t>45</w:t>
            </w:r>
          </w:p>
        </w:tc>
      </w:tr>
    </w:tbl>
    <w:p w14:paraId="641D3279" w14:textId="37FC8769" w:rsidR="00D42C1E" w:rsidRPr="00CD35CD" w:rsidRDefault="00993C5A" w:rsidP="00962CEB">
      <w:pPr>
        <w:spacing w:line="276" w:lineRule="auto"/>
        <w:jc w:val="center"/>
        <w:rPr>
          <w:rFonts w:ascii="Arial" w:hAnsi="Arial"/>
          <w:bCs/>
          <w:noProof/>
          <w:sz w:val="24"/>
          <w:szCs w:val="24"/>
          <w:lang w:val="id-ID"/>
        </w:rPr>
      </w:pPr>
      <w:r w:rsidRPr="00CD35CD">
        <w:rPr>
          <w:rFonts w:ascii="Arial" w:hAnsi="Arial"/>
          <w:bCs/>
          <w:noProof/>
          <w:sz w:val="24"/>
          <w:szCs w:val="24"/>
          <w:lang w:val="id-ID"/>
        </w:rPr>
        <w:br w:type="page"/>
      </w:r>
    </w:p>
    <w:p w14:paraId="4F262E6A" w14:textId="77777777" w:rsidR="00962CEB" w:rsidRPr="00CD35CD" w:rsidRDefault="00962CEB" w:rsidP="009322B3">
      <w:pPr>
        <w:pStyle w:val="Heading1"/>
        <w:spacing w:line="360" w:lineRule="auto"/>
        <w:rPr>
          <w:rFonts w:ascii="Arial" w:hAnsi="Arial" w:cs="Arial"/>
          <w:bCs/>
          <w:color w:val="000000"/>
          <w:sz w:val="24"/>
          <w:szCs w:val="24"/>
        </w:rPr>
        <w:sectPr w:rsidR="00962CEB" w:rsidRPr="00CD35CD" w:rsidSect="00FA52F3">
          <w:footerReference w:type="default" r:id="rId12"/>
          <w:footerReference w:type="first" r:id="rId13"/>
          <w:pgSz w:w="11906" w:h="16838"/>
          <w:pgMar w:top="2268" w:right="1701" w:bottom="1701" w:left="2268" w:header="709" w:footer="709" w:gutter="0"/>
          <w:pgNumType w:fmt="lowerRoman" w:start="1"/>
          <w:cols w:space="708"/>
          <w:titlePg/>
          <w:docGrid w:linePitch="360"/>
        </w:sectPr>
      </w:pPr>
    </w:p>
    <w:p w14:paraId="06CF65EA" w14:textId="77777777" w:rsidR="0024611E" w:rsidRPr="00CD35CD" w:rsidRDefault="00491403" w:rsidP="0024611E">
      <w:pPr>
        <w:pStyle w:val="Heading1"/>
        <w:spacing w:line="360" w:lineRule="auto"/>
        <w:jc w:val="center"/>
        <w:rPr>
          <w:rFonts w:ascii="Arial" w:hAnsi="Arial" w:cs="Arial"/>
          <w:bCs/>
          <w:color w:val="000000"/>
          <w:sz w:val="24"/>
          <w:szCs w:val="24"/>
        </w:rPr>
      </w:pPr>
      <w:bookmarkStart w:id="20" w:name="_Toc157202039"/>
      <w:r w:rsidRPr="00CD35CD">
        <w:rPr>
          <w:rFonts w:ascii="Arial" w:hAnsi="Arial" w:cs="Arial"/>
          <w:bCs/>
          <w:color w:val="000000"/>
          <w:sz w:val="24"/>
          <w:szCs w:val="24"/>
        </w:rPr>
        <w:lastRenderedPageBreak/>
        <w:t>BAB I</w:t>
      </w:r>
      <w:bookmarkStart w:id="21" w:name="_Toc56972517"/>
      <w:bookmarkStart w:id="22" w:name="_Toc57886136"/>
      <w:bookmarkEnd w:id="0"/>
      <w:bookmarkEnd w:id="1"/>
      <w:r w:rsidR="00E33D3B" w:rsidRPr="00CD35CD">
        <w:rPr>
          <w:rFonts w:ascii="Arial" w:hAnsi="Arial" w:cs="Arial"/>
          <w:bCs/>
          <w:color w:val="000000"/>
          <w:sz w:val="24"/>
          <w:szCs w:val="24"/>
          <w:lang w:val="id-ID"/>
        </w:rPr>
        <w:br/>
      </w:r>
      <w:r w:rsidRPr="00CD35CD">
        <w:rPr>
          <w:rFonts w:ascii="Arial" w:hAnsi="Arial" w:cs="Arial"/>
          <w:bCs/>
          <w:color w:val="000000"/>
          <w:sz w:val="24"/>
          <w:szCs w:val="24"/>
        </w:rPr>
        <w:t>PENDAHULUAN</w:t>
      </w:r>
      <w:bookmarkEnd w:id="20"/>
      <w:bookmarkEnd w:id="21"/>
      <w:bookmarkEnd w:id="22"/>
    </w:p>
    <w:p w14:paraId="5D856778" w14:textId="77777777" w:rsidR="00491403" w:rsidRPr="00CD35CD" w:rsidRDefault="00491403" w:rsidP="00466D15">
      <w:pPr>
        <w:pStyle w:val="Title"/>
        <w:spacing w:line="360" w:lineRule="auto"/>
        <w:ind w:left="426" w:hanging="426"/>
        <w:rPr>
          <w:rFonts w:ascii="Arial" w:hAnsi="Arial" w:cs="Arial"/>
          <w:bCs/>
          <w:color w:val="000000"/>
          <w:szCs w:val="24"/>
        </w:rPr>
      </w:pPr>
    </w:p>
    <w:p w14:paraId="61DF5FE7" w14:textId="77777777" w:rsidR="00491403" w:rsidRPr="00CD35CD" w:rsidRDefault="00491403" w:rsidP="00CC6388">
      <w:pPr>
        <w:pStyle w:val="Heading2"/>
        <w:numPr>
          <w:ilvl w:val="0"/>
          <w:numId w:val="1"/>
        </w:numPr>
        <w:spacing w:line="360" w:lineRule="auto"/>
        <w:ind w:left="567" w:hanging="567"/>
        <w:rPr>
          <w:rFonts w:ascii="Arial" w:hAnsi="Arial" w:cs="Arial"/>
          <w:bCs/>
          <w:color w:val="000000"/>
          <w:sz w:val="24"/>
          <w:szCs w:val="24"/>
          <w:lang w:val="id-ID"/>
        </w:rPr>
      </w:pPr>
      <w:bookmarkStart w:id="23" w:name="_Toc56972518"/>
      <w:bookmarkStart w:id="24" w:name="_Toc57886137"/>
      <w:bookmarkStart w:id="25" w:name="_Toc157202040"/>
      <w:r w:rsidRPr="00CD35CD">
        <w:rPr>
          <w:rFonts w:ascii="Arial" w:hAnsi="Arial" w:cs="Arial"/>
          <w:bCs/>
          <w:color w:val="000000"/>
          <w:sz w:val="24"/>
          <w:szCs w:val="24"/>
        </w:rPr>
        <w:t>Latar Belakang</w:t>
      </w:r>
      <w:bookmarkEnd w:id="23"/>
      <w:bookmarkEnd w:id="24"/>
      <w:bookmarkEnd w:id="25"/>
    </w:p>
    <w:p w14:paraId="516EFDAE" w14:textId="74A79B1E" w:rsidR="00491403" w:rsidRPr="00CD35CD" w:rsidRDefault="00491403" w:rsidP="00CC6388">
      <w:pPr>
        <w:spacing w:line="360" w:lineRule="auto"/>
        <w:ind w:left="567" w:firstLine="567"/>
        <w:jc w:val="both"/>
        <w:rPr>
          <w:rFonts w:ascii="Arial" w:hAnsi="Arial"/>
          <w:bCs/>
          <w:sz w:val="24"/>
          <w:szCs w:val="24"/>
          <w:lang w:val="id-ID"/>
        </w:rPr>
      </w:pPr>
      <w:r w:rsidRPr="00CD35CD">
        <w:rPr>
          <w:rFonts w:ascii="Arial" w:hAnsi="Arial"/>
          <w:bCs/>
          <w:sz w:val="24"/>
          <w:szCs w:val="24"/>
        </w:rPr>
        <w:t>Motor Induk adalah metode penyalaan bahan bakar</w:t>
      </w:r>
      <w:r w:rsidR="009862C6" w:rsidRPr="00CD35CD">
        <w:rPr>
          <w:rFonts w:ascii="Arial" w:hAnsi="Arial"/>
          <w:bCs/>
          <w:sz w:val="24"/>
          <w:szCs w:val="24"/>
        </w:rPr>
        <w:t xml:space="preserve"> d</w:t>
      </w:r>
      <w:r w:rsidRPr="00CD35CD">
        <w:rPr>
          <w:rFonts w:ascii="Arial" w:hAnsi="Arial"/>
          <w:bCs/>
          <w:sz w:val="24"/>
          <w:szCs w:val="24"/>
        </w:rPr>
        <w:t>alam mesin diesel bahan bakar diinjeksikan ke dalam silinder berisi udara bertekanan tinggi. Salah satu bagian mesin yang sangat penting adalah silinder karena merupakan jantung mesin dan tempat bahan bakar dibakar dan daya ditimbulkan. Pada kapal tempat melakukan penelitian menggunakan motor diesel 2 tak, dimana keuntungan dari motor 2 tak adalah tidak digunakan katup isap yang di gunakan hanya katup buang. Pada kapal tempat melakukan penelitian sering terjadi kerusakan pada klep gas buang.</w:t>
      </w:r>
    </w:p>
    <w:p w14:paraId="2A06D11B" w14:textId="77777777" w:rsidR="00491403" w:rsidRPr="00CD35CD" w:rsidRDefault="00491403" w:rsidP="00CC6388">
      <w:pPr>
        <w:spacing w:line="360" w:lineRule="auto"/>
        <w:ind w:left="567" w:firstLine="567"/>
        <w:jc w:val="both"/>
        <w:rPr>
          <w:rFonts w:ascii="Arial" w:hAnsi="Arial"/>
          <w:bCs/>
          <w:sz w:val="24"/>
          <w:szCs w:val="24"/>
          <w:lang w:val="id-ID"/>
        </w:rPr>
      </w:pPr>
      <w:r w:rsidRPr="00CD35CD">
        <w:rPr>
          <w:rFonts w:ascii="Arial" w:hAnsi="Arial"/>
          <w:bCs/>
          <w:sz w:val="24"/>
          <w:szCs w:val="24"/>
        </w:rPr>
        <w:t xml:space="preserve">Jika klep gas buang mengalami masalah atau kerusakan maka mesin induk juga akan mengalami masalah tidak bisa bekerja secara baik. Mesin induk juga akan mengalami penurunan tenaga akibat klep gas buang yang buruk. Dan hal itu pasti akan mengganggu kelancaran operasional kapal seperti keterlambatan pada waktu kapal berangkat atau tiba di pelabuhan, perusahaan tersebut juga akan mengalami dalam hal </w:t>
      </w:r>
      <w:r w:rsidRPr="00CD35CD">
        <w:rPr>
          <w:rFonts w:ascii="Arial" w:hAnsi="Arial"/>
          <w:bCs/>
          <w:i/>
          <w:iCs/>
          <w:sz w:val="24"/>
          <w:szCs w:val="24"/>
        </w:rPr>
        <w:t>efisiensi</w:t>
      </w:r>
      <w:r w:rsidRPr="00CD35CD">
        <w:rPr>
          <w:rFonts w:ascii="Arial" w:hAnsi="Arial"/>
          <w:bCs/>
          <w:sz w:val="24"/>
          <w:szCs w:val="24"/>
        </w:rPr>
        <w:t xml:space="preserve"> waktu dan materi. </w:t>
      </w:r>
    </w:p>
    <w:p w14:paraId="6290CAEE" w14:textId="77777777" w:rsidR="001464BF" w:rsidRPr="00CD35CD" w:rsidRDefault="00491403" w:rsidP="00CC6388">
      <w:pPr>
        <w:spacing w:line="360" w:lineRule="auto"/>
        <w:ind w:left="567" w:firstLine="567"/>
        <w:jc w:val="both"/>
        <w:rPr>
          <w:rFonts w:ascii="Arial" w:hAnsi="Arial"/>
          <w:bCs/>
          <w:sz w:val="24"/>
          <w:szCs w:val="24"/>
        </w:rPr>
        <w:sectPr w:rsidR="001464BF" w:rsidRPr="00CD35CD" w:rsidSect="001464BF">
          <w:pgSz w:w="11906" w:h="16838"/>
          <w:pgMar w:top="2268" w:right="1701" w:bottom="1701" w:left="2268" w:header="709" w:footer="709" w:gutter="0"/>
          <w:pgNumType w:start="1"/>
          <w:cols w:space="708"/>
          <w:titlePg/>
          <w:docGrid w:linePitch="360"/>
        </w:sectPr>
      </w:pPr>
      <w:r w:rsidRPr="00CD35CD">
        <w:rPr>
          <w:rFonts w:ascii="Arial" w:hAnsi="Arial"/>
          <w:bCs/>
          <w:sz w:val="24"/>
          <w:szCs w:val="24"/>
        </w:rPr>
        <w:t>Sebuah klep gas buang dapat di katakan bekerja dengan baik atau dalam kondisi bagus bis</w:t>
      </w:r>
      <w:r w:rsidR="00C75E09" w:rsidRPr="00CD35CD">
        <w:rPr>
          <w:rFonts w:ascii="Arial" w:hAnsi="Arial"/>
          <w:bCs/>
          <w:sz w:val="24"/>
          <w:szCs w:val="24"/>
        </w:rPr>
        <w:t>a</w:t>
      </w:r>
      <w:r w:rsidRPr="00CD35CD">
        <w:rPr>
          <w:rFonts w:ascii="Arial" w:hAnsi="Arial"/>
          <w:bCs/>
          <w:sz w:val="24"/>
          <w:szCs w:val="24"/>
        </w:rPr>
        <w:t xml:space="preserve"> dilihat dari dudukan ale yang rata dan tidak mengalami keretakan atau pengikisan</w:t>
      </w:r>
      <w:r w:rsidR="00C75E09" w:rsidRPr="00CD35CD">
        <w:rPr>
          <w:rFonts w:ascii="Arial" w:hAnsi="Arial"/>
          <w:bCs/>
          <w:sz w:val="24"/>
          <w:szCs w:val="24"/>
        </w:rPr>
        <w:t xml:space="preserve"> </w:t>
      </w:r>
      <w:r w:rsidRPr="00CD35CD">
        <w:rPr>
          <w:rFonts w:ascii="Arial" w:hAnsi="Arial"/>
          <w:bCs/>
          <w:sz w:val="24"/>
          <w:szCs w:val="24"/>
        </w:rPr>
        <w:t>dengan sudut kemiringan sekitar 45 derajat. Selain</w:t>
      </w:r>
      <w:r w:rsidR="00C75E09" w:rsidRPr="00CD35CD">
        <w:rPr>
          <w:rFonts w:ascii="Arial" w:hAnsi="Arial"/>
          <w:bCs/>
          <w:sz w:val="24"/>
          <w:szCs w:val="24"/>
        </w:rPr>
        <w:t xml:space="preserve"> </w:t>
      </w:r>
      <w:r w:rsidRPr="00CD35CD">
        <w:rPr>
          <w:rFonts w:ascii="Arial" w:hAnsi="Arial"/>
          <w:bCs/>
          <w:sz w:val="24"/>
          <w:szCs w:val="24"/>
        </w:rPr>
        <w:t>itu untuk mengetahui klep gas buang bekerja secara baik bisa di lihat dari saringan udara yang bersih jika saringan udara bersih maka udara yang masuk ke dalam silinder sebanding dengan bahan bakar yang dikabutkan dan jika udara yang masuk ke dalam silinder sebanding dengan bahan bakar yang di kabutkan maka akan menghasilkan pembakaran di dalam silinder jadi sempurna dan</w:t>
      </w:r>
    </w:p>
    <w:p w14:paraId="67C5E94C" w14:textId="77777777" w:rsidR="00491403" w:rsidRPr="00CD35CD" w:rsidRDefault="00491403" w:rsidP="001464BF">
      <w:pPr>
        <w:spacing w:line="360" w:lineRule="auto"/>
        <w:ind w:left="567"/>
        <w:jc w:val="both"/>
        <w:rPr>
          <w:rFonts w:ascii="Arial" w:hAnsi="Arial"/>
          <w:bCs/>
          <w:sz w:val="24"/>
          <w:szCs w:val="24"/>
          <w:lang w:val="id-ID"/>
        </w:rPr>
      </w:pPr>
      <w:r w:rsidRPr="00CD35CD">
        <w:rPr>
          <w:rFonts w:ascii="Arial" w:hAnsi="Arial"/>
          <w:bCs/>
          <w:sz w:val="24"/>
          <w:szCs w:val="24"/>
        </w:rPr>
        <w:lastRenderedPageBreak/>
        <w:t>cara lain untuk mengetahui klep gas buang bekerja secara baik bisa di lihat dari tekanan kompresi jika tekanan kompresi baik akan mampu</w:t>
      </w:r>
      <w:r w:rsidR="00C75E09" w:rsidRPr="00CD35CD">
        <w:rPr>
          <w:rFonts w:ascii="Arial" w:hAnsi="Arial"/>
          <w:bCs/>
          <w:sz w:val="24"/>
          <w:szCs w:val="24"/>
        </w:rPr>
        <w:t xml:space="preserve"> </w:t>
      </w:r>
      <w:r w:rsidRPr="00CD35CD">
        <w:rPr>
          <w:rFonts w:ascii="Arial" w:hAnsi="Arial"/>
          <w:bCs/>
          <w:sz w:val="24"/>
          <w:szCs w:val="24"/>
        </w:rPr>
        <w:t>menciptakan pembakaran yang sempurna sehingga tenaga mesin akan optimal.</w:t>
      </w:r>
    </w:p>
    <w:p w14:paraId="352CCFF9" w14:textId="77777777" w:rsidR="00BF586D" w:rsidRPr="00CD35CD" w:rsidRDefault="00491403" w:rsidP="0024611E">
      <w:pPr>
        <w:spacing w:line="360" w:lineRule="auto"/>
        <w:ind w:left="567" w:firstLine="567"/>
        <w:jc w:val="both"/>
        <w:rPr>
          <w:rFonts w:ascii="Arial" w:hAnsi="Arial"/>
          <w:bCs/>
          <w:sz w:val="24"/>
          <w:szCs w:val="24"/>
        </w:rPr>
      </w:pPr>
      <w:r w:rsidRPr="00CD35CD">
        <w:rPr>
          <w:rFonts w:ascii="Arial" w:hAnsi="Arial"/>
          <w:bCs/>
          <w:sz w:val="24"/>
          <w:szCs w:val="24"/>
        </w:rPr>
        <w:t>Bila klep gas buang dalam keadaan buruk bis</w:t>
      </w:r>
      <w:r w:rsidR="00C75E09" w:rsidRPr="00CD35CD">
        <w:rPr>
          <w:rFonts w:ascii="Arial" w:hAnsi="Arial"/>
          <w:bCs/>
          <w:sz w:val="24"/>
          <w:szCs w:val="24"/>
        </w:rPr>
        <w:t>a</w:t>
      </w:r>
      <w:r w:rsidRPr="00CD35CD">
        <w:rPr>
          <w:rFonts w:ascii="Arial" w:hAnsi="Arial"/>
          <w:bCs/>
          <w:sz w:val="24"/>
          <w:szCs w:val="24"/>
        </w:rPr>
        <w:t xml:space="preserve"> dilihat dari dudukan ale yang tidak rata atau mengalami pengikisan dan sudut kemiringan kurangdari 45 derajat dan selain itu bi</w:t>
      </w:r>
      <w:r w:rsidR="00C75E09" w:rsidRPr="00CD35CD">
        <w:rPr>
          <w:rFonts w:ascii="Arial" w:hAnsi="Arial"/>
          <w:bCs/>
          <w:sz w:val="24"/>
          <w:szCs w:val="24"/>
        </w:rPr>
        <w:t>sa</w:t>
      </w:r>
      <w:r w:rsidRPr="00CD35CD">
        <w:rPr>
          <w:rFonts w:ascii="Arial" w:hAnsi="Arial"/>
          <w:bCs/>
          <w:sz w:val="24"/>
          <w:szCs w:val="24"/>
        </w:rPr>
        <w:t xml:space="preserve"> dilihat dari monitoring gas buang mesin induk.</w:t>
      </w:r>
      <w:r w:rsidR="00C75E09" w:rsidRPr="00CD35CD">
        <w:rPr>
          <w:rFonts w:ascii="Arial" w:hAnsi="Arial"/>
          <w:bCs/>
          <w:sz w:val="24"/>
          <w:szCs w:val="24"/>
        </w:rPr>
        <w:t xml:space="preserve"> </w:t>
      </w:r>
      <w:r w:rsidRPr="00CD35CD">
        <w:rPr>
          <w:rFonts w:ascii="Arial" w:hAnsi="Arial"/>
          <w:bCs/>
          <w:sz w:val="24"/>
          <w:szCs w:val="24"/>
        </w:rPr>
        <w:t>Jika terjadi penurunan temperatur gas buang pada silinder bisa di pastikan ada masalah pada klep gas buang Peran klep gas buang dalam pengoperasian mesin induk sangatlah penting. Klep gas buang berpengaruh dalam kinerja mesin induk dan hal tersebut juga dapat berpengaruh pada pengoperasian kapal saat melakukan olah gerak maupun saat kapal berlayar. Dari parameter klep gas buang yang kurang baik atau mengalami kerusakan sehingga dapat mengganggu pengoperasian kapal</w:t>
      </w:r>
      <w:r w:rsidR="00BF586D" w:rsidRPr="00CD35CD">
        <w:rPr>
          <w:rFonts w:ascii="Arial" w:hAnsi="Arial"/>
          <w:bCs/>
          <w:sz w:val="24"/>
          <w:szCs w:val="24"/>
        </w:rPr>
        <w:t>.</w:t>
      </w:r>
    </w:p>
    <w:p w14:paraId="32B4B39F" w14:textId="245625CA" w:rsidR="00BF586D" w:rsidRPr="00CD35CD" w:rsidRDefault="00BF586D" w:rsidP="0024611E">
      <w:pPr>
        <w:spacing w:line="360" w:lineRule="auto"/>
        <w:ind w:left="567" w:firstLine="567"/>
        <w:jc w:val="both"/>
        <w:rPr>
          <w:rFonts w:ascii="Arial" w:hAnsi="Arial"/>
          <w:bCs/>
          <w:i/>
          <w:iCs/>
          <w:sz w:val="24"/>
          <w:szCs w:val="24"/>
        </w:rPr>
      </w:pPr>
      <w:r w:rsidRPr="00CD35CD">
        <w:rPr>
          <w:rFonts w:ascii="Arial" w:hAnsi="Arial"/>
          <w:bCs/>
          <w:sz w:val="24"/>
          <w:szCs w:val="24"/>
        </w:rPr>
        <w:t>Pada tanggal 12 agustus 2022 penulis pernah mengalami keadaan dimana saat kapal berlayar dari probolinggo menuju bahodopi, main engine mengalami kenaikan suhu gas buang yang tinggi mencapai 420</w:t>
      </w:r>
      <w:r w:rsidR="008E7D39" w:rsidRPr="00CD35CD">
        <w:rPr>
          <w:rFonts w:ascii="Arial" w:hAnsi="Arial"/>
          <w:bCs/>
          <w:sz w:val="24"/>
          <w:szCs w:val="24"/>
        </w:rPr>
        <w:t>°C</w:t>
      </w:r>
      <w:r w:rsidRPr="00CD35CD">
        <w:rPr>
          <w:rFonts w:ascii="Arial" w:hAnsi="Arial"/>
          <w:bCs/>
          <w:sz w:val="24"/>
          <w:szCs w:val="24"/>
        </w:rPr>
        <w:t xml:space="preserve"> pada silinder no.5, sedangkan </w:t>
      </w:r>
      <w:r w:rsidR="00B83FC3" w:rsidRPr="00CD35CD">
        <w:rPr>
          <w:rFonts w:ascii="Arial" w:hAnsi="Arial"/>
          <w:bCs/>
          <w:sz w:val="24"/>
          <w:szCs w:val="24"/>
        </w:rPr>
        <w:t>dalam keadaan normal suhu gas buang rata-rata 330</w:t>
      </w:r>
      <w:r w:rsidR="008E7D39" w:rsidRPr="00CD35CD">
        <w:rPr>
          <w:rFonts w:ascii="Arial" w:hAnsi="Arial"/>
          <w:bCs/>
          <w:sz w:val="24"/>
          <w:szCs w:val="24"/>
        </w:rPr>
        <w:t>°C</w:t>
      </w:r>
      <w:r w:rsidR="00B83FC3" w:rsidRPr="00CD35CD">
        <w:rPr>
          <w:rFonts w:ascii="Arial" w:hAnsi="Arial"/>
          <w:bCs/>
          <w:sz w:val="24"/>
          <w:szCs w:val="24"/>
        </w:rPr>
        <w:t>-350</w:t>
      </w:r>
      <w:r w:rsidR="008E7D39" w:rsidRPr="00CD35CD">
        <w:rPr>
          <w:rFonts w:ascii="Arial" w:hAnsi="Arial"/>
          <w:bCs/>
          <w:sz w:val="24"/>
          <w:szCs w:val="24"/>
        </w:rPr>
        <w:t>°C</w:t>
      </w:r>
      <w:r w:rsidR="00B83FC3" w:rsidRPr="00CD35CD">
        <w:rPr>
          <w:rFonts w:ascii="Arial" w:hAnsi="Arial"/>
          <w:bCs/>
          <w:sz w:val="24"/>
          <w:szCs w:val="24"/>
        </w:rPr>
        <w:t xml:space="preserve">. </w:t>
      </w:r>
      <w:r w:rsidR="00430C1D" w:rsidRPr="00CD35CD">
        <w:rPr>
          <w:rFonts w:ascii="Arial" w:hAnsi="Arial"/>
          <w:bCs/>
          <w:sz w:val="24"/>
          <w:szCs w:val="24"/>
        </w:rPr>
        <w:t>Penyebab</w:t>
      </w:r>
      <w:r w:rsidR="00B83FC3" w:rsidRPr="00CD35CD">
        <w:rPr>
          <w:rFonts w:ascii="Arial" w:hAnsi="Arial"/>
          <w:bCs/>
          <w:sz w:val="24"/>
          <w:szCs w:val="24"/>
        </w:rPr>
        <w:t xml:space="preserve"> dari tingginya suhu gas buang yang terjadi</w:t>
      </w:r>
      <w:r w:rsidR="00430C1D" w:rsidRPr="00CD35CD">
        <w:rPr>
          <w:rFonts w:ascii="Arial" w:hAnsi="Arial"/>
          <w:bCs/>
          <w:sz w:val="24"/>
          <w:szCs w:val="24"/>
        </w:rPr>
        <w:t xml:space="preserve"> dikarenakan kerusakan pada klep menyebabkan kebocoran udara diruang pembakaran sehingga berpengaruh terhadap</w:t>
      </w:r>
      <w:r w:rsidR="00B83FC3" w:rsidRPr="00CD35CD">
        <w:rPr>
          <w:rFonts w:ascii="Arial" w:hAnsi="Arial"/>
          <w:bCs/>
          <w:sz w:val="24"/>
          <w:szCs w:val="24"/>
        </w:rPr>
        <w:t xml:space="preserve"> daya kerja dari m</w:t>
      </w:r>
      <w:r w:rsidR="00430C1D" w:rsidRPr="00CD35CD">
        <w:rPr>
          <w:rFonts w:ascii="Arial" w:hAnsi="Arial"/>
          <w:bCs/>
          <w:sz w:val="24"/>
          <w:szCs w:val="24"/>
        </w:rPr>
        <w:t>esin induk</w:t>
      </w:r>
      <w:r w:rsidR="00B83FC3" w:rsidRPr="00CD35CD">
        <w:rPr>
          <w:rFonts w:ascii="Arial" w:hAnsi="Arial"/>
          <w:bCs/>
          <w:sz w:val="24"/>
          <w:szCs w:val="24"/>
        </w:rPr>
        <w:t xml:space="preserve"> dan material bahan yang berhubngan langsung dengan system saluran gas buang akan mengalami kelemahan bahan akibat pemanasan berlebih</w:t>
      </w:r>
      <w:r w:rsidR="008E7D39" w:rsidRPr="00CD35CD">
        <w:rPr>
          <w:rFonts w:ascii="Arial" w:hAnsi="Arial"/>
          <w:bCs/>
          <w:i/>
          <w:iCs/>
          <w:sz w:val="24"/>
          <w:szCs w:val="24"/>
        </w:rPr>
        <w:t>.</w:t>
      </w:r>
    </w:p>
    <w:p w14:paraId="05574D05" w14:textId="77777777" w:rsidR="009C0FC5" w:rsidRPr="00CD35CD" w:rsidRDefault="00072CB3" w:rsidP="008E7D39">
      <w:pPr>
        <w:spacing w:line="360" w:lineRule="auto"/>
        <w:ind w:left="567" w:firstLine="567"/>
        <w:jc w:val="both"/>
        <w:rPr>
          <w:rFonts w:ascii="Arial" w:hAnsi="Arial"/>
          <w:bCs/>
          <w:sz w:val="24"/>
          <w:szCs w:val="24"/>
        </w:rPr>
      </w:pPr>
      <w:r w:rsidRPr="00CD35CD">
        <w:rPr>
          <w:rFonts w:ascii="Arial" w:hAnsi="Arial"/>
          <w:bCs/>
          <w:sz w:val="24"/>
          <w:szCs w:val="24"/>
        </w:rPr>
        <w:t xml:space="preserve">Melihat kejadian tersebut, masinis </w:t>
      </w:r>
      <w:r w:rsidR="008E7D39" w:rsidRPr="00CD35CD">
        <w:rPr>
          <w:rFonts w:ascii="Arial" w:hAnsi="Arial"/>
          <w:bCs/>
          <w:sz w:val="24"/>
          <w:szCs w:val="24"/>
        </w:rPr>
        <w:t xml:space="preserve">3 langsung melaporkan ke </w:t>
      </w:r>
      <w:r w:rsidR="008E7D39" w:rsidRPr="00CD35CD">
        <w:rPr>
          <w:rFonts w:ascii="Arial" w:hAnsi="Arial"/>
          <w:bCs/>
          <w:i/>
          <w:iCs/>
          <w:sz w:val="24"/>
          <w:szCs w:val="24"/>
        </w:rPr>
        <w:t>ch</w:t>
      </w:r>
      <w:r w:rsidR="009C0FC5" w:rsidRPr="00CD35CD">
        <w:rPr>
          <w:rFonts w:ascii="Arial" w:hAnsi="Arial"/>
          <w:bCs/>
          <w:i/>
          <w:iCs/>
          <w:sz w:val="24"/>
          <w:szCs w:val="24"/>
        </w:rPr>
        <w:t>ief</w:t>
      </w:r>
      <w:r w:rsidR="008E7D39" w:rsidRPr="00CD35CD">
        <w:rPr>
          <w:rFonts w:ascii="Arial" w:hAnsi="Arial"/>
          <w:bCs/>
          <w:i/>
          <w:iCs/>
          <w:sz w:val="24"/>
          <w:szCs w:val="24"/>
        </w:rPr>
        <w:t xml:space="preserve"> enggineer,</w:t>
      </w:r>
      <w:r w:rsidR="008E7D39" w:rsidRPr="00CD35CD">
        <w:rPr>
          <w:rFonts w:ascii="Arial" w:hAnsi="Arial"/>
          <w:bCs/>
          <w:sz w:val="24"/>
          <w:szCs w:val="24"/>
        </w:rPr>
        <w:t xml:space="preserve"> dan </w:t>
      </w:r>
      <w:r w:rsidR="008E7D39" w:rsidRPr="00CD35CD">
        <w:rPr>
          <w:rFonts w:ascii="Arial" w:hAnsi="Arial"/>
          <w:bCs/>
          <w:i/>
          <w:iCs/>
          <w:sz w:val="24"/>
          <w:szCs w:val="24"/>
        </w:rPr>
        <w:t>chi</w:t>
      </w:r>
      <w:r w:rsidR="009C0FC5" w:rsidRPr="00CD35CD">
        <w:rPr>
          <w:rFonts w:ascii="Arial" w:hAnsi="Arial"/>
          <w:bCs/>
          <w:i/>
          <w:iCs/>
          <w:sz w:val="24"/>
          <w:szCs w:val="24"/>
        </w:rPr>
        <w:t>ef</w:t>
      </w:r>
      <w:r w:rsidR="008E7D39" w:rsidRPr="00CD35CD">
        <w:rPr>
          <w:rFonts w:ascii="Arial" w:hAnsi="Arial"/>
          <w:bCs/>
          <w:i/>
          <w:iCs/>
          <w:sz w:val="24"/>
          <w:szCs w:val="24"/>
        </w:rPr>
        <w:t xml:space="preserve"> enggineer</w:t>
      </w:r>
      <w:r w:rsidR="008E7D39" w:rsidRPr="00CD35CD">
        <w:rPr>
          <w:rFonts w:ascii="Arial" w:hAnsi="Arial"/>
          <w:bCs/>
          <w:sz w:val="24"/>
          <w:szCs w:val="24"/>
        </w:rPr>
        <w:t xml:space="preserve"> me</w:t>
      </w:r>
      <w:r w:rsidR="009C0FC5" w:rsidRPr="00CD35CD">
        <w:rPr>
          <w:rFonts w:ascii="Arial" w:hAnsi="Arial"/>
          <w:bCs/>
          <w:sz w:val="24"/>
          <w:szCs w:val="24"/>
        </w:rPr>
        <w:t xml:space="preserve">nghubungi anjungan untuk </w:t>
      </w:r>
      <w:r w:rsidR="009C0FC5" w:rsidRPr="00CD35CD">
        <w:rPr>
          <w:rFonts w:ascii="Arial" w:hAnsi="Arial"/>
          <w:bCs/>
          <w:i/>
          <w:iCs/>
          <w:sz w:val="24"/>
          <w:szCs w:val="24"/>
        </w:rPr>
        <w:t>stop engine</w:t>
      </w:r>
      <w:r w:rsidR="009C0FC5" w:rsidRPr="00CD35CD">
        <w:rPr>
          <w:rFonts w:ascii="Arial" w:hAnsi="Arial"/>
          <w:bCs/>
          <w:sz w:val="24"/>
          <w:szCs w:val="24"/>
        </w:rPr>
        <w:t xml:space="preserve">, dan </w:t>
      </w:r>
      <w:r w:rsidR="009C0FC5" w:rsidRPr="00CD35CD">
        <w:rPr>
          <w:rFonts w:ascii="Arial" w:hAnsi="Arial"/>
          <w:bCs/>
          <w:i/>
          <w:iCs/>
          <w:sz w:val="24"/>
          <w:szCs w:val="24"/>
        </w:rPr>
        <w:t xml:space="preserve">chief engineer </w:t>
      </w:r>
      <w:r w:rsidR="009C0FC5" w:rsidRPr="00CD35CD">
        <w:rPr>
          <w:rFonts w:ascii="Arial" w:hAnsi="Arial"/>
          <w:bCs/>
          <w:sz w:val="24"/>
          <w:szCs w:val="24"/>
        </w:rPr>
        <w:t xml:space="preserve">saat itu langsung memerintahkan </w:t>
      </w:r>
      <w:r w:rsidR="008E7D39" w:rsidRPr="00CD35CD">
        <w:rPr>
          <w:rFonts w:ascii="Arial" w:hAnsi="Arial"/>
          <w:bCs/>
          <w:sz w:val="24"/>
          <w:szCs w:val="24"/>
        </w:rPr>
        <w:t xml:space="preserve"> </w:t>
      </w:r>
      <w:r w:rsidR="008E7D39" w:rsidRPr="00CD35CD">
        <w:rPr>
          <w:rFonts w:ascii="Arial" w:hAnsi="Arial"/>
          <w:bCs/>
          <w:sz w:val="24"/>
          <w:szCs w:val="24"/>
        </w:rPr>
        <w:lastRenderedPageBreak/>
        <w:t>untuk</w:t>
      </w:r>
      <w:r w:rsidRPr="00CD35CD">
        <w:rPr>
          <w:rFonts w:ascii="Arial" w:hAnsi="Arial"/>
          <w:bCs/>
          <w:sz w:val="24"/>
          <w:szCs w:val="24"/>
        </w:rPr>
        <w:t xml:space="preserve"> langsung mengambil Tindakan </w:t>
      </w:r>
      <w:r w:rsidR="009C0FC5" w:rsidRPr="00CD35CD">
        <w:rPr>
          <w:rFonts w:ascii="Arial" w:hAnsi="Arial"/>
          <w:bCs/>
          <w:sz w:val="24"/>
          <w:szCs w:val="24"/>
        </w:rPr>
        <w:t>mengganti klep</w:t>
      </w:r>
      <w:r w:rsidR="009C0FC5" w:rsidRPr="00CD35CD">
        <w:rPr>
          <w:rFonts w:ascii="Arial" w:hAnsi="Arial"/>
          <w:bCs/>
          <w:i/>
          <w:iCs/>
          <w:sz w:val="24"/>
          <w:szCs w:val="24"/>
        </w:rPr>
        <w:t xml:space="preserve"> </w:t>
      </w:r>
      <w:r w:rsidRPr="00CD35CD">
        <w:rPr>
          <w:rFonts w:ascii="Arial" w:hAnsi="Arial"/>
          <w:bCs/>
          <w:sz w:val="24"/>
          <w:szCs w:val="24"/>
        </w:rPr>
        <w:t xml:space="preserve">dengan </w:t>
      </w:r>
      <w:r w:rsidRPr="00CD35CD">
        <w:rPr>
          <w:rFonts w:ascii="Arial" w:hAnsi="Arial"/>
          <w:bCs/>
          <w:i/>
          <w:iCs/>
          <w:sz w:val="24"/>
          <w:szCs w:val="24"/>
        </w:rPr>
        <w:t>spare</w:t>
      </w:r>
      <w:r w:rsidRPr="00CD35CD">
        <w:rPr>
          <w:rFonts w:ascii="Arial" w:hAnsi="Arial"/>
          <w:bCs/>
          <w:sz w:val="24"/>
          <w:szCs w:val="24"/>
        </w:rPr>
        <w:t xml:space="preserve"> yang </w:t>
      </w:r>
      <w:r w:rsidR="007A254C" w:rsidRPr="00CD35CD">
        <w:rPr>
          <w:rFonts w:ascii="Arial" w:hAnsi="Arial"/>
          <w:bCs/>
          <w:sz w:val="24"/>
          <w:szCs w:val="24"/>
        </w:rPr>
        <w:t>ada</w:t>
      </w:r>
      <w:r w:rsidR="009C0FC5" w:rsidRPr="00CD35CD">
        <w:rPr>
          <w:rFonts w:ascii="Arial" w:hAnsi="Arial"/>
          <w:bCs/>
          <w:sz w:val="24"/>
          <w:szCs w:val="24"/>
        </w:rPr>
        <w:t>.</w:t>
      </w:r>
    </w:p>
    <w:p w14:paraId="2E93E479" w14:textId="0836AA5E" w:rsidR="00491403" w:rsidRPr="00CD35CD" w:rsidRDefault="007A254C" w:rsidP="008E7D39">
      <w:pPr>
        <w:spacing w:line="360" w:lineRule="auto"/>
        <w:ind w:left="567" w:firstLine="567"/>
        <w:jc w:val="both"/>
        <w:rPr>
          <w:rFonts w:ascii="Arial" w:hAnsi="Arial"/>
          <w:bCs/>
          <w:sz w:val="24"/>
          <w:szCs w:val="24"/>
        </w:rPr>
      </w:pPr>
      <w:r w:rsidRPr="00CD35CD">
        <w:rPr>
          <w:rFonts w:ascii="Arial" w:hAnsi="Arial"/>
          <w:bCs/>
          <w:sz w:val="24"/>
          <w:szCs w:val="24"/>
        </w:rPr>
        <w:t>salah satu faktor yang dapat menyebabkan suhu gas buang melebihi dari batas normal adalah</w:t>
      </w:r>
      <w:r w:rsidR="00590FC7" w:rsidRPr="00CD35CD">
        <w:rPr>
          <w:rFonts w:ascii="Arial" w:hAnsi="Arial"/>
          <w:bCs/>
          <w:sz w:val="24"/>
          <w:szCs w:val="24"/>
        </w:rPr>
        <w:t xml:space="preserve"> kurangnya pengecekan dan</w:t>
      </w:r>
      <w:r w:rsidRPr="00CD35CD">
        <w:rPr>
          <w:rFonts w:ascii="Arial" w:hAnsi="Arial"/>
          <w:bCs/>
          <w:sz w:val="24"/>
          <w:szCs w:val="24"/>
        </w:rPr>
        <w:t xml:space="preserve"> perawatan</w:t>
      </w:r>
      <w:r w:rsidR="00590FC7" w:rsidRPr="00CD35CD">
        <w:rPr>
          <w:rFonts w:ascii="Arial" w:hAnsi="Arial"/>
          <w:bCs/>
          <w:sz w:val="24"/>
          <w:szCs w:val="24"/>
        </w:rPr>
        <w:t xml:space="preserve"> terhadap</w:t>
      </w:r>
      <w:r w:rsidRPr="00CD35CD">
        <w:rPr>
          <w:rFonts w:ascii="Arial" w:hAnsi="Arial"/>
          <w:bCs/>
          <w:sz w:val="24"/>
          <w:szCs w:val="24"/>
        </w:rPr>
        <w:t xml:space="preserve"> komponen-komponen yang menunjang kerja </w:t>
      </w:r>
      <w:r w:rsidR="00590FC7" w:rsidRPr="00CD35CD">
        <w:rPr>
          <w:rFonts w:ascii="Arial" w:hAnsi="Arial"/>
          <w:bCs/>
          <w:sz w:val="24"/>
          <w:szCs w:val="24"/>
        </w:rPr>
        <w:t>mesin induk</w:t>
      </w:r>
      <w:r w:rsidR="008E7D39" w:rsidRPr="00CD35CD">
        <w:rPr>
          <w:rFonts w:ascii="Arial" w:hAnsi="Arial"/>
          <w:bCs/>
          <w:sz w:val="24"/>
          <w:szCs w:val="24"/>
        </w:rPr>
        <w:t xml:space="preserve"> </w:t>
      </w:r>
      <w:r w:rsidRPr="00CD35CD">
        <w:rPr>
          <w:rFonts w:ascii="Arial" w:hAnsi="Arial"/>
          <w:bCs/>
          <w:sz w:val="24"/>
          <w:szCs w:val="24"/>
        </w:rPr>
        <w:t xml:space="preserve">dan juga penggunaan </w:t>
      </w:r>
      <w:r w:rsidRPr="00CD35CD">
        <w:rPr>
          <w:rFonts w:ascii="Arial" w:hAnsi="Arial"/>
          <w:bCs/>
          <w:i/>
          <w:iCs/>
          <w:sz w:val="24"/>
          <w:szCs w:val="24"/>
        </w:rPr>
        <w:t>spare part</w:t>
      </w:r>
      <w:r w:rsidRPr="00CD35CD">
        <w:rPr>
          <w:rFonts w:ascii="Arial" w:hAnsi="Arial"/>
          <w:bCs/>
          <w:sz w:val="24"/>
          <w:szCs w:val="24"/>
        </w:rPr>
        <w:t xml:space="preserve"> yang tidak sesuai sehingga diperlukan perencanaan perawatan yang terjadwal dan perawatan yang benar dan teratur agar dapat membantu kelancaran opersional kapal</w:t>
      </w:r>
      <w:r w:rsidR="00590FC7" w:rsidRPr="00CD35CD">
        <w:rPr>
          <w:rFonts w:ascii="Arial" w:hAnsi="Arial"/>
          <w:bCs/>
          <w:sz w:val="24"/>
          <w:szCs w:val="24"/>
        </w:rPr>
        <w:t>.</w:t>
      </w:r>
      <w:r w:rsidR="008E7D39" w:rsidRPr="00CD35CD">
        <w:rPr>
          <w:rFonts w:ascii="Arial" w:hAnsi="Arial"/>
          <w:bCs/>
          <w:sz w:val="24"/>
          <w:szCs w:val="24"/>
        </w:rPr>
        <w:t xml:space="preserve"> </w:t>
      </w:r>
      <w:r w:rsidR="00590FC7" w:rsidRPr="00CD35CD">
        <w:rPr>
          <w:rFonts w:ascii="Arial" w:hAnsi="Arial"/>
          <w:bCs/>
          <w:sz w:val="24"/>
          <w:szCs w:val="24"/>
        </w:rPr>
        <w:t>Berdasarkan uraian di atas penulis tertarik untuk meneliti lebih lanjut dengan judul penelitian</w:t>
      </w:r>
      <w:r w:rsidR="00491403" w:rsidRPr="00CD35CD">
        <w:rPr>
          <w:rFonts w:ascii="Arial" w:hAnsi="Arial"/>
          <w:bCs/>
          <w:sz w:val="24"/>
          <w:szCs w:val="24"/>
        </w:rPr>
        <w:t>:</w:t>
      </w:r>
      <w:r w:rsidR="00CC6388" w:rsidRPr="00CD35CD">
        <w:rPr>
          <w:rFonts w:ascii="Arial" w:hAnsi="Arial"/>
          <w:bCs/>
          <w:sz w:val="24"/>
          <w:szCs w:val="24"/>
        </w:rPr>
        <w:t xml:space="preserve"> “</w:t>
      </w:r>
      <w:r w:rsidR="00491403" w:rsidRPr="00CD35CD">
        <w:rPr>
          <w:rFonts w:ascii="Arial" w:hAnsi="Arial"/>
          <w:bCs/>
          <w:sz w:val="24"/>
          <w:szCs w:val="24"/>
          <w:lang w:val="id-ID"/>
        </w:rPr>
        <w:t>ANALIS</w:t>
      </w:r>
      <w:r w:rsidR="009E52EA" w:rsidRPr="00CD35CD">
        <w:rPr>
          <w:rFonts w:ascii="Arial" w:hAnsi="Arial"/>
          <w:bCs/>
          <w:sz w:val="24"/>
          <w:szCs w:val="24"/>
        </w:rPr>
        <w:t>IS</w:t>
      </w:r>
      <w:r w:rsidR="00491403" w:rsidRPr="00CD35CD">
        <w:rPr>
          <w:rFonts w:ascii="Arial" w:hAnsi="Arial"/>
          <w:bCs/>
          <w:sz w:val="24"/>
          <w:szCs w:val="24"/>
          <w:lang w:val="id-ID"/>
        </w:rPr>
        <w:t xml:space="preserve"> MENINGKATNYA TEMPERATUR GAS BUANG MESIN INDUK DI KAPAL</w:t>
      </w:r>
      <w:r w:rsidR="000F64EC" w:rsidRPr="00CD35CD">
        <w:rPr>
          <w:rFonts w:ascii="Arial" w:hAnsi="Arial"/>
          <w:bCs/>
          <w:sz w:val="24"/>
          <w:szCs w:val="24"/>
        </w:rPr>
        <w:t xml:space="preserve"> KM MUTIA LADJONI 9</w:t>
      </w:r>
      <w:r w:rsidR="00491403" w:rsidRPr="00CD35CD">
        <w:rPr>
          <w:rFonts w:ascii="Arial" w:hAnsi="Arial"/>
          <w:bCs/>
          <w:sz w:val="24"/>
          <w:szCs w:val="24"/>
          <w:lang w:val="id-ID"/>
        </w:rPr>
        <w:t>”.</w:t>
      </w:r>
    </w:p>
    <w:p w14:paraId="7AB0C3F4" w14:textId="77777777" w:rsidR="00491403" w:rsidRPr="00CD35CD" w:rsidRDefault="00491403" w:rsidP="00CC6388">
      <w:pPr>
        <w:pStyle w:val="Heading2"/>
        <w:numPr>
          <w:ilvl w:val="0"/>
          <w:numId w:val="1"/>
        </w:numPr>
        <w:spacing w:line="360" w:lineRule="auto"/>
        <w:ind w:left="567" w:hanging="567"/>
        <w:rPr>
          <w:rFonts w:ascii="Arial" w:hAnsi="Arial" w:cs="Arial"/>
          <w:bCs/>
          <w:color w:val="000000"/>
          <w:sz w:val="24"/>
          <w:szCs w:val="24"/>
          <w:lang w:val="id-ID"/>
        </w:rPr>
      </w:pPr>
      <w:bookmarkStart w:id="26" w:name="_Toc56972519"/>
      <w:bookmarkStart w:id="27" w:name="_Toc57886138"/>
      <w:bookmarkStart w:id="28" w:name="_Toc157202041"/>
      <w:r w:rsidRPr="00CD35CD">
        <w:rPr>
          <w:rFonts w:ascii="Arial" w:hAnsi="Arial" w:cs="Arial"/>
          <w:bCs/>
          <w:color w:val="000000"/>
          <w:sz w:val="24"/>
          <w:szCs w:val="24"/>
        </w:rPr>
        <w:t>Rumusan Masalah</w:t>
      </w:r>
      <w:bookmarkEnd w:id="26"/>
      <w:bookmarkEnd w:id="27"/>
      <w:bookmarkEnd w:id="28"/>
    </w:p>
    <w:p w14:paraId="6A5A6B36" w14:textId="448F15BA" w:rsidR="00491403" w:rsidRPr="00CD35CD" w:rsidRDefault="00491403" w:rsidP="00CC6388">
      <w:pPr>
        <w:spacing w:line="360" w:lineRule="auto"/>
        <w:ind w:left="567" w:firstLine="567"/>
        <w:jc w:val="both"/>
        <w:rPr>
          <w:rFonts w:ascii="Arial" w:hAnsi="Arial"/>
          <w:bCs/>
          <w:sz w:val="24"/>
          <w:szCs w:val="24"/>
          <w:lang w:val="id-ID"/>
        </w:rPr>
      </w:pPr>
      <w:r w:rsidRPr="00CD35CD">
        <w:rPr>
          <w:rFonts w:ascii="Arial" w:hAnsi="Arial"/>
          <w:bCs/>
          <w:sz w:val="24"/>
          <w:szCs w:val="24"/>
        </w:rPr>
        <w:t xml:space="preserve">Berdasarkan judul yang penulis pilih maka yang akan dibahas di dalam skripsi </w:t>
      </w:r>
      <w:r w:rsidR="00982188" w:rsidRPr="00CD35CD">
        <w:rPr>
          <w:rFonts w:ascii="Arial" w:hAnsi="Arial"/>
          <w:bCs/>
          <w:sz w:val="24"/>
          <w:szCs w:val="24"/>
        </w:rPr>
        <w:t>i</w:t>
      </w:r>
      <w:r w:rsidRPr="00CD35CD">
        <w:rPr>
          <w:rFonts w:ascii="Arial" w:hAnsi="Arial"/>
          <w:bCs/>
          <w:sz w:val="24"/>
          <w:szCs w:val="24"/>
        </w:rPr>
        <w:t xml:space="preserve">ni adalah: </w:t>
      </w:r>
    </w:p>
    <w:p w14:paraId="29CFF553" w14:textId="77BFB687" w:rsidR="00F259DA" w:rsidRPr="00CD35CD" w:rsidRDefault="00F259DA">
      <w:pPr>
        <w:pStyle w:val="BodyTextIndent"/>
        <w:numPr>
          <w:ilvl w:val="0"/>
          <w:numId w:val="13"/>
        </w:numPr>
        <w:spacing w:line="360" w:lineRule="auto"/>
        <w:ind w:left="1701" w:hanging="567"/>
        <w:jc w:val="both"/>
        <w:rPr>
          <w:rFonts w:ascii="Arial" w:hAnsi="Arial" w:cs="Arial"/>
          <w:bCs/>
          <w:lang w:val="id-ID"/>
        </w:rPr>
      </w:pPr>
      <w:r w:rsidRPr="00CD35CD">
        <w:rPr>
          <w:rFonts w:ascii="Arial" w:hAnsi="Arial" w:cs="Arial"/>
          <w:bCs/>
        </w:rPr>
        <w:t>Faktor apa</w:t>
      </w:r>
      <w:r w:rsidR="00A41EA0" w:rsidRPr="00CD35CD">
        <w:rPr>
          <w:rFonts w:ascii="Arial" w:hAnsi="Arial" w:cs="Arial"/>
          <w:bCs/>
        </w:rPr>
        <w:t xml:space="preserve"> saja</w:t>
      </w:r>
      <w:r w:rsidRPr="00CD35CD">
        <w:rPr>
          <w:rFonts w:ascii="Arial" w:hAnsi="Arial" w:cs="Arial"/>
          <w:bCs/>
        </w:rPr>
        <w:t xml:space="preserve"> yang mempengaruhi terjadinya gangguan katup gas buang mesin induk</w:t>
      </w:r>
      <w:r w:rsidRPr="00CD35CD">
        <w:rPr>
          <w:rFonts w:ascii="Arial" w:hAnsi="Arial" w:cs="Arial"/>
          <w:bCs/>
          <w:lang w:val="id-ID"/>
        </w:rPr>
        <w:t>?</w:t>
      </w:r>
    </w:p>
    <w:p w14:paraId="2A032A8D" w14:textId="6F21D5E8" w:rsidR="00491403" w:rsidRPr="00CD35CD" w:rsidRDefault="00F259DA">
      <w:pPr>
        <w:pStyle w:val="BodyTextIndent"/>
        <w:numPr>
          <w:ilvl w:val="0"/>
          <w:numId w:val="13"/>
        </w:numPr>
        <w:spacing w:line="360" w:lineRule="auto"/>
        <w:ind w:left="1701" w:hanging="567"/>
        <w:jc w:val="both"/>
        <w:rPr>
          <w:rFonts w:ascii="Arial" w:hAnsi="Arial" w:cs="Arial"/>
          <w:bCs/>
          <w:lang w:val="id-ID"/>
        </w:rPr>
      </w:pPr>
      <w:r w:rsidRPr="00CD35CD">
        <w:rPr>
          <w:rFonts w:ascii="Arial" w:hAnsi="Arial" w:cs="Arial"/>
          <w:bCs/>
        </w:rPr>
        <w:t>Bagaiman</w:t>
      </w:r>
      <w:r w:rsidR="00316B17" w:rsidRPr="00CD35CD">
        <w:rPr>
          <w:rFonts w:ascii="Arial" w:hAnsi="Arial" w:cs="Arial"/>
          <w:bCs/>
        </w:rPr>
        <w:t>a</w:t>
      </w:r>
      <w:r w:rsidRPr="00CD35CD">
        <w:rPr>
          <w:rFonts w:ascii="Arial" w:hAnsi="Arial" w:cs="Arial"/>
          <w:bCs/>
        </w:rPr>
        <w:t xml:space="preserve"> upaya yang dilakukan untuk mencegah terjadinya gangguan katup gas buang terhadap mesin induk</w:t>
      </w:r>
      <w:r w:rsidRPr="00CD35CD">
        <w:rPr>
          <w:rFonts w:ascii="Arial" w:hAnsi="Arial" w:cs="Arial"/>
          <w:bCs/>
          <w:lang w:val="id-ID"/>
        </w:rPr>
        <w:t>?</w:t>
      </w:r>
    </w:p>
    <w:p w14:paraId="56841BF1" w14:textId="5AD62536" w:rsidR="00491403" w:rsidRPr="00CD35CD" w:rsidRDefault="002E2A17" w:rsidP="002E2A17">
      <w:pPr>
        <w:pStyle w:val="BodyTextIndent"/>
        <w:spacing w:line="360" w:lineRule="auto"/>
        <w:jc w:val="both"/>
        <w:rPr>
          <w:rFonts w:ascii="Arial" w:hAnsi="Arial" w:cs="Arial"/>
          <w:bCs/>
        </w:rPr>
      </w:pPr>
      <w:r w:rsidRPr="00CD35CD">
        <w:rPr>
          <w:rFonts w:ascii="Arial" w:hAnsi="Arial" w:cs="Arial"/>
          <w:bCs/>
        </w:rPr>
        <w:t xml:space="preserve"> </w:t>
      </w:r>
    </w:p>
    <w:p w14:paraId="2530D9A6" w14:textId="77777777" w:rsidR="00491403" w:rsidRPr="00CD35CD" w:rsidRDefault="00491403" w:rsidP="00CC6388">
      <w:pPr>
        <w:pStyle w:val="Heading2"/>
        <w:numPr>
          <w:ilvl w:val="0"/>
          <w:numId w:val="1"/>
        </w:numPr>
        <w:spacing w:line="360" w:lineRule="auto"/>
        <w:ind w:left="567" w:hanging="567"/>
        <w:rPr>
          <w:rFonts w:ascii="Arial" w:hAnsi="Arial" w:cs="Arial"/>
          <w:bCs/>
          <w:color w:val="000000"/>
          <w:sz w:val="24"/>
          <w:szCs w:val="24"/>
        </w:rPr>
      </w:pPr>
      <w:bookmarkStart w:id="29" w:name="_Toc56972520"/>
      <w:bookmarkStart w:id="30" w:name="_Toc57886139"/>
      <w:bookmarkStart w:id="31" w:name="_Toc157202042"/>
      <w:r w:rsidRPr="00CD35CD">
        <w:rPr>
          <w:rFonts w:ascii="Arial" w:hAnsi="Arial" w:cs="Arial"/>
          <w:bCs/>
          <w:color w:val="000000"/>
          <w:sz w:val="24"/>
          <w:szCs w:val="24"/>
        </w:rPr>
        <w:t>Batasan Masalah</w:t>
      </w:r>
      <w:bookmarkEnd w:id="29"/>
      <w:bookmarkEnd w:id="30"/>
      <w:bookmarkEnd w:id="31"/>
    </w:p>
    <w:p w14:paraId="5E1A7AC3" w14:textId="77777777" w:rsidR="00491403" w:rsidRPr="00CD35CD" w:rsidRDefault="00491403" w:rsidP="0024611E">
      <w:pPr>
        <w:pStyle w:val="BodyTextIndent"/>
        <w:spacing w:line="360" w:lineRule="auto"/>
        <w:ind w:left="567" w:firstLine="567"/>
        <w:jc w:val="both"/>
        <w:rPr>
          <w:rFonts w:ascii="Arial" w:hAnsi="Arial" w:cs="Arial"/>
          <w:bCs/>
          <w:szCs w:val="24"/>
        </w:rPr>
      </w:pPr>
      <w:r w:rsidRPr="00CD35CD">
        <w:rPr>
          <w:rFonts w:ascii="Arial" w:hAnsi="Arial" w:cs="Arial"/>
          <w:bCs/>
          <w:szCs w:val="24"/>
        </w:rPr>
        <w:t>Mengingat luasnya permasalahan yang dapat dikembangkan dalam penelitian tersebut,</w:t>
      </w:r>
      <w:r w:rsidR="00C75E09" w:rsidRPr="00CD35CD">
        <w:rPr>
          <w:rFonts w:ascii="Arial" w:hAnsi="Arial" w:cs="Arial"/>
          <w:bCs/>
          <w:szCs w:val="24"/>
        </w:rPr>
        <w:t xml:space="preserve"> </w:t>
      </w:r>
      <w:r w:rsidRPr="00CD35CD">
        <w:rPr>
          <w:rFonts w:ascii="Arial" w:hAnsi="Arial" w:cs="Arial"/>
          <w:bCs/>
          <w:szCs w:val="24"/>
        </w:rPr>
        <w:t>maka penulis membuat batasan masalah tentang “</w:t>
      </w:r>
      <w:r w:rsidRPr="00CD35CD">
        <w:rPr>
          <w:rFonts w:ascii="Arial" w:hAnsi="Arial" w:cs="Arial"/>
          <w:bCs/>
          <w:szCs w:val="24"/>
          <w:lang w:val="id-ID"/>
        </w:rPr>
        <w:t>KATUP GAS BUANG</w:t>
      </w:r>
      <w:r w:rsidRPr="00CD35CD">
        <w:rPr>
          <w:rFonts w:ascii="Arial" w:hAnsi="Arial" w:cs="Arial"/>
          <w:bCs/>
          <w:szCs w:val="24"/>
        </w:rPr>
        <w:t>”.</w:t>
      </w:r>
    </w:p>
    <w:p w14:paraId="38E4734A" w14:textId="77777777" w:rsidR="000F64EC" w:rsidRPr="00CD35CD" w:rsidRDefault="000F64EC" w:rsidP="0024611E">
      <w:pPr>
        <w:pStyle w:val="BodyTextIndent"/>
        <w:spacing w:line="360" w:lineRule="auto"/>
        <w:ind w:left="567" w:firstLine="567"/>
        <w:jc w:val="both"/>
        <w:rPr>
          <w:rFonts w:ascii="Arial" w:hAnsi="Arial" w:cs="Arial"/>
          <w:bCs/>
          <w:szCs w:val="24"/>
        </w:rPr>
      </w:pPr>
    </w:p>
    <w:p w14:paraId="2F27BFAA" w14:textId="77777777" w:rsidR="00491403" w:rsidRPr="00CD35CD" w:rsidRDefault="00491403" w:rsidP="002E1297">
      <w:pPr>
        <w:pStyle w:val="Heading2"/>
        <w:numPr>
          <w:ilvl w:val="0"/>
          <w:numId w:val="1"/>
        </w:numPr>
        <w:spacing w:line="360" w:lineRule="auto"/>
        <w:ind w:left="567" w:hanging="567"/>
        <w:rPr>
          <w:rFonts w:ascii="Arial" w:eastAsia="Times New Roman" w:hAnsi="Arial" w:cs="Arial"/>
          <w:bCs/>
          <w:color w:val="000000"/>
          <w:sz w:val="24"/>
          <w:szCs w:val="24"/>
          <w:lang w:val="id-ID"/>
        </w:rPr>
      </w:pPr>
      <w:bookmarkStart w:id="32" w:name="_Toc56972521"/>
      <w:bookmarkStart w:id="33" w:name="_Toc57886140"/>
      <w:bookmarkStart w:id="34" w:name="_Toc157202043"/>
      <w:r w:rsidRPr="00CD35CD">
        <w:rPr>
          <w:rFonts w:ascii="Arial" w:eastAsia="Times New Roman" w:hAnsi="Arial" w:cs="Arial"/>
          <w:bCs/>
          <w:color w:val="000000"/>
          <w:sz w:val="24"/>
          <w:szCs w:val="24"/>
        </w:rPr>
        <w:t>Tujuan Penelitian</w:t>
      </w:r>
      <w:bookmarkEnd w:id="32"/>
      <w:bookmarkEnd w:id="33"/>
      <w:bookmarkEnd w:id="34"/>
    </w:p>
    <w:p w14:paraId="22F0B82C" w14:textId="11B90335" w:rsidR="00491403" w:rsidRPr="00CD35CD" w:rsidRDefault="00491403" w:rsidP="002E1297">
      <w:pPr>
        <w:spacing w:line="360" w:lineRule="auto"/>
        <w:ind w:left="567" w:firstLine="567"/>
        <w:jc w:val="both"/>
        <w:rPr>
          <w:rFonts w:ascii="Arial" w:hAnsi="Arial"/>
          <w:bCs/>
          <w:sz w:val="24"/>
          <w:szCs w:val="24"/>
          <w:lang w:val="id-ID"/>
        </w:rPr>
      </w:pPr>
      <w:r w:rsidRPr="00CD35CD">
        <w:rPr>
          <w:rFonts w:ascii="Arial" w:hAnsi="Arial"/>
          <w:bCs/>
          <w:sz w:val="24"/>
          <w:szCs w:val="24"/>
        </w:rPr>
        <w:t xml:space="preserve">Adapun tujuan penelitian dari penulis skripsi yang menulis buat ini adalah sebagai berikut: </w:t>
      </w:r>
    </w:p>
    <w:p w14:paraId="07D63A8B" w14:textId="77777777" w:rsidR="002E1297" w:rsidRPr="00CD35CD" w:rsidRDefault="00491403">
      <w:pPr>
        <w:pStyle w:val="ListParagraph"/>
        <w:numPr>
          <w:ilvl w:val="1"/>
          <w:numId w:val="14"/>
        </w:numPr>
        <w:spacing w:line="360" w:lineRule="auto"/>
        <w:ind w:left="1701" w:hanging="567"/>
        <w:jc w:val="both"/>
        <w:rPr>
          <w:bCs/>
        </w:rPr>
      </w:pPr>
      <w:r w:rsidRPr="00CD35CD">
        <w:rPr>
          <w:bCs/>
        </w:rPr>
        <w:lastRenderedPageBreak/>
        <w:t xml:space="preserve">Untuk mengetahui faktor-faktor penyebab kerusakan klep gas buang motor induk. </w:t>
      </w:r>
    </w:p>
    <w:p w14:paraId="40908FB5" w14:textId="77777777" w:rsidR="000F64EC" w:rsidRPr="00CD35CD" w:rsidRDefault="00491403">
      <w:pPr>
        <w:pStyle w:val="ListParagraph"/>
        <w:numPr>
          <w:ilvl w:val="1"/>
          <w:numId w:val="14"/>
        </w:numPr>
        <w:spacing w:line="360" w:lineRule="auto"/>
        <w:ind w:left="1701" w:hanging="567"/>
        <w:jc w:val="both"/>
        <w:rPr>
          <w:bCs/>
        </w:rPr>
      </w:pPr>
      <w:r w:rsidRPr="00CD35CD">
        <w:rPr>
          <w:bCs/>
        </w:rPr>
        <w:t>Untuk mengetahui upaya agar klep gas buang tidak mengalami kerusakan.</w:t>
      </w:r>
    </w:p>
    <w:p w14:paraId="04E5E8DA" w14:textId="77777777" w:rsidR="00491403" w:rsidRPr="00CD35CD" w:rsidRDefault="00491403" w:rsidP="000F64EC">
      <w:pPr>
        <w:pStyle w:val="Heading2"/>
        <w:numPr>
          <w:ilvl w:val="0"/>
          <w:numId w:val="1"/>
        </w:numPr>
        <w:spacing w:before="360" w:line="360" w:lineRule="auto"/>
        <w:ind w:left="567" w:hanging="567"/>
        <w:rPr>
          <w:rFonts w:ascii="Arial" w:eastAsia="Times New Roman" w:hAnsi="Arial" w:cs="Arial"/>
          <w:bCs/>
          <w:color w:val="000000"/>
          <w:sz w:val="24"/>
          <w:szCs w:val="24"/>
        </w:rPr>
      </w:pPr>
      <w:bookmarkStart w:id="35" w:name="_Toc56972522"/>
      <w:bookmarkStart w:id="36" w:name="_Toc57886141"/>
      <w:bookmarkStart w:id="37" w:name="_Toc157202044"/>
      <w:r w:rsidRPr="00CD35CD">
        <w:rPr>
          <w:rFonts w:ascii="Arial" w:eastAsia="Times New Roman" w:hAnsi="Arial" w:cs="Arial"/>
          <w:bCs/>
          <w:color w:val="000000"/>
          <w:sz w:val="24"/>
          <w:szCs w:val="24"/>
        </w:rPr>
        <w:t>Manfaat Penelitian</w:t>
      </w:r>
      <w:bookmarkEnd w:id="35"/>
      <w:bookmarkEnd w:id="36"/>
      <w:bookmarkEnd w:id="37"/>
    </w:p>
    <w:p w14:paraId="03229B5C" w14:textId="77777777" w:rsidR="00491403" w:rsidRPr="00CD35CD" w:rsidRDefault="00491403" w:rsidP="002E1297">
      <w:pPr>
        <w:pStyle w:val="BodyTextIndent2"/>
        <w:spacing w:line="360" w:lineRule="auto"/>
        <w:ind w:left="567" w:firstLine="567"/>
        <w:jc w:val="both"/>
        <w:rPr>
          <w:rFonts w:ascii="Arial" w:hAnsi="Arial"/>
          <w:bCs/>
          <w:sz w:val="24"/>
          <w:szCs w:val="24"/>
        </w:rPr>
      </w:pPr>
      <w:r w:rsidRPr="00CD35CD">
        <w:rPr>
          <w:rFonts w:ascii="Arial" w:hAnsi="Arial"/>
          <w:bCs/>
          <w:sz w:val="24"/>
          <w:szCs w:val="24"/>
          <w:lang w:val="fi-FI"/>
        </w:rPr>
        <w:tab/>
        <w:t>Didalam penelitian ini,  penulis berharap akan beberapa manfaat yang dapat dicapai</w:t>
      </w:r>
      <w:r w:rsidRPr="00CD35CD">
        <w:rPr>
          <w:rFonts w:ascii="Arial" w:hAnsi="Arial"/>
          <w:bCs/>
          <w:sz w:val="24"/>
          <w:szCs w:val="24"/>
          <w:lang w:val="id-ID"/>
        </w:rPr>
        <w:t xml:space="preserve"> yaitu</w:t>
      </w:r>
      <w:r w:rsidRPr="00CD35CD">
        <w:rPr>
          <w:rFonts w:ascii="Arial" w:hAnsi="Arial"/>
          <w:bCs/>
          <w:sz w:val="24"/>
          <w:szCs w:val="24"/>
        </w:rPr>
        <w:t xml:space="preserve"> :</w:t>
      </w:r>
    </w:p>
    <w:p w14:paraId="61AED9AF" w14:textId="77777777" w:rsidR="00491403" w:rsidRPr="00CD35CD" w:rsidRDefault="00491403">
      <w:pPr>
        <w:pStyle w:val="BodyTextIndent2"/>
        <w:numPr>
          <w:ilvl w:val="1"/>
          <w:numId w:val="15"/>
        </w:numPr>
        <w:spacing w:after="0" w:line="360" w:lineRule="auto"/>
        <w:ind w:left="1701" w:hanging="567"/>
        <w:jc w:val="both"/>
        <w:rPr>
          <w:rFonts w:ascii="Arial" w:hAnsi="Arial"/>
          <w:bCs/>
          <w:sz w:val="24"/>
          <w:szCs w:val="24"/>
          <w:lang w:val="sv-SE"/>
        </w:rPr>
      </w:pPr>
      <w:r w:rsidRPr="00CD35CD">
        <w:rPr>
          <w:rFonts w:ascii="Arial" w:hAnsi="Arial"/>
          <w:bCs/>
          <w:sz w:val="24"/>
          <w:szCs w:val="24"/>
          <w:lang w:val="sv-SE"/>
        </w:rPr>
        <w:t>Teoritis</w:t>
      </w:r>
    </w:p>
    <w:p w14:paraId="0BE1F070" w14:textId="77777777" w:rsidR="00491403" w:rsidRPr="00CD35CD" w:rsidRDefault="00491403" w:rsidP="002E1297">
      <w:pPr>
        <w:pStyle w:val="BodyTextIndent2"/>
        <w:spacing w:after="0" w:line="360" w:lineRule="auto"/>
        <w:ind w:left="1701"/>
        <w:jc w:val="both"/>
        <w:rPr>
          <w:rFonts w:ascii="Arial" w:hAnsi="Arial"/>
          <w:bCs/>
          <w:sz w:val="24"/>
          <w:szCs w:val="24"/>
          <w:lang w:val="id-ID"/>
        </w:rPr>
      </w:pPr>
      <w:r w:rsidRPr="00CD35CD">
        <w:rPr>
          <w:rFonts w:ascii="Arial" w:hAnsi="Arial"/>
          <w:bCs/>
          <w:sz w:val="24"/>
          <w:szCs w:val="24"/>
          <w:lang w:val="sv-SE"/>
        </w:rPr>
        <w:t>Secara teortis hasil penelitian ini diharapkan dapat bermanfaat guna memberikan sumbangan pikiran bagi para pembaca untuk menambah wawasan mengenai penyebab terjadinya</w:t>
      </w:r>
      <w:r w:rsidRPr="00CD35CD">
        <w:rPr>
          <w:rFonts w:ascii="Arial" w:hAnsi="Arial"/>
          <w:bCs/>
          <w:sz w:val="24"/>
          <w:szCs w:val="24"/>
        </w:rPr>
        <w:t xml:space="preserve"> kerusakan klep gas buang motor induk</w:t>
      </w:r>
      <w:r w:rsidRPr="00CD35CD">
        <w:rPr>
          <w:rFonts w:ascii="Arial" w:hAnsi="Arial"/>
          <w:bCs/>
          <w:sz w:val="24"/>
          <w:szCs w:val="24"/>
          <w:lang w:val="id-ID"/>
        </w:rPr>
        <w:t xml:space="preserve"> dikapal.</w:t>
      </w:r>
    </w:p>
    <w:p w14:paraId="75D1A558" w14:textId="77777777" w:rsidR="00491403" w:rsidRPr="00CD35CD" w:rsidRDefault="00491403">
      <w:pPr>
        <w:pStyle w:val="BodyTextIndent2"/>
        <w:numPr>
          <w:ilvl w:val="1"/>
          <w:numId w:val="15"/>
        </w:numPr>
        <w:spacing w:after="0" w:line="360" w:lineRule="auto"/>
        <w:ind w:left="1701" w:hanging="567"/>
        <w:jc w:val="both"/>
        <w:rPr>
          <w:rFonts w:ascii="Arial" w:hAnsi="Arial"/>
          <w:bCs/>
          <w:sz w:val="24"/>
          <w:szCs w:val="24"/>
          <w:lang w:val="sv-SE"/>
        </w:rPr>
      </w:pPr>
      <w:r w:rsidRPr="00CD35CD">
        <w:rPr>
          <w:rFonts w:ascii="Arial" w:hAnsi="Arial"/>
          <w:bCs/>
          <w:sz w:val="24"/>
          <w:szCs w:val="24"/>
          <w:lang w:val="sv-SE"/>
        </w:rPr>
        <w:t>Praktis</w:t>
      </w:r>
    </w:p>
    <w:p w14:paraId="06C104B4" w14:textId="345EE84F" w:rsidR="00D1505C" w:rsidRPr="00CD35CD" w:rsidRDefault="00491403" w:rsidP="0024611E">
      <w:pPr>
        <w:pStyle w:val="BodyTextIndent2"/>
        <w:spacing w:after="0" w:line="360" w:lineRule="auto"/>
        <w:ind w:left="1701"/>
        <w:jc w:val="both"/>
        <w:rPr>
          <w:rFonts w:ascii="Arial" w:hAnsi="Arial"/>
          <w:bCs/>
          <w:sz w:val="24"/>
          <w:szCs w:val="24"/>
          <w:lang w:val="id-ID"/>
        </w:rPr>
      </w:pPr>
      <w:r w:rsidRPr="00CD35CD">
        <w:rPr>
          <w:rFonts w:ascii="Arial" w:hAnsi="Arial"/>
          <w:bCs/>
          <w:sz w:val="24"/>
          <w:szCs w:val="24"/>
          <w:lang w:val="sv-SE"/>
        </w:rPr>
        <w:t xml:space="preserve">Secara praktis penelitian ini dapat memberikan manfaat yaitu untuk kontribusi bagi para pembaca khususnya para </w:t>
      </w:r>
      <w:r w:rsidR="000F64EC" w:rsidRPr="00CD35CD">
        <w:rPr>
          <w:rFonts w:ascii="Arial" w:hAnsi="Arial"/>
          <w:bCs/>
          <w:sz w:val="24"/>
          <w:szCs w:val="24"/>
          <w:lang w:val="sv-SE"/>
        </w:rPr>
        <w:t>m</w:t>
      </w:r>
      <w:r w:rsidRPr="00CD35CD">
        <w:rPr>
          <w:rFonts w:ascii="Arial" w:hAnsi="Arial"/>
          <w:bCs/>
          <w:sz w:val="24"/>
          <w:szCs w:val="24"/>
          <w:lang w:val="sv-SE"/>
        </w:rPr>
        <w:t>asinis dan juga taruna Politeknik</w:t>
      </w:r>
      <w:r w:rsidR="00734271" w:rsidRPr="00CD35CD">
        <w:rPr>
          <w:rFonts w:ascii="Arial" w:hAnsi="Arial"/>
          <w:bCs/>
          <w:sz w:val="24"/>
          <w:szCs w:val="24"/>
          <w:lang w:val="sv-SE"/>
        </w:rPr>
        <w:t xml:space="preserve"> Ilmu</w:t>
      </w:r>
      <w:r w:rsidRPr="00CD35CD">
        <w:rPr>
          <w:rFonts w:ascii="Arial" w:hAnsi="Arial"/>
          <w:bCs/>
          <w:sz w:val="24"/>
          <w:szCs w:val="24"/>
          <w:lang w:val="sv-SE"/>
        </w:rPr>
        <w:t xml:space="preserve"> Pelayaran Makassar untuk memberikan masukan dan saran dalam mengatasi masalah </w:t>
      </w:r>
      <w:r w:rsidRPr="00CD35CD">
        <w:rPr>
          <w:rFonts w:ascii="Arial" w:hAnsi="Arial"/>
          <w:bCs/>
          <w:sz w:val="24"/>
          <w:szCs w:val="24"/>
          <w:lang w:val="id-ID"/>
        </w:rPr>
        <w:t>pada gas buang di</w:t>
      </w:r>
      <w:r w:rsidR="000F64EC" w:rsidRPr="00CD35CD">
        <w:rPr>
          <w:rFonts w:ascii="Arial" w:hAnsi="Arial"/>
          <w:bCs/>
          <w:sz w:val="24"/>
          <w:szCs w:val="24"/>
        </w:rPr>
        <w:t xml:space="preserve"> </w:t>
      </w:r>
      <w:r w:rsidRPr="00CD35CD">
        <w:rPr>
          <w:rFonts w:ascii="Arial" w:hAnsi="Arial"/>
          <w:bCs/>
          <w:sz w:val="24"/>
          <w:szCs w:val="24"/>
          <w:lang w:val="id-ID"/>
        </w:rPr>
        <w:t>kapal.</w:t>
      </w:r>
      <w:bookmarkStart w:id="38" w:name="_Toc56972524"/>
    </w:p>
    <w:p w14:paraId="35DE17E0" w14:textId="77777777" w:rsidR="0024611E" w:rsidRPr="00CD35CD" w:rsidRDefault="0024611E" w:rsidP="0024611E">
      <w:pPr>
        <w:pStyle w:val="BodyTextIndent2"/>
        <w:spacing w:after="0" w:line="360" w:lineRule="auto"/>
        <w:ind w:left="1701"/>
        <w:jc w:val="both"/>
        <w:rPr>
          <w:rFonts w:ascii="Arial" w:hAnsi="Arial"/>
          <w:bCs/>
          <w:sz w:val="24"/>
          <w:szCs w:val="24"/>
          <w:lang w:val="id-ID"/>
        </w:rPr>
      </w:pPr>
    </w:p>
    <w:p w14:paraId="2446C5D7" w14:textId="77777777" w:rsidR="001464BF" w:rsidRPr="00CD35CD" w:rsidRDefault="001464BF" w:rsidP="00E33D3B">
      <w:pPr>
        <w:pStyle w:val="Heading1"/>
        <w:spacing w:line="360" w:lineRule="auto"/>
        <w:jc w:val="center"/>
        <w:rPr>
          <w:rFonts w:ascii="Arial" w:hAnsi="Arial" w:cs="Arial"/>
          <w:bCs/>
          <w:color w:val="000000"/>
          <w:sz w:val="24"/>
          <w:szCs w:val="24"/>
        </w:rPr>
        <w:sectPr w:rsidR="001464BF" w:rsidRPr="00CD35CD" w:rsidSect="001464BF">
          <w:footerReference w:type="first" r:id="rId14"/>
          <w:pgSz w:w="11906" w:h="16838"/>
          <w:pgMar w:top="2268" w:right="1701" w:bottom="1701" w:left="2268" w:header="709" w:footer="709" w:gutter="0"/>
          <w:pgNumType w:start="2"/>
          <w:cols w:space="708"/>
          <w:titlePg/>
          <w:docGrid w:linePitch="360"/>
        </w:sectPr>
      </w:pPr>
    </w:p>
    <w:p w14:paraId="4A209E4C" w14:textId="77777777" w:rsidR="004A5CF9" w:rsidRPr="00CD35CD" w:rsidRDefault="00374990" w:rsidP="00E33D3B">
      <w:pPr>
        <w:pStyle w:val="Heading1"/>
        <w:spacing w:line="360" w:lineRule="auto"/>
        <w:jc w:val="center"/>
        <w:rPr>
          <w:rFonts w:ascii="Arial" w:hAnsi="Arial" w:cs="Arial"/>
          <w:bCs/>
          <w:color w:val="000000"/>
          <w:sz w:val="24"/>
          <w:szCs w:val="24"/>
        </w:rPr>
      </w:pPr>
      <w:bookmarkStart w:id="39" w:name="_Toc157202045"/>
      <w:r w:rsidRPr="00CD35CD">
        <w:rPr>
          <w:rFonts w:ascii="Arial" w:hAnsi="Arial" w:cs="Arial"/>
          <w:bCs/>
          <w:color w:val="000000"/>
          <w:sz w:val="24"/>
          <w:szCs w:val="24"/>
        </w:rPr>
        <w:lastRenderedPageBreak/>
        <w:t>BAB II</w:t>
      </w:r>
      <w:bookmarkStart w:id="40" w:name="_Toc56972525"/>
      <w:bookmarkEnd w:id="38"/>
      <w:r w:rsidR="00E33D3B" w:rsidRPr="00CD35CD">
        <w:rPr>
          <w:rFonts w:ascii="Arial" w:hAnsi="Arial" w:cs="Arial"/>
          <w:bCs/>
          <w:color w:val="000000"/>
          <w:sz w:val="24"/>
          <w:szCs w:val="24"/>
        </w:rPr>
        <w:br/>
      </w:r>
      <w:r w:rsidRPr="00CD35CD">
        <w:rPr>
          <w:rFonts w:ascii="Arial" w:hAnsi="Arial" w:cs="Arial"/>
          <w:bCs/>
          <w:color w:val="000000"/>
          <w:sz w:val="24"/>
          <w:szCs w:val="24"/>
        </w:rPr>
        <w:t>TINJAUAN PUSTAKA</w:t>
      </w:r>
      <w:bookmarkEnd w:id="39"/>
      <w:bookmarkEnd w:id="40"/>
    </w:p>
    <w:p w14:paraId="6065B79A" w14:textId="77777777" w:rsidR="0024611E" w:rsidRPr="00CD35CD" w:rsidRDefault="0024611E" w:rsidP="0024611E">
      <w:pPr>
        <w:rPr>
          <w:bCs/>
        </w:rPr>
      </w:pPr>
    </w:p>
    <w:p w14:paraId="394181A9" w14:textId="77777777" w:rsidR="004A5CF9" w:rsidRPr="00CD35CD" w:rsidRDefault="004A5CF9">
      <w:pPr>
        <w:pStyle w:val="Heading2"/>
        <w:numPr>
          <w:ilvl w:val="0"/>
          <w:numId w:val="12"/>
        </w:numPr>
        <w:ind w:left="567" w:hanging="567"/>
        <w:rPr>
          <w:rFonts w:ascii="Arial" w:hAnsi="Arial" w:cs="Arial"/>
          <w:bCs/>
          <w:color w:val="auto"/>
          <w:sz w:val="24"/>
          <w:szCs w:val="24"/>
          <w:lang w:val="id-ID"/>
        </w:rPr>
      </w:pPr>
      <w:bookmarkStart w:id="41" w:name="_Toc157202046"/>
      <w:r w:rsidRPr="00CD35CD">
        <w:rPr>
          <w:rFonts w:ascii="Arial" w:hAnsi="Arial" w:cs="Arial"/>
          <w:bCs/>
          <w:color w:val="auto"/>
          <w:sz w:val="24"/>
          <w:szCs w:val="24"/>
        </w:rPr>
        <w:t>P</w:t>
      </w:r>
      <w:r w:rsidR="00902777" w:rsidRPr="00CD35CD">
        <w:rPr>
          <w:rFonts w:ascii="Arial" w:hAnsi="Arial" w:cs="Arial"/>
          <w:bCs/>
          <w:color w:val="auto"/>
          <w:sz w:val="24"/>
          <w:szCs w:val="24"/>
          <w:lang w:val="id-ID"/>
        </w:rPr>
        <w:t>engertian Mesin Induk</w:t>
      </w:r>
      <w:bookmarkEnd w:id="41"/>
    </w:p>
    <w:p w14:paraId="38C80FF6" w14:textId="246FB1CA" w:rsidR="00B22589" w:rsidRPr="00CD35CD" w:rsidRDefault="00BA0790" w:rsidP="002E1297">
      <w:pPr>
        <w:spacing w:line="360" w:lineRule="auto"/>
        <w:ind w:left="567" w:firstLine="567"/>
        <w:jc w:val="both"/>
        <w:rPr>
          <w:rFonts w:ascii="Arial" w:hAnsi="Arial"/>
          <w:bCs/>
          <w:sz w:val="24"/>
          <w:szCs w:val="24"/>
        </w:rPr>
      </w:pPr>
      <w:r w:rsidRPr="00CD35CD">
        <w:rPr>
          <w:rFonts w:ascii="Arial" w:hAnsi="Arial"/>
          <w:bCs/>
          <w:sz w:val="24"/>
          <w:szCs w:val="24"/>
          <w:lang w:val="id-ID"/>
        </w:rPr>
        <w:t xml:space="preserve">Menurut </w:t>
      </w:r>
      <w:hyperlink r:id="rId15" w:anchor="v=onepage&amp;q=pengertian%20mesin%20induk&amp;f=false" w:history="1">
        <w:r w:rsidRPr="00CD35CD">
          <w:rPr>
            <w:rStyle w:val="Hyperlink"/>
            <w:rFonts w:ascii="Arial" w:hAnsi="Arial"/>
            <w:bCs/>
            <w:color w:val="000000" w:themeColor="text1"/>
            <w:sz w:val="24"/>
            <w:szCs w:val="24"/>
            <w:u w:val="none"/>
            <w:lang w:val="id-ID"/>
          </w:rPr>
          <w:t>Jusak John Handoyo</w:t>
        </w:r>
        <w:r w:rsidR="00E02E46" w:rsidRPr="00CD35CD">
          <w:rPr>
            <w:rStyle w:val="Hyperlink"/>
            <w:rFonts w:ascii="Arial" w:hAnsi="Arial"/>
            <w:bCs/>
            <w:color w:val="000000" w:themeColor="text1"/>
            <w:sz w:val="24"/>
            <w:szCs w:val="24"/>
            <w:u w:val="none"/>
          </w:rPr>
          <w:t xml:space="preserve">, </w:t>
        </w:r>
        <w:r w:rsidRPr="00CD35CD">
          <w:rPr>
            <w:rStyle w:val="Hyperlink"/>
            <w:rFonts w:ascii="Arial" w:hAnsi="Arial"/>
            <w:bCs/>
            <w:color w:val="000000" w:themeColor="text1"/>
            <w:sz w:val="24"/>
            <w:szCs w:val="24"/>
            <w:u w:val="none"/>
            <w:lang w:val="id-ID"/>
          </w:rPr>
          <w:t>(2014)</w:t>
        </w:r>
      </w:hyperlink>
      <w:r w:rsidR="005C57B3" w:rsidRPr="00CD35CD">
        <w:rPr>
          <w:rFonts w:ascii="Arial" w:hAnsi="Arial"/>
          <w:bCs/>
          <w:color w:val="000000" w:themeColor="text1"/>
          <w:sz w:val="24"/>
          <w:szCs w:val="24"/>
          <w:lang w:val="id-ID"/>
        </w:rPr>
        <w:t xml:space="preserve"> </w:t>
      </w:r>
      <w:r w:rsidRPr="00CD35CD">
        <w:rPr>
          <w:rFonts w:ascii="Arial" w:hAnsi="Arial"/>
          <w:bCs/>
          <w:sz w:val="24"/>
          <w:szCs w:val="24"/>
          <w:lang w:val="id-ID"/>
        </w:rPr>
        <w:t>m</w:t>
      </w:r>
      <w:r w:rsidR="004A5CF9" w:rsidRPr="00CD35CD">
        <w:rPr>
          <w:rFonts w:ascii="Arial" w:hAnsi="Arial"/>
          <w:bCs/>
          <w:sz w:val="24"/>
          <w:szCs w:val="24"/>
        </w:rPr>
        <w:t xml:space="preserve">esin Penggerak Utama Kapal Mesin </w:t>
      </w:r>
      <w:r w:rsidR="004A5CF9" w:rsidRPr="00CD35CD">
        <w:rPr>
          <w:rFonts w:ascii="Arial" w:hAnsi="Arial"/>
          <w:bCs/>
          <w:i/>
          <w:iCs/>
          <w:sz w:val="24"/>
          <w:szCs w:val="24"/>
        </w:rPr>
        <w:t>Diese</w:t>
      </w:r>
      <w:r w:rsidR="004A5CF9" w:rsidRPr="00CD35CD">
        <w:rPr>
          <w:rFonts w:ascii="Arial" w:hAnsi="Arial"/>
          <w:bCs/>
          <w:sz w:val="24"/>
          <w:szCs w:val="24"/>
        </w:rPr>
        <w:t xml:space="preserve">l, pertama kalinya dipakai untuk menggerakkan kapal pada tahun 1912, maka sampai dengan tahun 2017 ini atau lebih dari seabad lamanya sudah banyak mengalami perkembangan yang sangat pesat dan semakin modern. Hal ini dapat kita lihat dari berkembangnya daya yang dapat dicapai, jika dahulu mesin diesel dengan 10.000 HP </w:t>
      </w:r>
      <w:r w:rsidR="004A5CF9" w:rsidRPr="00CD35CD">
        <w:rPr>
          <w:rFonts w:ascii="Arial" w:hAnsi="Arial"/>
          <w:bCs/>
          <w:i/>
          <w:sz w:val="24"/>
          <w:szCs w:val="24"/>
        </w:rPr>
        <w:t>(Horse Power)</w:t>
      </w:r>
      <w:r w:rsidR="004A5CF9" w:rsidRPr="00CD35CD">
        <w:rPr>
          <w:rFonts w:ascii="Arial" w:hAnsi="Arial"/>
          <w:bCs/>
          <w:sz w:val="24"/>
          <w:szCs w:val="24"/>
        </w:rPr>
        <w:t xml:space="preserve"> sudah termasuk paling besar, namun saat ini sudah banyak kapal yang menggunakan Mesin Diesel lebih dari 70.000 HP </w:t>
      </w:r>
      <w:r w:rsidR="004A5CF9" w:rsidRPr="00CD35CD">
        <w:rPr>
          <w:rFonts w:ascii="Arial" w:hAnsi="Arial"/>
          <w:bCs/>
          <w:i/>
          <w:sz w:val="24"/>
          <w:szCs w:val="24"/>
        </w:rPr>
        <w:t>(Horse Power)</w:t>
      </w:r>
      <w:r w:rsidR="004A5CF9" w:rsidRPr="00CD35CD">
        <w:rPr>
          <w:rFonts w:ascii="Arial" w:hAnsi="Arial"/>
          <w:bCs/>
          <w:sz w:val="24"/>
          <w:szCs w:val="24"/>
        </w:rPr>
        <w:t xml:space="preserve">. Kembali kepada dunia Mesin Penggerak Utama Kapal dalam arti luas adalah meliputi seluruh unit dalam satu kesatuan pesawat/permesinan yang ditujukan untuk menggerakkan kapal selalu berada dalam kondisi laik laut </w:t>
      </w:r>
      <w:r w:rsidR="004A5CF9" w:rsidRPr="00CD35CD">
        <w:rPr>
          <w:rFonts w:ascii="Arial" w:hAnsi="Arial"/>
          <w:bCs/>
          <w:i/>
          <w:sz w:val="24"/>
          <w:szCs w:val="24"/>
        </w:rPr>
        <w:t>(Sea Worthyness),</w:t>
      </w:r>
      <w:r w:rsidR="004A5CF9" w:rsidRPr="00CD35CD">
        <w:rPr>
          <w:rFonts w:ascii="Arial" w:hAnsi="Arial"/>
          <w:bCs/>
          <w:sz w:val="24"/>
          <w:szCs w:val="24"/>
        </w:rPr>
        <w:t xml:space="preserve"> sehingga kapal dapat dioperasikan untuk pengangkutan laut pada setiap saat dengan kemampuan baik dan normal. Untuk menjamin kapal selalu siap laik laut, </w:t>
      </w:r>
      <w:r w:rsidR="009862C6" w:rsidRPr="00CD35CD">
        <w:rPr>
          <w:rFonts w:ascii="Arial" w:hAnsi="Arial"/>
          <w:bCs/>
          <w:sz w:val="24"/>
          <w:szCs w:val="24"/>
        </w:rPr>
        <w:t>m</w:t>
      </w:r>
      <w:r w:rsidR="004A5CF9" w:rsidRPr="00CD35CD">
        <w:rPr>
          <w:rFonts w:ascii="Arial" w:hAnsi="Arial"/>
          <w:bCs/>
          <w:sz w:val="24"/>
          <w:szCs w:val="24"/>
        </w:rPr>
        <w:t xml:space="preserve">aka </w:t>
      </w:r>
      <w:r w:rsidR="009862C6" w:rsidRPr="00CD35CD">
        <w:rPr>
          <w:rFonts w:ascii="Arial" w:hAnsi="Arial"/>
          <w:bCs/>
          <w:sz w:val="24"/>
          <w:szCs w:val="24"/>
        </w:rPr>
        <w:t>m</w:t>
      </w:r>
      <w:r w:rsidR="004A5CF9" w:rsidRPr="00CD35CD">
        <w:rPr>
          <w:rFonts w:ascii="Arial" w:hAnsi="Arial"/>
          <w:bCs/>
          <w:sz w:val="24"/>
          <w:szCs w:val="24"/>
        </w:rPr>
        <w:t xml:space="preserve">esin </w:t>
      </w:r>
      <w:r w:rsidR="009862C6" w:rsidRPr="00CD35CD">
        <w:rPr>
          <w:rFonts w:ascii="Arial" w:hAnsi="Arial"/>
          <w:bCs/>
          <w:sz w:val="24"/>
          <w:szCs w:val="24"/>
        </w:rPr>
        <w:t>p</w:t>
      </w:r>
      <w:r w:rsidR="004A5CF9" w:rsidRPr="00CD35CD">
        <w:rPr>
          <w:rFonts w:ascii="Arial" w:hAnsi="Arial"/>
          <w:bCs/>
          <w:sz w:val="24"/>
          <w:szCs w:val="24"/>
        </w:rPr>
        <w:t xml:space="preserve">enggerak </w:t>
      </w:r>
      <w:r w:rsidR="009862C6" w:rsidRPr="00CD35CD">
        <w:rPr>
          <w:rFonts w:ascii="Arial" w:hAnsi="Arial"/>
          <w:bCs/>
          <w:sz w:val="24"/>
          <w:szCs w:val="24"/>
        </w:rPr>
        <w:t>u</w:t>
      </w:r>
      <w:r w:rsidR="004A5CF9" w:rsidRPr="00CD35CD">
        <w:rPr>
          <w:rFonts w:ascii="Arial" w:hAnsi="Arial"/>
          <w:bCs/>
          <w:sz w:val="24"/>
          <w:szCs w:val="24"/>
        </w:rPr>
        <w:t>tama kapal yang dipersyaratkan harus disesuaikan dengan bangunan dan kapasitas kapal, yaitu pada saat rencana membuat kapal, sehingga Mesin Penggerak Utama kapal juga harus memenuhi persyaratan Biro Klasifikasi (</w:t>
      </w:r>
      <w:r w:rsidR="004A5CF9" w:rsidRPr="00CD35CD">
        <w:rPr>
          <w:rFonts w:ascii="Arial" w:hAnsi="Arial"/>
          <w:bCs/>
          <w:i/>
          <w:iCs/>
          <w:sz w:val="24"/>
          <w:szCs w:val="24"/>
        </w:rPr>
        <w:t>Nasional</w:t>
      </w:r>
      <w:r w:rsidR="004A5CF9" w:rsidRPr="00CD35CD">
        <w:rPr>
          <w:rFonts w:ascii="Arial" w:hAnsi="Arial"/>
          <w:bCs/>
          <w:sz w:val="24"/>
          <w:szCs w:val="24"/>
        </w:rPr>
        <w:t xml:space="preserve"> maupun </w:t>
      </w:r>
      <w:r w:rsidR="004A5CF9" w:rsidRPr="00CD35CD">
        <w:rPr>
          <w:rFonts w:ascii="Arial" w:hAnsi="Arial"/>
          <w:bCs/>
          <w:i/>
          <w:iCs/>
          <w:sz w:val="24"/>
          <w:szCs w:val="24"/>
        </w:rPr>
        <w:t>Internasional).</w:t>
      </w:r>
    </w:p>
    <w:p w14:paraId="21180DC2" w14:textId="14346309" w:rsidR="004A5CF9" w:rsidRPr="00CD35CD" w:rsidRDefault="004A5CF9" w:rsidP="002E1297">
      <w:pPr>
        <w:spacing w:line="360" w:lineRule="auto"/>
        <w:ind w:left="567" w:firstLine="567"/>
        <w:jc w:val="both"/>
        <w:rPr>
          <w:rFonts w:ascii="Arial" w:hAnsi="Arial"/>
          <w:bCs/>
          <w:sz w:val="24"/>
          <w:szCs w:val="24"/>
          <w:lang w:val="id-ID"/>
        </w:rPr>
      </w:pPr>
      <w:r w:rsidRPr="00CD35CD">
        <w:rPr>
          <w:rFonts w:ascii="Arial" w:hAnsi="Arial"/>
          <w:bCs/>
          <w:sz w:val="24"/>
          <w:szCs w:val="24"/>
        </w:rPr>
        <w:t xml:space="preserve">Menurut Handoyo (2014: 29) Mesin Diesel adalah salah satu pesawat yang merubah Energi potensial panas langsung menjadi Energi Mekanik, atau juga disebut </w:t>
      </w:r>
      <w:r w:rsidRPr="00CD35CD">
        <w:rPr>
          <w:rFonts w:ascii="Arial" w:hAnsi="Arial"/>
          <w:bCs/>
          <w:i/>
          <w:sz w:val="24"/>
          <w:szCs w:val="24"/>
        </w:rPr>
        <w:t>Combustion Engine</w:t>
      </w:r>
      <w:r w:rsidR="000F64EC" w:rsidRPr="00CD35CD">
        <w:rPr>
          <w:rFonts w:ascii="Arial" w:hAnsi="Arial"/>
          <w:bCs/>
          <w:i/>
          <w:sz w:val="24"/>
          <w:szCs w:val="24"/>
        </w:rPr>
        <w:t>.</w:t>
      </w:r>
    </w:p>
    <w:p w14:paraId="32D48B64" w14:textId="77777777" w:rsidR="001464BF" w:rsidRPr="00CD35CD" w:rsidRDefault="004A5CF9" w:rsidP="002E1297">
      <w:pPr>
        <w:spacing w:line="360" w:lineRule="auto"/>
        <w:ind w:left="567" w:firstLine="567"/>
        <w:jc w:val="both"/>
        <w:rPr>
          <w:rFonts w:ascii="Arial" w:hAnsi="Arial"/>
          <w:bCs/>
          <w:sz w:val="24"/>
          <w:szCs w:val="24"/>
        </w:rPr>
        <w:sectPr w:rsidR="001464BF" w:rsidRPr="00CD35CD" w:rsidSect="001464BF">
          <w:pgSz w:w="11906" w:h="16838"/>
          <w:pgMar w:top="2268" w:right="1701" w:bottom="1701" w:left="2268" w:header="709" w:footer="709" w:gutter="0"/>
          <w:pgNumType w:start="4"/>
          <w:cols w:space="708"/>
          <w:titlePg/>
          <w:docGrid w:linePitch="360"/>
        </w:sectPr>
      </w:pPr>
      <w:r w:rsidRPr="00CD35CD">
        <w:rPr>
          <w:rFonts w:ascii="Arial" w:hAnsi="Arial"/>
          <w:bCs/>
          <w:sz w:val="24"/>
          <w:szCs w:val="24"/>
        </w:rPr>
        <w:t>Berikut ini adalah komponen penting dalam menunjang optimalnya kinerja Mesin Induk:</w:t>
      </w:r>
    </w:p>
    <w:p w14:paraId="1EF452D9" w14:textId="77777777" w:rsidR="004A5CF9" w:rsidRPr="00CD35CD" w:rsidRDefault="004A5CF9" w:rsidP="001464BF">
      <w:pPr>
        <w:spacing w:line="360" w:lineRule="auto"/>
        <w:jc w:val="both"/>
        <w:rPr>
          <w:rFonts w:ascii="Arial" w:hAnsi="Arial"/>
          <w:bCs/>
          <w:sz w:val="24"/>
          <w:szCs w:val="24"/>
          <w:lang w:val="id-ID"/>
        </w:rPr>
      </w:pPr>
    </w:p>
    <w:p w14:paraId="1E1B084E" w14:textId="277DF113" w:rsidR="004A5CF9" w:rsidRPr="00CD35CD" w:rsidRDefault="004A5CF9">
      <w:pPr>
        <w:pStyle w:val="ListParagraph"/>
        <w:numPr>
          <w:ilvl w:val="0"/>
          <w:numId w:val="16"/>
        </w:numPr>
        <w:tabs>
          <w:tab w:val="left" w:pos="7306"/>
        </w:tabs>
        <w:spacing w:line="360" w:lineRule="auto"/>
        <w:jc w:val="both"/>
        <w:rPr>
          <w:bCs/>
        </w:rPr>
      </w:pPr>
      <w:r w:rsidRPr="00CD35CD">
        <w:rPr>
          <w:bCs/>
          <w:i/>
          <w:iCs/>
        </w:rPr>
        <w:t>Injector</w:t>
      </w:r>
      <w:r w:rsidRPr="00CD35CD">
        <w:rPr>
          <w:bCs/>
        </w:rPr>
        <w:t xml:space="preserve"> </w:t>
      </w:r>
      <w:r w:rsidR="00982188" w:rsidRPr="00CD35CD">
        <w:rPr>
          <w:bCs/>
          <w:lang w:val="en-US"/>
        </w:rPr>
        <w:t>a</w:t>
      </w:r>
      <w:r w:rsidRPr="00CD35CD">
        <w:rPr>
          <w:bCs/>
        </w:rPr>
        <w:t>dalah suatu alat yang berfungsi sebagai alat penyemprotan bahan bakar,</w:t>
      </w:r>
      <w:r w:rsidRPr="00CD35CD">
        <w:rPr>
          <w:bCs/>
          <w:i/>
          <w:iCs/>
        </w:rPr>
        <w:t xml:space="preserve"> injector</w:t>
      </w:r>
      <w:r w:rsidRPr="00CD35CD">
        <w:rPr>
          <w:bCs/>
        </w:rPr>
        <w:t xml:space="preserve"> dapat dikatakan bagus apabila mempunyai lubang pengabut antara 0,15 sampai 0,2 mm dan tekanan penyemprotan sekitar 60-200Kg/cm2 yang kemudian pada saat </w:t>
      </w:r>
      <w:r w:rsidRPr="00CD35CD">
        <w:rPr>
          <w:bCs/>
          <w:i/>
          <w:iCs/>
        </w:rPr>
        <w:t xml:space="preserve">injector </w:t>
      </w:r>
      <w:r w:rsidRPr="00CD35CD">
        <w:rPr>
          <w:bCs/>
        </w:rPr>
        <w:t xml:space="preserve">bekerja akan terjadi pembakaran di dalam silinder. Setelah </w:t>
      </w:r>
      <w:r w:rsidRPr="00CD35CD">
        <w:rPr>
          <w:bCs/>
          <w:i/>
          <w:iCs/>
        </w:rPr>
        <w:t>injector</w:t>
      </w:r>
      <w:r w:rsidRPr="00CD35CD">
        <w:rPr>
          <w:bCs/>
        </w:rPr>
        <w:t xml:space="preserve"> terpakai selama 800-900 jam kerja, Mesin Induk perlu diadakan perbaikan terhadap</w:t>
      </w:r>
      <w:r w:rsidRPr="00CD35CD">
        <w:rPr>
          <w:bCs/>
          <w:i/>
          <w:iCs/>
        </w:rPr>
        <w:t xml:space="preserve"> injector</w:t>
      </w:r>
      <w:r w:rsidRPr="00CD35CD">
        <w:rPr>
          <w:bCs/>
        </w:rPr>
        <w:t xml:space="preserve"> tersebut.</w:t>
      </w:r>
    </w:p>
    <w:p w14:paraId="0E1A5807" w14:textId="6CEA57C6" w:rsidR="00102C46" w:rsidRPr="00CD35CD" w:rsidRDefault="00102C46">
      <w:pPr>
        <w:pStyle w:val="ListParagraph"/>
        <w:numPr>
          <w:ilvl w:val="0"/>
          <w:numId w:val="16"/>
        </w:numPr>
        <w:tabs>
          <w:tab w:val="left" w:pos="7306"/>
        </w:tabs>
        <w:spacing w:line="360" w:lineRule="auto"/>
        <w:jc w:val="both"/>
        <w:rPr>
          <w:bCs/>
        </w:rPr>
      </w:pPr>
      <w:r w:rsidRPr="00CD35CD">
        <w:rPr>
          <w:bCs/>
        </w:rPr>
        <w:t xml:space="preserve">Torak atau piston adalah sumbat geser yang terpasang di dalam sebuah </w:t>
      </w:r>
      <w:hyperlink r:id="rId16" w:tooltip="Silinder" w:history="1">
        <w:r w:rsidRPr="00CD35CD">
          <w:rPr>
            <w:rStyle w:val="Hyperlink"/>
            <w:bCs/>
            <w:color w:val="000000" w:themeColor="text1"/>
            <w:u w:val="none"/>
          </w:rPr>
          <w:t>silinde</w:t>
        </w:r>
        <w:r w:rsidRPr="00CD35CD">
          <w:rPr>
            <w:rStyle w:val="Hyperlink"/>
            <w:bCs/>
            <w:color w:val="404040" w:themeColor="text1" w:themeTint="BF"/>
            <w:u w:val="none"/>
          </w:rPr>
          <w:t>r</w:t>
        </w:r>
      </w:hyperlink>
      <w:r w:rsidRPr="00CD35CD">
        <w:rPr>
          <w:bCs/>
        </w:rPr>
        <w:t xml:space="preserve"> mesin pembakaran dalam silinder </w:t>
      </w:r>
      <w:hyperlink r:id="rId17" w:tooltip="Sistem hidraulik" w:history="1">
        <w:r w:rsidRPr="00CD35CD">
          <w:rPr>
            <w:rStyle w:val="Hyperlink"/>
            <w:bCs/>
            <w:color w:val="000000" w:themeColor="text1"/>
            <w:u w:val="none"/>
          </w:rPr>
          <w:t>hidraulik</w:t>
        </w:r>
      </w:hyperlink>
      <w:r w:rsidRPr="00CD35CD">
        <w:rPr>
          <w:bCs/>
          <w:color w:val="000000" w:themeColor="text1"/>
        </w:rPr>
        <w:t xml:space="preserve">, </w:t>
      </w:r>
      <w:hyperlink r:id="rId18" w:tooltip="Pneumatik" w:history="1">
        <w:r w:rsidRPr="00CD35CD">
          <w:rPr>
            <w:rStyle w:val="Hyperlink"/>
            <w:bCs/>
            <w:color w:val="000000" w:themeColor="text1"/>
            <w:u w:val="none"/>
          </w:rPr>
          <w:t>pneumatik</w:t>
        </w:r>
      </w:hyperlink>
      <w:r w:rsidRPr="00CD35CD">
        <w:rPr>
          <w:bCs/>
          <w:color w:val="000000" w:themeColor="text1"/>
        </w:rPr>
        <w:t>,</w:t>
      </w:r>
      <w:r w:rsidRPr="00CD35CD">
        <w:rPr>
          <w:bCs/>
        </w:rPr>
        <w:t xml:space="preserve"> dan silinder </w:t>
      </w:r>
      <w:hyperlink r:id="rId19" w:tooltip="Pompa" w:history="1">
        <w:r w:rsidRPr="00CD35CD">
          <w:rPr>
            <w:rStyle w:val="Hyperlink"/>
            <w:bCs/>
            <w:color w:val="000000" w:themeColor="text1"/>
            <w:u w:val="none"/>
          </w:rPr>
          <w:t>pompa</w:t>
        </w:r>
      </w:hyperlink>
      <w:r w:rsidRPr="00CD35CD">
        <w:rPr>
          <w:bCs/>
          <w:color w:val="000000" w:themeColor="text1"/>
        </w:rPr>
        <w:t>.</w:t>
      </w:r>
      <w:r w:rsidRPr="00CD35CD">
        <w:rPr>
          <w:bCs/>
        </w:rPr>
        <w:t xml:space="preserve"> Tujuan torak atau piston dalam silinder adalah: Mengubah </w:t>
      </w:r>
      <w:hyperlink r:id="rId20" w:tooltip="Volume" w:history="1">
        <w:r w:rsidRPr="00CD35CD">
          <w:rPr>
            <w:rStyle w:val="Hyperlink"/>
            <w:bCs/>
            <w:color w:val="000000" w:themeColor="text1"/>
            <w:u w:val="none"/>
          </w:rPr>
          <w:t>volume</w:t>
        </w:r>
      </w:hyperlink>
      <w:r w:rsidRPr="00CD35CD">
        <w:rPr>
          <w:bCs/>
        </w:rPr>
        <w:t xml:space="preserve"> dari isi silinder, perubahan </w:t>
      </w:r>
      <w:r w:rsidRPr="00CD35CD">
        <w:rPr>
          <w:bCs/>
          <w:i/>
          <w:iCs/>
        </w:rPr>
        <w:t>volume</w:t>
      </w:r>
      <w:r w:rsidRPr="00CD35CD">
        <w:rPr>
          <w:bCs/>
        </w:rPr>
        <w:t xml:space="preserve"> bisa diakibatkan karena piston mendapat tekanan dari isi silinder atau sebaliknya torak/piston menekan isi silinder. Torak atau piston yang menerima tekanan dan akan mengubah tekanan tersebut menjadi gaya (</w:t>
      </w:r>
      <w:r w:rsidRPr="00CD35CD">
        <w:rPr>
          <w:bCs/>
          <w:i/>
          <w:iCs/>
        </w:rPr>
        <w:t>liner).</w:t>
      </w:r>
      <w:r w:rsidRPr="00CD35CD">
        <w:rPr>
          <w:bCs/>
        </w:rPr>
        <w:t>Membuka-tutup jalur aliran.Kombinasi dari hal di atas</w:t>
      </w:r>
    </w:p>
    <w:p w14:paraId="23AFC728" w14:textId="77777777" w:rsidR="004A5CF9" w:rsidRPr="00CD35CD" w:rsidRDefault="004A5CF9">
      <w:pPr>
        <w:pStyle w:val="ListParagraph"/>
        <w:numPr>
          <w:ilvl w:val="0"/>
          <w:numId w:val="16"/>
        </w:numPr>
        <w:tabs>
          <w:tab w:val="left" w:pos="7306"/>
        </w:tabs>
        <w:spacing w:line="360" w:lineRule="auto"/>
        <w:jc w:val="both"/>
        <w:rPr>
          <w:bCs/>
        </w:rPr>
      </w:pPr>
      <w:r w:rsidRPr="00CD35CD">
        <w:rPr>
          <w:bCs/>
          <w:i/>
          <w:iCs/>
        </w:rPr>
        <w:t>Ring Piston</w:t>
      </w:r>
      <w:r w:rsidRPr="00CD35CD">
        <w:rPr>
          <w:bCs/>
        </w:rPr>
        <w:t xml:space="preserve"> adalah alat yang berbentuk bulat melingkar berupa cincin dimana fungsinya untuk membantu piston melaksanakan proses kerja motor, yaitu sebagai penyumbat untuk mencegah agar tidak terjadi kebocoran di antara samping piston dengan dinding silinder,ada 4 ring piston yaitu ring kompresi I, ring kompresi II, ring kompresi III, ring oli I</w:t>
      </w:r>
    </w:p>
    <w:p w14:paraId="29780F5E" w14:textId="77777777" w:rsidR="00711732" w:rsidRPr="00CD35CD" w:rsidRDefault="004A5CF9">
      <w:pPr>
        <w:pStyle w:val="ListParagraph"/>
        <w:numPr>
          <w:ilvl w:val="0"/>
          <w:numId w:val="16"/>
        </w:numPr>
        <w:tabs>
          <w:tab w:val="left" w:pos="7306"/>
        </w:tabs>
        <w:spacing w:line="360" w:lineRule="auto"/>
        <w:jc w:val="both"/>
        <w:rPr>
          <w:bCs/>
        </w:rPr>
      </w:pPr>
      <w:r w:rsidRPr="00CD35CD">
        <w:rPr>
          <w:bCs/>
          <w:i/>
          <w:iCs/>
        </w:rPr>
        <w:t>Heater</w:t>
      </w:r>
      <w:r w:rsidRPr="00CD35CD">
        <w:rPr>
          <w:bCs/>
        </w:rPr>
        <w:t xml:space="preserve"> Peralatan untuk menaikkan suhu suatu media menjadi lebih tinggi, tanpa merubah</w:t>
      </w:r>
      <w:r w:rsidR="00FE3921" w:rsidRPr="00CD35CD">
        <w:rPr>
          <w:bCs/>
        </w:rPr>
        <w:t xml:space="preserve"> bentuk media tersebut,</w:t>
      </w:r>
      <w:r w:rsidRPr="00CD35CD">
        <w:rPr>
          <w:bCs/>
        </w:rPr>
        <w:t xml:space="preserve"> bahan bakar agar kekentalannya turun, atau memanaskan ruangan dimusi</w:t>
      </w:r>
      <w:r w:rsidR="00E92AC0" w:rsidRPr="00CD35CD">
        <w:rPr>
          <w:bCs/>
          <w:lang w:val="en-US"/>
        </w:rPr>
        <w:t>m</w:t>
      </w:r>
      <w:r w:rsidR="00FE3921" w:rsidRPr="00CD35CD">
        <w:rPr>
          <w:bCs/>
        </w:rPr>
        <w:t xml:space="preserve"> dingin</w:t>
      </w:r>
    </w:p>
    <w:p w14:paraId="7DF247B6" w14:textId="77777777" w:rsidR="000F64EC" w:rsidRPr="00CD35CD" w:rsidRDefault="000F64EC" w:rsidP="000F64EC">
      <w:pPr>
        <w:pStyle w:val="ListParagraph"/>
        <w:tabs>
          <w:tab w:val="left" w:pos="7306"/>
        </w:tabs>
        <w:spacing w:line="360" w:lineRule="auto"/>
        <w:jc w:val="both"/>
        <w:rPr>
          <w:bCs/>
        </w:rPr>
      </w:pPr>
    </w:p>
    <w:p w14:paraId="52B604A8" w14:textId="77777777" w:rsidR="004A5CF9" w:rsidRPr="00CD35CD" w:rsidRDefault="004A5CF9">
      <w:pPr>
        <w:pStyle w:val="Heading2"/>
        <w:numPr>
          <w:ilvl w:val="0"/>
          <w:numId w:val="12"/>
        </w:numPr>
        <w:ind w:left="567" w:hanging="567"/>
        <w:rPr>
          <w:rFonts w:ascii="Arial" w:hAnsi="Arial" w:cs="Arial"/>
          <w:bCs/>
          <w:color w:val="auto"/>
          <w:sz w:val="24"/>
          <w:szCs w:val="24"/>
        </w:rPr>
      </w:pPr>
      <w:bookmarkStart w:id="42" w:name="_Toc157202047"/>
      <w:r w:rsidRPr="00CD35CD">
        <w:rPr>
          <w:rFonts w:ascii="Arial" w:hAnsi="Arial" w:cs="Arial"/>
          <w:bCs/>
          <w:color w:val="auto"/>
          <w:sz w:val="24"/>
          <w:szCs w:val="24"/>
        </w:rPr>
        <w:t xml:space="preserve">Pengertian </w:t>
      </w:r>
      <w:r w:rsidR="00902777" w:rsidRPr="00CD35CD">
        <w:rPr>
          <w:rFonts w:ascii="Arial" w:hAnsi="Arial" w:cs="Arial"/>
          <w:bCs/>
          <w:color w:val="auto"/>
          <w:sz w:val="24"/>
          <w:szCs w:val="24"/>
          <w:lang w:val="id-ID"/>
        </w:rPr>
        <w:t>K</w:t>
      </w:r>
      <w:r w:rsidR="00902777" w:rsidRPr="00CD35CD">
        <w:rPr>
          <w:rFonts w:ascii="Arial" w:hAnsi="Arial" w:cs="Arial"/>
          <w:bCs/>
          <w:color w:val="auto"/>
          <w:sz w:val="24"/>
          <w:szCs w:val="24"/>
        </w:rPr>
        <w:t xml:space="preserve">atup </w:t>
      </w:r>
      <w:r w:rsidR="00902777" w:rsidRPr="00CD35CD">
        <w:rPr>
          <w:rFonts w:ascii="Arial" w:hAnsi="Arial" w:cs="Arial"/>
          <w:bCs/>
          <w:color w:val="auto"/>
          <w:sz w:val="24"/>
          <w:szCs w:val="24"/>
          <w:lang w:val="id-ID"/>
        </w:rPr>
        <w:t>G</w:t>
      </w:r>
      <w:r w:rsidR="00902777" w:rsidRPr="00CD35CD">
        <w:rPr>
          <w:rFonts w:ascii="Arial" w:hAnsi="Arial" w:cs="Arial"/>
          <w:bCs/>
          <w:color w:val="auto"/>
          <w:sz w:val="24"/>
          <w:szCs w:val="24"/>
        </w:rPr>
        <w:t xml:space="preserve">as </w:t>
      </w:r>
      <w:r w:rsidR="00902777" w:rsidRPr="00CD35CD">
        <w:rPr>
          <w:rFonts w:ascii="Arial" w:hAnsi="Arial" w:cs="Arial"/>
          <w:bCs/>
          <w:color w:val="auto"/>
          <w:sz w:val="24"/>
          <w:szCs w:val="24"/>
          <w:lang w:val="id-ID"/>
        </w:rPr>
        <w:t>B</w:t>
      </w:r>
      <w:r w:rsidRPr="00CD35CD">
        <w:rPr>
          <w:rFonts w:ascii="Arial" w:hAnsi="Arial" w:cs="Arial"/>
          <w:bCs/>
          <w:color w:val="auto"/>
          <w:sz w:val="24"/>
          <w:szCs w:val="24"/>
        </w:rPr>
        <w:t>uang</w:t>
      </w:r>
      <w:bookmarkEnd w:id="42"/>
    </w:p>
    <w:p w14:paraId="2BDD7E78" w14:textId="259635DA" w:rsidR="00102C46" w:rsidRPr="00CD35CD" w:rsidRDefault="004A5CF9" w:rsidP="002E1297">
      <w:pPr>
        <w:spacing w:line="360" w:lineRule="auto"/>
        <w:ind w:left="567" w:firstLine="567"/>
        <w:jc w:val="both"/>
        <w:rPr>
          <w:rFonts w:ascii="Arial" w:hAnsi="Arial"/>
          <w:bCs/>
          <w:sz w:val="24"/>
          <w:szCs w:val="24"/>
        </w:rPr>
      </w:pPr>
      <w:r w:rsidRPr="00CD35CD">
        <w:rPr>
          <w:rFonts w:ascii="Arial" w:hAnsi="Arial"/>
          <w:bCs/>
          <w:sz w:val="24"/>
          <w:szCs w:val="24"/>
        </w:rPr>
        <w:t xml:space="preserve">Katup gas buang adalah salah satu jenis katup yang terdapat pada motor diesel baik itu 4 tak maupun 2 tak yang berfungsi sebagai lintasan udara untuk membuka jalan keluar dari gas hasil pembakaran </w:t>
      </w:r>
      <w:r w:rsidRPr="00CD35CD">
        <w:rPr>
          <w:rFonts w:ascii="Arial" w:hAnsi="Arial"/>
          <w:bCs/>
          <w:sz w:val="24"/>
          <w:szCs w:val="24"/>
        </w:rPr>
        <w:lastRenderedPageBreak/>
        <w:t xml:space="preserve">keluar dari dalam ruang kompresi. Klep / katup buang </w:t>
      </w:r>
      <w:r w:rsidRPr="00CD35CD">
        <w:rPr>
          <w:rFonts w:ascii="Arial" w:hAnsi="Arial"/>
          <w:bCs/>
          <w:i/>
          <w:sz w:val="24"/>
          <w:szCs w:val="24"/>
        </w:rPr>
        <w:t xml:space="preserve">(exhaust ale) </w:t>
      </w:r>
      <w:r w:rsidRPr="00CD35CD">
        <w:rPr>
          <w:rFonts w:ascii="Arial" w:hAnsi="Arial"/>
          <w:bCs/>
          <w:sz w:val="24"/>
          <w:szCs w:val="24"/>
        </w:rPr>
        <w:t>adalah katup yang berfungsi membukatutup saluran buang (</w:t>
      </w:r>
      <w:r w:rsidRPr="00CD35CD">
        <w:rPr>
          <w:rFonts w:ascii="Arial" w:hAnsi="Arial"/>
          <w:bCs/>
          <w:i/>
          <w:sz w:val="24"/>
          <w:szCs w:val="24"/>
        </w:rPr>
        <w:t>exhaust manifold</w:t>
      </w:r>
      <w:r w:rsidRPr="00CD35CD">
        <w:rPr>
          <w:rFonts w:ascii="Arial" w:hAnsi="Arial"/>
          <w:bCs/>
          <w:sz w:val="24"/>
          <w:szCs w:val="24"/>
        </w:rPr>
        <w:t>) untuk mengeluarkan gas sisa pembakaran (</w:t>
      </w:r>
      <w:hyperlink r:id="rId21" w:history="1">
        <w:r w:rsidRPr="00CD35CD">
          <w:rPr>
            <w:rStyle w:val="Hyperlink"/>
            <w:rFonts w:ascii="Arial" w:hAnsi="Arial"/>
            <w:bCs/>
            <w:color w:val="000000" w:themeColor="text1"/>
            <w:sz w:val="24"/>
            <w:szCs w:val="24"/>
            <w:u w:val="none"/>
          </w:rPr>
          <w:t>Abiding : 2011)</w:t>
        </w:r>
      </w:hyperlink>
      <w:r w:rsidRPr="00CD35CD">
        <w:rPr>
          <w:rFonts w:ascii="Arial" w:hAnsi="Arial"/>
          <w:bCs/>
          <w:color w:val="000000" w:themeColor="text1"/>
          <w:sz w:val="24"/>
          <w:szCs w:val="24"/>
        </w:rPr>
        <w:t>.</w:t>
      </w:r>
      <w:r w:rsidR="007A372F" w:rsidRPr="00CD35CD">
        <w:rPr>
          <w:rFonts w:ascii="Arial" w:hAnsi="Arial"/>
          <w:bCs/>
          <w:color w:val="000000" w:themeColor="text1"/>
          <w:sz w:val="24"/>
          <w:szCs w:val="24"/>
          <w:lang w:val="id-ID"/>
        </w:rPr>
        <w:t xml:space="preserve"> </w:t>
      </w:r>
      <w:r w:rsidRPr="00CD35CD">
        <w:rPr>
          <w:rFonts w:ascii="Arial" w:hAnsi="Arial"/>
          <w:bCs/>
          <w:i/>
          <w:iCs/>
          <w:sz w:val="24"/>
          <w:szCs w:val="24"/>
        </w:rPr>
        <w:t>Exhaust Gas</w:t>
      </w:r>
      <w:r w:rsidRPr="00CD35CD">
        <w:rPr>
          <w:rFonts w:ascii="Arial" w:hAnsi="Arial"/>
          <w:bCs/>
          <w:sz w:val="24"/>
          <w:szCs w:val="24"/>
        </w:rPr>
        <w:t xml:space="preserve"> adalah gas buang yang berasal dari hasil pembersihan induk. </w:t>
      </w:r>
    </w:p>
    <w:p w14:paraId="6B498879" w14:textId="3ED7EF26" w:rsidR="004A5CF9" w:rsidRPr="00CD35CD" w:rsidRDefault="00185D15" w:rsidP="002E1297">
      <w:pPr>
        <w:spacing w:line="360" w:lineRule="auto"/>
        <w:ind w:left="567" w:firstLine="567"/>
        <w:jc w:val="both"/>
        <w:rPr>
          <w:rFonts w:ascii="Arial" w:hAnsi="Arial"/>
          <w:bCs/>
          <w:sz w:val="24"/>
          <w:szCs w:val="24"/>
          <w:lang w:val="id-ID"/>
        </w:rPr>
      </w:pPr>
      <w:r w:rsidRPr="00CD35CD">
        <w:rPr>
          <w:rFonts w:ascii="Arial" w:hAnsi="Arial"/>
          <w:bCs/>
          <w:sz w:val="24"/>
          <w:szCs w:val="24"/>
          <w:lang w:val="id-ID"/>
        </w:rPr>
        <w:t xml:space="preserve">Menurut </w:t>
      </w:r>
      <w:hyperlink r:id="rId22" w:history="1">
        <w:r w:rsidRPr="00CD35CD">
          <w:rPr>
            <w:rStyle w:val="Hyperlink"/>
            <w:rFonts w:ascii="Arial" w:hAnsi="Arial"/>
            <w:bCs/>
            <w:color w:val="000000" w:themeColor="text1"/>
            <w:sz w:val="24"/>
            <w:szCs w:val="24"/>
            <w:u w:val="none"/>
            <w:lang w:val="id-ID"/>
          </w:rPr>
          <w:t>Dinamika Bahari</w:t>
        </w:r>
        <w:r w:rsidR="00B22589" w:rsidRPr="00CD35CD">
          <w:rPr>
            <w:rStyle w:val="Hyperlink"/>
            <w:rFonts w:ascii="Arial" w:hAnsi="Arial"/>
            <w:bCs/>
            <w:color w:val="000000" w:themeColor="text1"/>
            <w:sz w:val="24"/>
            <w:szCs w:val="24"/>
            <w:u w:val="none"/>
          </w:rPr>
          <w:t xml:space="preserve"> </w:t>
        </w:r>
        <w:r w:rsidRPr="00CD35CD">
          <w:rPr>
            <w:rStyle w:val="Hyperlink"/>
            <w:rFonts w:ascii="Arial" w:hAnsi="Arial"/>
            <w:bCs/>
            <w:color w:val="000000" w:themeColor="text1"/>
            <w:sz w:val="24"/>
            <w:szCs w:val="24"/>
            <w:u w:val="none"/>
            <w:lang w:val="id-ID"/>
          </w:rPr>
          <w:t>(2017)</w:t>
        </w:r>
      </w:hyperlink>
      <w:r w:rsidR="006A0391" w:rsidRPr="00CD35CD">
        <w:rPr>
          <w:rFonts w:ascii="Arial" w:hAnsi="Arial"/>
          <w:bCs/>
          <w:color w:val="000000" w:themeColor="text1"/>
          <w:sz w:val="24"/>
          <w:szCs w:val="24"/>
          <w:lang w:val="id-ID"/>
        </w:rPr>
        <w:t xml:space="preserve"> </w:t>
      </w:r>
      <w:r w:rsidR="004A5CF9" w:rsidRPr="00CD35CD">
        <w:rPr>
          <w:rFonts w:ascii="Arial" w:hAnsi="Arial"/>
          <w:bCs/>
          <w:sz w:val="24"/>
          <w:szCs w:val="24"/>
        </w:rPr>
        <w:t>Katup gas buang adalah salah satu katup yang terdapat pada mesin diesel dua langkah atau mesin diesel empat langkah katup ini berfungsi sebagai pintu keluarnya gas hasil</w:t>
      </w:r>
      <w:r w:rsidR="00E92AC0" w:rsidRPr="00CD35CD">
        <w:rPr>
          <w:rFonts w:ascii="Arial" w:hAnsi="Arial"/>
          <w:bCs/>
          <w:sz w:val="24"/>
          <w:szCs w:val="24"/>
        </w:rPr>
        <w:t xml:space="preserve"> </w:t>
      </w:r>
      <w:r w:rsidR="004A5CF9" w:rsidRPr="00CD35CD">
        <w:rPr>
          <w:rFonts w:ascii="Arial" w:hAnsi="Arial"/>
          <w:bCs/>
          <w:sz w:val="24"/>
          <w:szCs w:val="24"/>
        </w:rPr>
        <w:t>pembakaran di dalam silinder serta menjamin agar gas hasil pembakaran di dalam silinder dapat keluar secara optimal.</w:t>
      </w:r>
    </w:p>
    <w:p w14:paraId="7F0583B6" w14:textId="2EC6F6B4" w:rsidR="004A5CF9" w:rsidRPr="00CD35CD" w:rsidRDefault="004A5CF9" w:rsidP="002E1297">
      <w:pPr>
        <w:spacing w:line="360" w:lineRule="auto"/>
        <w:ind w:left="567" w:firstLine="567"/>
        <w:jc w:val="both"/>
        <w:rPr>
          <w:rFonts w:ascii="Arial" w:hAnsi="Arial"/>
          <w:bCs/>
          <w:sz w:val="24"/>
          <w:szCs w:val="24"/>
          <w:lang w:val="id-ID"/>
        </w:rPr>
      </w:pPr>
      <w:r w:rsidRPr="00CD35CD">
        <w:rPr>
          <w:rFonts w:ascii="Arial" w:hAnsi="Arial"/>
          <w:bCs/>
          <w:sz w:val="24"/>
          <w:szCs w:val="24"/>
        </w:rPr>
        <w:t>Katup ini memiliki kondisi kerja yang terstruktur secara mekanis yang tahan terhadap suhu gas buang yang tinggi dan benturan metal dengan metal. Katup terdiri dari sebuah piringan kepala yang memiliki batang memanjang dari tengah piringan kepala di satu sisinya. Sisi pinggiran kepala katup yang berdekatan dengan batang katup pada sudut 45</w:t>
      </w:r>
      <w:r w:rsidR="00982188" w:rsidRPr="00CD35CD">
        <w:rPr>
          <w:rFonts w:ascii="Arial" w:hAnsi="Arial"/>
          <w:bCs/>
          <w:sz w:val="24"/>
          <w:szCs w:val="24"/>
        </w:rPr>
        <w:t xml:space="preserve">°C </w:t>
      </w:r>
      <w:r w:rsidRPr="00CD35CD">
        <w:rPr>
          <w:rFonts w:ascii="Arial" w:hAnsi="Arial"/>
          <w:bCs/>
          <w:sz w:val="24"/>
          <w:szCs w:val="24"/>
        </w:rPr>
        <w:t>-</w:t>
      </w:r>
      <w:r w:rsidR="00982188" w:rsidRPr="00CD35CD">
        <w:rPr>
          <w:rFonts w:ascii="Arial" w:hAnsi="Arial"/>
          <w:bCs/>
          <w:sz w:val="24"/>
          <w:szCs w:val="24"/>
        </w:rPr>
        <w:t xml:space="preserve"> </w:t>
      </w:r>
      <w:r w:rsidRPr="00CD35CD">
        <w:rPr>
          <w:rFonts w:ascii="Arial" w:hAnsi="Arial"/>
          <w:bCs/>
          <w:sz w:val="24"/>
          <w:szCs w:val="24"/>
        </w:rPr>
        <w:t>30</w:t>
      </w:r>
      <w:r w:rsidR="00982188" w:rsidRPr="00CD35CD">
        <w:rPr>
          <w:rFonts w:ascii="Arial" w:hAnsi="Arial"/>
          <w:bCs/>
          <w:sz w:val="24"/>
          <w:szCs w:val="24"/>
        </w:rPr>
        <w:t>°C</w:t>
      </w:r>
      <w:r w:rsidRPr="00CD35CD">
        <w:rPr>
          <w:rFonts w:ascii="Arial" w:hAnsi="Arial"/>
          <w:bCs/>
          <w:sz w:val="24"/>
          <w:szCs w:val="24"/>
        </w:rPr>
        <w:t>. Katup pada dudukkannya juga dilengkapi dengan lubang-lubang jalannya air pendingin.</w:t>
      </w:r>
    </w:p>
    <w:p w14:paraId="119AE3C4" w14:textId="77777777" w:rsidR="004A5CF9" w:rsidRPr="00CD35CD" w:rsidRDefault="004A5CF9">
      <w:pPr>
        <w:pStyle w:val="ListParagraph"/>
        <w:numPr>
          <w:ilvl w:val="1"/>
          <w:numId w:val="17"/>
        </w:numPr>
        <w:spacing w:line="360" w:lineRule="auto"/>
        <w:ind w:left="1134" w:hanging="567"/>
        <w:jc w:val="both"/>
        <w:rPr>
          <w:bCs/>
        </w:rPr>
      </w:pPr>
      <w:r w:rsidRPr="00CD35CD">
        <w:rPr>
          <w:bCs/>
        </w:rPr>
        <w:t>Bagian mekanik katup gas buang Katup gas buang mempunyai bagian-bagian yang dapat diuraikan menjadi beberapa komponen utama, yaitu:</w:t>
      </w:r>
    </w:p>
    <w:p w14:paraId="7E209969" w14:textId="77777777" w:rsidR="004A5CF9" w:rsidRPr="00CD35CD" w:rsidRDefault="004A5CF9">
      <w:pPr>
        <w:pStyle w:val="ListParagraph"/>
        <w:numPr>
          <w:ilvl w:val="1"/>
          <w:numId w:val="18"/>
        </w:numPr>
        <w:spacing w:line="360" w:lineRule="auto"/>
        <w:ind w:left="1701" w:hanging="567"/>
        <w:jc w:val="both"/>
        <w:rPr>
          <w:bCs/>
        </w:rPr>
      </w:pPr>
      <w:r w:rsidRPr="00CD35CD">
        <w:rPr>
          <w:bCs/>
        </w:rPr>
        <w:t xml:space="preserve">Kepala Katup </w:t>
      </w:r>
    </w:p>
    <w:p w14:paraId="43AA4EB9" w14:textId="77777777" w:rsidR="004A5CF9" w:rsidRPr="00CD35CD" w:rsidRDefault="004A5CF9">
      <w:pPr>
        <w:pStyle w:val="ListParagraph"/>
        <w:numPr>
          <w:ilvl w:val="1"/>
          <w:numId w:val="18"/>
        </w:numPr>
        <w:spacing w:line="360" w:lineRule="auto"/>
        <w:ind w:left="1701" w:hanging="567"/>
        <w:jc w:val="both"/>
        <w:rPr>
          <w:bCs/>
        </w:rPr>
      </w:pPr>
      <w:r w:rsidRPr="00CD35CD">
        <w:rPr>
          <w:bCs/>
        </w:rPr>
        <w:t xml:space="preserve">Rumah katup </w:t>
      </w:r>
      <w:r w:rsidRPr="00CD35CD">
        <w:rPr>
          <w:bCs/>
          <w:i/>
          <w:iCs/>
        </w:rPr>
        <w:t>(ale housing)</w:t>
      </w:r>
    </w:p>
    <w:p w14:paraId="779AF987" w14:textId="77777777" w:rsidR="004A5CF9" w:rsidRPr="00CD35CD" w:rsidRDefault="004A5CF9">
      <w:pPr>
        <w:pStyle w:val="ListParagraph"/>
        <w:numPr>
          <w:ilvl w:val="1"/>
          <w:numId w:val="18"/>
        </w:numPr>
        <w:spacing w:line="360" w:lineRule="auto"/>
        <w:ind w:left="1701" w:hanging="567"/>
        <w:jc w:val="both"/>
        <w:rPr>
          <w:bCs/>
        </w:rPr>
      </w:pPr>
      <w:r w:rsidRPr="00CD35CD">
        <w:rPr>
          <w:bCs/>
        </w:rPr>
        <w:t xml:space="preserve">Batang katup </w:t>
      </w:r>
      <w:r w:rsidRPr="00CD35CD">
        <w:rPr>
          <w:bCs/>
          <w:i/>
          <w:iCs/>
        </w:rPr>
        <w:t>(ale spindel)</w:t>
      </w:r>
      <w:r w:rsidRPr="00CD35CD">
        <w:rPr>
          <w:bCs/>
        </w:rPr>
        <w:t xml:space="preserve"> </w:t>
      </w:r>
    </w:p>
    <w:p w14:paraId="0F63A695" w14:textId="77777777" w:rsidR="004A5CF9" w:rsidRPr="00CD35CD" w:rsidRDefault="004A5CF9" w:rsidP="00FC1C78">
      <w:pPr>
        <w:spacing w:after="0" w:line="360" w:lineRule="auto"/>
        <w:ind w:left="1080"/>
        <w:jc w:val="both"/>
        <w:rPr>
          <w:rFonts w:ascii="Arial" w:hAnsi="Arial"/>
          <w:bCs/>
          <w:sz w:val="24"/>
          <w:szCs w:val="24"/>
          <w:lang w:val="id-ID"/>
        </w:rPr>
      </w:pPr>
      <w:r w:rsidRPr="00CD35CD">
        <w:rPr>
          <w:rFonts w:ascii="Arial" w:hAnsi="Arial"/>
          <w:bCs/>
          <w:sz w:val="24"/>
          <w:szCs w:val="24"/>
        </w:rPr>
        <w:t>Di bagian atas katup terdapat dua torak yang terpasang, yaitu:</w:t>
      </w:r>
    </w:p>
    <w:p w14:paraId="7CFA6363" w14:textId="77777777" w:rsidR="004A5CF9" w:rsidRPr="00CD35CD" w:rsidRDefault="004A5CF9">
      <w:pPr>
        <w:pStyle w:val="ListParagraph"/>
        <w:numPr>
          <w:ilvl w:val="0"/>
          <w:numId w:val="19"/>
        </w:numPr>
        <w:spacing w:line="360" w:lineRule="auto"/>
        <w:ind w:left="2268" w:hanging="567"/>
        <w:jc w:val="both"/>
        <w:rPr>
          <w:bCs/>
        </w:rPr>
      </w:pPr>
      <w:r w:rsidRPr="00CD35CD">
        <w:rPr>
          <w:bCs/>
        </w:rPr>
        <w:t xml:space="preserve">Torak udara </w:t>
      </w:r>
      <w:r w:rsidRPr="00CD35CD">
        <w:rPr>
          <w:bCs/>
          <w:i/>
        </w:rPr>
        <w:t>(air piston)</w:t>
      </w:r>
    </w:p>
    <w:p w14:paraId="2CC3D530" w14:textId="77777777" w:rsidR="004A5CF9" w:rsidRPr="00CD35CD" w:rsidRDefault="004A5CF9">
      <w:pPr>
        <w:pStyle w:val="ListParagraph"/>
        <w:numPr>
          <w:ilvl w:val="0"/>
          <w:numId w:val="19"/>
        </w:numPr>
        <w:spacing w:line="360" w:lineRule="auto"/>
        <w:ind w:left="2268" w:hanging="567"/>
        <w:jc w:val="both"/>
        <w:rPr>
          <w:bCs/>
        </w:rPr>
      </w:pPr>
      <w:r w:rsidRPr="00CD35CD">
        <w:rPr>
          <w:bCs/>
        </w:rPr>
        <w:t xml:space="preserve">Torak hidrolik </w:t>
      </w:r>
      <w:r w:rsidRPr="00CD35CD">
        <w:rPr>
          <w:bCs/>
          <w:i/>
        </w:rPr>
        <w:t>(hydraulic piston)</w:t>
      </w:r>
    </w:p>
    <w:p w14:paraId="6FD64E9A" w14:textId="77777777" w:rsidR="004A5CF9" w:rsidRPr="00CD35CD" w:rsidRDefault="004A5CF9">
      <w:pPr>
        <w:pStyle w:val="ListParagraph"/>
        <w:numPr>
          <w:ilvl w:val="1"/>
          <w:numId w:val="20"/>
        </w:numPr>
        <w:spacing w:line="360" w:lineRule="auto"/>
        <w:ind w:left="1701" w:hanging="567"/>
        <w:jc w:val="both"/>
        <w:rPr>
          <w:bCs/>
        </w:rPr>
      </w:pPr>
      <w:r w:rsidRPr="00CD35CD">
        <w:rPr>
          <w:bCs/>
        </w:rPr>
        <w:t>Kunci penahan pegas</w:t>
      </w:r>
    </w:p>
    <w:p w14:paraId="0B9264AE" w14:textId="77777777" w:rsidR="004A5CF9" w:rsidRPr="00CD35CD" w:rsidRDefault="004A5CF9">
      <w:pPr>
        <w:pStyle w:val="ListParagraph"/>
        <w:numPr>
          <w:ilvl w:val="1"/>
          <w:numId w:val="20"/>
        </w:numPr>
        <w:spacing w:line="360" w:lineRule="auto"/>
        <w:ind w:left="1701" w:hanging="567"/>
        <w:jc w:val="both"/>
        <w:rPr>
          <w:bCs/>
        </w:rPr>
      </w:pPr>
      <w:r w:rsidRPr="00CD35CD">
        <w:rPr>
          <w:bCs/>
        </w:rPr>
        <w:t>Batang penumbuk katup</w:t>
      </w:r>
    </w:p>
    <w:p w14:paraId="0A2D2F12" w14:textId="77777777" w:rsidR="004A5CF9" w:rsidRPr="00CD35CD" w:rsidRDefault="004A5CF9">
      <w:pPr>
        <w:pStyle w:val="ListParagraph"/>
        <w:numPr>
          <w:ilvl w:val="1"/>
          <w:numId w:val="20"/>
        </w:numPr>
        <w:spacing w:line="360" w:lineRule="auto"/>
        <w:ind w:left="1701" w:hanging="567"/>
        <w:jc w:val="both"/>
        <w:rPr>
          <w:bCs/>
        </w:rPr>
      </w:pPr>
      <w:r w:rsidRPr="00CD35CD">
        <w:rPr>
          <w:bCs/>
        </w:rPr>
        <w:t>Dudukan katup</w:t>
      </w:r>
      <w:r w:rsidRPr="00CD35CD">
        <w:rPr>
          <w:bCs/>
          <w:i/>
        </w:rPr>
        <w:t xml:space="preserve"> (seating ale)</w:t>
      </w:r>
    </w:p>
    <w:p w14:paraId="02738070" w14:textId="77777777" w:rsidR="004A5CF9" w:rsidRPr="00CD35CD" w:rsidRDefault="004A5CF9">
      <w:pPr>
        <w:pStyle w:val="ListParagraph"/>
        <w:numPr>
          <w:ilvl w:val="1"/>
          <w:numId w:val="20"/>
        </w:numPr>
        <w:spacing w:line="360" w:lineRule="auto"/>
        <w:ind w:left="1701" w:hanging="567"/>
        <w:jc w:val="both"/>
        <w:rPr>
          <w:bCs/>
        </w:rPr>
      </w:pPr>
      <w:r w:rsidRPr="00CD35CD">
        <w:rPr>
          <w:bCs/>
        </w:rPr>
        <w:lastRenderedPageBreak/>
        <w:t>Pengangkat katup</w:t>
      </w:r>
    </w:p>
    <w:p w14:paraId="2412F353" w14:textId="77777777" w:rsidR="004A5CF9" w:rsidRPr="00CD35CD" w:rsidRDefault="004A5CF9">
      <w:pPr>
        <w:pStyle w:val="ListParagraph"/>
        <w:numPr>
          <w:ilvl w:val="1"/>
          <w:numId w:val="17"/>
        </w:numPr>
        <w:spacing w:line="360" w:lineRule="auto"/>
        <w:ind w:left="1134" w:hanging="567"/>
        <w:jc w:val="both"/>
        <w:rPr>
          <w:bCs/>
        </w:rPr>
      </w:pPr>
      <w:r w:rsidRPr="00CD35CD">
        <w:rPr>
          <w:bCs/>
        </w:rPr>
        <w:t>Mekanisme</w:t>
      </w:r>
      <w:r w:rsidR="00A7030B" w:rsidRPr="00CD35CD">
        <w:rPr>
          <w:bCs/>
          <w:lang w:val="en-US"/>
        </w:rPr>
        <w:t xml:space="preserve"> penggerak katup,</w:t>
      </w:r>
      <w:r w:rsidRPr="00CD35CD">
        <w:rPr>
          <w:bCs/>
        </w:rPr>
        <w:t xml:space="preserve"> </w:t>
      </w:r>
      <w:r w:rsidR="000F64EC" w:rsidRPr="00CD35CD">
        <w:rPr>
          <w:bCs/>
          <w:lang w:val="en-US"/>
        </w:rPr>
        <w:t>p</w:t>
      </w:r>
      <w:r w:rsidRPr="00CD35CD">
        <w:rPr>
          <w:bCs/>
        </w:rPr>
        <w:t xml:space="preserve">enggerak katup digunakan untuk menunjukkan kombinasi dari seluruh bagian yang pemasukan udara pengisian dan pengeluaran gas buang dalam mesin 2 langkah. Penggerak katup dari mesin diesel sangat berariasi dalam konstruksinya, tergantung pada jenis, kecepatan dan ukuran mesin. Di dalam </w:t>
      </w:r>
      <w:r w:rsidRPr="00CD35CD">
        <w:rPr>
          <w:bCs/>
          <w:i/>
          <w:iCs/>
        </w:rPr>
        <w:t>instruction manual book</w:t>
      </w:r>
      <w:r w:rsidRPr="00CD35CD">
        <w:rPr>
          <w:bCs/>
        </w:rPr>
        <w:t xml:space="preserve"> dijelaskan bahwa katup gas buang mempunyai bagian-bagian yang dapat diuraikan menjadi beberapa komponen utama, yaitu :</w:t>
      </w:r>
    </w:p>
    <w:p w14:paraId="060D7832" w14:textId="77777777" w:rsidR="004A5CF9" w:rsidRPr="00CD35CD" w:rsidRDefault="004A5CF9">
      <w:pPr>
        <w:pStyle w:val="ListParagraph"/>
        <w:numPr>
          <w:ilvl w:val="0"/>
          <w:numId w:val="21"/>
        </w:numPr>
        <w:spacing w:line="360" w:lineRule="auto"/>
        <w:ind w:left="1701" w:hanging="567"/>
        <w:jc w:val="both"/>
        <w:rPr>
          <w:bCs/>
        </w:rPr>
      </w:pPr>
      <w:r w:rsidRPr="00CD35CD">
        <w:rPr>
          <w:bCs/>
        </w:rPr>
        <w:t xml:space="preserve">Silinder hidrolik </w:t>
      </w:r>
      <w:r w:rsidRPr="00CD35CD">
        <w:rPr>
          <w:bCs/>
          <w:i/>
        </w:rPr>
        <w:t>(hydraulic cylinder)</w:t>
      </w:r>
    </w:p>
    <w:p w14:paraId="4DC8D3C1" w14:textId="77777777" w:rsidR="004A5CF9" w:rsidRPr="00CD35CD" w:rsidRDefault="004A5CF9">
      <w:pPr>
        <w:pStyle w:val="ListParagraph"/>
        <w:numPr>
          <w:ilvl w:val="0"/>
          <w:numId w:val="21"/>
        </w:numPr>
        <w:spacing w:line="360" w:lineRule="auto"/>
        <w:ind w:left="1701" w:hanging="567"/>
        <w:jc w:val="both"/>
        <w:rPr>
          <w:bCs/>
          <w:i/>
          <w:iCs/>
        </w:rPr>
      </w:pPr>
      <w:r w:rsidRPr="00CD35CD">
        <w:rPr>
          <w:bCs/>
        </w:rPr>
        <w:t xml:space="preserve">Katup kebocoran </w:t>
      </w:r>
      <w:r w:rsidRPr="00CD35CD">
        <w:rPr>
          <w:bCs/>
          <w:i/>
          <w:iCs/>
        </w:rPr>
        <w:t>(puncture ale)</w:t>
      </w:r>
    </w:p>
    <w:p w14:paraId="2C7078CB" w14:textId="77777777" w:rsidR="004A5CF9" w:rsidRPr="00CD35CD" w:rsidRDefault="004A5CF9">
      <w:pPr>
        <w:pStyle w:val="ListParagraph"/>
        <w:numPr>
          <w:ilvl w:val="0"/>
          <w:numId w:val="21"/>
        </w:numPr>
        <w:spacing w:line="360" w:lineRule="auto"/>
        <w:ind w:left="1701" w:hanging="567"/>
        <w:jc w:val="both"/>
        <w:rPr>
          <w:bCs/>
        </w:rPr>
      </w:pPr>
      <w:r w:rsidRPr="00CD35CD">
        <w:rPr>
          <w:bCs/>
        </w:rPr>
        <w:t xml:space="preserve">Silinder udara </w:t>
      </w:r>
      <w:r w:rsidRPr="00CD35CD">
        <w:rPr>
          <w:bCs/>
          <w:i/>
          <w:iCs/>
        </w:rPr>
        <w:t>(air cylinder)</w:t>
      </w:r>
    </w:p>
    <w:p w14:paraId="71D6C9E0" w14:textId="77777777" w:rsidR="004A5CF9" w:rsidRPr="00CD35CD" w:rsidRDefault="004A5CF9">
      <w:pPr>
        <w:pStyle w:val="ListParagraph"/>
        <w:numPr>
          <w:ilvl w:val="0"/>
          <w:numId w:val="21"/>
        </w:numPr>
        <w:spacing w:line="360" w:lineRule="auto"/>
        <w:ind w:left="1701" w:hanging="567"/>
        <w:jc w:val="both"/>
        <w:rPr>
          <w:bCs/>
        </w:rPr>
      </w:pPr>
      <w:r w:rsidRPr="00CD35CD">
        <w:rPr>
          <w:bCs/>
        </w:rPr>
        <w:t xml:space="preserve">Silinder hidrolik </w:t>
      </w:r>
      <w:r w:rsidRPr="00CD35CD">
        <w:rPr>
          <w:bCs/>
          <w:i/>
          <w:iCs/>
        </w:rPr>
        <w:t>(hidraulic cylinder</w:t>
      </w:r>
      <w:r w:rsidR="00EC21CC" w:rsidRPr="00CD35CD">
        <w:rPr>
          <w:bCs/>
          <w:i/>
          <w:iCs/>
        </w:rPr>
        <w:t>)</w:t>
      </w:r>
    </w:p>
    <w:p w14:paraId="580B972D" w14:textId="77777777" w:rsidR="004A5CF9" w:rsidRPr="00CD35CD" w:rsidRDefault="004A5CF9">
      <w:pPr>
        <w:pStyle w:val="ListParagraph"/>
        <w:numPr>
          <w:ilvl w:val="0"/>
          <w:numId w:val="21"/>
        </w:numPr>
        <w:spacing w:line="360" w:lineRule="auto"/>
        <w:ind w:left="1701" w:hanging="567"/>
        <w:jc w:val="both"/>
        <w:rPr>
          <w:bCs/>
        </w:rPr>
      </w:pPr>
      <w:r w:rsidRPr="00CD35CD">
        <w:rPr>
          <w:bCs/>
        </w:rPr>
        <w:t>Nok</w:t>
      </w:r>
    </w:p>
    <w:p w14:paraId="4FB37C7A" w14:textId="77777777" w:rsidR="004A5CF9" w:rsidRPr="00CD35CD" w:rsidRDefault="004A5CF9">
      <w:pPr>
        <w:pStyle w:val="ListParagraph"/>
        <w:numPr>
          <w:ilvl w:val="0"/>
          <w:numId w:val="21"/>
        </w:numPr>
        <w:spacing w:line="360" w:lineRule="auto"/>
        <w:ind w:left="1701" w:hanging="567"/>
        <w:jc w:val="both"/>
        <w:rPr>
          <w:bCs/>
        </w:rPr>
      </w:pPr>
      <w:r w:rsidRPr="00CD35CD">
        <w:rPr>
          <w:bCs/>
        </w:rPr>
        <w:t>Poros Nok</w:t>
      </w:r>
    </w:p>
    <w:p w14:paraId="33BB3A13" w14:textId="77777777" w:rsidR="004A5CF9" w:rsidRPr="00CD35CD" w:rsidRDefault="004A5CF9">
      <w:pPr>
        <w:pStyle w:val="ListParagraph"/>
        <w:numPr>
          <w:ilvl w:val="0"/>
          <w:numId w:val="21"/>
        </w:numPr>
        <w:spacing w:line="360" w:lineRule="auto"/>
        <w:ind w:left="1701" w:hanging="567"/>
        <w:jc w:val="both"/>
        <w:rPr>
          <w:bCs/>
        </w:rPr>
      </w:pPr>
      <w:r w:rsidRPr="00CD35CD">
        <w:rPr>
          <w:bCs/>
        </w:rPr>
        <w:t>Pegas Katup</w:t>
      </w:r>
    </w:p>
    <w:p w14:paraId="30AFB801" w14:textId="77777777" w:rsidR="004A5CF9" w:rsidRPr="00CD35CD" w:rsidRDefault="004A5CF9">
      <w:pPr>
        <w:pStyle w:val="ListParagraph"/>
        <w:numPr>
          <w:ilvl w:val="0"/>
          <w:numId w:val="21"/>
        </w:numPr>
        <w:spacing w:line="360" w:lineRule="auto"/>
        <w:ind w:left="1701" w:hanging="567"/>
        <w:jc w:val="both"/>
        <w:rPr>
          <w:bCs/>
        </w:rPr>
      </w:pPr>
      <w:r w:rsidRPr="00CD35CD">
        <w:rPr>
          <w:bCs/>
        </w:rPr>
        <w:t>Prinsip kerja</w:t>
      </w:r>
    </w:p>
    <w:p w14:paraId="6032D4AE" w14:textId="4441F4C0" w:rsidR="00496F3B" w:rsidRPr="00CD35CD" w:rsidRDefault="004A5CF9" w:rsidP="00496F3B">
      <w:pPr>
        <w:spacing w:line="360" w:lineRule="auto"/>
        <w:ind w:left="1134" w:firstLine="567"/>
        <w:jc w:val="both"/>
        <w:rPr>
          <w:rFonts w:ascii="Arial" w:hAnsi="Arial"/>
          <w:bCs/>
          <w:sz w:val="24"/>
          <w:szCs w:val="24"/>
        </w:rPr>
      </w:pPr>
      <w:r w:rsidRPr="00CD35CD">
        <w:rPr>
          <w:rFonts w:ascii="Arial" w:hAnsi="Arial"/>
          <w:bCs/>
          <w:sz w:val="24"/>
          <w:szCs w:val="24"/>
        </w:rPr>
        <w:t>Apabila minyak dalam ruang silinder hidrolik tidak menerima tekanan, maka katup buang ditahan dalam keadaan tertutup oleh tekanan udara dalam silinder. Bila</w:t>
      </w:r>
      <w:r w:rsidR="00496F3B" w:rsidRPr="00CD35CD">
        <w:rPr>
          <w:rFonts w:ascii="Arial" w:hAnsi="Arial"/>
          <w:bCs/>
          <w:sz w:val="24"/>
          <w:szCs w:val="24"/>
        </w:rPr>
        <w:t xml:space="preserve"> </w:t>
      </w:r>
      <w:r w:rsidRPr="00CD35CD">
        <w:rPr>
          <w:rFonts w:ascii="Arial" w:hAnsi="Arial"/>
          <w:bCs/>
          <w:sz w:val="24"/>
          <w:szCs w:val="24"/>
        </w:rPr>
        <w:t>torak aktuator minyak ditekan ke silinder</w:t>
      </w:r>
      <w:r w:rsidR="00496F3B" w:rsidRPr="00CD35CD">
        <w:rPr>
          <w:rFonts w:ascii="Arial" w:hAnsi="Arial"/>
          <w:bCs/>
          <w:sz w:val="24"/>
          <w:szCs w:val="24"/>
        </w:rPr>
        <w:t xml:space="preserve"> </w:t>
      </w:r>
      <w:r w:rsidRPr="00CD35CD">
        <w:rPr>
          <w:rFonts w:ascii="Arial" w:hAnsi="Arial"/>
          <w:bCs/>
          <w:sz w:val="24"/>
          <w:szCs w:val="24"/>
        </w:rPr>
        <w:t xml:space="preserve">dengan torak aktuator, maka katup akan membuka melawan tekanan </w:t>
      </w:r>
      <w:r w:rsidRPr="00CD35CD">
        <w:rPr>
          <w:rFonts w:ascii="Arial" w:hAnsi="Arial"/>
          <w:bCs/>
          <w:i/>
          <w:iCs/>
          <w:sz w:val="24"/>
          <w:szCs w:val="24"/>
        </w:rPr>
        <w:t>hidroli</w:t>
      </w:r>
      <w:r w:rsidR="00B22589" w:rsidRPr="00CD35CD">
        <w:rPr>
          <w:rFonts w:ascii="Arial" w:hAnsi="Arial"/>
          <w:bCs/>
          <w:i/>
          <w:iCs/>
          <w:sz w:val="24"/>
          <w:szCs w:val="24"/>
        </w:rPr>
        <w:t>c</w:t>
      </w:r>
      <w:r w:rsidRPr="00CD35CD">
        <w:rPr>
          <w:rFonts w:ascii="Arial" w:hAnsi="Arial"/>
          <w:bCs/>
          <w:sz w:val="24"/>
          <w:szCs w:val="24"/>
        </w:rPr>
        <w:t xml:space="preserve">. </w:t>
      </w:r>
    </w:p>
    <w:p w14:paraId="1915FAA5" w14:textId="77777777" w:rsidR="004A5CF9" w:rsidRPr="00CD35CD" w:rsidRDefault="004A5CF9" w:rsidP="00496F3B">
      <w:pPr>
        <w:spacing w:line="360" w:lineRule="auto"/>
        <w:ind w:left="1134" w:firstLine="567"/>
        <w:jc w:val="both"/>
        <w:rPr>
          <w:rFonts w:ascii="Arial" w:hAnsi="Arial"/>
          <w:bCs/>
          <w:sz w:val="24"/>
          <w:szCs w:val="24"/>
          <w:lang w:val="id-ID"/>
        </w:rPr>
      </w:pPr>
      <w:r w:rsidRPr="00CD35CD">
        <w:rPr>
          <w:rFonts w:ascii="Arial" w:hAnsi="Arial"/>
          <w:bCs/>
          <w:sz w:val="24"/>
          <w:szCs w:val="24"/>
        </w:rPr>
        <w:t xml:space="preserve">Kecepatan katup dan tinggi angkatannya akan ditentukan oleh bentuk nok dan tinggi nok. Bila katup buang terbuka, maka gas buang akan mengalir dengan kecepatan tinggi melalui sayap. Akibatnya adalah terjadi sebuah kopel pada bagian katup sehingga katup akan berputar dari sebuah putaran. Oleh karena pegas udara tidak mengalami gangguan banyak, maka katup akan berputar dengan sebuah kopel kecil. Dengan rotasi katup tersebut, maka akan dihasilkan pembagian suhu yang merata </w:t>
      </w:r>
      <w:r w:rsidRPr="00CD35CD">
        <w:rPr>
          <w:rFonts w:ascii="Arial" w:hAnsi="Arial"/>
          <w:bCs/>
          <w:sz w:val="24"/>
          <w:szCs w:val="24"/>
        </w:rPr>
        <w:lastRenderedPageBreak/>
        <w:t>pada katup dan batang katup sehingga perubahan bentuk dari katup dan penutupan tidak sempurna dapat dicegah. Dengan adanya rotasi tersebut maka tempat duduk katup juga akan tetap bersih.</w:t>
      </w:r>
    </w:p>
    <w:p w14:paraId="7B3D40D6" w14:textId="77777777" w:rsidR="004A5CF9" w:rsidRPr="00CD35CD" w:rsidRDefault="004A5CF9">
      <w:pPr>
        <w:pStyle w:val="ListParagraph"/>
        <w:numPr>
          <w:ilvl w:val="1"/>
          <w:numId w:val="17"/>
        </w:numPr>
        <w:spacing w:line="360" w:lineRule="auto"/>
        <w:ind w:left="1134" w:hanging="567"/>
        <w:jc w:val="both"/>
        <w:rPr>
          <w:bCs/>
        </w:rPr>
      </w:pPr>
      <w:r w:rsidRPr="00CD35CD">
        <w:rPr>
          <w:bCs/>
        </w:rPr>
        <w:t>Mekanisme keausan Mekanisme keausan yang khas pada katup gas buang 2-tak terdiri dari beberapa jenis yaitu:</w:t>
      </w:r>
    </w:p>
    <w:p w14:paraId="77ED5B15" w14:textId="77777777" w:rsidR="004A5CF9" w:rsidRPr="00CD35CD" w:rsidRDefault="004A5CF9">
      <w:pPr>
        <w:pStyle w:val="ListParagraph"/>
        <w:numPr>
          <w:ilvl w:val="2"/>
          <w:numId w:val="22"/>
        </w:numPr>
        <w:spacing w:line="360" w:lineRule="auto"/>
        <w:ind w:left="1701" w:hanging="567"/>
        <w:jc w:val="both"/>
        <w:rPr>
          <w:bCs/>
        </w:rPr>
      </w:pPr>
      <w:r w:rsidRPr="00CD35CD">
        <w:rPr>
          <w:bCs/>
        </w:rPr>
        <w:t>Penempelan (</w:t>
      </w:r>
      <w:r w:rsidRPr="00CD35CD">
        <w:rPr>
          <w:bCs/>
          <w:i/>
          <w:iCs/>
        </w:rPr>
        <w:t>adheston</w:t>
      </w:r>
      <w:r w:rsidRPr="00CD35CD">
        <w:rPr>
          <w:bCs/>
        </w:rPr>
        <w:t>) dan keausan abrasi (</w:t>
      </w:r>
      <w:r w:rsidRPr="00CD35CD">
        <w:rPr>
          <w:bCs/>
          <w:i/>
          <w:iCs/>
        </w:rPr>
        <w:t>abrasie</w:t>
      </w:r>
      <w:r w:rsidRPr="00CD35CD">
        <w:rPr>
          <w:bCs/>
        </w:rPr>
        <w:t xml:space="preserve"> </w:t>
      </w:r>
      <w:r w:rsidRPr="00CD35CD">
        <w:rPr>
          <w:bCs/>
          <w:i/>
          <w:iCs/>
        </w:rPr>
        <w:t>wear</w:t>
      </w:r>
      <w:r w:rsidRPr="00CD35CD">
        <w:rPr>
          <w:bCs/>
        </w:rPr>
        <w:t xml:space="preserve">) </w:t>
      </w:r>
    </w:p>
    <w:p w14:paraId="67CC32E2" w14:textId="77777777" w:rsidR="004A5CF9" w:rsidRPr="00CD35CD" w:rsidRDefault="004A5CF9">
      <w:pPr>
        <w:pStyle w:val="ListParagraph"/>
        <w:numPr>
          <w:ilvl w:val="2"/>
          <w:numId w:val="22"/>
        </w:numPr>
        <w:spacing w:line="360" w:lineRule="auto"/>
        <w:ind w:left="1701" w:hanging="567"/>
        <w:jc w:val="both"/>
        <w:rPr>
          <w:bCs/>
        </w:rPr>
      </w:pPr>
      <w:r w:rsidRPr="00CD35CD">
        <w:rPr>
          <w:bCs/>
        </w:rPr>
        <w:t xml:space="preserve">Pembentukan endapan dan tanda penyok </w:t>
      </w:r>
    </w:p>
    <w:p w14:paraId="1FC8E47E" w14:textId="77777777" w:rsidR="004A5CF9" w:rsidRPr="00CD35CD" w:rsidRDefault="004A5CF9">
      <w:pPr>
        <w:pStyle w:val="ListParagraph"/>
        <w:numPr>
          <w:ilvl w:val="2"/>
          <w:numId w:val="22"/>
        </w:numPr>
        <w:tabs>
          <w:tab w:val="left" w:pos="7440"/>
        </w:tabs>
        <w:spacing w:line="360" w:lineRule="auto"/>
        <w:ind w:left="1701" w:hanging="567"/>
        <w:jc w:val="both"/>
        <w:rPr>
          <w:bCs/>
        </w:rPr>
      </w:pPr>
      <w:r w:rsidRPr="00CD35CD">
        <w:rPr>
          <w:bCs/>
        </w:rPr>
        <w:t>Korosi pada temperatur rendah</w:t>
      </w:r>
      <w:r w:rsidRPr="00CD35CD">
        <w:rPr>
          <w:bCs/>
        </w:rPr>
        <w:tab/>
      </w:r>
    </w:p>
    <w:p w14:paraId="78F267D3" w14:textId="77777777" w:rsidR="000951D8" w:rsidRPr="00CD35CD" w:rsidRDefault="004A5CF9">
      <w:pPr>
        <w:pStyle w:val="ListParagraph"/>
        <w:numPr>
          <w:ilvl w:val="2"/>
          <w:numId w:val="22"/>
        </w:numPr>
        <w:spacing w:line="360" w:lineRule="auto"/>
        <w:ind w:left="1701" w:hanging="567"/>
        <w:jc w:val="both"/>
        <w:rPr>
          <w:bCs/>
        </w:rPr>
      </w:pPr>
      <w:r w:rsidRPr="00CD35CD">
        <w:rPr>
          <w:bCs/>
        </w:rPr>
        <w:t>Korosi pada temperatur tinggi</w:t>
      </w:r>
      <w:bookmarkStart w:id="43" w:name="_Toc56972529"/>
    </w:p>
    <w:p w14:paraId="0685F062" w14:textId="77777777" w:rsidR="00A7030B" w:rsidRPr="00CD35CD" w:rsidRDefault="00A7030B" w:rsidP="00A7030B">
      <w:pPr>
        <w:pStyle w:val="ListParagraph"/>
        <w:spacing w:line="360" w:lineRule="auto"/>
        <w:ind w:left="1701"/>
        <w:jc w:val="both"/>
        <w:rPr>
          <w:bCs/>
        </w:rPr>
      </w:pPr>
    </w:p>
    <w:p w14:paraId="5B639446" w14:textId="77777777" w:rsidR="00EF3505" w:rsidRPr="00CD35CD" w:rsidRDefault="00EF3505">
      <w:pPr>
        <w:pStyle w:val="Heading2"/>
        <w:numPr>
          <w:ilvl w:val="0"/>
          <w:numId w:val="12"/>
        </w:numPr>
        <w:ind w:left="567" w:hanging="567"/>
        <w:rPr>
          <w:rFonts w:ascii="Arial" w:hAnsi="Arial" w:cs="Arial"/>
          <w:bCs/>
          <w:color w:val="auto"/>
          <w:sz w:val="24"/>
          <w:szCs w:val="24"/>
          <w:lang w:val="id-ID"/>
        </w:rPr>
      </w:pPr>
      <w:bookmarkStart w:id="44" w:name="_Toc157202048"/>
      <w:r w:rsidRPr="00CD35CD">
        <w:rPr>
          <w:rFonts w:ascii="Arial" w:hAnsi="Arial" w:cs="Arial"/>
          <w:bCs/>
          <w:color w:val="auto"/>
          <w:sz w:val="24"/>
          <w:szCs w:val="24"/>
        </w:rPr>
        <w:t>P</w:t>
      </w:r>
      <w:bookmarkEnd w:id="43"/>
      <w:r w:rsidR="00902777" w:rsidRPr="00CD35CD">
        <w:rPr>
          <w:rFonts w:ascii="Arial" w:hAnsi="Arial" w:cs="Arial"/>
          <w:bCs/>
          <w:color w:val="auto"/>
          <w:sz w:val="24"/>
          <w:szCs w:val="24"/>
          <w:lang w:val="id-ID"/>
        </w:rPr>
        <w:t>enyebab Tingginya Temperatur Gas Buang</w:t>
      </w:r>
      <w:bookmarkEnd w:id="44"/>
    </w:p>
    <w:p w14:paraId="163C35DF" w14:textId="20C7DD90" w:rsidR="00E24E8A" w:rsidRPr="00CD35CD" w:rsidRDefault="0016503D" w:rsidP="0016503D">
      <w:pPr>
        <w:spacing w:before="240" w:after="120" w:line="360" w:lineRule="auto"/>
        <w:ind w:left="567" w:firstLine="567"/>
        <w:jc w:val="both"/>
        <w:rPr>
          <w:rFonts w:ascii="Arial" w:hAnsi="Arial"/>
          <w:bCs/>
          <w:sz w:val="24"/>
          <w:szCs w:val="24"/>
          <w:lang w:val="id-ID"/>
        </w:rPr>
      </w:pPr>
      <w:r w:rsidRPr="00CD35CD">
        <w:rPr>
          <w:rFonts w:ascii="Arial" w:hAnsi="Arial"/>
          <w:bCs/>
          <w:sz w:val="24"/>
          <w:szCs w:val="24"/>
        </w:rPr>
        <w:t>Menuru</w:t>
      </w:r>
      <w:r w:rsidR="00B32A2B" w:rsidRPr="00CD35CD">
        <w:rPr>
          <w:rFonts w:ascii="Arial" w:hAnsi="Arial"/>
          <w:bCs/>
          <w:sz w:val="24"/>
          <w:szCs w:val="24"/>
        </w:rPr>
        <w:t>t (Maanen ; 1997)</w:t>
      </w:r>
      <w:r w:rsidRPr="00CD35CD">
        <w:rPr>
          <w:rFonts w:ascii="Arial" w:hAnsi="Arial"/>
          <w:bCs/>
          <w:sz w:val="24"/>
          <w:szCs w:val="24"/>
        </w:rPr>
        <w:t xml:space="preserve"> D</w:t>
      </w:r>
      <w:r w:rsidR="00E24E8A" w:rsidRPr="00CD35CD">
        <w:rPr>
          <w:rFonts w:ascii="Arial" w:hAnsi="Arial"/>
          <w:bCs/>
          <w:sz w:val="24"/>
          <w:szCs w:val="24"/>
        </w:rPr>
        <w:t>ari beberapa identifikasi hasil penelitian terjadinya gangguan pada</w:t>
      </w:r>
      <w:r w:rsidR="006015FF" w:rsidRPr="00CD35CD">
        <w:rPr>
          <w:rFonts w:ascii="Arial" w:hAnsi="Arial"/>
          <w:bCs/>
          <w:sz w:val="24"/>
          <w:szCs w:val="24"/>
        </w:rPr>
        <w:t xml:space="preserve"> katup gas buang mesin induk</w:t>
      </w:r>
      <w:r w:rsidR="00E24E8A" w:rsidRPr="00CD35CD">
        <w:rPr>
          <w:rFonts w:ascii="Arial" w:hAnsi="Arial"/>
          <w:bCs/>
          <w:sz w:val="24"/>
          <w:szCs w:val="24"/>
        </w:rPr>
        <w:t xml:space="preserve">, dinyatakan bahwa prioritas faktor penyebab tejadinya karena kebocoran kompresi pada katup gas buang, adapun penyebab faktor prioritas tersebut adalah sebagai berikut: </w:t>
      </w:r>
    </w:p>
    <w:p w14:paraId="1EEB69D4" w14:textId="77777777" w:rsidR="00496F3B" w:rsidRPr="00CD35CD" w:rsidRDefault="00E24E8A">
      <w:pPr>
        <w:pStyle w:val="ListParagraph"/>
        <w:numPr>
          <w:ilvl w:val="0"/>
          <w:numId w:val="2"/>
        </w:numPr>
        <w:spacing w:after="120" w:line="360" w:lineRule="auto"/>
        <w:ind w:left="1134" w:hanging="567"/>
        <w:jc w:val="both"/>
        <w:rPr>
          <w:bCs/>
        </w:rPr>
      </w:pPr>
      <w:r w:rsidRPr="00CD35CD">
        <w:rPr>
          <w:bCs/>
        </w:rPr>
        <w:t xml:space="preserve">Keausan </w:t>
      </w:r>
      <w:r w:rsidR="00A7030B" w:rsidRPr="00CD35CD">
        <w:rPr>
          <w:bCs/>
          <w:lang w:val="en-US"/>
        </w:rPr>
        <w:t>A</w:t>
      </w:r>
      <w:r w:rsidRPr="00CD35CD">
        <w:rPr>
          <w:bCs/>
        </w:rPr>
        <w:t xml:space="preserve">ntara </w:t>
      </w:r>
      <w:r w:rsidR="00A7030B" w:rsidRPr="00CD35CD">
        <w:rPr>
          <w:bCs/>
          <w:i/>
          <w:iCs/>
          <w:lang w:val="en-US"/>
        </w:rPr>
        <w:t>S</w:t>
      </w:r>
      <w:r w:rsidRPr="00CD35CD">
        <w:rPr>
          <w:bCs/>
          <w:i/>
          <w:iCs/>
        </w:rPr>
        <w:t>pindle</w:t>
      </w:r>
      <w:r w:rsidRPr="00CD35CD">
        <w:rPr>
          <w:bCs/>
        </w:rPr>
        <w:t xml:space="preserve"> dan </w:t>
      </w:r>
      <w:r w:rsidR="00A7030B" w:rsidRPr="00CD35CD">
        <w:rPr>
          <w:bCs/>
          <w:i/>
          <w:iCs/>
          <w:lang w:val="en-US"/>
        </w:rPr>
        <w:t>S</w:t>
      </w:r>
      <w:r w:rsidRPr="00CD35CD">
        <w:rPr>
          <w:bCs/>
          <w:i/>
          <w:iCs/>
        </w:rPr>
        <w:t>eating</w:t>
      </w:r>
      <w:r w:rsidRPr="00CD35CD">
        <w:rPr>
          <w:bCs/>
        </w:rPr>
        <w:t xml:space="preserve"> </w:t>
      </w:r>
    </w:p>
    <w:p w14:paraId="4847BE3C" w14:textId="77777777" w:rsidR="00E24E8A" w:rsidRPr="00CD35CD" w:rsidRDefault="00E24E8A" w:rsidP="00496F3B">
      <w:pPr>
        <w:pStyle w:val="ListParagraph"/>
        <w:spacing w:after="120" w:line="360" w:lineRule="auto"/>
        <w:ind w:left="1134"/>
        <w:jc w:val="both"/>
        <w:rPr>
          <w:bCs/>
        </w:rPr>
      </w:pPr>
      <w:r w:rsidRPr="00CD35CD">
        <w:rPr>
          <w:bCs/>
        </w:rPr>
        <w:t xml:space="preserve">Pada permasalahan yang terjadi pada spindle dan seating adalah terdapat keausan pada bibir keduanya yang saling bersinggungan karena dalam kerja katup gas buang mendapat pembebanan yang sangat besar. Saat melakukan </w:t>
      </w:r>
      <w:r w:rsidRPr="00CD35CD">
        <w:rPr>
          <w:bCs/>
          <w:i/>
          <w:iCs/>
        </w:rPr>
        <w:t>o</w:t>
      </w:r>
      <w:r w:rsidR="00782770" w:rsidRPr="00CD35CD">
        <w:rPr>
          <w:bCs/>
          <w:i/>
          <w:iCs/>
          <w:lang w:val="en-US"/>
        </w:rPr>
        <w:t>v</w:t>
      </w:r>
      <w:r w:rsidRPr="00CD35CD">
        <w:rPr>
          <w:bCs/>
          <w:i/>
          <w:iCs/>
        </w:rPr>
        <w:t>erhaul</w:t>
      </w:r>
      <w:r w:rsidRPr="00CD35CD">
        <w:rPr>
          <w:bCs/>
        </w:rPr>
        <w:t xml:space="preserve"> pada </w:t>
      </w:r>
      <w:r w:rsidRPr="00CD35CD">
        <w:rPr>
          <w:bCs/>
          <w:i/>
          <w:iCs/>
        </w:rPr>
        <w:t>spindle</w:t>
      </w:r>
      <w:r w:rsidRPr="00CD35CD">
        <w:rPr>
          <w:bCs/>
        </w:rPr>
        <w:t xml:space="preserve"> dan </w:t>
      </w:r>
      <w:r w:rsidRPr="00CD35CD">
        <w:rPr>
          <w:bCs/>
          <w:i/>
          <w:iCs/>
        </w:rPr>
        <w:t>seating</w:t>
      </w:r>
      <w:r w:rsidRPr="00CD35CD">
        <w:rPr>
          <w:bCs/>
        </w:rPr>
        <w:t xml:space="preserve"> banyak sekali residu yang menempel sisa hasil dari pembakaran dan menumpuk menjadi kerak serta adanya sistem pendinginan yang tidak sempurna pada bagian seating, terdapat lumpur yang mengakibatkan penyumbatan pada lubang-lubang pendingin yang terdapat pada</w:t>
      </w:r>
      <w:r w:rsidRPr="00CD35CD">
        <w:rPr>
          <w:bCs/>
          <w:i/>
          <w:iCs/>
        </w:rPr>
        <w:t xml:space="preserve"> seating</w:t>
      </w:r>
      <w:r w:rsidRPr="00CD35CD">
        <w:rPr>
          <w:bCs/>
        </w:rPr>
        <w:t xml:space="preserve"> katup gas buang No. 6, hal ini terjadi karena penggunaan katup gas buang yang melebihi jam kerja dan tersumbatnya lubang jalannya air pendingin pada </w:t>
      </w:r>
      <w:r w:rsidRPr="00CD35CD">
        <w:rPr>
          <w:bCs/>
          <w:i/>
          <w:iCs/>
        </w:rPr>
        <w:t>seating</w:t>
      </w:r>
      <w:r w:rsidRPr="00CD35CD">
        <w:rPr>
          <w:bCs/>
        </w:rPr>
        <w:t>.</w:t>
      </w:r>
    </w:p>
    <w:p w14:paraId="0359E3EF" w14:textId="77777777" w:rsidR="00496F3B" w:rsidRPr="00CD35CD" w:rsidRDefault="00E24E8A">
      <w:pPr>
        <w:pStyle w:val="ListParagraph"/>
        <w:numPr>
          <w:ilvl w:val="0"/>
          <w:numId w:val="2"/>
        </w:numPr>
        <w:spacing w:after="120" w:line="360" w:lineRule="auto"/>
        <w:ind w:left="1134" w:hanging="567"/>
        <w:jc w:val="both"/>
        <w:rPr>
          <w:bCs/>
        </w:rPr>
      </w:pPr>
      <w:r w:rsidRPr="00CD35CD">
        <w:rPr>
          <w:bCs/>
        </w:rPr>
        <w:lastRenderedPageBreak/>
        <w:t xml:space="preserve">Faktor </w:t>
      </w:r>
      <w:r w:rsidR="00A7030B" w:rsidRPr="00CD35CD">
        <w:rPr>
          <w:bCs/>
          <w:lang w:val="en-US"/>
        </w:rPr>
        <w:t>K</w:t>
      </w:r>
      <w:r w:rsidRPr="00CD35CD">
        <w:rPr>
          <w:bCs/>
        </w:rPr>
        <w:t xml:space="preserve">elelahan </w:t>
      </w:r>
      <w:r w:rsidR="00A7030B" w:rsidRPr="00CD35CD">
        <w:rPr>
          <w:bCs/>
          <w:lang w:val="en-US"/>
        </w:rPr>
        <w:t>B</w:t>
      </w:r>
      <w:r w:rsidRPr="00CD35CD">
        <w:rPr>
          <w:bCs/>
        </w:rPr>
        <w:t xml:space="preserve">ahan </w:t>
      </w:r>
    </w:p>
    <w:p w14:paraId="2A89FD06" w14:textId="77777777" w:rsidR="00496F3B" w:rsidRPr="00CD35CD" w:rsidRDefault="00E24E8A" w:rsidP="00B82D41">
      <w:pPr>
        <w:pStyle w:val="ListParagraph"/>
        <w:spacing w:after="120" w:line="360" w:lineRule="auto"/>
        <w:ind w:left="1134" w:firstLine="567"/>
        <w:jc w:val="both"/>
        <w:rPr>
          <w:bCs/>
        </w:rPr>
      </w:pPr>
      <w:r w:rsidRPr="00CD35CD">
        <w:rPr>
          <w:bCs/>
        </w:rPr>
        <w:t>Faktor internal dan eksternal seperti halnya pada komponen mesin lainnya, komponen ini dapat juga mengalami kelelahan bahan seperti adanya gaya yang bekerja pada bagian komponen yang bergerak. Bila melampaui jam kerja (</w:t>
      </w:r>
      <w:r w:rsidRPr="00CD35CD">
        <w:rPr>
          <w:bCs/>
          <w:i/>
          <w:iCs/>
        </w:rPr>
        <w:t>running</w:t>
      </w:r>
      <w:r w:rsidRPr="00CD35CD">
        <w:rPr>
          <w:bCs/>
        </w:rPr>
        <w:t xml:space="preserve"> </w:t>
      </w:r>
      <w:r w:rsidRPr="00CD35CD">
        <w:rPr>
          <w:bCs/>
          <w:i/>
          <w:iCs/>
        </w:rPr>
        <w:t>hours</w:t>
      </w:r>
      <w:r w:rsidRPr="00CD35CD">
        <w:rPr>
          <w:bCs/>
        </w:rPr>
        <w:t xml:space="preserve">) seperti yang tercantum dalam </w:t>
      </w:r>
      <w:r w:rsidRPr="00CD35CD">
        <w:rPr>
          <w:bCs/>
          <w:i/>
          <w:iCs/>
        </w:rPr>
        <w:t>instructions</w:t>
      </w:r>
      <w:r w:rsidRPr="00CD35CD">
        <w:rPr>
          <w:bCs/>
        </w:rPr>
        <w:t xml:space="preserve"> </w:t>
      </w:r>
      <w:r w:rsidRPr="00CD35CD">
        <w:rPr>
          <w:bCs/>
          <w:i/>
          <w:iCs/>
        </w:rPr>
        <w:t>manual</w:t>
      </w:r>
      <w:r w:rsidRPr="00CD35CD">
        <w:rPr>
          <w:bCs/>
        </w:rPr>
        <w:t xml:space="preserve"> </w:t>
      </w:r>
      <w:r w:rsidRPr="00CD35CD">
        <w:rPr>
          <w:bCs/>
          <w:i/>
          <w:iCs/>
        </w:rPr>
        <w:t>book</w:t>
      </w:r>
      <w:r w:rsidRPr="00CD35CD">
        <w:rPr>
          <w:bCs/>
        </w:rPr>
        <w:t xml:space="preserve"> oleh pembuatnya, maka bagian yang mengalami kerusakan tersebut harus dilakukan rekondisian atau diganti jika batasan toleransi dari bagian tersebut sudah tercapai maka harus diganti. Pada</w:t>
      </w:r>
      <w:r w:rsidRPr="00CD35CD">
        <w:rPr>
          <w:bCs/>
          <w:i/>
          <w:iCs/>
        </w:rPr>
        <w:t xml:space="preserve"> obser</w:t>
      </w:r>
      <w:r w:rsidR="00A7030B" w:rsidRPr="00CD35CD">
        <w:rPr>
          <w:bCs/>
          <w:i/>
          <w:iCs/>
          <w:lang w:val="en-US"/>
        </w:rPr>
        <w:t>v</w:t>
      </w:r>
      <w:r w:rsidRPr="00CD35CD">
        <w:rPr>
          <w:bCs/>
          <w:i/>
          <w:iCs/>
        </w:rPr>
        <w:t xml:space="preserve">asi </w:t>
      </w:r>
      <w:r w:rsidR="00A7030B" w:rsidRPr="00CD35CD">
        <w:rPr>
          <w:bCs/>
          <w:lang w:val="en-US"/>
        </w:rPr>
        <w:t>p</w:t>
      </w:r>
      <w:r w:rsidRPr="00CD35CD">
        <w:rPr>
          <w:bCs/>
        </w:rPr>
        <w:t xml:space="preserve">enulis, kelelahan bahan yang terjadi pada </w:t>
      </w:r>
      <w:r w:rsidRPr="00CD35CD">
        <w:rPr>
          <w:bCs/>
          <w:i/>
          <w:iCs/>
        </w:rPr>
        <w:t>spindle</w:t>
      </w:r>
      <w:r w:rsidRPr="00CD35CD">
        <w:rPr>
          <w:bCs/>
        </w:rPr>
        <w:t xml:space="preserve"> dan </w:t>
      </w:r>
      <w:r w:rsidRPr="00CD35CD">
        <w:rPr>
          <w:bCs/>
          <w:i/>
          <w:iCs/>
        </w:rPr>
        <w:t>seating</w:t>
      </w:r>
      <w:r w:rsidRPr="00CD35CD">
        <w:rPr>
          <w:bCs/>
        </w:rPr>
        <w:t xml:space="preserve"> yaitu adanya tanda penyok dan harus dilakukan penggerindaan sebelum dilakukan penggerindaan terlebih dahulu dilakukan dengan penyesuaian alat ukur yang ada di atas kapal secara akurat.</w:t>
      </w:r>
    </w:p>
    <w:p w14:paraId="0ABCA7AC" w14:textId="77777777" w:rsidR="009C3256" w:rsidRPr="00CD35CD" w:rsidRDefault="00E24E8A" w:rsidP="00496F3B">
      <w:pPr>
        <w:pStyle w:val="ListParagraph"/>
        <w:spacing w:after="120" w:line="360" w:lineRule="auto"/>
        <w:ind w:left="1134" w:firstLine="567"/>
        <w:jc w:val="both"/>
        <w:rPr>
          <w:bCs/>
        </w:rPr>
      </w:pPr>
      <w:r w:rsidRPr="00CD35CD">
        <w:rPr>
          <w:bCs/>
        </w:rPr>
        <w:t xml:space="preserve">Seperti yang telah diketahui, bahwa masih banyak pemilik pemilik kapal terutama yang ada di dalam negeri tidak memperdulikan tentang jam kerja dari suatu mesin. Biasanya mereka hanya menunggu sampai mesin tersebut mengalami kerusakan baru mereka melakukun perbaikan atau melakukan penggantian-penggantian pada komponennya. Akibat kelambatan pengantisipasian hal tersebut dapat menyebabkan kerusakan yang lebih parah dari suatu mesin. Keterbatasan </w:t>
      </w:r>
      <w:r w:rsidRPr="00CD35CD">
        <w:rPr>
          <w:bCs/>
          <w:i/>
          <w:iCs/>
        </w:rPr>
        <w:t>spare part</w:t>
      </w:r>
      <w:r w:rsidRPr="00CD35CD">
        <w:rPr>
          <w:bCs/>
        </w:rPr>
        <w:t xml:space="preserve"> di atas kapal juga yang menyebabkan penggantian suatu komponen mesin tidak sesuai dengan jam kerja (</w:t>
      </w:r>
      <w:r w:rsidRPr="00CD35CD">
        <w:rPr>
          <w:bCs/>
          <w:i/>
          <w:iCs/>
        </w:rPr>
        <w:t>running</w:t>
      </w:r>
      <w:r w:rsidRPr="00CD35CD">
        <w:rPr>
          <w:bCs/>
        </w:rPr>
        <w:t xml:space="preserve"> </w:t>
      </w:r>
      <w:r w:rsidRPr="00CD35CD">
        <w:rPr>
          <w:bCs/>
          <w:i/>
          <w:iCs/>
        </w:rPr>
        <w:t>hours</w:t>
      </w:r>
      <w:r w:rsidRPr="00CD35CD">
        <w:rPr>
          <w:bCs/>
        </w:rPr>
        <w:t xml:space="preserve">). </w:t>
      </w:r>
    </w:p>
    <w:p w14:paraId="027938D2" w14:textId="23183EBF" w:rsidR="00E24E8A" w:rsidRPr="00CD35CD" w:rsidRDefault="00B32A2B" w:rsidP="00B82D41">
      <w:pPr>
        <w:pStyle w:val="ListParagraph"/>
        <w:spacing w:after="120" w:line="360" w:lineRule="auto"/>
        <w:ind w:left="1134" w:firstLine="567"/>
        <w:jc w:val="both"/>
        <w:rPr>
          <w:bCs/>
        </w:rPr>
      </w:pPr>
      <w:r w:rsidRPr="00CD35CD">
        <w:rPr>
          <w:bCs/>
          <w:lang w:val="en-US"/>
        </w:rPr>
        <w:t xml:space="preserve">Menurut (Maanen : 1997) </w:t>
      </w:r>
      <w:r w:rsidR="00496F3B" w:rsidRPr="00CD35CD">
        <w:rPr>
          <w:bCs/>
          <w:lang w:val="en-US"/>
        </w:rPr>
        <w:t>M</w:t>
      </w:r>
      <w:r w:rsidR="00E24E8A" w:rsidRPr="00CD35CD">
        <w:rPr>
          <w:bCs/>
        </w:rPr>
        <w:t>aterial katup harus memberikan cukup tahan terhadap pengaruh yang korosif, sedangkan kekuatan material katup akibat suhu tinggi, tidak boleh kurang terlalu banyak. Ada beberapa faktor yang mempengaruhi beban material mengalami kelelahan, yaitu:</w:t>
      </w:r>
    </w:p>
    <w:p w14:paraId="7F8580C4" w14:textId="77777777" w:rsidR="00E24E8A" w:rsidRPr="00CD35CD" w:rsidRDefault="00E24E8A">
      <w:pPr>
        <w:pStyle w:val="ListParagraph"/>
        <w:numPr>
          <w:ilvl w:val="2"/>
          <w:numId w:val="23"/>
        </w:numPr>
        <w:spacing w:after="120" w:line="360" w:lineRule="auto"/>
        <w:ind w:left="1701" w:hanging="567"/>
        <w:jc w:val="both"/>
        <w:rPr>
          <w:bCs/>
        </w:rPr>
      </w:pPr>
      <w:r w:rsidRPr="00CD35CD">
        <w:rPr>
          <w:bCs/>
        </w:rPr>
        <w:lastRenderedPageBreak/>
        <w:t>Pembebanan pada bahan yang terus menerus pada saat kondisi kerja lama kelamaan akan menyebabkan kekuatan pada bahan menurun.</w:t>
      </w:r>
    </w:p>
    <w:p w14:paraId="3FA9CD0D" w14:textId="77777777" w:rsidR="00E24E8A" w:rsidRPr="00CD35CD" w:rsidRDefault="00E24E8A">
      <w:pPr>
        <w:pStyle w:val="ListParagraph"/>
        <w:numPr>
          <w:ilvl w:val="2"/>
          <w:numId w:val="23"/>
        </w:numPr>
        <w:spacing w:after="120" w:line="360" w:lineRule="auto"/>
        <w:ind w:left="1701" w:hanging="567"/>
        <w:jc w:val="both"/>
        <w:rPr>
          <w:bCs/>
        </w:rPr>
      </w:pPr>
      <w:r w:rsidRPr="00CD35CD">
        <w:rPr>
          <w:bCs/>
        </w:rPr>
        <w:t xml:space="preserve">Kondisi material yang dimaksud yaitu terjadinya cacat pada material baik itu di permukaan ataupun di dalam material yang akan mengakibatkan penurunan kekuatan pada material tersebut. </w:t>
      </w:r>
    </w:p>
    <w:p w14:paraId="702C4137" w14:textId="77777777" w:rsidR="00E24E8A" w:rsidRPr="00CD35CD" w:rsidRDefault="00E24E8A">
      <w:pPr>
        <w:pStyle w:val="ListParagraph"/>
        <w:numPr>
          <w:ilvl w:val="2"/>
          <w:numId w:val="23"/>
        </w:numPr>
        <w:spacing w:after="120" w:line="360" w:lineRule="auto"/>
        <w:ind w:left="1701" w:hanging="567"/>
        <w:jc w:val="both"/>
        <w:rPr>
          <w:bCs/>
        </w:rPr>
      </w:pPr>
      <w:r w:rsidRPr="00CD35CD">
        <w:rPr>
          <w:bCs/>
        </w:rPr>
        <w:t>Dalam proses pengerjaan, bahan juga bisa mendapat tegangan sisa, retak mikro dan sebagainya akibat dari proses perekondisian dan</w:t>
      </w:r>
      <w:r w:rsidRPr="00CD35CD">
        <w:rPr>
          <w:bCs/>
          <w:i/>
          <w:iCs/>
        </w:rPr>
        <w:t xml:space="preserve"> grinding</w:t>
      </w:r>
      <w:r w:rsidRPr="00CD35CD">
        <w:rPr>
          <w:bCs/>
        </w:rPr>
        <w:t xml:space="preserve"> pada </w:t>
      </w:r>
      <w:r w:rsidRPr="00CD35CD">
        <w:rPr>
          <w:bCs/>
          <w:i/>
          <w:iCs/>
        </w:rPr>
        <w:t>spindle</w:t>
      </w:r>
      <w:r w:rsidRPr="00CD35CD">
        <w:rPr>
          <w:bCs/>
        </w:rPr>
        <w:t xml:space="preserve"> ataupun </w:t>
      </w:r>
      <w:r w:rsidRPr="00CD35CD">
        <w:rPr>
          <w:bCs/>
          <w:i/>
          <w:iCs/>
        </w:rPr>
        <w:t>seating.</w:t>
      </w:r>
      <w:r w:rsidRPr="00CD35CD">
        <w:rPr>
          <w:bCs/>
        </w:rPr>
        <w:t xml:space="preserve"> </w:t>
      </w:r>
    </w:p>
    <w:p w14:paraId="6CCEBE7C" w14:textId="77777777" w:rsidR="00E24E8A" w:rsidRPr="00CD35CD" w:rsidRDefault="00E24E8A">
      <w:pPr>
        <w:pStyle w:val="ListParagraph"/>
        <w:numPr>
          <w:ilvl w:val="2"/>
          <w:numId w:val="23"/>
        </w:numPr>
        <w:spacing w:after="120" w:line="360" w:lineRule="auto"/>
        <w:ind w:left="1701" w:hanging="567"/>
        <w:jc w:val="both"/>
        <w:rPr>
          <w:bCs/>
        </w:rPr>
      </w:pPr>
      <w:r w:rsidRPr="00CD35CD">
        <w:rPr>
          <w:bCs/>
        </w:rPr>
        <w:t xml:space="preserve">Temperatur operasi yang selalu berubah dan terkadang melebihi batas yang diizinkan akan sangat mudah mengubah struktur ikatan pada bahan, sehingga kekuatan bahan akan berkurang. </w:t>
      </w:r>
    </w:p>
    <w:p w14:paraId="526E7D47" w14:textId="77777777" w:rsidR="00D70908" w:rsidRPr="00CD35CD" w:rsidRDefault="00E24E8A">
      <w:pPr>
        <w:pStyle w:val="ListParagraph"/>
        <w:numPr>
          <w:ilvl w:val="2"/>
          <w:numId w:val="23"/>
        </w:numPr>
        <w:spacing w:after="120" w:line="360" w:lineRule="auto"/>
        <w:ind w:left="1701" w:hanging="567"/>
        <w:jc w:val="both"/>
        <w:rPr>
          <w:bCs/>
        </w:rPr>
      </w:pPr>
      <w:r w:rsidRPr="00CD35CD">
        <w:rPr>
          <w:bCs/>
        </w:rPr>
        <w:t xml:space="preserve">Kondisi lingkungan yang korosif juga sangat berdampak terjadinya korosi pada bahan yang mana korosi tersebut akan merusak permukaan bahan dan mempermudah terbentuknya retak. Berkaitan dengan faktor di atas, katup gas buang yang terbuat dari paduan baja </w:t>
      </w:r>
      <w:r w:rsidR="00A7030B" w:rsidRPr="00CD35CD">
        <w:rPr>
          <w:bCs/>
          <w:lang w:val="en-US"/>
        </w:rPr>
        <w:t>k</w:t>
      </w:r>
      <w:r w:rsidRPr="00CD35CD">
        <w:rPr>
          <w:bCs/>
        </w:rPr>
        <w:t>rom, nikel, paduan baja silikon kemudian melalui proses pengujian, dapat ditentukan bahwa komponen tersebut mempunyai kekuatan sekian jam kerja untuk dapat bertahan terhadap getaran, suhu tinggi dan lain-lain selama pengoperasian</w:t>
      </w:r>
      <w:r w:rsidR="00496F3B" w:rsidRPr="00CD35CD">
        <w:rPr>
          <w:bCs/>
          <w:lang w:val="en-US"/>
        </w:rPr>
        <w:t>.</w:t>
      </w:r>
    </w:p>
    <w:p w14:paraId="66F8B693" w14:textId="17FC6E24" w:rsidR="00C4472F" w:rsidRPr="00CD35CD" w:rsidRDefault="00C4472F" w:rsidP="001A4BFE">
      <w:pPr>
        <w:spacing w:after="120" w:line="360" w:lineRule="auto"/>
        <w:ind w:left="1134" w:firstLine="567"/>
        <w:jc w:val="both"/>
        <w:rPr>
          <w:rFonts w:ascii="Arial" w:hAnsi="Arial"/>
          <w:bCs/>
          <w:sz w:val="24"/>
          <w:szCs w:val="24"/>
        </w:rPr>
      </w:pPr>
      <w:r w:rsidRPr="00CD35CD">
        <w:rPr>
          <w:rFonts w:ascii="Arial" w:hAnsi="Arial"/>
          <w:bCs/>
          <w:sz w:val="24"/>
          <w:szCs w:val="24"/>
        </w:rPr>
        <w:t>Suhu gas buang yang meningkat pada</w:t>
      </w:r>
      <w:r w:rsidR="001A4BFE" w:rsidRPr="00CD35CD">
        <w:rPr>
          <w:rFonts w:ascii="Arial" w:hAnsi="Arial"/>
          <w:bCs/>
          <w:sz w:val="24"/>
          <w:szCs w:val="24"/>
        </w:rPr>
        <w:t xml:space="preserve"> </w:t>
      </w:r>
      <w:r w:rsidRPr="00CD35CD">
        <w:rPr>
          <w:rFonts w:ascii="Arial" w:hAnsi="Arial"/>
          <w:bCs/>
          <w:sz w:val="24"/>
          <w:szCs w:val="24"/>
        </w:rPr>
        <w:t>mesin induk akan menimbulkan pengaruh jika dibiarkan maka akan semakin menimbulkan kerusakan yang lebih besar pada komponen mesin induk lainnya, seperti pada bagian-bagian komponen katup gas buang. Naiknya Suhu gas buang dapat disebabkan oleh banyak penyebab, Adapun beberapa faktor-faktor penyebab naiknya suhu gas buang yaitu:</w:t>
      </w:r>
    </w:p>
    <w:p w14:paraId="6E8116B1" w14:textId="551F602A" w:rsidR="00C4472F" w:rsidRPr="00CD35CD" w:rsidRDefault="00C4472F" w:rsidP="001A4BFE">
      <w:pPr>
        <w:pStyle w:val="ListParagraph"/>
        <w:numPr>
          <w:ilvl w:val="0"/>
          <w:numId w:val="38"/>
        </w:numPr>
        <w:spacing w:after="120" w:line="360" w:lineRule="auto"/>
        <w:ind w:left="1701" w:hanging="567"/>
        <w:jc w:val="both"/>
        <w:rPr>
          <w:bCs/>
        </w:rPr>
      </w:pPr>
      <w:r w:rsidRPr="00CD35CD">
        <w:rPr>
          <w:bCs/>
        </w:rPr>
        <w:lastRenderedPageBreak/>
        <w:t>Pengabutan atau penyemprotan bahan bakar pada silinder tidak sempurna</w:t>
      </w:r>
      <w:r w:rsidR="001A4BFE" w:rsidRPr="00CD35CD">
        <w:rPr>
          <w:bCs/>
          <w:lang w:val="en-US"/>
        </w:rPr>
        <w:t>.</w:t>
      </w:r>
    </w:p>
    <w:p w14:paraId="16859727" w14:textId="3B52AF3F" w:rsidR="00C4472F" w:rsidRPr="00CD35CD" w:rsidRDefault="00C4472F" w:rsidP="001A4BFE">
      <w:pPr>
        <w:pStyle w:val="ListParagraph"/>
        <w:numPr>
          <w:ilvl w:val="0"/>
          <w:numId w:val="38"/>
        </w:numPr>
        <w:spacing w:after="120" w:line="360" w:lineRule="auto"/>
        <w:ind w:left="1701" w:hanging="567"/>
        <w:jc w:val="both"/>
        <w:rPr>
          <w:bCs/>
        </w:rPr>
      </w:pPr>
      <w:r w:rsidRPr="00CD35CD">
        <w:rPr>
          <w:bCs/>
        </w:rPr>
        <w:t>Pendinginan yang kurang pada mesin induk akan menyebabkan kenaikan suhu. Menurunnya</w:t>
      </w:r>
      <w:r w:rsidR="001A4BFE" w:rsidRPr="00CD35CD">
        <w:rPr>
          <w:bCs/>
        </w:rPr>
        <w:t xml:space="preserve"> </w:t>
      </w:r>
      <w:r w:rsidRPr="00CD35CD">
        <w:rPr>
          <w:bCs/>
        </w:rPr>
        <w:t>kinerja</w:t>
      </w:r>
      <w:r w:rsidR="001A4BFE" w:rsidRPr="00CD35CD">
        <w:rPr>
          <w:bCs/>
        </w:rPr>
        <w:t xml:space="preserve"> </w:t>
      </w:r>
      <w:r w:rsidRPr="00CD35CD">
        <w:rPr>
          <w:bCs/>
        </w:rPr>
        <w:t>pendinginan dapat disebabkan oleh beberapa sebab yaitu seperti pada bearing pompa air tawar mengalami keausan dan macet, kebocoran pada pipa air tawar, dan tersumbatnya jalannya air tawar ke mesin induk akan membuat suhu akan meningkat.</w:t>
      </w:r>
    </w:p>
    <w:p w14:paraId="1E045EB4" w14:textId="7244CFC4" w:rsidR="00C4472F" w:rsidRPr="00CD35CD" w:rsidRDefault="00C4472F" w:rsidP="001A4BFE">
      <w:pPr>
        <w:pStyle w:val="ListParagraph"/>
        <w:numPr>
          <w:ilvl w:val="0"/>
          <w:numId w:val="38"/>
        </w:numPr>
        <w:spacing w:after="120" w:line="360" w:lineRule="auto"/>
        <w:ind w:left="1701" w:hanging="567"/>
        <w:jc w:val="both"/>
        <w:rPr>
          <w:bCs/>
        </w:rPr>
      </w:pPr>
      <w:r w:rsidRPr="00CD35CD">
        <w:rPr>
          <w:bCs/>
        </w:rPr>
        <w:t>Pelumasan yang tidak optimal akan menyebabkan kenaikan suhu pada gas buang. Dikarenakan penurunan kinerja pelumasan sehingga piston mengalami keausan yang mengakibatkan kenaikan suhu pada mesin induk.</w:t>
      </w:r>
    </w:p>
    <w:p w14:paraId="73C8EBB9" w14:textId="07B544D7" w:rsidR="00A7030B" w:rsidRPr="00CD35CD" w:rsidRDefault="00C4472F" w:rsidP="001A4BFE">
      <w:pPr>
        <w:pStyle w:val="ListParagraph"/>
        <w:numPr>
          <w:ilvl w:val="0"/>
          <w:numId w:val="38"/>
        </w:numPr>
        <w:spacing w:after="120" w:line="360" w:lineRule="auto"/>
        <w:ind w:left="1701" w:hanging="567"/>
        <w:jc w:val="both"/>
        <w:rPr>
          <w:bCs/>
        </w:rPr>
      </w:pPr>
      <w:r w:rsidRPr="00CD35CD">
        <w:rPr>
          <w:bCs/>
        </w:rPr>
        <w:t>Kebocoran pada katup gas buang.</w:t>
      </w:r>
    </w:p>
    <w:p w14:paraId="7E081DBA" w14:textId="77777777" w:rsidR="00045467" w:rsidRPr="00CD35CD" w:rsidRDefault="00902777">
      <w:pPr>
        <w:pStyle w:val="Heading2"/>
        <w:numPr>
          <w:ilvl w:val="0"/>
          <w:numId w:val="12"/>
        </w:numPr>
        <w:ind w:left="567" w:hanging="567"/>
        <w:rPr>
          <w:rFonts w:ascii="Arial" w:hAnsi="Arial" w:cs="Arial"/>
          <w:bCs/>
          <w:color w:val="auto"/>
          <w:sz w:val="24"/>
          <w:szCs w:val="24"/>
          <w:lang w:val="id-ID"/>
        </w:rPr>
      </w:pPr>
      <w:bookmarkStart w:id="45" w:name="_Toc157202049"/>
      <w:r w:rsidRPr="00CD35CD">
        <w:rPr>
          <w:rFonts w:ascii="Arial" w:hAnsi="Arial" w:cs="Arial"/>
          <w:bCs/>
          <w:color w:val="auto"/>
          <w:sz w:val="24"/>
          <w:szCs w:val="24"/>
          <w:lang w:val="id-ID"/>
        </w:rPr>
        <w:t>Perawatan Kinerja Katup Gas buang</w:t>
      </w:r>
      <w:bookmarkEnd w:id="45"/>
    </w:p>
    <w:p w14:paraId="7EAFBEB1" w14:textId="77777777" w:rsidR="00BB1DF1" w:rsidRPr="00CD35CD" w:rsidRDefault="005C57B3" w:rsidP="005A776F">
      <w:pPr>
        <w:spacing w:after="120" w:line="360" w:lineRule="auto"/>
        <w:ind w:left="567" w:firstLine="567"/>
        <w:jc w:val="both"/>
        <w:rPr>
          <w:rFonts w:ascii="Arial" w:hAnsi="Arial"/>
          <w:bCs/>
          <w:sz w:val="24"/>
          <w:szCs w:val="24"/>
        </w:rPr>
      </w:pPr>
      <w:r w:rsidRPr="00CD35CD">
        <w:rPr>
          <w:rFonts w:ascii="Arial" w:hAnsi="Arial"/>
          <w:bCs/>
          <w:sz w:val="24"/>
          <w:szCs w:val="24"/>
          <w:lang w:val="id-ID"/>
        </w:rPr>
        <w:t xml:space="preserve">Menurut </w:t>
      </w:r>
      <w:hyperlink r:id="rId23" w:history="1">
        <w:r w:rsidRPr="00CD35CD">
          <w:rPr>
            <w:rStyle w:val="Hyperlink"/>
            <w:rFonts w:ascii="Arial" w:hAnsi="Arial"/>
            <w:bCs/>
            <w:color w:val="000000" w:themeColor="text1"/>
            <w:sz w:val="24"/>
            <w:szCs w:val="24"/>
            <w:u w:val="none"/>
            <w:lang w:val="id-ID"/>
          </w:rPr>
          <w:t>Samudera D,Sugiharto A(2018)</w:t>
        </w:r>
      </w:hyperlink>
      <w:r w:rsidR="006A0391" w:rsidRPr="00CD35CD">
        <w:rPr>
          <w:rFonts w:ascii="Arial" w:hAnsi="Arial"/>
          <w:bCs/>
          <w:color w:val="000000" w:themeColor="text1"/>
          <w:sz w:val="24"/>
          <w:szCs w:val="24"/>
          <w:lang w:val="id-ID"/>
        </w:rPr>
        <w:t xml:space="preserve"> </w:t>
      </w:r>
      <w:r w:rsidR="00045467" w:rsidRPr="00CD35CD">
        <w:rPr>
          <w:rFonts w:ascii="Arial" w:hAnsi="Arial"/>
          <w:bCs/>
          <w:sz w:val="24"/>
          <w:szCs w:val="24"/>
        </w:rPr>
        <w:t xml:space="preserve">Masalah Pada sistem kinerja katup gas buang tersebut untuk mengantisipasi terjadi gangguan saat pelayaran adalah sebagai berikut: </w:t>
      </w:r>
    </w:p>
    <w:p w14:paraId="18695CC9" w14:textId="6DA9CF7D" w:rsidR="00045467" w:rsidRPr="00CD35CD" w:rsidRDefault="00045467" w:rsidP="005A776F">
      <w:pPr>
        <w:spacing w:after="120" w:line="360" w:lineRule="auto"/>
        <w:ind w:left="567" w:firstLine="567"/>
        <w:jc w:val="both"/>
        <w:rPr>
          <w:rFonts w:ascii="Arial" w:hAnsi="Arial"/>
          <w:bCs/>
          <w:sz w:val="24"/>
          <w:szCs w:val="24"/>
          <w:lang w:val="id-ID"/>
        </w:rPr>
      </w:pPr>
      <w:r w:rsidRPr="00CD35CD">
        <w:rPr>
          <w:rFonts w:ascii="Arial" w:hAnsi="Arial"/>
          <w:bCs/>
          <w:sz w:val="24"/>
          <w:szCs w:val="24"/>
        </w:rPr>
        <w:t xml:space="preserve">Penggerindaan pada </w:t>
      </w:r>
      <w:r w:rsidRPr="00CD35CD">
        <w:rPr>
          <w:rFonts w:ascii="Arial" w:hAnsi="Arial"/>
          <w:bCs/>
          <w:i/>
          <w:iCs/>
          <w:sz w:val="24"/>
          <w:szCs w:val="24"/>
        </w:rPr>
        <w:t>spindle</w:t>
      </w:r>
      <w:r w:rsidRPr="00CD35CD">
        <w:rPr>
          <w:rFonts w:ascii="Arial" w:hAnsi="Arial"/>
          <w:bCs/>
          <w:sz w:val="24"/>
          <w:szCs w:val="24"/>
        </w:rPr>
        <w:t xml:space="preserve"> dan pergantian seating Terjadi pada keausan pada </w:t>
      </w:r>
      <w:r w:rsidRPr="00CD35CD">
        <w:rPr>
          <w:rFonts w:ascii="Arial" w:hAnsi="Arial"/>
          <w:bCs/>
          <w:i/>
          <w:iCs/>
          <w:sz w:val="24"/>
          <w:szCs w:val="24"/>
        </w:rPr>
        <w:t>spindle</w:t>
      </w:r>
      <w:r w:rsidRPr="00CD35CD">
        <w:rPr>
          <w:rFonts w:ascii="Arial" w:hAnsi="Arial"/>
          <w:bCs/>
          <w:sz w:val="24"/>
          <w:szCs w:val="24"/>
        </w:rPr>
        <w:t xml:space="preserve"> dan </w:t>
      </w:r>
      <w:r w:rsidRPr="00CD35CD">
        <w:rPr>
          <w:rFonts w:ascii="Arial" w:hAnsi="Arial"/>
          <w:bCs/>
          <w:i/>
          <w:iCs/>
          <w:sz w:val="24"/>
          <w:szCs w:val="24"/>
        </w:rPr>
        <w:t>seating</w:t>
      </w:r>
      <w:r w:rsidRPr="00CD35CD">
        <w:rPr>
          <w:rFonts w:ascii="Arial" w:hAnsi="Arial"/>
          <w:bCs/>
          <w:sz w:val="24"/>
          <w:szCs w:val="24"/>
        </w:rPr>
        <w:t xml:space="preserve"> katup gas buang yang disebabkan oleh kelebihan jam kerja (</w:t>
      </w:r>
      <w:r w:rsidRPr="00CD35CD">
        <w:rPr>
          <w:rFonts w:ascii="Arial" w:hAnsi="Arial"/>
          <w:bCs/>
          <w:i/>
          <w:iCs/>
          <w:sz w:val="24"/>
          <w:szCs w:val="24"/>
        </w:rPr>
        <w:t>running</w:t>
      </w:r>
      <w:r w:rsidRPr="00CD35CD">
        <w:rPr>
          <w:rFonts w:ascii="Arial" w:hAnsi="Arial"/>
          <w:bCs/>
          <w:sz w:val="24"/>
          <w:szCs w:val="24"/>
        </w:rPr>
        <w:t xml:space="preserve"> </w:t>
      </w:r>
      <w:r w:rsidRPr="00CD35CD">
        <w:rPr>
          <w:rFonts w:ascii="Arial" w:hAnsi="Arial"/>
          <w:bCs/>
          <w:i/>
          <w:iCs/>
          <w:sz w:val="24"/>
          <w:szCs w:val="24"/>
        </w:rPr>
        <w:t>hours</w:t>
      </w:r>
      <w:r w:rsidRPr="00CD35CD">
        <w:rPr>
          <w:rFonts w:ascii="Arial" w:hAnsi="Arial"/>
          <w:bCs/>
          <w:sz w:val="24"/>
          <w:szCs w:val="24"/>
        </w:rPr>
        <w:t xml:space="preserve">), maka hal yang harus dilakukan untuk mengatasinya adalah dengan cara menggerindanya menggunakan mesin gerinda yang berada di atas kapal yang disediakan khusus untuk penggerindaan </w:t>
      </w:r>
      <w:r w:rsidRPr="00CD35CD">
        <w:rPr>
          <w:rFonts w:ascii="Arial" w:hAnsi="Arial"/>
          <w:bCs/>
          <w:i/>
          <w:iCs/>
          <w:sz w:val="24"/>
          <w:szCs w:val="24"/>
        </w:rPr>
        <w:t>spindle</w:t>
      </w:r>
      <w:r w:rsidRPr="00CD35CD">
        <w:rPr>
          <w:rFonts w:ascii="Arial" w:hAnsi="Arial"/>
          <w:bCs/>
          <w:sz w:val="24"/>
          <w:szCs w:val="24"/>
        </w:rPr>
        <w:t xml:space="preserve"> dan </w:t>
      </w:r>
      <w:r w:rsidRPr="00CD35CD">
        <w:rPr>
          <w:rFonts w:ascii="Arial" w:hAnsi="Arial"/>
          <w:bCs/>
          <w:i/>
          <w:iCs/>
          <w:sz w:val="24"/>
          <w:szCs w:val="24"/>
        </w:rPr>
        <w:t>seating</w:t>
      </w:r>
      <w:r w:rsidRPr="00CD35CD">
        <w:rPr>
          <w:rFonts w:ascii="Arial" w:hAnsi="Arial"/>
          <w:bCs/>
          <w:sz w:val="24"/>
          <w:szCs w:val="24"/>
        </w:rPr>
        <w:t xml:space="preserve">. </w:t>
      </w:r>
    </w:p>
    <w:p w14:paraId="1D195A5F" w14:textId="77777777" w:rsidR="00045467" w:rsidRPr="00CD35CD" w:rsidRDefault="00045467">
      <w:pPr>
        <w:pStyle w:val="ListParagraph"/>
        <w:numPr>
          <w:ilvl w:val="0"/>
          <w:numId w:val="24"/>
        </w:numPr>
        <w:spacing w:after="120" w:line="360" w:lineRule="auto"/>
        <w:ind w:hanging="579"/>
        <w:jc w:val="both"/>
        <w:rPr>
          <w:bCs/>
        </w:rPr>
      </w:pPr>
      <w:r w:rsidRPr="00CD35CD">
        <w:rPr>
          <w:bCs/>
        </w:rPr>
        <w:t xml:space="preserve">Setelah melakukan </w:t>
      </w:r>
      <w:r w:rsidRPr="00CD35CD">
        <w:rPr>
          <w:bCs/>
          <w:i/>
          <w:iCs/>
        </w:rPr>
        <w:t>o</w:t>
      </w:r>
      <w:r w:rsidR="00BE14E4" w:rsidRPr="00CD35CD">
        <w:rPr>
          <w:bCs/>
          <w:i/>
          <w:iCs/>
        </w:rPr>
        <w:t>v</w:t>
      </w:r>
      <w:r w:rsidRPr="00CD35CD">
        <w:rPr>
          <w:bCs/>
          <w:i/>
          <w:iCs/>
        </w:rPr>
        <w:t>erhaul</w:t>
      </w:r>
      <w:r w:rsidRPr="00CD35CD">
        <w:rPr>
          <w:bCs/>
        </w:rPr>
        <w:t xml:space="preserve"> Pembersihan kotoran pada katup gas buang dilakukan dengan cara merendam dengan cairan atau bahan kimia diantaranya: </w:t>
      </w:r>
    </w:p>
    <w:p w14:paraId="70ACAFB2" w14:textId="77777777" w:rsidR="00045467" w:rsidRPr="00CD35CD" w:rsidRDefault="00045467">
      <w:pPr>
        <w:pStyle w:val="ListParagraph"/>
        <w:numPr>
          <w:ilvl w:val="2"/>
          <w:numId w:val="25"/>
        </w:numPr>
        <w:spacing w:after="120" w:line="360" w:lineRule="auto"/>
        <w:ind w:left="1701" w:hanging="567"/>
        <w:jc w:val="both"/>
        <w:rPr>
          <w:bCs/>
        </w:rPr>
      </w:pPr>
      <w:r w:rsidRPr="00CD35CD">
        <w:rPr>
          <w:bCs/>
        </w:rPr>
        <w:lastRenderedPageBreak/>
        <w:t xml:space="preserve">Merendam katup gas buang dengan air sabun, tetapi pembersihan dengan cairan ini (air sabun) kurang maksimal (bersih). </w:t>
      </w:r>
    </w:p>
    <w:p w14:paraId="2BDD40EB" w14:textId="77777777" w:rsidR="005A776F" w:rsidRPr="00CD35CD" w:rsidRDefault="00045467">
      <w:pPr>
        <w:pStyle w:val="ListParagraph"/>
        <w:numPr>
          <w:ilvl w:val="2"/>
          <w:numId w:val="25"/>
        </w:numPr>
        <w:spacing w:after="120" w:line="360" w:lineRule="auto"/>
        <w:ind w:left="1701" w:hanging="567"/>
        <w:jc w:val="both"/>
        <w:rPr>
          <w:bCs/>
        </w:rPr>
      </w:pPr>
      <w:r w:rsidRPr="00CD35CD">
        <w:rPr>
          <w:bCs/>
        </w:rPr>
        <w:t xml:space="preserve">Merendam katup gas buang dengan bahan kimia </w:t>
      </w:r>
      <w:r w:rsidRPr="00CD35CD">
        <w:rPr>
          <w:bCs/>
          <w:i/>
          <w:iCs/>
        </w:rPr>
        <w:t xml:space="preserve">(carbon remoer). </w:t>
      </w:r>
      <w:r w:rsidRPr="00CD35CD">
        <w:rPr>
          <w:bCs/>
        </w:rPr>
        <w:t xml:space="preserve">Setelah direndam dengan air sabun dianggap kerak masih sulit untuk dibersihkan maka merendam kembali dengan </w:t>
      </w:r>
      <w:r w:rsidRPr="00CD35CD">
        <w:rPr>
          <w:bCs/>
          <w:i/>
          <w:iCs/>
        </w:rPr>
        <w:t>carbon remoer</w:t>
      </w:r>
      <w:r w:rsidRPr="00CD35CD">
        <w:rPr>
          <w:bCs/>
        </w:rPr>
        <w:t xml:space="preserve"> ternyata kerak dan kotoran yang menempel pada </w:t>
      </w:r>
      <w:r w:rsidRPr="00CD35CD">
        <w:rPr>
          <w:bCs/>
          <w:i/>
          <w:iCs/>
        </w:rPr>
        <w:t>spindle</w:t>
      </w:r>
      <w:r w:rsidRPr="00CD35CD">
        <w:rPr>
          <w:bCs/>
        </w:rPr>
        <w:t xml:space="preserve"> dan </w:t>
      </w:r>
      <w:r w:rsidRPr="00CD35CD">
        <w:rPr>
          <w:bCs/>
          <w:i/>
          <w:iCs/>
        </w:rPr>
        <w:t>seating</w:t>
      </w:r>
      <w:r w:rsidRPr="00CD35CD">
        <w:rPr>
          <w:bCs/>
        </w:rPr>
        <w:t xml:space="preserve"> dapat dengan mudah rontok atau terpisah. Dapat dikatakan dengan memakai bahan kimia (</w:t>
      </w:r>
      <w:r w:rsidRPr="00CD35CD">
        <w:rPr>
          <w:bCs/>
          <w:i/>
          <w:iCs/>
        </w:rPr>
        <w:t>carbon</w:t>
      </w:r>
      <w:r w:rsidRPr="00CD35CD">
        <w:rPr>
          <w:bCs/>
        </w:rPr>
        <w:t xml:space="preserve"> </w:t>
      </w:r>
      <w:r w:rsidRPr="00CD35CD">
        <w:rPr>
          <w:bCs/>
          <w:i/>
          <w:iCs/>
        </w:rPr>
        <w:t>remoer</w:t>
      </w:r>
      <w:r w:rsidRPr="00CD35CD">
        <w:rPr>
          <w:bCs/>
        </w:rPr>
        <w:t xml:space="preserve">) hasil yang diperoleh lebih baik dari pada memakai air sabun. Setelah katup pada katup gas buang direndam dengan </w:t>
      </w:r>
      <w:r w:rsidRPr="00CD35CD">
        <w:rPr>
          <w:bCs/>
          <w:i/>
          <w:iCs/>
        </w:rPr>
        <w:t>carbon</w:t>
      </w:r>
      <w:r w:rsidRPr="00CD35CD">
        <w:rPr>
          <w:bCs/>
        </w:rPr>
        <w:t xml:space="preserve"> </w:t>
      </w:r>
      <w:r w:rsidRPr="00CD35CD">
        <w:rPr>
          <w:bCs/>
          <w:i/>
          <w:iCs/>
        </w:rPr>
        <w:t>remoer</w:t>
      </w:r>
      <w:r w:rsidRPr="00CD35CD">
        <w:rPr>
          <w:bCs/>
        </w:rPr>
        <w:t xml:space="preserve"> 2 jam, selanjutnya katup diangkat dan dikeringkan.</w:t>
      </w:r>
    </w:p>
    <w:p w14:paraId="62103795" w14:textId="77777777" w:rsidR="00045467" w:rsidRPr="00CD35CD" w:rsidRDefault="00045467" w:rsidP="005A776F">
      <w:pPr>
        <w:pStyle w:val="ListParagraph"/>
        <w:spacing w:after="120" w:line="360" w:lineRule="auto"/>
        <w:ind w:left="1701" w:firstLine="567"/>
        <w:jc w:val="both"/>
        <w:rPr>
          <w:bCs/>
        </w:rPr>
      </w:pPr>
      <w:r w:rsidRPr="00CD35CD">
        <w:rPr>
          <w:bCs/>
        </w:rPr>
        <w:t xml:space="preserve">Dan setelah kering tempatkan batang katup pada mesin gerinda, untuk mengukur seberapa kondisi penyok dengan menggunakan </w:t>
      </w:r>
      <w:r w:rsidRPr="00CD35CD">
        <w:rPr>
          <w:bCs/>
          <w:i/>
          <w:iCs/>
        </w:rPr>
        <w:t>dial</w:t>
      </w:r>
      <w:r w:rsidRPr="00CD35CD">
        <w:rPr>
          <w:bCs/>
        </w:rPr>
        <w:t>-</w:t>
      </w:r>
      <w:r w:rsidRPr="00CD35CD">
        <w:rPr>
          <w:bCs/>
          <w:i/>
          <w:iCs/>
        </w:rPr>
        <w:t>gauge</w:t>
      </w:r>
      <w:r w:rsidRPr="00CD35CD">
        <w:rPr>
          <w:bCs/>
        </w:rPr>
        <w:t xml:space="preserve"> atau alat ukur yang ditempatkan disinggungan bagian dalam, sesuaikan pada ukuran minimum 0,2 mm. Hal tersebut dilakukan untuk meminimalkan jumlah bahan yang dihilangkan selama proses gerinda.</w:t>
      </w:r>
    </w:p>
    <w:p w14:paraId="23314285" w14:textId="77777777" w:rsidR="005A776F" w:rsidRPr="00CD35CD" w:rsidRDefault="00045467">
      <w:pPr>
        <w:pStyle w:val="ListParagraph"/>
        <w:numPr>
          <w:ilvl w:val="0"/>
          <w:numId w:val="24"/>
        </w:numPr>
        <w:spacing w:after="120" w:line="360" w:lineRule="auto"/>
        <w:ind w:hanging="579"/>
        <w:jc w:val="both"/>
        <w:rPr>
          <w:bCs/>
        </w:rPr>
      </w:pPr>
      <w:r w:rsidRPr="00CD35CD">
        <w:rPr>
          <w:bCs/>
        </w:rPr>
        <w:t xml:space="preserve">Tempatkan batang katup pada mesin gerinda dan gunakan </w:t>
      </w:r>
      <w:r w:rsidRPr="00CD35CD">
        <w:rPr>
          <w:bCs/>
          <w:i/>
          <w:iCs/>
        </w:rPr>
        <w:t>dial</w:t>
      </w:r>
      <w:r w:rsidRPr="00CD35CD">
        <w:rPr>
          <w:bCs/>
        </w:rPr>
        <w:t xml:space="preserve"> </w:t>
      </w:r>
      <w:r w:rsidRPr="00CD35CD">
        <w:rPr>
          <w:bCs/>
          <w:i/>
          <w:iCs/>
        </w:rPr>
        <w:t>gauge</w:t>
      </w:r>
      <w:r w:rsidRPr="00CD35CD">
        <w:rPr>
          <w:bCs/>
        </w:rPr>
        <w:t xml:space="preserve"> atau alat ukur yang ditempatkan disinggungan bagian dalam, sesuaikan pada ukuran maksimum 0,05 mm. </w:t>
      </w:r>
    </w:p>
    <w:p w14:paraId="33D1B7AB" w14:textId="77777777" w:rsidR="005A776F" w:rsidRPr="00CD35CD" w:rsidRDefault="00045467" w:rsidP="005A776F">
      <w:pPr>
        <w:pStyle w:val="ListParagraph"/>
        <w:spacing w:after="120" w:line="360" w:lineRule="auto"/>
        <w:ind w:left="1146" w:firstLine="555"/>
        <w:jc w:val="both"/>
        <w:rPr>
          <w:bCs/>
        </w:rPr>
      </w:pPr>
      <w:r w:rsidRPr="00CD35CD">
        <w:rPr>
          <w:bCs/>
        </w:rPr>
        <w:t xml:space="preserve">Hal tersebut dilakukan untuk meminimalkan jumlah bahan yang hilang selama proses gerinda. Penulis melampirkan gambar pada lampiran 4.5. 3) Setelah semua bagian antara batu gerinda dengan bibir katup bersinggungan tercapai, juga proses penggerindaan pada batas minimum, yaitu : · Normal : batas penggerindaan 0,2 mm · Kasus yang jarang terjadi : hilangkan 0,3 mm atau lebih · </w:t>
      </w:r>
      <w:r w:rsidRPr="00CD35CD">
        <w:rPr>
          <w:bCs/>
          <w:i/>
          <w:iCs/>
        </w:rPr>
        <w:t>Blow</w:t>
      </w:r>
      <w:r w:rsidRPr="00CD35CD">
        <w:rPr>
          <w:bCs/>
        </w:rPr>
        <w:t>-</w:t>
      </w:r>
      <w:r w:rsidRPr="00CD35CD">
        <w:rPr>
          <w:bCs/>
          <w:i/>
          <w:iCs/>
        </w:rPr>
        <w:t>by</w:t>
      </w:r>
      <w:r w:rsidRPr="00CD35CD">
        <w:rPr>
          <w:bCs/>
        </w:rPr>
        <w:t xml:space="preserve"> : lanjutkan penggerindaan hingga </w:t>
      </w:r>
      <w:r w:rsidRPr="00CD35CD">
        <w:rPr>
          <w:bCs/>
        </w:rPr>
        <w:lastRenderedPageBreak/>
        <w:t xml:space="preserve">tanda </w:t>
      </w:r>
      <w:r w:rsidRPr="00CD35CD">
        <w:rPr>
          <w:bCs/>
          <w:i/>
          <w:iCs/>
        </w:rPr>
        <w:t>blow</w:t>
      </w:r>
      <w:r w:rsidRPr="00CD35CD">
        <w:rPr>
          <w:bCs/>
        </w:rPr>
        <w:t>-</w:t>
      </w:r>
      <w:r w:rsidRPr="00CD35CD">
        <w:rPr>
          <w:bCs/>
          <w:i/>
          <w:iCs/>
        </w:rPr>
        <w:t>by</w:t>
      </w:r>
      <w:r w:rsidRPr="00CD35CD">
        <w:rPr>
          <w:bCs/>
        </w:rPr>
        <w:t xml:space="preserve"> hilang · Penyok : tidak perlu dilanjutkan proses penggerindaan hingga bekas penyok hilang seluruhnya. </w:t>
      </w:r>
    </w:p>
    <w:p w14:paraId="0F7FDC50" w14:textId="0D3B3A8E" w:rsidR="00045467" w:rsidRPr="00CD35CD" w:rsidRDefault="00045467" w:rsidP="005A776F">
      <w:pPr>
        <w:pStyle w:val="ListParagraph"/>
        <w:spacing w:after="120" w:line="360" w:lineRule="auto"/>
        <w:ind w:left="1146" w:firstLine="555"/>
        <w:jc w:val="both"/>
        <w:rPr>
          <w:bCs/>
        </w:rPr>
      </w:pPr>
      <w:r w:rsidRPr="00CD35CD">
        <w:rPr>
          <w:bCs/>
        </w:rPr>
        <w:t>Jika</w:t>
      </w:r>
      <w:r w:rsidRPr="00CD35CD">
        <w:rPr>
          <w:bCs/>
          <w:i/>
          <w:iCs/>
        </w:rPr>
        <w:t xml:space="preserve"> spindle</w:t>
      </w:r>
      <w:r w:rsidRPr="00CD35CD">
        <w:rPr>
          <w:bCs/>
        </w:rPr>
        <w:t xml:space="preserve"> dan </w:t>
      </w:r>
      <w:r w:rsidRPr="00CD35CD">
        <w:rPr>
          <w:bCs/>
          <w:i/>
          <w:iCs/>
        </w:rPr>
        <w:t>seating</w:t>
      </w:r>
      <w:r w:rsidRPr="00CD35CD">
        <w:rPr>
          <w:bCs/>
        </w:rPr>
        <w:t xml:space="preserve"> masih dalam batas normal penggerindaan maka hal tersebut masih bisa dilakukan karena batas normal penggerindaan, bila kerusakan pada bagian permukaan katup tidak terlalu parah maka sebaiknya penggerindaan dilakukan secara manual, adapun cara penggerindaan secara manual yaitu kepala katup ale head dijepit dengan alat spesial dan diikat oleh baut, kemudian bibir katup </w:t>
      </w:r>
      <w:r w:rsidRPr="00CD35CD">
        <w:rPr>
          <w:bCs/>
          <w:i/>
          <w:iCs/>
        </w:rPr>
        <w:t>ale</w:t>
      </w:r>
      <w:r w:rsidRPr="00CD35CD">
        <w:rPr>
          <w:bCs/>
        </w:rPr>
        <w:t xml:space="preserve"> </w:t>
      </w:r>
      <w:r w:rsidRPr="00CD35CD">
        <w:rPr>
          <w:bCs/>
          <w:i/>
          <w:iCs/>
        </w:rPr>
        <w:t>face</w:t>
      </w:r>
      <w:r w:rsidRPr="00CD35CD">
        <w:rPr>
          <w:bCs/>
        </w:rPr>
        <w:t xml:space="preserve"> diberi </w:t>
      </w:r>
      <w:r w:rsidRPr="00CD35CD">
        <w:rPr>
          <w:bCs/>
          <w:i/>
          <w:iCs/>
        </w:rPr>
        <w:t>grinding</w:t>
      </w:r>
      <w:r w:rsidRPr="00CD35CD">
        <w:rPr>
          <w:bCs/>
        </w:rPr>
        <w:t xml:space="preserve"> </w:t>
      </w:r>
      <w:r w:rsidRPr="00CD35CD">
        <w:rPr>
          <w:bCs/>
          <w:i/>
          <w:iCs/>
        </w:rPr>
        <w:t>paste</w:t>
      </w:r>
      <w:r w:rsidRPr="00CD35CD">
        <w:rPr>
          <w:bCs/>
        </w:rPr>
        <w:t xml:space="preserve"> untuk mempermudah proses perataan permukaan, lalu katup tersebut diputar ke kiri dan ke kanan sambil dibenturkan ke </w:t>
      </w:r>
      <w:r w:rsidRPr="00CD35CD">
        <w:rPr>
          <w:bCs/>
          <w:i/>
          <w:iCs/>
        </w:rPr>
        <w:t>ale</w:t>
      </w:r>
      <w:r w:rsidRPr="00CD35CD">
        <w:rPr>
          <w:bCs/>
        </w:rPr>
        <w:t xml:space="preserve"> </w:t>
      </w:r>
      <w:r w:rsidRPr="00CD35CD">
        <w:rPr>
          <w:bCs/>
          <w:i/>
          <w:iCs/>
        </w:rPr>
        <w:t>seat</w:t>
      </w:r>
      <w:r w:rsidRPr="00CD35CD">
        <w:rPr>
          <w:bCs/>
        </w:rPr>
        <w:t xml:space="preserve">, hal ini terus dilakukan hingga </w:t>
      </w:r>
      <w:r w:rsidRPr="00CD35CD">
        <w:rPr>
          <w:bCs/>
          <w:i/>
          <w:iCs/>
        </w:rPr>
        <w:t xml:space="preserve">ale face </w:t>
      </w:r>
      <w:r w:rsidRPr="00CD35CD">
        <w:rPr>
          <w:bCs/>
        </w:rPr>
        <w:t xml:space="preserve">dapat menutup rapat dengan ale seat dan sudutnya memenuhi syarat yang telah ditentukan sehingga tidak terjadi kebocoran. </w:t>
      </w:r>
    </w:p>
    <w:p w14:paraId="37339D97" w14:textId="77777777" w:rsidR="005A776F" w:rsidRPr="00CD35CD" w:rsidRDefault="00045467">
      <w:pPr>
        <w:pStyle w:val="ListParagraph"/>
        <w:numPr>
          <w:ilvl w:val="0"/>
          <w:numId w:val="26"/>
        </w:numPr>
        <w:spacing w:after="120" w:line="360" w:lineRule="auto"/>
        <w:ind w:left="1701" w:hanging="567"/>
        <w:jc w:val="both"/>
        <w:rPr>
          <w:bCs/>
        </w:rPr>
      </w:pPr>
      <w:r w:rsidRPr="00CD35CD">
        <w:rPr>
          <w:bCs/>
        </w:rPr>
        <w:t>Perawatan terhadap bahan Setelah kerusakan pada spindle dan seating telah teratasi, maka untuk meningkatkan perawatan pada katup gas buang tindakan selanjutnya yaitu meningkatkan perawatan pada katup gas buang dan mengatasi penyebab kerusakan katup tersebut untuk menghindari kerusakan kembali pada katup dan memperpanjang massa penggunaan dari katup.</w:t>
      </w:r>
    </w:p>
    <w:p w14:paraId="523169FE" w14:textId="77777777" w:rsidR="00045467" w:rsidRPr="00CD35CD" w:rsidRDefault="00045467" w:rsidP="005A776F">
      <w:pPr>
        <w:pStyle w:val="ListParagraph"/>
        <w:spacing w:after="120" w:line="360" w:lineRule="auto"/>
        <w:ind w:left="1701" w:firstLine="567"/>
        <w:jc w:val="both"/>
        <w:rPr>
          <w:bCs/>
        </w:rPr>
      </w:pPr>
      <w:r w:rsidRPr="00CD35CD">
        <w:rPr>
          <w:bCs/>
        </w:rPr>
        <w:t xml:space="preserve">Penggantian katup buang sesuai jam kerja penting dilakukan dikarenakan bahan dari katup buang tersebut mempunyai batas kerja, jika batas kerja tersebut dilewati jauh dari normal maka akan berakibat bahan dari katup buang tersebut mengalami yang disebut kelelahan bahan yang berakibat kerusakan pada katup gas buang, oleh karena itu perlu dibuat jadwal perawatan berdasarkan jam kerja dari katup buang masing-masing silinder dengan cara perawatan yang berpedoman dengan manual book dengn </w:t>
      </w:r>
      <w:r w:rsidRPr="00CD35CD">
        <w:rPr>
          <w:bCs/>
        </w:rPr>
        <w:lastRenderedPageBreak/>
        <w:t xml:space="preserve">ini komponenkomponen katup dapat beroperasi secara maksimal. Batas </w:t>
      </w:r>
      <w:r w:rsidRPr="00CD35CD">
        <w:rPr>
          <w:bCs/>
          <w:i/>
          <w:iCs/>
        </w:rPr>
        <w:t>maximal</w:t>
      </w:r>
      <w:r w:rsidRPr="00CD35CD">
        <w:rPr>
          <w:bCs/>
        </w:rPr>
        <w:t xml:space="preserve"> dari pemakaian </w:t>
      </w:r>
      <w:r w:rsidRPr="00CD35CD">
        <w:rPr>
          <w:bCs/>
          <w:i/>
          <w:iCs/>
        </w:rPr>
        <w:t>spindle</w:t>
      </w:r>
      <w:r w:rsidRPr="00CD35CD">
        <w:rPr>
          <w:bCs/>
        </w:rPr>
        <w:t xml:space="preserve"> dan </w:t>
      </w:r>
      <w:r w:rsidRPr="00CD35CD">
        <w:rPr>
          <w:bCs/>
          <w:i/>
          <w:iCs/>
        </w:rPr>
        <w:t>seating</w:t>
      </w:r>
      <w:r w:rsidRPr="00CD35CD">
        <w:rPr>
          <w:bCs/>
        </w:rPr>
        <w:t xml:space="preserve"> adalah ± 30.000-36.000 jam, dilihat dan disesuaikan dari kondisi di atas kapal. </w:t>
      </w:r>
    </w:p>
    <w:p w14:paraId="4CBC21B2" w14:textId="77777777" w:rsidR="005A776F" w:rsidRPr="00CD35CD" w:rsidRDefault="00045467">
      <w:pPr>
        <w:pStyle w:val="ListParagraph"/>
        <w:numPr>
          <w:ilvl w:val="0"/>
          <w:numId w:val="26"/>
        </w:numPr>
        <w:spacing w:after="120" w:line="360" w:lineRule="auto"/>
        <w:ind w:left="1701" w:hanging="567"/>
        <w:jc w:val="both"/>
        <w:rPr>
          <w:bCs/>
        </w:rPr>
      </w:pPr>
      <w:r w:rsidRPr="00CD35CD">
        <w:rPr>
          <w:bCs/>
        </w:rPr>
        <w:t>Perawatan sistem pendingin. Penyerapan panas yang tidak merata pada rumah katup akan menyebabkan kerusakan pada dudukan katup (</w:t>
      </w:r>
      <w:r w:rsidRPr="00CD35CD">
        <w:rPr>
          <w:bCs/>
          <w:i/>
          <w:iCs/>
        </w:rPr>
        <w:t>seating</w:t>
      </w:r>
      <w:r w:rsidRPr="00CD35CD">
        <w:rPr>
          <w:bCs/>
        </w:rPr>
        <w:t>) dan katup tersebut. Untuk mendapatkan penyerapan panas yang merata maka perlu diperhatikan pada sistem pendinginnya.</w:t>
      </w:r>
    </w:p>
    <w:p w14:paraId="68657D22" w14:textId="77777777" w:rsidR="00045467" w:rsidRPr="00CD35CD" w:rsidRDefault="00045467" w:rsidP="005A776F">
      <w:pPr>
        <w:pStyle w:val="ListParagraph"/>
        <w:spacing w:after="120" w:line="360" w:lineRule="auto"/>
        <w:ind w:left="1701" w:firstLine="567"/>
        <w:jc w:val="both"/>
        <w:rPr>
          <w:bCs/>
        </w:rPr>
      </w:pPr>
      <w:r w:rsidRPr="00CD35CD">
        <w:rPr>
          <w:bCs/>
        </w:rPr>
        <w:t xml:space="preserve">Apabila pendingin rumah katup berkurang maka perlu melakukan tindakan perbaikan secepat mungkin karena bila dibiarkan akan membuat suhu di sekitar rumah katup semakin meningkat dan mengakibatkan kerusakan pada katup terutama pada </w:t>
      </w:r>
      <w:r w:rsidRPr="00CD35CD">
        <w:rPr>
          <w:bCs/>
          <w:i/>
          <w:iCs/>
        </w:rPr>
        <w:t>seating</w:t>
      </w:r>
      <w:r w:rsidRPr="00CD35CD">
        <w:rPr>
          <w:bCs/>
        </w:rPr>
        <w:t xml:space="preserve"> </w:t>
      </w:r>
      <w:r w:rsidRPr="00CD35CD">
        <w:rPr>
          <w:bCs/>
          <w:i/>
          <w:iCs/>
        </w:rPr>
        <w:t>ale</w:t>
      </w:r>
      <w:r w:rsidRPr="00CD35CD">
        <w:rPr>
          <w:bCs/>
        </w:rPr>
        <w:t xml:space="preserve">, karena saat kompresi akan terkikis oleh tekanan hasil pembakaran. Tindakan-tindakan yang dilakukan pada sistem pendingin yaitu : </w:t>
      </w:r>
    </w:p>
    <w:p w14:paraId="187E6888" w14:textId="77777777" w:rsidR="005A776F" w:rsidRPr="00CD35CD" w:rsidRDefault="00045467">
      <w:pPr>
        <w:pStyle w:val="ListParagraph"/>
        <w:numPr>
          <w:ilvl w:val="0"/>
          <w:numId w:val="27"/>
        </w:numPr>
        <w:spacing w:after="120" w:line="360" w:lineRule="auto"/>
        <w:ind w:left="2268" w:hanging="567"/>
        <w:jc w:val="both"/>
        <w:rPr>
          <w:bCs/>
        </w:rPr>
      </w:pPr>
      <w:r w:rsidRPr="00CD35CD">
        <w:rPr>
          <w:bCs/>
        </w:rPr>
        <w:t xml:space="preserve">Menaikkan kapasitas pendingin air tawar yang digunakan. Dalam melaksanakan hal ini, pertama melihat tekanan dari pompa pendingin air tawar adalah 2.5 – 3.0 kg/cm², bila tekanan pompa berkurang sementara pompa berjalan dengan normal, kita adakan pengecekan manometer pada hisapan dan pengecekan kotoran-kotoran dari air tawar, sebab kotoran-kotoran tersebut lama-kelamaan dapat menghambat aliran air tawar dari </w:t>
      </w:r>
      <w:r w:rsidRPr="00CD35CD">
        <w:rPr>
          <w:bCs/>
          <w:i/>
          <w:iCs/>
        </w:rPr>
        <w:t>expantion</w:t>
      </w:r>
      <w:r w:rsidRPr="00CD35CD">
        <w:rPr>
          <w:bCs/>
        </w:rPr>
        <w:t xml:space="preserve"> </w:t>
      </w:r>
      <w:r w:rsidRPr="00CD35CD">
        <w:rPr>
          <w:bCs/>
          <w:i/>
          <w:iCs/>
        </w:rPr>
        <w:t>tank</w:t>
      </w:r>
      <w:r w:rsidRPr="00CD35CD">
        <w:rPr>
          <w:bCs/>
        </w:rPr>
        <w:t xml:space="preserve"> untuk diisap ke dalam pompa. </w:t>
      </w:r>
    </w:p>
    <w:p w14:paraId="447CE174" w14:textId="77777777" w:rsidR="00045467" w:rsidRPr="00CD35CD" w:rsidRDefault="00045467" w:rsidP="005A776F">
      <w:pPr>
        <w:pStyle w:val="ListParagraph"/>
        <w:spacing w:after="120" w:line="360" w:lineRule="auto"/>
        <w:ind w:left="2268" w:firstLine="567"/>
        <w:jc w:val="both"/>
        <w:rPr>
          <w:bCs/>
        </w:rPr>
      </w:pPr>
      <w:r w:rsidRPr="00CD35CD">
        <w:rPr>
          <w:bCs/>
        </w:rPr>
        <w:t xml:space="preserve">Selanjutnya memeriksa dan memastikan bahwa kran isap dan kran-kran untuk air tawar sudah terbuka penuh, sebab jika tertutup atau terbuka setengah akan mengakibatkan air laut yang masuk ke mesin induk berkurang. </w:t>
      </w:r>
    </w:p>
    <w:p w14:paraId="05E1F3E3" w14:textId="77777777" w:rsidR="00045467" w:rsidRPr="00CD35CD" w:rsidRDefault="00045467">
      <w:pPr>
        <w:pStyle w:val="ListParagraph"/>
        <w:numPr>
          <w:ilvl w:val="0"/>
          <w:numId w:val="27"/>
        </w:numPr>
        <w:spacing w:after="120" w:line="360" w:lineRule="auto"/>
        <w:ind w:left="2268" w:hanging="567"/>
        <w:jc w:val="both"/>
        <w:rPr>
          <w:bCs/>
        </w:rPr>
      </w:pPr>
      <w:r w:rsidRPr="00CD35CD">
        <w:rPr>
          <w:bCs/>
        </w:rPr>
        <w:lastRenderedPageBreak/>
        <w:t xml:space="preserve">Perbaikan kebocoran pipa pendingin air tawar Untuk mengatasi permasalahan ini maka tindakan-tindakan perbaikan dengan mengelas pipa yang keropos atau mengganti dengan yang baru, serta mengganti packing/oring pada sambungan. Karena hal tersebut sangat berpengaruh terhadap jumlah air tawar yang masuk pada mesin induk. </w:t>
      </w:r>
    </w:p>
    <w:p w14:paraId="48560FA6" w14:textId="77777777" w:rsidR="00045467" w:rsidRPr="00CD35CD" w:rsidRDefault="00045467">
      <w:pPr>
        <w:pStyle w:val="ListParagraph"/>
        <w:numPr>
          <w:ilvl w:val="0"/>
          <w:numId w:val="27"/>
        </w:numPr>
        <w:spacing w:after="120" w:line="360" w:lineRule="auto"/>
        <w:ind w:left="2268" w:hanging="567"/>
        <w:jc w:val="both"/>
        <w:rPr>
          <w:bCs/>
        </w:rPr>
      </w:pPr>
      <w:r w:rsidRPr="00CD35CD">
        <w:rPr>
          <w:bCs/>
        </w:rPr>
        <w:t xml:space="preserve">Perawatan air tawar Untuk mengatasi permasalahan ini maka tindakan yang dilakukan dengan melakukan perawatan terhadap air pendingin dengan cara memberikan </w:t>
      </w:r>
      <w:r w:rsidRPr="00CD35CD">
        <w:rPr>
          <w:bCs/>
          <w:i/>
          <w:iCs/>
        </w:rPr>
        <w:t>chemical engine water treatment</w:t>
      </w:r>
      <w:r w:rsidRPr="00CD35CD">
        <w:rPr>
          <w:bCs/>
        </w:rPr>
        <w:t xml:space="preserve"> setiap satu minggu sekali. Dan pembersihan pada lubang-lubang jalannya air pendingin pada </w:t>
      </w:r>
      <w:r w:rsidRPr="00CD35CD">
        <w:rPr>
          <w:bCs/>
          <w:i/>
          <w:iCs/>
        </w:rPr>
        <w:t>seating</w:t>
      </w:r>
      <w:r w:rsidRPr="00CD35CD">
        <w:rPr>
          <w:bCs/>
        </w:rPr>
        <w:t xml:space="preserve"> saat melakukan perawatan katup gas buang</w:t>
      </w:r>
    </w:p>
    <w:p w14:paraId="28A33862" w14:textId="77777777" w:rsidR="00B35774" w:rsidRPr="00CD35CD" w:rsidRDefault="00B35774" w:rsidP="00B35774">
      <w:pPr>
        <w:pStyle w:val="ListParagraph"/>
        <w:spacing w:after="120" w:line="360" w:lineRule="auto"/>
        <w:ind w:left="2268"/>
        <w:jc w:val="both"/>
        <w:rPr>
          <w:bCs/>
        </w:rPr>
      </w:pPr>
    </w:p>
    <w:p w14:paraId="18B6E2B8" w14:textId="77777777" w:rsidR="00546572" w:rsidRPr="00CD35CD" w:rsidRDefault="006943DE">
      <w:pPr>
        <w:pStyle w:val="Heading2"/>
        <w:numPr>
          <w:ilvl w:val="0"/>
          <w:numId w:val="12"/>
        </w:numPr>
        <w:ind w:left="567" w:hanging="567"/>
        <w:rPr>
          <w:rStyle w:val="Heading1Char"/>
          <w:rFonts w:ascii="Arial" w:hAnsi="Arial" w:cs="Arial"/>
          <w:bCs/>
          <w:color w:val="auto"/>
          <w:sz w:val="24"/>
          <w:szCs w:val="24"/>
        </w:rPr>
      </w:pPr>
      <w:bookmarkStart w:id="46" w:name="_Toc157202050"/>
      <w:r w:rsidRPr="00CD35CD">
        <w:rPr>
          <w:rStyle w:val="Heading1Char"/>
          <w:rFonts w:ascii="Arial" w:hAnsi="Arial" w:cs="Arial"/>
          <w:bCs/>
          <w:color w:val="auto"/>
          <w:sz w:val="24"/>
          <w:szCs w:val="24"/>
        </w:rPr>
        <w:t>Karakteristik Bahan Bakar Mesin Diesel</w:t>
      </w:r>
      <w:bookmarkEnd w:id="46"/>
      <w:r w:rsidRPr="00CD35CD">
        <w:rPr>
          <w:rStyle w:val="Heading1Char"/>
          <w:rFonts w:ascii="Arial" w:hAnsi="Arial" w:cs="Arial"/>
          <w:bCs/>
          <w:color w:val="auto"/>
          <w:sz w:val="24"/>
          <w:szCs w:val="24"/>
        </w:rPr>
        <w:t xml:space="preserve"> </w:t>
      </w:r>
    </w:p>
    <w:p w14:paraId="3B245B86" w14:textId="77777777" w:rsidR="00546572" w:rsidRPr="00CD35CD" w:rsidRDefault="006943DE" w:rsidP="005A776F">
      <w:pPr>
        <w:spacing w:after="120" w:line="360" w:lineRule="auto"/>
        <w:ind w:left="567" w:firstLine="567"/>
        <w:jc w:val="both"/>
        <w:rPr>
          <w:rFonts w:ascii="Arial" w:hAnsi="Arial"/>
          <w:bCs/>
          <w:sz w:val="24"/>
          <w:szCs w:val="24"/>
          <w:lang w:val="id-ID"/>
        </w:rPr>
      </w:pPr>
      <w:r w:rsidRPr="00CD35CD">
        <w:rPr>
          <w:rFonts w:ascii="Arial" w:hAnsi="Arial"/>
          <w:bCs/>
          <w:sz w:val="24"/>
          <w:szCs w:val="24"/>
        </w:rPr>
        <w:t xml:space="preserve">Karakteristik bahan bakar mesin diesel yaitu: </w:t>
      </w:r>
    </w:p>
    <w:p w14:paraId="7CD803BC" w14:textId="77777777" w:rsidR="00546572" w:rsidRPr="00CD35CD" w:rsidRDefault="005A776F">
      <w:pPr>
        <w:pStyle w:val="ListParagraph"/>
        <w:numPr>
          <w:ilvl w:val="0"/>
          <w:numId w:val="28"/>
        </w:numPr>
        <w:spacing w:after="120" w:line="360" w:lineRule="auto"/>
        <w:ind w:hanging="579"/>
        <w:jc w:val="both"/>
        <w:rPr>
          <w:bCs/>
        </w:rPr>
      </w:pPr>
      <w:r w:rsidRPr="00CD35CD">
        <w:rPr>
          <w:bCs/>
          <w:lang w:val="en-US"/>
        </w:rPr>
        <w:t>O</w:t>
      </w:r>
      <w:r w:rsidR="006943DE" w:rsidRPr="00CD35CD">
        <w:rPr>
          <w:bCs/>
        </w:rPr>
        <w:t>latilitas (Penguapan)</w:t>
      </w:r>
      <w:r w:rsidR="00B35774" w:rsidRPr="00CD35CD">
        <w:rPr>
          <w:bCs/>
          <w:lang w:val="en-US"/>
        </w:rPr>
        <w:t>,</w:t>
      </w:r>
      <w:r w:rsidR="006943DE" w:rsidRPr="00CD35CD">
        <w:rPr>
          <w:bCs/>
        </w:rPr>
        <w:t xml:space="preserve"> </w:t>
      </w:r>
      <w:r w:rsidR="00B35774" w:rsidRPr="00CD35CD">
        <w:rPr>
          <w:bCs/>
          <w:lang w:val="en-US"/>
        </w:rPr>
        <w:t>p</w:t>
      </w:r>
      <w:r w:rsidR="006943DE" w:rsidRPr="00CD35CD">
        <w:rPr>
          <w:bCs/>
        </w:rPr>
        <w:t xml:space="preserve">enguapan adalah sifat kecenderungan bahan bakar untuk berubah fasa menjadi uap. Tekanan uap yang tinggi dan titik didih yang rendah menandakan tingginya penguapan. Makin rendah suhu ini berarti makin tinggi penguapannya. </w:t>
      </w:r>
    </w:p>
    <w:p w14:paraId="06143E42" w14:textId="77777777" w:rsidR="00546572" w:rsidRPr="00CD35CD" w:rsidRDefault="006943DE">
      <w:pPr>
        <w:pStyle w:val="ListParagraph"/>
        <w:numPr>
          <w:ilvl w:val="0"/>
          <w:numId w:val="28"/>
        </w:numPr>
        <w:spacing w:after="120" w:line="360" w:lineRule="auto"/>
        <w:ind w:hanging="579"/>
        <w:jc w:val="both"/>
        <w:rPr>
          <w:bCs/>
          <w:lang w:val="en-US"/>
        </w:rPr>
      </w:pPr>
      <w:r w:rsidRPr="00CD35CD">
        <w:rPr>
          <w:bCs/>
          <w:lang w:val="en-US"/>
        </w:rPr>
        <w:t xml:space="preserve">Titik nyala adalah titik temperatur terendah dimana bahan bakar dapat menimbulkan uap yang dapat terbakar ketika disinggungkan dengan percikan atau nyala api. Nilai titik nyala berbanding terbalik dengan penguapan. </w:t>
      </w:r>
    </w:p>
    <w:p w14:paraId="51A5204C" w14:textId="77777777" w:rsidR="00546572" w:rsidRPr="00CD35CD" w:rsidRDefault="007E12DD">
      <w:pPr>
        <w:pStyle w:val="ListParagraph"/>
        <w:numPr>
          <w:ilvl w:val="0"/>
          <w:numId w:val="28"/>
        </w:numPr>
        <w:spacing w:after="120" w:line="360" w:lineRule="auto"/>
        <w:ind w:hanging="579"/>
        <w:jc w:val="both"/>
        <w:rPr>
          <w:bCs/>
          <w:lang w:val="en-US"/>
        </w:rPr>
      </w:pPr>
      <w:r w:rsidRPr="00CD35CD">
        <w:rPr>
          <w:bCs/>
          <w:lang w:val="en-US"/>
        </w:rPr>
        <w:t>V</w:t>
      </w:r>
      <w:r w:rsidR="006943DE" w:rsidRPr="00CD35CD">
        <w:rPr>
          <w:bCs/>
          <w:lang w:val="en-US"/>
        </w:rPr>
        <w:t>iskositas</w:t>
      </w:r>
      <w:r w:rsidR="00B35774" w:rsidRPr="00CD35CD">
        <w:rPr>
          <w:bCs/>
          <w:lang w:val="en-US"/>
        </w:rPr>
        <w:t>,</w:t>
      </w:r>
      <w:r w:rsidR="006943DE" w:rsidRPr="00CD35CD">
        <w:rPr>
          <w:bCs/>
          <w:lang w:val="en-US"/>
        </w:rPr>
        <w:t xml:space="preserve"> </w:t>
      </w:r>
      <w:r w:rsidR="00B35774" w:rsidRPr="00CD35CD">
        <w:rPr>
          <w:bCs/>
          <w:lang w:val="en-US"/>
        </w:rPr>
        <w:t>v</w:t>
      </w:r>
      <w:r w:rsidR="006943DE" w:rsidRPr="00CD35CD">
        <w:rPr>
          <w:bCs/>
          <w:lang w:val="en-US"/>
        </w:rPr>
        <w:t xml:space="preserve">iskositas menunjukkan resistensi fluida terhadap aliran. Semakin tinggi iskositas 9 bahan bakar, semakin sulit bahan bakar itu diinjeksikan. Peningkatan iskositas juga berpengaruh secara langsung terhadap kemampuan bahan bakar tersebut bercampur dengan udara. </w:t>
      </w:r>
    </w:p>
    <w:p w14:paraId="46D4F7E6" w14:textId="77777777" w:rsidR="00546572" w:rsidRPr="00CD35CD" w:rsidRDefault="006943DE">
      <w:pPr>
        <w:pStyle w:val="ListParagraph"/>
        <w:numPr>
          <w:ilvl w:val="0"/>
          <w:numId w:val="28"/>
        </w:numPr>
        <w:spacing w:after="120" w:line="360" w:lineRule="auto"/>
        <w:ind w:hanging="579"/>
        <w:jc w:val="both"/>
        <w:rPr>
          <w:bCs/>
          <w:lang w:val="en-US"/>
        </w:rPr>
      </w:pPr>
      <w:r w:rsidRPr="00CD35CD">
        <w:rPr>
          <w:bCs/>
          <w:lang w:val="en-US"/>
        </w:rPr>
        <w:lastRenderedPageBreak/>
        <w:t>Kadar Sulfur</w:t>
      </w:r>
      <w:r w:rsidR="00B35774" w:rsidRPr="00CD35CD">
        <w:rPr>
          <w:bCs/>
          <w:lang w:val="en-US"/>
        </w:rPr>
        <w:t>,</w:t>
      </w:r>
      <w:r w:rsidRPr="00CD35CD">
        <w:rPr>
          <w:bCs/>
          <w:lang w:val="en-US"/>
        </w:rPr>
        <w:t xml:space="preserve"> </w:t>
      </w:r>
      <w:r w:rsidR="00B35774" w:rsidRPr="00CD35CD">
        <w:rPr>
          <w:bCs/>
          <w:lang w:val="en-US"/>
        </w:rPr>
        <w:t>k</w:t>
      </w:r>
      <w:r w:rsidRPr="00CD35CD">
        <w:rPr>
          <w:bCs/>
          <w:lang w:val="en-US"/>
        </w:rPr>
        <w:t>adar sulfur dalam bahan bakar diesel yang berlebihan dapat menyebabkan terjadinya keausan pada bagian-bagian mesin. Hal ini terjadi karena adanya partikel</w:t>
      </w:r>
      <w:r w:rsidR="005A026E" w:rsidRPr="00CD35CD">
        <w:rPr>
          <w:bCs/>
          <w:lang w:val="en-US"/>
        </w:rPr>
        <w:softHyphen/>
        <w:t>-</w:t>
      </w:r>
      <w:r w:rsidRPr="00CD35CD">
        <w:rPr>
          <w:bCs/>
          <w:lang w:val="en-US"/>
        </w:rPr>
        <w:t xml:space="preserve">partikel padat yang terbentuk ketika terjadi pembakaran. </w:t>
      </w:r>
    </w:p>
    <w:p w14:paraId="733708CB" w14:textId="77777777" w:rsidR="00546572" w:rsidRPr="00CD35CD" w:rsidRDefault="006943DE">
      <w:pPr>
        <w:pStyle w:val="ListParagraph"/>
        <w:numPr>
          <w:ilvl w:val="0"/>
          <w:numId w:val="28"/>
        </w:numPr>
        <w:spacing w:after="120" w:line="360" w:lineRule="auto"/>
        <w:ind w:hanging="579"/>
        <w:jc w:val="both"/>
        <w:rPr>
          <w:bCs/>
          <w:lang w:val="en-US"/>
        </w:rPr>
      </w:pPr>
      <w:r w:rsidRPr="00CD35CD">
        <w:rPr>
          <w:bCs/>
          <w:lang w:val="en-US"/>
        </w:rPr>
        <w:t>Kadar Air</w:t>
      </w:r>
      <w:r w:rsidR="00B35774" w:rsidRPr="00CD35CD">
        <w:rPr>
          <w:bCs/>
          <w:lang w:val="en-US"/>
        </w:rPr>
        <w:t>, k</w:t>
      </w:r>
      <w:r w:rsidRPr="00CD35CD">
        <w:rPr>
          <w:bCs/>
          <w:lang w:val="en-US"/>
        </w:rPr>
        <w:t xml:space="preserve">andungan air yang terkandung dalam bahan bakar dapat membentuk kristal yang dapat menyumbat aliran bahan bakar. </w:t>
      </w:r>
    </w:p>
    <w:p w14:paraId="21595693" w14:textId="77777777" w:rsidR="00546572" w:rsidRPr="00CD35CD" w:rsidRDefault="006943DE">
      <w:pPr>
        <w:pStyle w:val="ListParagraph"/>
        <w:numPr>
          <w:ilvl w:val="0"/>
          <w:numId w:val="28"/>
        </w:numPr>
        <w:spacing w:after="120" w:line="360" w:lineRule="auto"/>
        <w:ind w:hanging="579"/>
        <w:jc w:val="both"/>
        <w:rPr>
          <w:bCs/>
          <w:lang w:val="en-US"/>
        </w:rPr>
      </w:pPr>
      <w:r w:rsidRPr="00CD35CD">
        <w:rPr>
          <w:bCs/>
          <w:lang w:val="en-US"/>
        </w:rPr>
        <w:t>Kadar Abu</w:t>
      </w:r>
      <w:r w:rsidR="00B35774" w:rsidRPr="00CD35CD">
        <w:rPr>
          <w:bCs/>
          <w:lang w:val="en-US"/>
        </w:rPr>
        <w:t>,</w:t>
      </w:r>
      <w:r w:rsidRPr="00CD35CD">
        <w:rPr>
          <w:bCs/>
          <w:lang w:val="en-US"/>
        </w:rPr>
        <w:t xml:space="preserve"> </w:t>
      </w:r>
      <w:r w:rsidR="00B35774" w:rsidRPr="00CD35CD">
        <w:rPr>
          <w:bCs/>
          <w:lang w:val="en-US"/>
        </w:rPr>
        <w:t>k</w:t>
      </w:r>
      <w:r w:rsidRPr="00CD35CD">
        <w:rPr>
          <w:bCs/>
          <w:lang w:val="en-US"/>
        </w:rPr>
        <w:t xml:space="preserve">adar abu menyatakan banyaknya jumlah logam yang terkandung dalam bahan bakar. Tingginya konsentrasi dapat menyebabkan penyumbatan pada </w:t>
      </w:r>
      <w:r w:rsidRPr="00CD35CD">
        <w:rPr>
          <w:bCs/>
          <w:i/>
          <w:iCs/>
          <w:lang w:val="en-US"/>
        </w:rPr>
        <w:t xml:space="preserve">injeksi, </w:t>
      </w:r>
      <w:r w:rsidRPr="00CD35CD">
        <w:rPr>
          <w:bCs/>
          <w:lang w:val="en-US"/>
        </w:rPr>
        <w:t xml:space="preserve">penimbunan sisa pembakaran. </w:t>
      </w:r>
    </w:p>
    <w:p w14:paraId="7B5AFE92" w14:textId="77777777" w:rsidR="00546572" w:rsidRPr="00CD35CD" w:rsidRDefault="006943DE">
      <w:pPr>
        <w:pStyle w:val="ListParagraph"/>
        <w:numPr>
          <w:ilvl w:val="0"/>
          <w:numId w:val="28"/>
        </w:numPr>
        <w:spacing w:after="120" w:line="360" w:lineRule="auto"/>
        <w:ind w:hanging="579"/>
        <w:jc w:val="both"/>
        <w:rPr>
          <w:bCs/>
          <w:lang w:val="en-US"/>
        </w:rPr>
      </w:pPr>
      <w:r w:rsidRPr="00CD35CD">
        <w:rPr>
          <w:bCs/>
          <w:lang w:val="en-US"/>
        </w:rPr>
        <w:t>Kadar Residu</w:t>
      </w:r>
      <w:r w:rsidR="00B35774" w:rsidRPr="00CD35CD">
        <w:rPr>
          <w:bCs/>
          <w:lang w:val="en-US"/>
        </w:rPr>
        <w:t>,</w:t>
      </w:r>
      <w:r w:rsidRPr="00CD35CD">
        <w:rPr>
          <w:bCs/>
          <w:lang w:val="en-US"/>
        </w:rPr>
        <w:t xml:space="preserve"> </w:t>
      </w:r>
      <w:r w:rsidR="00B35774" w:rsidRPr="00CD35CD">
        <w:rPr>
          <w:bCs/>
          <w:lang w:val="en-US"/>
        </w:rPr>
        <w:t>k</w:t>
      </w:r>
      <w:r w:rsidRPr="00CD35CD">
        <w:rPr>
          <w:bCs/>
          <w:lang w:val="en-US"/>
        </w:rPr>
        <w:t xml:space="preserve">arbon Kadar residu karbon menunjukkan kadar fraksi hidrokarbon yang mempunyai titik didih lebih tinggi dari bahan bakar, sehingga karbon tertinggal setelah penguapan dan pembakaran bahan bakar. </w:t>
      </w:r>
    </w:p>
    <w:p w14:paraId="6CE51794" w14:textId="77777777" w:rsidR="00546572" w:rsidRPr="00CD35CD" w:rsidRDefault="006943DE">
      <w:pPr>
        <w:pStyle w:val="ListParagraph"/>
        <w:numPr>
          <w:ilvl w:val="0"/>
          <w:numId w:val="28"/>
        </w:numPr>
        <w:spacing w:after="120" w:line="360" w:lineRule="auto"/>
        <w:ind w:hanging="579"/>
        <w:jc w:val="both"/>
        <w:rPr>
          <w:bCs/>
          <w:lang w:val="en-US"/>
        </w:rPr>
      </w:pPr>
      <w:r w:rsidRPr="00CD35CD">
        <w:rPr>
          <w:bCs/>
          <w:lang w:val="en-US"/>
        </w:rPr>
        <w:t>Titik Tuang</w:t>
      </w:r>
      <w:r w:rsidR="00B35774" w:rsidRPr="00CD35CD">
        <w:rPr>
          <w:bCs/>
          <w:lang w:val="en-US"/>
        </w:rPr>
        <w:t>, t</w:t>
      </w:r>
      <w:r w:rsidRPr="00CD35CD">
        <w:rPr>
          <w:bCs/>
          <w:lang w:val="en-US"/>
        </w:rPr>
        <w:t xml:space="preserve">itik tuang adalah titik temperatur terendah dimana bahan bakar mulai membeku dan terbentuk kristal-kristal parafin yang dapat menyumbat saluran bahan bakar. </w:t>
      </w:r>
    </w:p>
    <w:p w14:paraId="2BC68260" w14:textId="77777777" w:rsidR="00546572" w:rsidRPr="00CD35CD" w:rsidRDefault="006943DE">
      <w:pPr>
        <w:pStyle w:val="ListParagraph"/>
        <w:numPr>
          <w:ilvl w:val="0"/>
          <w:numId w:val="28"/>
        </w:numPr>
        <w:spacing w:after="120" w:line="360" w:lineRule="auto"/>
        <w:ind w:hanging="579"/>
        <w:jc w:val="both"/>
        <w:rPr>
          <w:bCs/>
          <w:lang w:val="en-US"/>
        </w:rPr>
      </w:pPr>
      <w:r w:rsidRPr="00CD35CD">
        <w:rPr>
          <w:bCs/>
          <w:lang w:val="en-US"/>
        </w:rPr>
        <w:t>Kadar Karbon</w:t>
      </w:r>
      <w:r w:rsidR="00B35774" w:rsidRPr="00CD35CD">
        <w:rPr>
          <w:bCs/>
          <w:lang w:val="en-US"/>
        </w:rPr>
        <w:t>,</w:t>
      </w:r>
      <w:r w:rsidRPr="00CD35CD">
        <w:rPr>
          <w:bCs/>
          <w:lang w:val="en-US"/>
        </w:rPr>
        <w:t xml:space="preserve"> </w:t>
      </w:r>
      <w:r w:rsidR="00B35774" w:rsidRPr="00CD35CD">
        <w:rPr>
          <w:bCs/>
          <w:lang w:val="en-US"/>
        </w:rPr>
        <w:t>k</w:t>
      </w:r>
      <w:r w:rsidRPr="00CD35CD">
        <w:rPr>
          <w:bCs/>
          <w:lang w:val="en-US"/>
        </w:rPr>
        <w:t xml:space="preserve">adar karbon menunjukkan banyaknya jumlah karbon yang terdapat dalam bahan bakar. </w:t>
      </w:r>
    </w:p>
    <w:p w14:paraId="79846F38" w14:textId="77777777" w:rsidR="00546572" w:rsidRPr="00CD35CD" w:rsidRDefault="006943DE">
      <w:pPr>
        <w:pStyle w:val="ListParagraph"/>
        <w:numPr>
          <w:ilvl w:val="0"/>
          <w:numId w:val="28"/>
        </w:numPr>
        <w:spacing w:after="120" w:line="360" w:lineRule="auto"/>
        <w:ind w:hanging="579"/>
        <w:jc w:val="both"/>
        <w:rPr>
          <w:bCs/>
          <w:lang w:val="en-US"/>
        </w:rPr>
      </w:pPr>
      <w:r w:rsidRPr="00CD35CD">
        <w:rPr>
          <w:bCs/>
          <w:lang w:val="en-US"/>
        </w:rPr>
        <w:t>Kadar Hidrogen</w:t>
      </w:r>
      <w:r w:rsidR="00B35774" w:rsidRPr="00CD35CD">
        <w:rPr>
          <w:bCs/>
          <w:lang w:val="en-US"/>
        </w:rPr>
        <w:t>,</w:t>
      </w:r>
      <w:r w:rsidRPr="00CD35CD">
        <w:rPr>
          <w:bCs/>
          <w:lang w:val="en-US"/>
        </w:rPr>
        <w:t xml:space="preserve"> </w:t>
      </w:r>
      <w:r w:rsidR="00B35774" w:rsidRPr="00CD35CD">
        <w:rPr>
          <w:bCs/>
          <w:lang w:val="en-US"/>
        </w:rPr>
        <w:t>k</w:t>
      </w:r>
      <w:r w:rsidRPr="00CD35CD">
        <w:rPr>
          <w:bCs/>
          <w:lang w:val="en-US"/>
        </w:rPr>
        <w:t xml:space="preserve">adar hidrogen menunjukkan banyaknya jumlah hidrogen yang terdapat dalam bahan bakar. </w:t>
      </w:r>
    </w:p>
    <w:p w14:paraId="68ABA915" w14:textId="0298C6FB" w:rsidR="00546572" w:rsidRPr="00CD35CD" w:rsidRDefault="006943DE">
      <w:pPr>
        <w:pStyle w:val="ListParagraph"/>
        <w:numPr>
          <w:ilvl w:val="0"/>
          <w:numId w:val="28"/>
        </w:numPr>
        <w:spacing w:after="120" w:line="360" w:lineRule="auto"/>
        <w:ind w:hanging="579"/>
        <w:jc w:val="both"/>
        <w:rPr>
          <w:bCs/>
          <w:lang w:val="en-US"/>
        </w:rPr>
      </w:pPr>
      <w:r w:rsidRPr="00CD35CD">
        <w:rPr>
          <w:bCs/>
          <w:lang w:val="en-US"/>
        </w:rPr>
        <w:t>Angka Setana</w:t>
      </w:r>
      <w:r w:rsidR="00B35774" w:rsidRPr="00CD35CD">
        <w:rPr>
          <w:bCs/>
          <w:lang w:val="en-US"/>
        </w:rPr>
        <w:t>,</w:t>
      </w:r>
      <w:r w:rsidRPr="00CD35CD">
        <w:rPr>
          <w:bCs/>
          <w:lang w:val="en-US"/>
        </w:rPr>
        <w:t xml:space="preserve"> </w:t>
      </w:r>
      <w:r w:rsidR="00B35774" w:rsidRPr="00CD35CD">
        <w:rPr>
          <w:bCs/>
          <w:lang w:val="en-US"/>
        </w:rPr>
        <w:t>a</w:t>
      </w:r>
      <w:r w:rsidRPr="00CD35CD">
        <w:rPr>
          <w:bCs/>
          <w:lang w:val="en-US"/>
        </w:rPr>
        <w:t>ngka setana menunjukkan kemampuan bahan bakar untuk menyala sendiri (</w:t>
      </w:r>
      <w:r w:rsidRPr="00CD35CD">
        <w:rPr>
          <w:bCs/>
          <w:i/>
          <w:iCs/>
          <w:lang w:val="en-US"/>
        </w:rPr>
        <w:t>auto ignition</w:t>
      </w:r>
      <w:r w:rsidRPr="00CD35CD">
        <w:rPr>
          <w:bCs/>
          <w:lang w:val="en-US"/>
        </w:rPr>
        <w:t>). Semakin cepat suatu bahan bakar mesin diesel terbakar setelah diinjeksikan ke dalam ruang bakar, semakin tinggi angka setana bahan bak</w:t>
      </w:r>
      <w:r w:rsidR="0093346E" w:rsidRPr="00CD35CD">
        <w:rPr>
          <w:bCs/>
          <w:lang w:val="en-US"/>
        </w:rPr>
        <w:t>a</w:t>
      </w:r>
      <w:r w:rsidRPr="00CD35CD">
        <w:rPr>
          <w:bCs/>
          <w:lang w:val="en-US"/>
        </w:rPr>
        <w:t xml:space="preserve">r tersebut. Angka setana bahan bakar adalah persen </w:t>
      </w:r>
      <w:r w:rsidR="00295D81" w:rsidRPr="00CD35CD">
        <w:rPr>
          <w:bCs/>
          <w:lang w:val="en-US"/>
        </w:rPr>
        <w:t>v</w:t>
      </w:r>
      <w:r w:rsidRPr="00CD35CD">
        <w:rPr>
          <w:bCs/>
          <w:lang w:val="en-US"/>
        </w:rPr>
        <w:t xml:space="preserve">olume dari setana dalam campuran setana dan 10 </w:t>
      </w:r>
      <w:r w:rsidRPr="00CD35CD">
        <w:rPr>
          <w:bCs/>
          <w:i/>
          <w:iCs/>
          <w:lang w:val="en-US"/>
        </w:rPr>
        <w:t>alfa-metil-naftalen</w:t>
      </w:r>
      <w:r w:rsidRPr="00CD35CD">
        <w:rPr>
          <w:bCs/>
          <w:lang w:val="en-US"/>
        </w:rPr>
        <w:t xml:space="preserve"> yang mempunyai mutu penyalaan yang sama dengan bahan bakar yang diuji. Bilangan setana 48 berarti bahan bakar setara </w:t>
      </w:r>
      <w:r w:rsidRPr="00CD35CD">
        <w:rPr>
          <w:bCs/>
          <w:lang w:val="en-US"/>
        </w:rPr>
        <w:lastRenderedPageBreak/>
        <w:t xml:space="preserve">dengan campuran yang terdiri atas 48% setana dan 52% </w:t>
      </w:r>
      <w:r w:rsidRPr="00CD35CD">
        <w:rPr>
          <w:bCs/>
          <w:i/>
          <w:iCs/>
          <w:lang w:val="en-US"/>
        </w:rPr>
        <w:t>alfa-metil-naftalen.</w:t>
      </w:r>
      <w:r w:rsidRPr="00CD35CD">
        <w:rPr>
          <w:bCs/>
          <w:lang w:val="en-US"/>
        </w:rPr>
        <w:t xml:space="preserve"> </w:t>
      </w:r>
    </w:p>
    <w:p w14:paraId="1C8280A5" w14:textId="77777777" w:rsidR="00546572" w:rsidRPr="00CD35CD" w:rsidRDefault="006943DE">
      <w:pPr>
        <w:pStyle w:val="ListParagraph"/>
        <w:numPr>
          <w:ilvl w:val="0"/>
          <w:numId w:val="28"/>
        </w:numPr>
        <w:spacing w:after="120" w:line="360" w:lineRule="auto"/>
        <w:ind w:hanging="579"/>
        <w:jc w:val="both"/>
        <w:rPr>
          <w:bCs/>
          <w:lang w:val="en-US"/>
        </w:rPr>
      </w:pPr>
      <w:r w:rsidRPr="00CD35CD">
        <w:rPr>
          <w:bCs/>
          <w:lang w:val="en-US"/>
        </w:rPr>
        <w:t>Nilai Kalor</w:t>
      </w:r>
      <w:r w:rsidR="00B35774" w:rsidRPr="00CD35CD">
        <w:rPr>
          <w:bCs/>
          <w:lang w:val="en-US"/>
        </w:rPr>
        <w:t>,</w:t>
      </w:r>
      <w:r w:rsidRPr="00CD35CD">
        <w:rPr>
          <w:bCs/>
          <w:lang w:val="en-US"/>
        </w:rPr>
        <w:t xml:space="preserve"> </w:t>
      </w:r>
      <w:r w:rsidR="00B35774" w:rsidRPr="00CD35CD">
        <w:rPr>
          <w:bCs/>
          <w:lang w:val="en-US"/>
        </w:rPr>
        <w:t>n</w:t>
      </w:r>
      <w:r w:rsidRPr="00CD35CD">
        <w:rPr>
          <w:bCs/>
          <w:lang w:val="en-US"/>
        </w:rPr>
        <w:t xml:space="preserve">ilai kalor menunjukkan energi kalor yang dikandung dalam setiap satuan massa bahan bakar. Semakin tinggi nilai kalor suatu bahan bakar, semakin besar energi yang dikandung bahan bakar tersebut persatuan massa. </w:t>
      </w:r>
    </w:p>
    <w:p w14:paraId="558DF0A3" w14:textId="77777777" w:rsidR="007E12DD" w:rsidRPr="00CD35CD" w:rsidRDefault="006943DE">
      <w:pPr>
        <w:pStyle w:val="ListParagraph"/>
        <w:numPr>
          <w:ilvl w:val="0"/>
          <w:numId w:val="28"/>
        </w:numPr>
        <w:spacing w:after="120" w:line="360" w:lineRule="auto"/>
        <w:ind w:hanging="579"/>
        <w:jc w:val="both"/>
        <w:rPr>
          <w:bCs/>
          <w:lang w:val="en-US"/>
        </w:rPr>
      </w:pPr>
      <w:r w:rsidRPr="00CD35CD">
        <w:rPr>
          <w:bCs/>
          <w:lang w:val="en-US"/>
        </w:rPr>
        <w:t>Massa Jenis</w:t>
      </w:r>
      <w:r w:rsidR="00B35774" w:rsidRPr="00CD35CD">
        <w:rPr>
          <w:bCs/>
          <w:lang w:val="en-US"/>
        </w:rPr>
        <w:t>,</w:t>
      </w:r>
      <w:r w:rsidRPr="00CD35CD">
        <w:rPr>
          <w:bCs/>
          <w:lang w:val="en-US"/>
        </w:rPr>
        <w:t xml:space="preserve"> </w:t>
      </w:r>
      <w:r w:rsidR="00B35774" w:rsidRPr="00CD35CD">
        <w:rPr>
          <w:bCs/>
          <w:lang w:val="en-US"/>
        </w:rPr>
        <w:t>m</w:t>
      </w:r>
      <w:r w:rsidRPr="00CD35CD">
        <w:rPr>
          <w:bCs/>
          <w:lang w:val="en-US"/>
        </w:rPr>
        <w:t>as</w:t>
      </w:r>
      <w:r w:rsidR="00B35774" w:rsidRPr="00CD35CD">
        <w:rPr>
          <w:bCs/>
          <w:lang w:val="en-US"/>
        </w:rPr>
        <w:t>s</w:t>
      </w:r>
      <w:r w:rsidRPr="00CD35CD">
        <w:rPr>
          <w:bCs/>
          <w:lang w:val="en-US"/>
        </w:rPr>
        <w:t xml:space="preserve">a jenis menunjukkan besarnya perbandingan antara massa dari suatu bahan bakar dengan </w:t>
      </w:r>
      <w:r w:rsidR="007E12DD" w:rsidRPr="00CD35CD">
        <w:rPr>
          <w:bCs/>
          <w:lang w:val="en-US"/>
        </w:rPr>
        <w:t>v</w:t>
      </w:r>
      <w:r w:rsidRPr="00CD35CD">
        <w:rPr>
          <w:bCs/>
          <w:lang w:val="en-US"/>
        </w:rPr>
        <w:t>olumenya</w:t>
      </w:r>
      <w:bookmarkStart w:id="47" w:name="_Toc56972532"/>
      <w:bookmarkStart w:id="48" w:name="_Toc57886150"/>
      <w:r w:rsidR="005A776F" w:rsidRPr="00CD35CD">
        <w:rPr>
          <w:bCs/>
          <w:lang w:val="en-US"/>
        </w:rPr>
        <w:t>.</w:t>
      </w:r>
    </w:p>
    <w:p w14:paraId="41558DFB" w14:textId="77777777" w:rsidR="00156051" w:rsidRPr="00CD35CD" w:rsidRDefault="00156051">
      <w:pPr>
        <w:pStyle w:val="Heading2"/>
        <w:numPr>
          <w:ilvl w:val="0"/>
          <w:numId w:val="12"/>
        </w:numPr>
        <w:ind w:left="567" w:hanging="567"/>
        <w:rPr>
          <w:rFonts w:ascii="Arial" w:hAnsi="Arial" w:cs="Arial"/>
          <w:bCs/>
          <w:color w:val="auto"/>
          <w:sz w:val="24"/>
          <w:szCs w:val="24"/>
        </w:rPr>
      </w:pPr>
      <w:bookmarkStart w:id="49" w:name="_Toc157202051"/>
      <w:bookmarkStart w:id="50" w:name="_Toc56972523"/>
      <w:bookmarkStart w:id="51" w:name="_Toc57886142"/>
      <w:r w:rsidRPr="00CD35CD">
        <w:rPr>
          <w:rFonts w:ascii="Arial" w:hAnsi="Arial" w:cs="Arial"/>
          <w:bCs/>
          <w:color w:val="auto"/>
          <w:sz w:val="24"/>
          <w:szCs w:val="24"/>
        </w:rPr>
        <w:t xml:space="preserve">Kerangka </w:t>
      </w:r>
      <w:r w:rsidRPr="00CD35CD">
        <w:rPr>
          <w:rFonts w:ascii="Arial" w:hAnsi="Arial" w:cs="Arial"/>
          <w:bCs/>
          <w:color w:val="auto"/>
          <w:sz w:val="24"/>
          <w:szCs w:val="24"/>
          <w:lang w:val="id-ID"/>
        </w:rPr>
        <w:t>P</w:t>
      </w:r>
      <w:r w:rsidRPr="00CD35CD">
        <w:rPr>
          <w:rFonts w:ascii="Arial" w:hAnsi="Arial" w:cs="Arial"/>
          <w:bCs/>
          <w:color w:val="auto"/>
          <w:sz w:val="24"/>
          <w:szCs w:val="24"/>
        </w:rPr>
        <w:t>ikir</w:t>
      </w:r>
      <w:bookmarkEnd w:id="49"/>
    </w:p>
    <w:p w14:paraId="0A34BE30" w14:textId="77777777" w:rsidR="00156051" w:rsidRPr="00CD35CD" w:rsidRDefault="005A776F" w:rsidP="005A776F">
      <w:pPr>
        <w:pStyle w:val="ListParagraph1"/>
        <w:tabs>
          <w:tab w:val="left" w:pos="630"/>
        </w:tabs>
        <w:jc w:val="center"/>
        <w:rPr>
          <w:rFonts w:ascii="Arial" w:eastAsia="Calibri" w:hAnsi="Arial"/>
          <w:bCs/>
          <w:sz w:val="24"/>
          <w:szCs w:val="24"/>
        </w:rPr>
      </w:pPr>
      <w:r w:rsidRPr="00CD35CD">
        <w:rPr>
          <w:rFonts w:ascii="Arial" w:eastAsia="Calibri" w:hAnsi="Arial"/>
          <w:bCs/>
          <w:sz w:val="24"/>
          <w:szCs w:val="24"/>
        </w:rPr>
        <w:t xml:space="preserve">Gambar 2.1 </w:t>
      </w:r>
      <w:r w:rsidR="00B35774" w:rsidRPr="00CD35CD">
        <w:rPr>
          <w:rFonts w:ascii="Arial" w:eastAsia="Calibri" w:hAnsi="Arial"/>
          <w:bCs/>
          <w:sz w:val="24"/>
          <w:szCs w:val="24"/>
        </w:rPr>
        <w:t>K</w:t>
      </w:r>
      <w:r w:rsidRPr="00CD35CD">
        <w:rPr>
          <w:rFonts w:ascii="Arial" w:eastAsia="Calibri" w:hAnsi="Arial"/>
          <w:bCs/>
          <w:sz w:val="24"/>
          <w:szCs w:val="24"/>
        </w:rPr>
        <w:t xml:space="preserve">erangka </w:t>
      </w:r>
      <w:r w:rsidR="00B35774" w:rsidRPr="00CD35CD">
        <w:rPr>
          <w:rFonts w:ascii="Arial" w:eastAsia="Calibri" w:hAnsi="Arial"/>
          <w:bCs/>
          <w:sz w:val="24"/>
          <w:szCs w:val="24"/>
        </w:rPr>
        <w:t>P</w:t>
      </w:r>
      <w:r w:rsidRPr="00CD35CD">
        <w:rPr>
          <w:rFonts w:ascii="Arial" w:eastAsia="Calibri" w:hAnsi="Arial"/>
          <w:bCs/>
          <w:sz w:val="24"/>
          <w:szCs w:val="24"/>
        </w:rPr>
        <w:t>ikir</w:t>
      </w:r>
    </w:p>
    <w:p w14:paraId="2470EF69" w14:textId="77777777" w:rsidR="00156051" w:rsidRPr="00CD35CD" w:rsidRDefault="00156051" w:rsidP="00156051">
      <w:pPr>
        <w:pStyle w:val="ListParagraph1"/>
        <w:tabs>
          <w:tab w:val="left" w:pos="630"/>
        </w:tabs>
        <w:rPr>
          <w:rFonts w:ascii="Arial" w:hAnsi="Arial"/>
          <w:bCs/>
          <w:sz w:val="24"/>
          <w:szCs w:val="24"/>
        </w:rPr>
      </w:pPr>
      <w:r w:rsidRPr="00CD35CD">
        <w:rPr>
          <w:rFonts w:ascii="Arial" w:hAnsi="Arial"/>
          <w:bCs/>
          <w:noProof/>
          <w:sz w:val="24"/>
          <w:szCs w:val="24"/>
          <w:lang w:val="en-GB" w:eastAsia="en-GB"/>
        </w:rPr>
        <mc:AlternateContent>
          <mc:Choice Requires="wps">
            <w:drawing>
              <wp:anchor distT="0" distB="0" distL="0" distR="0" simplePos="0" relativeHeight="251679232" behindDoc="0" locked="0" layoutInCell="1" allowOverlap="1" wp14:anchorId="768BC83B" wp14:editId="6B8D7811">
                <wp:simplePos x="0" y="0"/>
                <wp:positionH relativeFrom="column">
                  <wp:posOffset>1142086</wp:posOffset>
                </wp:positionH>
                <wp:positionV relativeFrom="paragraph">
                  <wp:posOffset>44755</wp:posOffset>
                </wp:positionV>
                <wp:extent cx="2972714" cy="675005"/>
                <wp:effectExtent l="0" t="0" r="18415" b="10795"/>
                <wp:wrapNone/>
                <wp:docPr id="22" name="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2714" cy="675005"/>
                        </a:xfrm>
                        <a:prstGeom prst="rect">
                          <a:avLst/>
                        </a:prstGeom>
                        <a:solidFill>
                          <a:srgbClr val="FFFFFF"/>
                        </a:solidFill>
                        <a:ln w="12700">
                          <a:solidFill>
                            <a:srgbClr val="000000"/>
                          </a:solidFill>
                          <a:miter lim="800000"/>
                          <a:headEnd/>
                          <a:tailEnd/>
                        </a:ln>
                      </wps:spPr>
                      <wps:txbx>
                        <w:txbxContent>
                          <w:p w14:paraId="1FCC7412" w14:textId="77777777" w:rsidR="000B5B00" w:rsidRPr="001D1802" w:rsidRDefault="000B5B00" w:rsidP="00156051">
                            <w:pPr>
                              <w:jc w:val="center"/>
                              <w:rPr>
                                <w:szCs w:val="24"/>
                              </w:rPr>
                            </w:pPr>
                            <w:r>
                              <w:t>TERJADINYA PUTARAN MESIN INDUK MENURUN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68BC83B" id="1031" o:spid="_x0000_s1026" style="position:absolute;left:0;text-align:left;margin-left:89.95pt;margin-top:3.5pt;width:234.05pt;height:53.15pt;z-index:251679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" strokeweight="1pt">
                <v:textbox>
                  <w:txbxContent>
                    <w:p w14:paraId="1FCC7412" w14:textId="77777777" w:rsidR="000B5B00" w:rsidRPr="001D1802" w:rsidRDefault="000B5B00" w:rsidP="00156051">
                      <w:pPr>
                        <w:jc w:val="center"/>
                        <w:rPr>
                          <w:szCs w:val="24"/>
                        </w:rPr>
                      </w:pPr>
                      <w:r>
                        <w:t>TERJADINYA PUTARAN MESIN INDUK MENURUN</w:t>
                      </w:r>
                    </w:p>
                  </w:txbxContent>
                </v:textbox>
              </v:rect>
            </w:pict>
          </mc:Fallback>
        </mc:AlternateContent>
      </w:r>
      <w:r w:rsidRPr="00CD35CD">
        <w:rPr>
          <w:rFonts w:ascii="Arial" w:hAnsi="Arial"/>
          <w:bCs/>
          <w:noProof/>
          <w:sz w:val="24"/>
          <w:szCs w:val="24"/>
          <w:lang w:val="en-GB" w:eastAsia="en-GB"/>
        </w:rPr>
        <mc:AlternateContent>
          <mc:Choice Requires="wps">
            <w:drawing>
              <wp:anchor distT="0" distB="0" distL="114300" distR="114300" simplePos="0" relativeHeight="251673088" behindDoc="0" locked="0" layoutInCell="1" allowOverlap="1" wp14:anchorId="2D440F1A" wp14:editId="270413B7">
                <wp:simplePos x="0" y="0"/>
                <wp:positionH relativeFrom="column">
                  <wp:posOffset>0</wp:posOffset>
                </wp:positionH>
                <wp:positionV relativeFrom="paragraph">
                  <wp:posOffset>0</wp:posOffset>
                </wp:positionV>
                <wp:extent cx="635000" cy="635000"/>
                <wp:effectExtent l="0" t="0" r="0" b="0"/>
                <wp:wrapNone/>
                <wp:docPr id="16" name="AutoShape 31"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type w14:anchorId="45441E29" id="_x0000_t32" coordsize="21600,21600" o:spt="32" o:oned="t" path="m,l21600,21600e" filled="f">
                <v:path arrowok="t" fillok="f" o:connecttype="none"/>
                <o:lock v:ext="edit" shapetype="t"/>
              </v:shapetype>
              <v:shape id="AutoShape 31" o:spid="_x0000_s1026" type="#_x0000_t32"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">
                <o:lock v:ext="edit" selection="t"/>
              </v:shape>
            </w:pict>
          </mc:Fallback>
        </mc:AlternateContent>
      </w:r>
    </w:p>
    <w:p w14:paraId="1B9D5CEC" w14:textId="77777777" w:rsidR="00156051" w:rsidRPr="00CD35CD" w:rsidRDefault="00156051" w:rsidP="00156051">
      <w:pPr>
        <w:pStyle w:val="ListParagraph1"/>
        <w:tabs>
          <w:tab w:val="left" w:pos="630"/>
        </w:tabs>
        <w:rPr>
          <w:rFonts w:ascii="Arial" w:hAnsi="Arial"/>
          <w:bCs/>
          <w:sz w:val="24"/>
          <w:szCs w:val="24"/>
        </w:rPr>
      </w:pPr>
    </w:p>
    <w:p w14:paraId="7F029209" w14:textId="77777777" w:rsidR="00156051" w:rsidRPr="00CD35CD" w:rsidRDefault="00156051" w:rsidP="00156051">
      <w:pPr>
        <w:pStyle w:val="ListParagraph1"/>
        <w:tabs>
          <w:tab w:val="left" w:pos="630"/>
        </w:tabs>
        <w:rPr>
          <w:rFonts w:ascii="Arial" w:hAnsi="Arial"/>
          <w:bCs/>
          <w:sz w:val="24"/>
          <w:szCs w:val="24"/>
        </w:rPr>
      </w:pPr>
    </w:p>
    <w:p w14:paraId="20A96E57" w14:textId="77777777" w:rsidR="00156051" w:rsidRPr="00CD35CD" w:rsidRDefault="009D6728" w:rsidP="00156051">
      <w:pPr>
        <w:pStyle w:val="ListParagraph1"/>
        <w:tabs>
          <w:tab w:val="left" w:pos="630"/>
        </w:tabs>
        <w:jc w:val="center"/>
        <w:rPr>
          <w:rFonts w:ascii="Arial" w:hAnsi="Arial"/>
          <w:bCs/>
          <w:sz w:val="24"/>
          <w:szCs w:val="24"/>
        </w:rPr>
      </w:pPr>
      <w:r w:rsidRPr="00CD35CD">
        <w:rPr>
          <w:rFonts w:ascii="Arial" w:hAnsi="Arial"/>
          <w:bCs/>
          <w:noProof/>
          <w:sz w:val="24"/>
          <w:szCs w:val="24"/>
          <w:lang w:val="en-GB" w:eastAsia="en-GB"/>
        </w:rPr>
        <mc:AlternateContent>
          <mc:Choice Requires="wps">
            <w:drawing>
              <wp:anchor distT="0" distB="0" distL="4294967295" distR="4294967295" simplePos="0" relativeHeight="251680256" behindDoc="0" locked="0" layoutInCell="1" allowOverlap="1" wp14:anchorId="627520F4" wp14:editId="427E29CD">
                <wp:simplePos x="0" y="0"/>
                <wp:positionH relativeFrom="column">
                  <wp:posOffset>2597607</wp:posOffset>
                </wp:positionH>
                <wp:positionV relativeFrom="paragraph">
                  <wp:posOffset>101651</wp:posOffset>
                </wp:positionV>
                <wp:extent cx="0" cy="200025"/>
                <wp:effectExtent l="0" t="0" r="38100" b="28575"/>
                <wp:wrapNone/>
                <wp:docPr id="20" name="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002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771257C2" id="1035" o:spid="_x0000_s1026" style="position:absolute;flip:x;z-index:251680256;visibility:visible;mso-wrap-style:square;mso-width-percent:0;mso-height-percent:0;mso-wrap-distance-left:-3e-5mm;mso-wrap-distance-top:0;mso-wrap-distance-right:-3e-5mm;mso-wrap-distance-bottom:0;mso-position-horizontal:absolute;mso-position-horizontal-relative:text;mso-position-vertical:absolute;mso-position-vertical-relative:text;mso-width-percent:0;mso-height-percent:0;mso-width-relative:page;mso-height-relative:page" from="204.55pt,8pt" to="204.5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" strokeweight=".5pt">
                <v:stroke joinstyle="miter"/>
              </v:line>
            </w:pict>
          </mc:Fallback>
        </mc:AlternateContent>
      </w:r>
      <w:r w:rsidRPr="00CD35CD">
        <w:rPr>
          <w:rFonts w:ascii="Arial" w:hAnsi="Arial"/>
          <w:bCs/>
          <w:noProof/>
          <w:sz w:val="24"/>
          <w:szCs w:val="24"/>
          <w:lang w:val="en-GB" w:eastAsia="en-GB"/>
        </w:rPr>
        <mc:AlternateContent>
          <mc:Choice Requires="wps">
            <w:drawing>
              <wp:anchor distT="0" distB="0" distL="0" distR="0" simplePos="0" relativeHeight="251678208" behindDoc="0" locked="0" layoutInCell="1" allowOverlap="1" wp14:anchorId="7D166C4B" wp14:editId="60457CBE">
                <wp:simplePos x="0" y="0"/>
                <wp:positionH relativeFrom="column">
                  <wp:posOffset>1371600</wp:posOffset>
                </wp:positionH>
                <wp:positionV relativeFrom="paragraph">
                  <wp:posOffset>299339</wp:posOffset>
                </wp:positionV>
                <wp:extent cx="2286000" cy="485775"/>
                <wp:effectExtent l="0" t="0" r="19050" b="28575"/>
                <wp:wrapNone/>
                <wp:docPr id="21" name="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85775"/>
                        </a:xfrm>
                        <a:prstGeom prst="rect">
                          <a:avLst/>
                        </a:prstGeom>
                        <a:solidFill>
                          <a:srgbClr val="FFFFFF"/>
                        </a:solidFill>
                        <a:ln w="12700">
                          <a:solidFill>
                            <a:srgbClr val="000000"/>
                          </a:solidFill>
                          <a:miter lim="800000"/>
                          <a:headEnd/>
                          <a:tailEnd/>
                        </a:ln>
                      </wps:spPr>
                      <wps:txbx>
                        <w:txbxContent>
                          <w:p w14:paraId="2FC3584E" w14:textId="77777777" w:rsidR="000B5B00" w:rsidRPr="001D1802" w:rsidRDefault="000B5B00" w:rsidP="00156051">
                            <w:pPr>
                              <w:jc w:val="center"/>
                              <w:rPr>
                                <w:szCs w:val="24"/>
                              </w:rPr>
                            </w:pPr>
                            <w:r>
                              <w:t>GANGGUANG KATUP GAS BUANG MESIN INDUK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D166C4B" id="1034" o:spid="_x0000_s1027" style="position:absolute;left:0;text-align:left;margin-left:108pt;margin-top:23.55pt;width:180pt;height:38.25pt;z-index:251678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" strokeweight="1pt">
                <v:textbox>
                  <w:txbxContent>
                    <w:p w14:paraId="2FC3584E" w14:textId="77777777" w:rsidR="000B5B00" w:rsidRPr="001D1802" w:rsidRDefault="000B5B00" w:rsidP="00156051">
                      <w:pPr>
                        <w:jc w:val="center"/>
                        <w:rPr>
                          <w:szCs w:val="24"/>
                        </w:rPr>
                      </w:pPr>
                      <w:r>
                        <w:t>GANGGUANG KATUP GAS BUANG MESIN INDUK</w:t>
                      </w:r>
                    </w:p>
                  </w:txbxContent>
                </v:textbox>
              </v:rect>
            </w:pict>
          </mc:Fallback>
        </mc:AlternateContent>
      </w:r>
    </w:p>
    <w:p w14:paraId="1EFAB7E1" w14:textId="00D483F1" w:rsidR="00156051" w:rsidRPr="00CD35CD" w:rsidRDefault="00156051" w:rsidP="00156051">
      <w:pPr>
        <w:tabs>
          <w:tab w:val="left" w:pos="630"/>
        </w:tabs>
        <w:ind w:left="360"/>
        <w:rPr>
          <w:rFonts w:ascii="Arial" w:hAnsi="Arial"/>
          <w:bCs/>
          <w:sz w:val="24"/>
          <w:szCs w:val="24"/>
        </w:rPr>
      </w:pPr>
    </w:p>
    <w:p w14:paraId="136CF607" w14:textId="2AB840E8" w:rsidR="00156051" w:rsidRPr="00CD35CD" w:rsidRDefault="00C21595" w:rsidP="009D6728">
      <w:pPr>
        <w:tabs>
          <w:tab w:val="left" w:pos="630"/>
        </w:tabs>
        <w:spacing w:after="160" w:line="360" w:lineRule="auto"/>
        <w:ind w:left="1080"/>
        <w:rPr>
          <w:rFonts w:ascii="Arial" w:hAnsi="Arial"/>
          <w:bCs/>
          <w:sz w:val="24"/>
          <w:szCs w:val="24"/>
        </w:rPr>
      </w:pPr>
      <w:r w:rsidRPr="00CD35CD">
        <w:rPr>
          <w:rFonts w:ascii="Arial" w:hAnsi="Arial"/>
          <w:bCs/>
          <w:noProof/>
          <w:sz w:val="24"/>
          <w:szCs w:val="24"/>
          <w:lang w:val="en-GB" w:eastAsia="en-GB"/>
        </w:rPr>
        <mc:AlternateContent>
          <mc:Choice Requires="wps">
            <w:drawing>
              <wp:anchor distT="0" distB="0" distL="4294967295" distR="4294967295" simplePos="0" relativeHeight="251684352" behindDoc="0" locked="0" layoutInCell="1" allowOverlap="1" wp14:anchorId="1B7BF48C" wp14:editId="4B73622C">
                <wp:simplePos x="0" y="0"/>
                <wp:positionH relativeFrom="column">
                  <wp:posOffset>1013043</wp:posOffset>
                </wp:positionH>
                <wp:positionV relativeFrom="paragraph">
                  <wp:posOffset>304715</wp:posOffset>
                </wp:positionV>
                <wp:extent cx="0" cy="285750"/>
                <wp:effectExtent l="76200" t="0" r="57150" b="57150"/>
                <wp:wrapNone/>
                <wp:docPr id="15" name="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type w14:anchorId="7B9BE0C6" id="_x0000_t32" coordsize="21600,21600" o:spt="32" o:oned="t" path="m,l21600,21600e" filled="f">
                <v:path arrowok="t" fillok="f" o:connecttype="none"/>
                <o:lock v:ext="edit" shapetype="t"/>
              </v:shapetype>
              <v:shape id="1039" o:spid="_x0000_s1026" type="#_x0000_t32" style="position:absolute;margin-left:79.75pt;margin-top:24pt;width:0;height:22.5pt;z-index:251684352;visibility:visible;mso-wrap-style:square;mso-width-percent:0;mso-height-percent:0;mso-wrap-distance-left:-3e-5mm;mso-wrap-distance-top:0;mso-wrap-distance-right:-3e-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" strokeweight=".5pt">
                <v:stroke endarrow="block" joinstyle="miter"/>
              </v:shape>
            </w:pict>
          </mc:Fallback>
        </mc:AlternateContent>
      </w:r>
      <w:r w:rsidRPr="00CD35CD">
        <w:rPr>
          <w:rFonts w:ascii="Arial" w:hAnsi="Arial"/>
          <w:bCs/>
          <w:noProof/>
          <w:sz w:val="24"/>
          <w:szCs w:val="24"/>
          <w:lang w:val="en-GB" w:eastAsia="en-GB"/>
        </w:rPr>
        <mc:AlternateContent>
          <mc:Choice Requires="wps">
            <w:drawing>
              <wp:anchor distT="4294967295" distB="4294967295" distL="0" distR="0" simplePos="0" relativeHeight="251683328" behindDoc="0" locked="0" layoutInCell="1" allowOverlap="1" wp14:anchorId="7B97A5A8" wp14:editId="532B4C9F">
                <wp:simplePos x="0" y="0"/>
                <wp:positionH relativeFrom="column">
                  <wp:posOffset>1016416</wp:posOffset>
                </wp:positionH>
                <wp:positionV relativeFrom="paragraph">
                  <wp:posOffset>311568</wp:posOffset>
                </wp:positionV>
                <wp:extent cx="1637741" cy="0"/>
                <wp:effectExtent l="0" t="0" r="0" b="0"/>
                <wp:wrapNone/>
                <wp:docPr id="17" name="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7741"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33D7AE71" id="1038" o:spid="_x0000_s1026" style="position:absolute;flip:x;z-index:251683328;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from="80.05pt,24.55pt" to="209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" strokeweight=".5pt">
                <v:stroke joinstyle="miter"/>
              </v:line>
            </w:pict>
          </mc:Fallback>
        </mc:AlternateContent>
      </w:r>
      <w:r w:rsidRPr="00CD35CD">
        <w:rPr>
          <w:rFonts w:ascii="Arial" w:hAnsi="Arial"/>
          <w:bCs/>
          <w:noProof/>
          <w:sz w:val="24"/>
          <w:szCs w:val="24"/>
          <w:lang w:val="en-GB" w:eastAsia="en-GB"/>
        </w:rPr>
        <mc:AlternateContent>
          <mc:Choice Requires="wps">
            <w:drawing>
              <wp:anchor distT="0" distB="0" distL="4294967295" distR="4294967295" simplePos="0" relativeHeight="251685376" behindDoc="0" locked="0" layoutInCell="1" allowOverlap="1" wp14:anchorId="3A3C2FB9" wp14:editId="5FEAB922">
                <wp:simplePos x="0" y="0"/>
                <wp:positionH relativeFrom="column">
                  <wp:posOffset>4092575</wp:posOffset>
                </wp:positionH>
                <wp:positionV relativeFrom="paragraph">
                  <wp:posOffset>319405</wp:posOffset>
                </wp:positionV>
                <wp:extent cx="0" cy="285750"/>
                <wp:effectExtent l="76200" t="0" r="57150" b="57150"/>
                <wp:wrapNone/>
                <wp:docPr id="14" name="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386D18B0" id="1040" o:spid="_x0000_s1026" type="#_x0000_t32" style="position:absolute;margin-left:322.25pt;margin-top:25.15pt;width:0;height:22.5pt;z-index:251685376;visibility:visible;mso-wrap-style:square;mso-width-percent:0;mso-height-percent:0;mso-wrap-distance-left:-3e-5mm;mso-wrap-distance-top:0;mso-wrap-distance-right:-3e-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" strokeweight=".5pt">
                <v:stroke endarrow="block" joinstyle="miter"/>
              </v:shape>
            </w:pict>
          </mc:Fallback>
        </mc:AlternateContent>
      </w:r>
      <w:r w:rsidR="009D6728" w:rsidRPr="00CD35CD">
        <w:rPr>
          <w:rFonts w:ascii="Arial" w:hAnsi="Arial"/>
          <w:bCs/>
          <w:noProof/>
          <w:sz w:val="24"/>
          <w:szCs w:val="24"/>
          <w:lang w:val="en-GB" w:eastAsia="en-GB"/>
        </w:rPr>
        <mc:AlternateContent>
          <mc:Choice Requires="wps">
            <w:drawing>
              <wp:anchor distT="4294967295" distB="4294967295" distL="0" distR="0" simplePos="0" relativeHeight="251682304" behindDoc="0" locked="0" layoutInCell="1" allowOverlap="1" wp14:anchorId="64CF7CD5" wp14:editId="200CAA35">
                <wp:simplePos x="0" y="0"/>
                <wp:positionH relativeFrom="column">
                  <wp:posOffset>2626996</wp:posOffset>
                </wp:positionH>
                <wp:positionV relativeFrom="paragraph">
                  <wp:posOffset>312419</wp:posOffset>
                </wp:positionV>
                <wp:extent cx="1466850" cy="6985"/>
                <wp:effectExtent l="0" t="0" r="19050" b="31115"/>
                <wp:wrapNone/>
                <wp:docPr id="18" name="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69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7820B264" id="1037" o:spid="_x0000_s1026" style="position:absolute;z-index:251682304;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from="206.85pt,24.6pt" to="322.3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" strokeweight=".5pt">
                <v:stroke joinstyle="miter"/>
              </v:line>
            </w:pict>
          </mc:Fallback>
        </mc:AlternateContent>
      </w:r>
      <w:r w:rsidR="009D6728" w:rsidRPr="00CD35CD">
        <w:rPr>
          <w:rFonts w:ascii="Arial" w:hAnsi="Arial"/>
          <w:bCs/>
          <w:noProof/>
          <w:sz w:val="24"/>
          <w:szCs w:val="24"/>
          <w:lang w:val="en-GB" w:eastAsia="en-GB"/>
        </w:rPr>
        <mc:AlternateContent>
          <mc:Choice Requires="wps">
            <w:drawing>
              <wp:anchor distT="0" distB="0" distL="4294967295" distR="4294967295" simplePos="0" relativeHeight="251681280" behindDoc="0" locked="0" layoutInCell="1" allowOverlap="1" wp14:anchorId="3664199D" wp14:editId="0ADA570B">
                <wp:simplePos x="0" y="0"/>
                <wp:positionH relativeFrom="column">
                  <wp:posOffset>2599689</wp:posOffset>
                </wp:positionH>
                <wp:positionV relativeFrom="paragraph">
                  <wp:posOffset>106045</wp:posOffset>
                </wp:positionV>
                <wp:extent cx="0" cy="200025"/>
                <wp:effectExtent l="0" t="0" r="38100" b="28575"/>
                <wp:wrapNone/>
                <wp:docPr id="19" name="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002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32AAEE46" id="1036" o:spid="_x0000_s1026" style="position:absolute;flip:x;z-index:251681280;visibility:visible;mso-wrap-style:square;mso-width-percent:0;mso-height-percent:0;mso-wrap-distance-left:-3e-5mm;mso-wrap-distance-top:0;mso-wrap-distance-right:-3e-5mm;mso-wrap-distance-bottom:0;mso-position-horizontal:absolute;mso-position-horizontal-relative:text;mso-position-vertical:absolute;mso-position-vertical-relative:text;mso-width-percent:0;mso-height-percent:0;mso-width-relative:page;mso-height-relative:page" from="204.7pt,8.35pt" to="204.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" strokeweight=".5pt">
                <v:stroke joinstyle="miter"/>
              </v:line>
            </w:pict>
          </mc:Fallback>
        </mc:AlternateContent>
      </w:r>
    </w:p>
    <w:p w14:paraId="5627225D" w14:textId="67B511BE" w:rsidR="00156051" w:rsidRPr="00CD35CD" w:rsidRDefault="00C21595" w:rsidP="00156051">
      <w:pPr>
        <w:tabs>
          <w:tab w:val="left" w:pos="630"/>
        </w:tabs>
        <w:spacing w:after="160" w:line="360" w:lineRule="auto"/>
        <w:ind w:left="1080"/>
        <w:rPr>
          <w:rFonts w:ascii="Arial" w:hAnsi="Arial"/>
          <w:bCs/>
          <w:sz w:val="24"/>
          <w:szCs w:val="24"/>
        </w:rPr>
      </w:pPr>
      <w:r w:rsidRPr="00CD35CD">
        <w:rPr>
          <w:rFonts w:ascii="Arial" w:hAnsi="Arial"/>
          <w:bCs/>
          <w:noProof/>
          <w:sz w:val="24"/>
          <w:szCs w:val="24"/>
          <w:lang w:val="en-GB" w:eastAsia="en-GB"/>
        </w:rPr>
        <mc:AlternateContent>
          <mc:Choice Requires="wps">
            <w:drawing>
              <wp:anchor distT="0" distB="0" distL="0" distR="0" simplePos="0" relativeHeight="251676160" behindDoc="0" locked="0" layoutInCell="1" allowOverlap="1" wp14:anchorId="27F6DBD4" wp14:editId="7D7A033F">
                <wp:simplePos x="0" y="0"/>
                <wp:positionH relativeFrom="column">
                  <wp:posOffset>127749</wp:posOffset>
                </wp:positionH>
                <wp:positionV relativeFrom="paragraph">
                  <wp:posOffset>243886</wp:posOffset>
                </wp:positionV>
                <wp:extent cx="1857375" cy="535940"/>
                <wp:effectExtent l="0" t="0" r="28575" b="16510"/>
                <wp:wrapNone/>
                <wp:docPr id="12" name="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535940"/>
                        </a:xfrm>
                        <a:prstGeom prst="rect">
                          <a:avLst/>
                        </a:prstGeom>
                        <a:solidFill>
                          <a:srgbClr val="FFFFFF"/>
                        </a:solidFill>
                        <a:ln w="12700">
                          <a:solidFill>
                            <a:srgbClr val="000000"/>
                          </a:solidFill>
                          <a:miter lim="800000"/>
                          <a:headEnd/>
                          <a:tailEnd/>
                        </a:ln>
                      </wps:spPr>
                      <wps:txbx>
                        <w:txbxContent>
                          <w:p w14:paraId="2FA981B1" w14:textId="77777777" w:rsidR="000B5B00" w:rsidRPr="001D1802" w:rsidRDefault="000B5B00" w:rsidP="00156051">
                            <w:pPr>
                              <w:jc w:val="center"/>
                              <w:rPr>
                                <w:szCs w:val="24"/>
                              </w:rPr>
                            </w:pPr>
                            <w:r>
                              <w:t>SISTEM HYDROLIC ACTUATOR BERMASALAH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7F6DBD4" id="1032" o:spid="_x0000_s1028" style="position:absolute;left:0;text-align:left;margin-left:10.05pt;margin-top:19.2pt;width:146.25pt;height:42.2pt;z-index:251676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" strokeweight="1pt">
                <v:textbox>
                  <w:txbxContent>
                    <w:p w14:paraId="2FA981B1" w14:textId="77777777" w:rsidR="000B5B00" w:rsidRPr="001D1802" w:rsidRDefault="000B5B00" w:rsidP="00156051">
                      <w:pPr>
                        <w:jc w:val="center"/>
                        <w:rPr>
                          <w:szCs w:val="24"/>
                        </w:rPr>
                      </w:pPr>
                      <w:r>
                        <w:t>SISTEM HYDROLIC ACTUATOR BERMASALAH</w:t>
                      </w:r>
                    </w:p>
                  </w:txbxContent>
                </v:textbox>
              </v:rect>
            </w:pict>
          </mc:Fallback>
        </mc:AlternateContent>
      </w:r>
      <w:r w:rsidRPr="00CD35CD">
        <w:rPr>
          <w:rFonts w:ascii="Arial" w:hAnsi="Arial"/>
          <w:bCs/>
          <w:noProof/>
          <w:sz w:val="24"/>
          <w:szCs w:val="24"/>
          <w:lang w:val="en-GB" w:eastAsia="en-GB"/>
        </w:rPr>
        <mc:AlternateContent>
          <mc:Choice Requires="wps">
            <w:drawing>
              <wp:anchor distT="0" distB="0" distL="0" distR="0" simplePos="0" relativeHeight="251687424" behindDoc="0" locked="0" layoutInCell="1" allowOverlap="1" wp14:anchorId="0832FAD3" wp14:editId="09A2620C">
                <wp:simplePos x="0" y="0"/>
                <wp:positionH relativeFrom="column">
                  <wp:posOffset>3093720</wp:posOffset>
                </wp:positionH>
                <wp:positionV relativeFrom="paragraph">
                  <wp:posOffset>214630</wp:posOffset>
                </wp:positionV>
                <wp:extent cx="1934845" cy="485775"/>
                <wp:effectExtent l="0" t="0" r="27305" b="28575"/>
                <wp:wrapNone/>
                <wp:docPr id="1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4845" cy="485775"/>
                        </a:xfrm>
                        <a:prstGeom prst="rect">
                          <a:avLst/>
                        </a:prstGeom>
                        <a:solidFill>
                          <a:srgbClr val="FFFFFF"/>
                        </a:solidFill>
                        <a:ln w="12700">
                          <a:solidFill>
                            <a:srgbClr val="000000"/>
                          </a:solidFill>
                          <a:miter lim="800000"/>
                          <a:headEnd/>
                          <a:tailEnd/>
                        </a:ln>
                      </wps:spPr>
                      <wps:txbx>
                        <w:txbxContent>
                          <w:p w14:paraId="39048CBE" w14:textId="77777777" w:rsidR="000B5B00" w:rsidRPr="00BC2767" w:rsidRDefault="000B5B00" w:rsidP="00156051">
                            <w:pPr>
                              <w:jc w:val="center"/>
                              <w:rPr>
                                <w:szCs w:val="24"/>
                                <w:lang w:val="id-ID"/>
                              </w:rPr>
                            </w:pPr>
                            <w:r>
                              <w:t xml:space="preserve">KERUSAKAN PADA </w:t>
                            </w:r>
                            <w:r w:rsidRPr="009D6728">
                              <w:rPr>
                                <w:i/>
                                <w:iCs/>
                              </w:rPr>
                              <w:t>NON RETURN VALVE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832FAD3" id="Rectangle 24" o:spid="_x0000_s1029" style="position:absolute;left:0;text-align:left;margin-left:243.6pt;margin-top:16.9pt;width:152.35pt;height:38.25pt;z-index:251687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" strokeweight="1pt">
                <v:textbox>
                  <w:txbxContent>
                    <w:p w14:paraId="39048CBE" w14:textId="77777777" w:rsidR="000B5B00" w:rsidRPr="00BC2767" w:rsidRDefault="000B5B00" w:rsidP="00156051">
                      <w:pPr>
                        <w:jc w:val="center"/>
                        <w:rPr>
                          <w:szCs w:val="24"/>
                          <w:lang w:val="id-ID"/>
                        </w:rPr>
                      </w:pPr>
                      <w:r>
                        <w:t xml:space="preserve">KERUSAKAN PADA </w:t>
                      </w:r>
                      <w:r w:rsidRPr="009D6728">
                        <w:rPr>
                          <w:i/>
                          <w:iCs/>
                        </w:rPr>
                        <w:t>NON RETURN VALVE</w:t>
                      </w:r>
                    </w:p>
                  </w:txbxContent>
                </v:textbox>
              </v:rect>
            </w:pict>
          </mc:Fallback>
        </mc:AlternateContent>
      </w:r>
    </w:p>
    <w:p w14:paraId="365E2FFD" w14:textId="04A42EB4" w:rsidR="00156051" w:rsidRPr="00CD35CD" w:rsidRDefault="00C21595" w:rsidP="00156051">
      <w:pPr>
        <w:tabs>
          <w:tab w:val="left" w:pos="630"/>
        </w:tabs>
        <w:spacing w:line="360" w:lineRule="auto"/>
        <w:ind w:left="360"/>
        <w:rPr>
          <w:rFonts w:ascii="Arial" w:hAnsi="Arial"/>
          <w:bCs/>
          <w:sz w:val="24"/>
          <w:szCs w:val="24"/>
        </w:rPr>
      </w:pPr>
      <w:r w:rsidRPr="00CD35CD">
        <w:rPr>
          <w:rFonts w:ascii="Arial" w:hAnsi="Arial"/>
          <w:bCs/>
          <w:noProof/>
          <w:sz w:val="24"/>
          <w:szCs w:val="24"/>
          <w:lang w:val="en-GB" w:eastAsia="en-GB"/>
        </w:rPr>
        <mc:AlternateContent>
          <mc:Choice Requires="wps">
            <w:drawing>
              <wp:anchor distT="0" distB="0" distL="4294967295" distR="4294967295" simplePos="0" relativeHeight="251689472" behindDoc="0" locked="0" layoutInCell="1" allowOverlap="1" wp14:anchorId="02DE797B" wp14:editId="76B1F541">
                <wp:simplePos x="0" y="0"/>
                <wp:positionH relativeFrom="column">
                  <wp:posOffset>4107815</wp:posOffset>
                </wp:positionH>
                <wp:positionV relativeFrom="paragraph">
                  <wp:posOffset>335915</wp:posOffset>
                </wp:positionV>
                <wp:extent cx="0" cy="360000"/>
                <wp:effectExtent l="76200" t="0" r="76200" b="59690"/>
                <wp:wrapNone/>
                <wp:docPr id="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3BD11732" id="AutoShape 26" o:spid="_x0000_s1026" type="#_x0000_t32" style="position:absolute;margin-left:323.45pt;margin-top:26.45pt;width:0;height:28.35pt;z-index:251689472;visibility:visible;mso-wrap-style:square;mso-width-percent:0;mso-height-percent:0;mso-wrap-distance-left:-3e-5mm;mso-wrap-distance-top:0;mso-wrap-distance-right:-3e-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" strokeweight=".5pt">
                <v:stroke endarrow="block" joinstyle="miter"/>
              </v:shape>
            </w:pict>
          </mc:Fallback>
        </mc:AlternateContent>
      </w:r>
    </w:p>
    <w:p w14:paraId="5663CD75" w14:textId="0CDCC97D" w:rsidR="00156051" w:rsidRPr="00CD35CD" w:rsidRDefault="00C21595" w:rsidP="00156051">
      <w:pPr>
        <w:spacing w:after="160" w:line="259" w:lineRule="auto"/>
        <w:ind w:left="270"/>
        <w:rPr>
          <w:rFonts w:ascii="Arial" w:hAnsi="Arial"/>
          <w:bCs/>
          <w:sz w:val="24"/>
          <w:szCs w:val="24"/>
          <w:lang w:val="id-ID"/>
        </w:rPr>
      </w:pPr>
      <w:r w:rsidRPr="00CD35CD">
        <w:rPr>
          <w:rFonts w:ascii="Arial" w:hAnsi="Arial"/>
          <w:bCs/>
          <w:noProof/>
          <w:sz w:val="24"/>
          <w:szCs w:val="24"/>
          <w:lang w:val="en-GB" w:eastAsia="en-GB"/>
        </w:rPr>
        <mc:AlternateContent>
          <mc:Choice Requires="wps">
            <w:drawing>
              <wp:anchor distT="0" distB="0" distL="0" distR="0" simplePos="0" relativeHeight="251688448" behindDoc="0" locked="0" layoutInCell="1" allowOverlap="1" wp14:anchorId="1B300CF1" wp14:editId="2742F015">
                <wp:simplePos x="0" y="0"/>
                <wp:positionH relativeFrom="column">
                  <wp:posOffset>863454</wp:posOffset>
                </wp:positionH>
                <wp:positionV relativeFrom="paragraph">
                  <wp:posOffset>187008</wp:posOffset>
                </wp:positionV>
                <wp:extent cx="284480" cy="635"/>
                <wp:effectExtent l="46672" t="0" r="86043" b="66992"/>
                <wp:wrapNone/>
                <wp:docPr id="41849815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4480" cy="635"/>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type w14:anchorId="7E7F0B4D"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 o:spid="_x0000_s1026" type="#_x0000_t34" style="position:absolute;margin-left:68pt;margin-top:14.75pt;width:22.4pt;height:.05pt;rotation:90;flip:x;z-index:251688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" strokeweight=".5pt">
                <v:stroke endarrow="block"/>
              </v:shape>
            </w:pict>
          </mc:Fallback>
        </mc:AlternateContent>
      </w:r>
    </w:p>
    <w:p w14:paraId="4DCDE575" w14:textId="659CAA86" w:rsidR="00156051" w:rsidRPr="00CD35CD" w:rsidRDefault="00C21595" w:rsidP="00156051">
      <w:pPr>
        <w:spacing w:after="160" w:line="259" w:lineRule="auto"/>
        <w:ind w:left="270"/>
        <w:rPr>
          <w:rFonts w:ascii="Arial" w:hAnsi="Arial"/>
          <w:bCs/>
          <w:sz w:val="24"/>
          <w:szCs w:val="24"/>
          <w:lang w:val="id-ID"/>
        </w:rPr>
      </w:pPr>
      <w:r w:rsidRPr="00CD35CD">
        <w:rPr>
          <w:rFonts w:ascii="Arial" w:hAnsi="Arial"/>
          <w:bCs/>
          <w:noProof/>
          <w:sz w:val="24"/>
          <w:szCs w:val="24"/>
          <w:lang w:val="en-GB" w:eastAsia="en-GB"/>
        </w:rPr>
        <mc:AlternateContent>
          <mc:Choice Requires="wps">
            <w:drawing>
              <wp:anchor distT="0" distB="0" distL="0" distR="0" simplePos="0" relativeHeight="251675136" behindDoc="0" locked="0" layoutInCell="1" allowOverlap="1" wp14:anchorId="1AF224BB" wp14:editId="77813B1C">
                <wp:simplePos x="0" y="0"/>
                <wp:positionH relativeFrom="column">
                  <wp:posOffset>132024</wp:posOffset>
                </wp:positionH>
                <wp:positionV relativeFrom="paragraph">
                  <wp:posOffset>36195</wp:posOffset>
                </wp:positionV>
                <wp:extent cx="1885950" cy="756285"/>
                <wp:effectExtent l="0" t="0" r="19050" b="24765"/>
                <wp:wrapNone/>
                <wp:docPr id="4" name="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756285"/>
                        </a:xfrm>
                        <a:prstGeom prst="rect">
                          <a:avLst/>
                        </a:prstGeom>
                        <a:solidFill>
                          <a:srgbClr val="FFFFFF"/>
                        </a:solidFill>
                        <a:ln w="12700">
                          <a:solidFill>
                            <a:srgbClr val="000000"/>
                          </a:solidFill>
                          <a:miter lim="800000"/>
                          <a:headEnd/>
                          <a:tailEnd/>
                        </a:ln>
                      </wps:spPr>
                      <wps:txbx>
                        <w:txbxContent>
                          <w:p w14:paraId="7BCDD167" w14:textId="77777777" w:rsidR="000B5B00" w:rsidRPr="00BC2767" w:rsidRDefault="000B5B00" w:rsidP="00156051">
                            <w:pPr>
                              <w:jc w:val="center"/>
                              <w:rPr>
                                <w:szCs w:val="24"/>
                                <w:lang w:val="id-ID"/>
                              </w:rPr>
                            </w:pPr>
                            <w:r>
                              <w:t>ADANYA KEBOCORAN KOMPRESI KATUP GAS BUANG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AF224BB" id="1050" o:spid="_x0000_s1030" style="position:absolute;left:0;text-align:left;margin-left:10.4pt;margin-top:2.85pt;width:148.5pt;height:59.55pt;z-index:251675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" strokeweight="1pt">
                <v:textbox>
                  <w:txbxContent>
                    <w:p w14:paraId="7BCDD167" w14:textId="77777777" w:rsidR="000B5B00" w:rsidRPr="00BC2767" w:rsidRDefault="000B5B00" w:rsidP="00156051">
                      <w:pPr>
                        <w:jc w:val="center"/>
                        <w:rPr>
                          <w:szCs w:val="24"/>
                          <w:lang w:val="id-ID"/>
                        </w:rPr>
                      </w:pPr>
                      <w:r>
                        <w:t>ADANYA KEBOCORAN KOMPRESI KATUP GAS BUANG</w:t>
                      </w:r>
                    </w:p>
                  </w:txbxContent>
                </v:textbox>
              </v:rect>
            </w:pict>
          </mc:Fallback>
        </mc:AlternateContent>
      </w:r>
      <w:r w:rsidRPr="00CD35CD">
        <w:rPr>
          <w:rFonts w:ascii="Arial" w:hAnsi="Arial"/>
          <w:bCs/>
          <w:noProof/>
          <w:sz w:val="24"/>
          <w:szCs w:val="24"/>
          <w:lang w:val="en-GB" w:eastAsia="en-GB"/>
        </w:rPr>
        <mc:AlternateContent>
          <mc:Choice Requires="wps">
            <w:drawing>
              <wp:anchor distT="0" distB="0" distL="0" distR="0" simplePos="0" relativeHeight="251693568" behindDoc="0" locked="0" layoutInCell="1" allowOverlap="1" wp14:anchorId="571CFE6D" wp14:editId="7A6CA012">
                <wp:simplePos x="0" y="0"/>
                <wp:positionH relativeFrom="column">
                  <wp:posOffset>3093720</wp:posOffset>
                </wp:positionH>
                <wp:positionV relativeFrom="paragraph">
                  <wp:posOffset>9525</wp:posOffset>
                </wp:positionV>
                <wp:extent cx="1934845" cy="756285"/>
                <wp:effectExtent l="0" t="0" r="27305" b="24765"/>
                <wp:wrapNone/>
                <wp:docPr id="94697476" name="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4845" cy="756285"/>
                        </a:xfrm>
                        <a:prstGeom prst="rect">
                          <a:avLst/>
                        </a:prstGeom>
                        <a:solidFill>
                          <a:srgbClr val="FFFFFF"/>
                        </a:solidFill>
                        <a:ln w="12700">
                          <a:solidFill>
                            <a:srgbClr val="000000"/>
                          </a:solidFill>
                          <a:miter lim="800000"/>
                          <a:headEnd/>
                          <a:tailEnd/>
                        </a:ln>
                      </wps:spPr>
                      <wps:txbx>
                        <w:txbxContent>
                          <w:p w14:paraId="225A93B8" w14:textId="0612F0D6" w:rsidR="000B5B00" w:rsidRPr="00B35774" w:rsidRDefault="000B5B00" w:rsidP="00156051">
                            <w:pPr>
                              <w:jc w:val="center"/>
                              <w:rPr>
                                <w:szCs w:val="24"/>
                              </w:rPr>
                            </w:pPr>
                            <w:r>
                              <w:t xml:space="preserve">ADANYA FAKTOR KELELAHAN BAHAN </w:t>
                            </w:r>
                            <w:r w:rsidRPr="00C21595">
                              <w:rPr>
                                <w:i/>
                                <w:iCs/>
                              </w:rPr>
                              <w:t>SPINDEL</w:t>
                            </w:r>
                            <w:r>
                              <w:t xml:space="preserve"> DAN </w:t>
                            </w:r>
                            <w:r w:rsidRPr="00C21595">
                              <w:rPr>
                                <w:i/>
                                <w:iCs/>
                              </w:rPr>
                              <w:t>SEATING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71CFE6D" id="1048" o:spid="_x0000_s1031" style="position:absolute;left:0;text-align:left;margin-left:243.6pt;margin-top:.75pt;width:152.35pt;height:59.55pt;z-index:251693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" strokeweight="1pt">
                <v:textbox>
                  <w:txbxContent>
                    <w:p w14:paraId="225A93B8" w14:textId="0612F0D6" w:rsidR="000B5B00" w:rsidRPr="00B35774" w:rsidRDefault="000B5B00" w:rsidP="00156051">
                      <w:pPr>
                        <w:jc w:val="center"/>
                        <w:rPr>
                          <w:szCs w:val="24"/>
                        </w:rPr>
                      </w:pPr>
                      <w:r>
                        <w:t xml:space="preserve">ADANYA FAKTOR KELELAHAN BAHAN </w:t>
                      </w:r>
                      <w:r w:rsidRPr="00C21595">
                        <w:rPr>
                          <w:i/>
                          <w:iCs/>
                        </w:rPr>
                        <w:t>SPINDEL</w:t>
                      </w:r>
                      <w:r>
                        <w:t xml:space="preserve"> DAN </w:t>
                      </w:r>
                      <w:r w:rsidRPr="00C21595">
                        <w:rPr>
                          <w:i/>
                          <w:iCs/>
                        </w:rPr>
                        <w:t>SEATING</w:t>
                      </w:r>
                    </w:p>
                  </w:txbxContent>
                </v:textbox>
              </v:rect>
            </w:pict>
          </mc:Fallback>
        </mc:AlternateContent>
      </w:r>
    </w:p>
    <w:p w14:paraId="6EE89F2E" w14:textId="2D3B9E72" w:rsidR="00156051" w:rsidRPr="00CD35CD" w:rsidRDefault="006E263D" w:rsidP="005A776F">
      <w:pPr>
        <w:spacing w:after="160" w:line="259" w:lineRule="auto"/>
        <w:ind w:left="270"/>
        <w:rPr>
          <w:rFonts w:ascii="Arial" w:hAnsi="Arial"/>
          <w:bCs/>
          <w:sz w:val="24"/>
          <w:szCs w:val="24"/>
          <w:lang w:val="id-ID"/>
        </w:rPr>
      </w:pPr>
      <w:r w:rsidRPr="00CD35CD">
        <w:rPr>
          <w:rFonts w:ascii="Arial" w:hAnsi="Arial"/>
          <w:bCs/>
          <w:noProof/>
          <w:sz w:val="24"/>
          <w:szCs w:val="24"/>
          <w:lang w:val="en-GB" w:eastAsia="en-GB"/>
        </w:rPr>
        <mc:AlternateContent>
          <mc:Choice Requires="wps">
            <w:drawing>
              <wp:anchor distT="0" distB="0" distL="4294967295" distR="4294967295" simplePos="0" relativeHeight="251703808" behindDoc="0" locked="0" layoutInCell="1" allowOverlap="1" wp14:anchorId="54637121" wp14:editId="7B817CEC">
                <wp:simplePos x="0" y="0"/>
                <wp:positionH relativeFrom="column">
                  <wp:posOffset>2598420</wp:posOffset>
                </wp:positionH>
                <wp:positionV relativeFrom="paragraph">
                  <wp:posOffset>1512164</wp:posOffset>
                </wp:positionV>
                <wp:extent cx="0" cy="360000"/>
                <wp:effectExtent l="76200" t="0" r="76200" b="59690"/>
                <wp:wrapNone/>
                <wp:docPr id="129212757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77FE3460" id="AutoShape 26" o:spid="_x0000_s1026" type="#_x0000_t32" style="position:absolute;margin-left:204.6pt;margin-top:119.05pt;width:0;height:28.35pt;z-index:251703808;visibility:visible;mso-wrap-style:square;mso-width-percent:0;mso-height-percent:0;mso-wrap-distance-left:-3e-5mm;mso-wrap-distance-top:0;mso-wrap-distance-right:-3e-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" strokeweight=".5pt">
                <v:stroke endarrow="block" joinstyle="miter"/>
              </v:shape>
            </w:pict>
          </mc:Fallback>
        </mc:AlternateContent>
      </w:r>
      <w:r w:rsidRPr="00CD35CD">
        <w:rPr>
          <w:rFonts w:ascii="Arial" w:hAnsi="Arial"/>
          <w:bCs/>
          <w:noProof/>
          <w:sz w:val="24"/>
          <w:szCs w:val="24"/>
          <w:lang w:val="en-GB" w:eastAsia="en-GB"/>
        </w:rPr>
        <mc:AlternateContent>
          <mc:Choice Requires="wps">
            <w:drawing>
              <wp:anchor distT="0" distB="0" distL="114300" distR="114300" simplePos="0" relativeHeight="251704832" behindDoc="0" locked="0" layoutInCell="1" allowOverlap="1" wp14:anchorId="0422349E" wp14:editId="20B16FC1">
                <wp:simplePos x="0" y="0"/>
                <wp:positionH relativeFrom="column">
                  <wp:posOffset>2205545</wp:posOffset>
                </wp:positionH>
                <wp:positionV relativeFrom="paragraph">
                  <wp:posOffset>1873044</wp:posOffset>
                </wp:positionV>
                <wp:extent cx="811530" cy="279070"/>
                <wp:effectExtent l="0" t="0" r="26670" b="26035"/>
                <wp:wrapNone/>
                <wp:docPr id="186737816" name="Rectangle 3"/>
                <wp:cNvGraphicFramePr/>
                <a:graphic xmlns:a="http://schemas.openxmlformats.org/drawingml/2006/main">
                  <a:graphicData uri="http://schemas.microsoft.com/office/word/2010/wordprocessingShape">
                    <wps:wsp>
                      <wps:cNvSpPr/>
                      <wps:spPr>
                        <a:xfrm>
                          <a:off x="0" y="0"/>
                          <a:ext cx="811530" cy="27907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2F61E7" w14:textId="6CAD5997" w:rsidR="000B5B00" w:rsidRDefault="000B5B00" w:rsidP="006E263D">
                            <w:pPr>
                              <w:jc w:val="center"/>
                            </w:pPr>
                            <w:r>
                              <w:t>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422349E" id="Rectangle 3" o:spid="_x0000_s1032" style="position:absolute;left:0;text-align:left;margin-left:173.65pt;margin-top:147.5pt;width:63.9pt;height:21.95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" fillcolor="white [3201]" strokecolor="black [3213]">
                <v:textbox>
                  <w:txbxContent>
                    <w:p w14:paraId="1E2F61E7" w14:textId="6CAD5997" w:rsidR="000B5B00" w:rsidRDefault="000B5B00" w:rsidP="006E263D">
                      <w:pPr>
                        <w:jc w:val="center"/>
                      </w:pPr>
                      <w:r>
                        <w:t>Saran</w:t>
                      </w:r>
                    </w:p>
                  </w:txbxContent>
                </v:textbox>
              </v:rect>
            </w:pict>
          </mc:Fallback>
        </mc:AlternateContent>
      </w:r>
      <w:r w:rsidRPr="00CD35CD">
        <w:rPr>
          <w:rFonts w:ascii="Arial" w:hAnsi="Arial"/>
          <w:bCs/>
          <w:noProof/>
          <w:sz w:val="24"/>
          <w:szCs w:val="24"/>
          <w:lang w:val="en-GB" w:eastAsia="en-GB"/>
        </w:rPr>
        <mc:AlternateContent>
          <mc:Choice Requires="wps">
            <w:drawing>
              <wp:anchor distT="0" distB="0" distL="114300" distR="114300" simplePos="0" relativeHeight="251701760" behindDoc="0" locked="0" layoutInCell="1" allowOverlap="1" wp14:anchorId="58FB906D" wp14:editId="4C6767CF">
                <wp:simplePos x="0" y="0"/>
                <wp:positionH relativeFrom="column">
                  <wp:posOffset>2205545</wp:posOffset>
                </wp:positionH>
                <wp:positionV relativeFrom="paragraph">
                  <wp:posOffset>1243652</wp:posOffset>
                </wp:positionV>
                <wp:extent cx="811530" cy="273132"/>
                <wp:effectExtent l="0" t="0" r="26670" b="12700"/>
                <wp:wrapNone/>
                <wp:docPr id="2095453580" name="Rectangle 2"/>
                <wp:cNvGraphicFramePr/>
                <a:graphic xmlns:a="http://schemas.openxmlformats.org/drawingml/2006/main">
                  <a:graphicData uri="http://schemas.microsoft.com/office/word/2010/wordprocessingShape">
                    <wps:wsp>
                      <wps:cNvSpPr/>
                      <wps:spPr>
                        <a:xfrm>
                          <a:off x="0" y="0"/>
                          <a:ext cx="811530" cy="273132"/>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0A3448" w14:textId="5D73E0F3" w:rsidR="000B5B00" w:rsidRDefault="000B5B00" w:rsidP="006E263D">
                            <w:pPr>
                              <w:jc w:val="center"/>
                            </w:pPr>
                            <w:r>
                              <w:t>Analisis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8FB906D" id="Rectangle 2" o:spid="_x0000_s1033" style="position:absolute;left:0;text-align:left;margin-left:173.65pt;margin-top:97.95pt;width:63.9pt;height:21.5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" filled="f" strokecolor="black [3213]">
                <v:textbox>
                  <w:txbxContent>
                    <w:p w14:paraId="5D0A3448" w14:textId="5D73E0F3" w:rsidR="000B5B00" w:rsidRDefault="000B5B00" w:rsidP="006E263D">
                      <w:pPr>
                        <w:jc w:val="center"/>
                      </w:pPr>
                      <w:r>
                        <w:t>Analisis</w:t>
                      </w:r>
                    </w:p>
                  </w:txbxContent>
                </v:textbox>
              </v:rect>
            </w:pict>
          </mc:Fallback>
        </mc:AlternateContent>
      </w:r>
      <w:r w:rsidR="00C21595" w:rsidRPr="00CD35CD">
        <w:rPr>
          <w:rFonts w:ascii="Arial" w:hAnsi="Arial"/>
          <w:bCs/>
          <w:noProof/>
          <w:sz w:val="24"/>
          <w:szCs w:val="24"/>
          <w:lang w:val="en-GB" w:eastAsia="en-GB"/>
        </w:rPr>
        <mc:AlternateContent>
          <mc:Choice Requires="wps">
            <w:drawing>
              <wp:anchor distT="0" distB="0" distL="114300" distR="114300" simplePos="0" relativeHeight="251706880" behindDoc="0" locked="0" layoutInCell="1" allowOverlap="1" wp14:anchorId="6412EA85" wp14:editId="138E1594">
                <wp:simplePos x="0" y="0"/>
                <wp:positionH relativeFrom="column">
                  <wp:posOffset>4183910</wp:posOffset>
                </wp:positionH>
                <wp:positionV relativeFrom="paragraph">
                  <wp:posOffset>475402</wp:posOffset>
                </wp:positionV>
                <wp:extent cx="0" cy="373206"/>
                <wp:effectExtent l="0" t="0" r="38100" b="27305"/>
                <wp:wrapNone/>
                <wp:docPr id="1931038415" name="Straight Connector 5"/>
                <wp:cNvGraphicFramePr/>
                <a:graphic xmlns:a="http://schemas.openxmlformats.org/drawingml/2006/main">
                  <a:graphicData uri="http://schemas.microsoft.com/office/word/2010/wordprocessingShape">
                    <wps:wsp>
                      <wps:cNvCnPr/>
                      <wps:spPr>
                        <a:xfrm>
                          <a:off x="0" y="0"/>
                          <a:ext cx="0" cy="37320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4F95E47D" id="Straight Connector 5" o:spid="_x0000_s1026" style="position:absolute;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9.45pt,37.45pt" to="329.45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" strokecolor="black [3040]"/>
            </w:pict>
          </mc:Fallback>
        </mc:AlternateContent>
      </w:r>
      <w:r w:rsidR="00C21595" w:rsidRPr="00CD35CD">
        <w:rPr>
          <w:rFonts w:ascii="Arial" w:hAnsi="Arial"/>
          <w:bCs/>
          <w:noProof/>
          <w:sz w:val="24"/>
          <w:szCs w:val="24"/>
          <w:lang w:val="en-GB" w:eastAsia="en-GB"/>
        </w:rPr>
        <mc:AlternateContent>
          <mc:Choice Requires="wps">
            <w:drawing>
              <wp:anchor distT="0" distB="0" distL="114300" distR="114300" simplePos="0" relativeHeight="251705856" behindDoc="0" locked="0" layoutInCell="1" allowOverlap="1" wp14:anchorId="39F39EC9" wp14:editId="350D8608">
                <wp:simplePos x="0" y="0"/>
                <wp:positionH relativeFrom="column">
                  <wp:posOffset>1006458</wp:posOffset>
                </wp:positionH>
                <wp:positionV relativeFrom="paragraph">
                  <wp:posOffset>499358</wp:posOffset>
                </wp:positionV>
                <wp:extent cx="0" cy="349519"/>
                <wp:effectExtent l="0" t="0" r="38100" b="31750"/>
                <wp:wrapNone/>
                <wp:docPr id="1400334565" name="Straight Connector 4"/>
                <wp:cNvGraphicFramePr/>
                <a:graphic xmlns:a="http://schemas.openxmlformats.org/drawingml/2006/main">
                  <a:graphicData uri="http://schemas.microsoft.com/office/word/2010/wordprocessingShape">
                    <wps:wsp>
                      <wps:cNvCnPr/>
                      <wps:spPr>
                        <a:xfrm>
                          <a:off x="0" y="0"/>
                          <a:ext cx="0" cy="34951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782EFF7F" id="Straight Connector 4" o:spid="_x0000_s1026" style="position:absolute;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25pt,39.3pt" to="79.25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" strokecolor="black [3040]"/>
            </w:pict>
          </mc:Fallback>
        </mc:AlternateContent>
      </w:r>
      <w:r w:rsidR="00C21595" w:rsidRPr="00CD35CD">
        <w:rPr>
          <w:rFonts w:ascii="Arial" w:hAnsi="Arial"/>
          <w:bCs/>
          <w:noProof/>
          <w:sz w:val="24"/>
          <w:szCs w:val="24"/>
          <w:lang w:val="en-GB" w:eastAsia="en-GB"/>
        </w:rPr>
        <mc:AlternateContent>
          <mc:Choice Requires="wps">
            <w:drawing>
              <wp:anchor distT="4294967295" distB="4294967295" distL="0" distR="0" simplePos="0" relativeHeight="251698688" behindDoc="0" locked="0" layoutInCell="1" allowOverlap="1" wp14:anchorId="7B31DFF3" wp14:editId="015C79E7">
                <wp:simplePos x="0" y="0"/>
                <wp:positionH relativeFrom="column">
                  <wp:posOffset>1016416</wp:posOffset>
                </wp:positionH>
                <wp:positionV relativeFrom="paragraph">
                  <wp:posOffset>849905</wp:posOffset>
                </wp:positionV>
                <wp:extent cx="3166281" cy="0"/>
                <wp:effectExtent l="0" t="0" r="0" b="0"/>
                <wp:wrapNone/>
                <wp:docPr id="2147188878" name="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66281"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58B586B6" id="1038" o:spid="_x0000_s1026" style="position:absolute;flip:x;z-index:251698688;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from="80.05pt,66.9pt" to="329.35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" strokeweight=".5pt">
                <v:stroke joinstyle="miter"/>
              </v:line>
            </w:pict>
          </mc:Fallback>
        </mc:AlternateContent>
      </w:r>
      <w:r w:rsidR="00C21595" w:rsidRPr="00CD35CD">
        <w:rPr>
          <w:rFonts w:ascii="Arial" w:hAnsi="Arial"/>
          <w:bCs/>
          <w:noProof/>
          <w:sz w:val="24"/>
          <w:szCs w:val="24"/>
          <w:lang w:val="en-GB" w:eastAsia="en-GB"/>
        </w:rPr>
        <mc:AlternateContent>
          <mc:Choice Requires="wps">
            <w:drawing>
              <wp:anchor distT="0" distB="0" distL="4294967295" distR="4294967295" simplePos="0" relativeHeight="251700736" behindDoc="0" locked="0" layoutInCell="1" allowOverlap="1" wp14:anchorId="63C86123" wp14:editId="0856999F">
                <wp:simplePos x="0" y="0"/>
                <wp:positionH relativeFrom="column">
                  <wp:posOffset>2598477</wp:posOffset>
                </wp:positionH>
                <wp:positionV relativeFrom="paragraph">
                  <wp:posOffset>852805</wp:posOffset>
                </wp:positionV>
                <wp:extent cx="0" cy="360000"/>
                <wp:effectExtent l="76200" t="0" r="76200" b="59690"/>
                <wp:wrapNone/>
                <wp:docPr id="18107874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4B74E1DF" id="AutoShape 26" o:spid="_x0000_s1026" type="#_x0000_t32" style="position:absolute;margin-left:204.6pt;margin-top:67.15pt;width:0;height:28.35pt;z-index:251700736;visibility:visible;mso-wrap-style:square;mso-width-percent:0;mso-height-percent:0;mso-wrap-distance-left:-3e-5mm;mso-wrap-distance-top:0;mso-wrap-distance-right:-3e-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" strokeweight=".5pt">
                <v:stroke endarrow="block" joinstyle="miter"/>
              </v:shape>
            </w:pict>
          </mc:Fallback>
        </mc:AlternateContent>
      </w:r>
      <w:r w:rsidR="00156051" w:rsidRPr="00CD35CD">
        <w:rPr>
          <w:rFonts w:ascii="Arial" w:hAnsi="Arial"/>
          <w:bCs/>
          <w:sz w:val="28"/>
          <w:szCs w:val="28"/>
          <w:lang w:val="id-ID"/>
        </w:rPr>
        <w:br w:type="page"/>
      </w:r>
    </w:p>
    <w:p w14:paraId="6D2F9434" w14:textId="77777777" w:rsidR="00156051" w:rsidRPr="00CD35CD" w:rsidRDefault="00156051">
      <w:pPr>
        <w:pStyle w:val="Heading2"/>
        <w:numPr>
          <w:ilvl w:val="0"/>
          <w:numId w:val="12"/>
        </w:numPr>
        <w:ind w:left="567" w:hanging="567"/>
        <w:rPr>
          <w:rFonts w:ascii="Arial" w:hAnsi="Arial" w:cs="Arial"/>
          <w:bCs/>
          <w:color w:val="auto"/>
          <w:sz w:val="24"/>
          <w:szCs w:val="24"/>
        </w:rPr>
      </w:pPr>
      <w:bookmarkStart w:id="52" w:name="_Toc157202052"/>
      <w:r w:rsidRPr="00CD35CD">
        <w:rPr>
          <w:rFonts w:ascii="Arial" w:hAnsi="Arial" w:cs="Arial"/>
          <w:bCs/>
          <w:color w:val="auto"/>
          <w:sz w:val="24"/>
          <w:szCs w:val="24"/>
        </w:rPr>
        <w:lastRenderedPageBreak/>
        <w:t>Hipotesis</w:t>
      </w:r>
      <w:bookmarkEnd w:id="50"/>
      <w:bookmarkEnd w:id="51"/>
      <w:bookmarkEnd w:id="52"/>
    </w:p>
    <w:p w14:paraId="55558FB1" w14:textId="77777777" w:rsidR="00156051" w:rsidRPr="00CD35CD" w:rsidRDefault="00156051" w:rsidP="005A776F">
      <w:pPr>
        <w:pStyle w:val="BodyTextIndent2"/>
        <w:spacing w:line="360" w:lineRule="auto"/>
        <w:ind w:left="567" w:firstLine="567"/>
        <w:jc w:val="both"/>
        <w:rPr>
          <w:rFonts w:ascii="Arial" w:hAnsi="Arial"/>
          <w:bCs/>
          <w:sz w:val="24"/>
          <w:szCs w:val="24"/>
        </w:rPr>
      </w:pPr>
      <w:r w:rsidRPr="00CD35CD">
        <w:rPr>
          <w:rFonts w:ascii="Arial" w:hAnsi="Arial"/>
          <w:bCs/>
          <w:sz w:val="24"/>
          <w:szCs w:val="24"/>
        </w:rPr>
        <w:t>Beberapa masalah yang dihadapi, penulis akan merumuskan beberapa hipotesis yang berhubungan dengan penelitian penulis yait</w:t>
      </w:r>
      <w:r w:rsidRPr="00CD35CD">
        <w:rPr>
          <w:rFonts w:ascii="Arial" w:hAnsi="Arial"/>
          <w:bCs/>
          <w:sz w:val="24"/>
          <w:szCs w:val="24"/>
          <w:lang w:val="id-ID"/>
        </w:rPr>
        <w:t>u:</w:t>
      </w:r>
    </w:p>
    <w:p w14:paraId="4E765C6E" w14:textId="77777777" w:rsidR="00156051" w:rsidRPr="00CD35CD" w:rsidRDefault="00156051">
      <w:pPr>
        <w:numPr>
          <w:ilvl w:val="0"/>
          <w:numId w:val="29"/>
        </w:numPr>
        <w:tabs>
          <w:tab w:val="clear" w:pos="851"/>
        </w:tabs>
        <w:spacing w:after="0" w:line="360" w:lineRule="auto"/>
        <w:ind w:left="1134" w:hanging="567"/>
        <w:jc w:val="both"/>
        <w:rPr>
          <w:rFonts w:ascii="Arial" w:hAnsi="Arial"/>
          <w:bCs/>
          <w:sz w:val="24"/>
          <w:szCs w:val="24"/>
          <w:lang w:val="sv-SE"/>
        </w:rPr>
      </w:pPr>
      <w:r w:rsidRPr="00CD35CD">
        <w:rPr>
          <w:rFonts w:ascii="Arial" w:hAnsi="Arial"/>
          <w:bCs/>
          <w:sz w:val="24"/>
          <w:szCs w:val="24"/>
          <w:lang w:val="id-ID"/>
        </w:rPr>
        <w:t xml:space="preserve">Diduga </w:t>
      </w:r>
      <w:r w:rsidRPr="00CD35CD">
        <w:rPr>
          <w:rFonts w:ascii="Arial" w:hAnsi="Arial"/>
          <w:bCs/>
          <w:sz w:val="24"/>
          <w:szCs w:val="24"/>
        </w:rPr>
        <w:t xml:space="preserve">terjadinya </w:t>
      </w:r>
      <w:r w:rsidRPr="00CD35CD">
        <w:rPr>
          <w:rFonts w:ascii="Arial" w:hAnsi="Arial"/>
          <w:bCs/>
          <w:sz w:val="24"/>
          <w:szCs w:val="24"/>
          <w:lang w:val="id-ID"/>
        </w:rPr>
        <w:t>kerusakan pada klep gas buang motor induk dikapal.</w:t>
      </w:r>
    </w:p>
    <w:p w14:paraId="2DC4CDB7" w14:textId="7765C2EB" w:rsidR="00156051" w:rsidRPr="00CD35CD" w:rsidRDefault="00156051">
      <w:pPr>
        <w:numPr>
          <w:ilvl w:val="0"/>
          <w:numId w:val="29"/>
        </w:numPr>
        <w:tabs>
          <w:tab w:val="clear" w:pos="851"/>
        </w:tabs>
        <w:spacing w:after="0" w:line="360" w:lineRule="auto"/>
        <w:ind w:left="1134" w:right="17" w:hanging="567"/>
        <w:jc w:val="both"/>
        <w:rPr>
          <w:rFonts w:ascii="Arial" w:hAnsi="Arial"/>
          <w:bCs/>
          <w:sz w:val="24"/>
          <w:szCs w:val="24"/>
          <w:lang w:val="sv-SE"/>
        </w:rPr>
      </w:pPr>
      <w:r w:rsidRPr="00CD35CD">
        <w:rPr>
          <w:rFonts w:ascii="Arial" w:hAnsi="Arial"/>
          <w:bCs/>
          <w:sz w:val="24"/>
          <w:szCs w:val="24"/>
          <w:lang w:val="sv-SE"/>
        </w:rPr>
        <w:t>Diduga</w:t>
      </w:r>
      <w:r w:rsidR="006E263D" w:rsidRPr="00CD35CD">
        <w:rPr>
          <w:rFonts w:ascii="Arial" w:hAnsi="Arial"/>
          <w:bCs/>
          <w:sz w:val="24"/>
          <w:szCs w:val="24"/>
          <w:lang w:val="sv-SE"/>
        </w:rPr>
        <w:t xml:space="preserve"> </w:t>
      </w:r>
      <w:r w:rsidRPr="00CD35CD">
        <w:rPr>
          <w:rFonts w:ascii="Arial" w:hAnsi="Arial"/>
          <w:bCs/>
          <w:sz w:val="24"/>
          <w:szCs w:val="24"/>
          <w:lang w:val="sv-SE"/>
        </w:rPr>
        <w:t>diatas Kapal tidak</w:t>
      </w:r>
      <w:r w:rsidR="006E263D" w:rsidRPr="00CD35CD">
        <w:rPr>
          <w:rFonts w:ascii="Arial" w:hAnsi="Arial"/>
          <w:bCs/>
          <w:sz w:val="24"/>
          <w:szCs w:val="24"/>
          <w:lang w:val="sv-SE"/>
        </w:rPr>
        <w:t xml:space="preserve"> </w:t>
      </w:r>
      <w:r w:rsidRPr="00CD35CD">
        <w:rPr>
          <w:rFonts w:ascii="Arial" w:hAnsi="Arial"/>
          <w:bCs/>
          <w:sz w:val="24"/>
          <w:szCs w:val="24"/>
          <w:lang w:val="sv-SE"/>
        </w:rPr>
        <w:t xml:space="preserve">melaksanakan </w:t>
      </w:r>
      <w:r w:rsidR="00EF7D2F" w:rsidRPr="00CD35CD">
        <w:rPr>
          <w:rFonts w:ascii="Arial" w:hAnsi="Arial"/>
          <w:bCs/>
          <w:sz w:val="24"/>
          <w:szCs w:val="24"/>
          <w:lang w:val="sv-SE"/>
        </w:rPr>
        <w:t>p</w:t>
      </w:r>
      <w:r w:rsidRPr="00CD35CD">
        <w:rPr>
          <w:rFonts w:ascii="Arial" w:hAnsi="Arial"/>
          <w:bCs/>
          <w:sz w:val="24"/>
          <w:szCs w:val="24"/>
          <w:lang w:val="sv-SE"/>
        </w:rPr>
        <w:t>erawatan</w:t>
      </w:r>
      <w:r w:rsidRPr="00CD35CD">
        <w:rPr>
          <w:rFonts w:ascii="Arial" w:hAnsi="Arial"/>
          <w:bCs/>
          <w:i/>
          <w:iCs/>
          <w:sz w:val="24"/>
          <w:szCs w:val="24"/>
          <w:lang w:val="sv-SE"/>
        </w:rPr>
        <w:t>/</w:t>
      </w:r>
      <w:r w:rsidR="00EF7D2F" w:rsidRPr="00CD35CD">
        <w:rPr>
          <w:rFonts w:ascii="Arial" w:hAnsi="Arial"/>
          <w:bCs/>
          <w:i/>
          <w:iCs/>
          <w:sz w:val="24"/>
          <w:szCs w:val="24"/>
          <w:lang w:val="sv-SE"/>
        </w:rPr>
        <w:t>m</w:t>
      </w:r>
      <w:r w:rsidRPr="00CD35CD">
        <w:rPr>
          <w:rFonts w:ascii="Arial" w:hAnsi="Arial"/>
          <w:bCs/>
          <w:i/>
          <w:iCs/>
          <w:sz w:val="24"/>
          <w:szCs w:val="24"/>
          <w:lang w:val="sv-SE"/>
        </w:rPr>
        <w:t>aint</w:t>
      </w:r>
      <w:r w:rsidR="00EF7D2F" w:rsidRPr="00CD35CD">
        <w:rPr>
          <w:rFonts w:ascii="Arial" w:hAnsi="Arial"/>
          <w:bCs/>
          <w:i/>
          <w:iCs/>
          <w:sz w:val="24"/>
          <w:szCs w:val="24"/>
          <w:lang w:val="sv-SE"/>
        </w:rPr>
        <w:t>ain</w:t>
      </w:r>
      <w:r w:rsidR="000D3F35" w:rsidRPr="00CD35CD">
        <w:rPr>
          <w:rFonts w:ascii="Arial" w:hAnsi="Arial"/>
          <w:bCs/>
          <w:i/>
          <w:iCs/>
          <w:sz w:val="24"/>
          <w:szCs w:val="24"/>
          <w:lang w:val="sv-SE"/>
        </w:rPr>
        <w:t>ance</w:t>
      </w:r>
      <w:r w:rsidRPr="00CD35CD">
        <w:rPr>
          <w:rFonts w:ascii="Arial" w:hAnsi="Arial"/>
          <w:bCs/>
          <w:i/>
          <w:iCs/>
          <w:sz w:val="24"/>
          <w:szCs w:val="24"/>
          <w:lang w:val="sv-SE"/>
        </w:rPr>
        <w:t xml:space="preserve"> </w:t>
      </w:r>
      <w:r w:rsidR="00EF7D2F" w:rsidRPr="00CD35CD">
        <w:rPr>
          <w:rFonts w:ascii="Arial" w:hAnsi="Arial"/>
          <w:bCs/>
          <w:sz w:val="24"/>
          <w:szCs w:val="24"/>
          <w:lang w:val="sv-SE"/>
        </w:rPr>
        <w:t>m</w:t>
      </w:r>
      <w:r w:rsidRPr="00CD35CD">
        <w:rPr>
          <w:rFonts w:ascii="Arial" w:hAnsi="Arial"/>
          <w:bCs/>
          <w:sz w:val="24"/>
          <w:szCs w:val="24"/>
          <w:lang w:val="sv-SE"/>
        </w:rPr>
        <w:t xml:space="preserve">esin </w:t>
      </w:r>
      <w:r w:rsidRPr="00CD35CD">
        <w:rPr>
          <w:rFonts w:ascii="Arial" w:hAnsi="Arial"/>
          <w:bCs/>
          <w:sz w:val="24"/>
          <w:szCs w:val="24"/>
          <w:lang w:val="id-ID"/>
        </w:rPr>
        <w:t>induk dengan baik</w:t>
      </w:r>
      <w:r w:rsidRPr="00CD35CD">
        <w:rPr>
          <w:rFonts w:ascii="Arial" w:hAnsi="Arial"/>
          <w:bCs/>
          <w:sz w:val="24"/>
          <w:szCs w:val="24"/>
          <w:lang w:val="sv-SE"/>
        </w:rPr>
        <w:t>.</w:t>
      </w:r>
    </w:p>
    <w:p w14:paraId="7214B294" w14:textId="77777777" w:rsidR="00156051" w:rsidRPr="00CD35CD" w:rsidRDefault="00156051" w:rsidP="00156051">
      <w:pPr>
        <w:spacing w:after="160" w:line="360" w:lineRule="auto"/>
        <w:jc w:val="both"/>
        <w:rPr>
          <w:rFonts w:ascii="Arial" w:hAnsi="Arial"/>
          <w:bCs/>
          <w:sz w:val="24"/>
          <w:szCs w:val="24"/>
          <w:lang w:val="sv-SE"/>
        </w:rPr>
      </w:pPr>
      <w:r w:rsidRPr="00CD35CD">
        <w:rPr>
          <w:rFonts w:ascii="Arial" w:hAnsi="Arial"/>
          <w:bCs/>
          <w:sz w:val="24"/>
          <w:szCs w:val="24"/>
          <w:lang w:val="sv-SE"/>
        </w:rPr>
        <w:br w:type="page"/>
      </w:r>
    </w:p>
    <w:p w14:paraId="1F13D473" w14:textId="77777777" w:rsidR="00BC2767" w:rsidRPr="00CD35CD" w:rsidRDefault="00BC2767" w:rsidP="00E33D3B">
      <w:pPr>
        <w:pStyle w:val="Heading1"/>
        <w:jc w:val="center"/>
        <w:rPr>
          <w:rFonts w:ascii="Arial" w:hAnsi="Arial" w:cs="Arial"/>
          <w:bCs/>
          <w:color w:val="auto"/>
          <w:sz w:val="24"/>
          <w:szCs w:val="24"/>
          <w:lang w:val="id-ID"/>
        </w:rPr>
      </w:pPr>
      <w:bookmarkStart w:id="53" w:name="_Toc157202053"/>
      <w:bookmarkEnd w:id="47"/>
      <w:bookmarkEnd w:id="48"/>
      <w:r w:rsidRPr="00CD35CD">
        <w:rPr>
          <w:rFonts w:ascii="Arial" w:hAnsi="Arial" w:cs="Arial"/>
          <w:bCs/>
          <w:color w:val="auto"/>
          <w:sz w:val="24"/>
          <w:szCs w:val="24"/>
          <w:lang w:val="id-ID"/>
        </w:rPr>
        <w:lastRenderedPageBreak/>
        <w:t>BAB III</w:t>
      </w:r>
      <w:r w:rsidR="00E33D3B" w:rsidRPr="00CD35CD">
        <w:rPr>
          <w:rFonts w:ascii="Arial" w:hAnsi="Arial" w:cs="Arial"/>
          <w:bCs/>
          <w:color w:val="auto"/>
          <w:sz w:val="24"/>
          <w:szCs w:val="24"/>
          <w:lang w:val="id-ID"/>
        </w:rPr>
        <w:br/>
      </w:r>
      <w:r w:rsidRPr="00CD35CD">
        <w:rPr>
          <w:rFonts w:ascii="Arial" w:hAnsi="Arial" w:cs="Arial"/>
          <w:bCs/>
          <w:color w:val="auto"/>
          <w:sz w:val="24"/>
          <w:szCs w:val="24"/>
          <w:lang w:val="id-ID"/>
        </w:rPr>
        <w:t>METODE PENELITIAN</w:t>
      </w:r>
      <w:bookmarkEnd w:id="53"/>
    </w:p>
    <w:p w14:paraId="56C9FCD8" w14:textId="77777777" w:rsidR="0024611E" w:rsidRPr="00CD35CD" w:rsidRDefault="0024611E" w:rsidP="0024611E">
      <w:pPr>
        <w:rPr>
          <w:bCs/>
          <w:lang w:val="id-ID"/>
        </w:rPr>
      </w:pPr>
    </w:p>
    <w:p w14:paraId="1DF5C5BC" w14:textId="77777777" w:rsidR="00902777" w:rsidRPr="00CD35CD" w:rsidRDefault="00902777">
      <w:pPr>
        <w:pStyle w:val="Heading2"/>
        <w:numPr>
          <w:ilvl w:val="0"/>
          <w:numId w:val="30"/>
        </w:numPr>
        <w:ind w:left="567" w:hanging="567"/>
        <w:rPr>
          <w:rFonts w:ascii="Arial" w:hAnsi="Arial" w:cs="Arial"/>
          <w:bCs/>
          <w:i/>
          <w:color w:val="000000" w:themeColor="text1"/>
          <w:sz w:val="24"/>
          <w:szCs w:val="24"/>
        </w:rPr>
      </w:pPr>
      <w:bookmarkStart w:id="54" w:name="_Toc62229723"/>
      <w:bookmarkStart w:id="55" w:name="_Toc62229985"/>
      <w:bookmarkStart w:id="56" w:name="_Toc157202054"/>
      <w:r w:rsidRPr="00CD35CD">
        <w:rPr>
          <w:rFonts w:ascii="Arial" w:hAnsi="Arial" w:cs="Arial"/>
          <w:bCs/>
          <w:color w:val="000000" w:themeColor="text1"/>
          <w:sz w:val="24"/>
          <w:szCs w:val="24"/>
        </w:rPr>
        <w:t>T</w:t>
      </w:r>
      <w:bookmarkEnd w:id="54"/>
      <w:bookmarkEnd w:id="55"/>
      <w:r w:rsidRPr="00CD35CD">
        <w:rPr>
          <w:rFonts w:ascii="Arial" w:hAnsi="Arial" w:cs="Arial"/>
          <w:bCs/>
          <w:color w:val="000000" w:themeColor="text1"/>
          <w:sz w:val="24"/>
          <w:szCs w:val="24"/>
        </w:rPr>
        <w:t>empat dan Waktu Penelitian</w:t>
      </w:r>
      <w:bookmarkEnd w:id="56"/>
    </w:p>
    <w:p w14:paraId="78AF79E9" w14:textId="29416705" w:rsidR="00EF7D2F" w:rsidRPr="00CD35CD" w:rsidRDefault="00902777" w:rsidP="00EF7D2F">
      <w:pPr>
        <w:spacing w:after="360" w:line="360" w:lineRule="auto"/>
        <w:ind w:left="567" w:firstLine="567"/>
        <w:jc w:val="both"/>
        <w:rPr>
          <w:rFonts w:ascii="Arial" w:hAnsi="Arial"/>
          <w:bCs/>
          <w:sz w:val="24"/>
          <w:szCs w:val="24"/>
        </w:rPr>
      </w:pPr>
      <w:r w:rsidRPr="00CD35CD">
        <w:rPr>
          <w:rFonts w:ascii="Arial" w:hAnsi="Arial"/>
          <w:bCs/>
          <w:sz w:val="24"/>
          <w:szCs w:val="24"/>
        </w:rPr>
        <w:t>Penelitian ini dilakukan selama penulis melaksanakan prakt</w:t>
      </w:r>
      <w:r w:rsidR="00B82D41" w:rsidRPr="00CD35CD">
        <w:rPr>
          <w:rFonts w:ascii="Arial" w:hAnsi="Arial"/>
          <w:bCs/>
          <w:sz w:val="24"/>
          <w:szCs w:val="24"/>
        </w:rPr>
        <w:t>i</w:t>
      </w:r>
      <w:r w:rsidRPr="00CD35CD">
        <w:rPr>
          <w:rFonts w:ascii="Arial" w:hAnsi="Arial"/>
          <w:bCs/>
          <w:sz w:val="24"/>
          <w:szCs w:val="24"/>
        </w:rPr>
        <w:t>k laut selama 12 bulan</w:t>
      </w:r>
      <w:r w:rsidR="00EF7D2F" w:rsidRPr="00CD35CD">
        <w:rPr>
          <w:rFonts w:ascii="Arial" w:hAnsi="Arial"/>
          <w:bCs/>
          <w:sz w:val="24"/>
          <w:szCs w:val="24"/>
        </w:rPr>
        <w:t xml:space="preserve"> dimulai dari Februari 2022 serta berakhir pada Februari 2023</w:t>
      </w:r>
      <w:r w:rsidRPr="00CD35CD">
        <w:rPr>
          <w:rFonts w:ascii="Arial" w:hAnsi="Arial"/>
          <w:bCs/>
          <w:sz w:val="24"/>
          <w:szCs w:val="24"/>
        </w:rPr>
        <w:t xml:space="preserve"> di</w:t>
      </w:r>
      <w:r w:rsidR="00EF7D2F" w:rsidRPr="00CD35CD">
        <w:rPr>
          <w:rFonts w:ascii="Arial" w:hAnsi="Arial"/>
          <w:bCs/>
          <w:sz w:val="24"/>
          <w:szCs w:val="24"/>
        </w:rPr>
        <w:t xml:space="preserve"> </w:t>
      </w:r>
      <w:r w:rsidRPr="00CD35CD">
        <w:rPr>
          <w:rFonts w:ascii="Arial" w:hAnsi="Arial"/>
          <w:bCs/>
          <w:sz w:val="24"/>
          <w:szCs w:val="24"/>
        </w:rPr>
        <w:t>atas kapal</w:t>
      </w:r>
      <w:r w:rsidR="00EF7D2F" w:rsidRPr="00CD35CD">
        <w:rPr>
          <w:rFonts w:ascii="Arial" w:hAnsi="Arial"/>
          <w:bCs/>
          <w:sz w:val="24"/>
          <w:szCs w:val="24"/>
        </w:rPr>
        <w:t xml:space="preserve"> KM. Mutia Ladjoni 9</w:t>
      </w:r>
    </w:p>
    <w:p w14:paraId="7EE4DDD2" w14:textId="77777777" w:rsidR="00902777" w:rsidRPr="00CD35CD" w:rsidRDefault="00902777">
      <w:pPr>
        <w:pStyle w:val="Heading2"/>
        <w:numPr>
          <w:ilvl w:val="0"/>
          <w:numId w:val="30"/>
        </w:numPr>
        <w:ind w:left="567" w:hanging="567"/>
        <w:rPr>
          <w:rFonts w:ascii="Arial" w:hAnsi="Arial" w:cs="Arial"/>
          <w:bCs/>
          <w:i/>
          <w:color w:val="auto"/>
          <w:sz w:val="24"/>
          <w:szCs w:val="24"/>
        </w:rPr>
      </w:pPr>
      <w:bookmarkStart w:id="57" w:name="_Toc62229724"/>
      <w:bookmarkStart w:id="58" w:name="_Toc62229986"/>
      <w:bookmarkStart w:id="59" w:name="_Toc157202055"/>
      <w:r w:rsidRPr="00CD35CD">
        <w:rPr>
          <w:rFonts w:ascii="Arial" w:hAnsi="Arial" w:cs="Arial"/>
          <w:bCs/>
          <w:color w:val="auto"/>
          <w:sz w:val="24"/>
          <w:szCs w:val="24"/>
        </w:rPr>
        <w:t>M</w:t>
      </w:r>
      <w:bookmarkEnd w:id="57"/>
      <w:bookmarkEnd w:id="58"/>
      <w:r w:rsidRPr="00CD35CD">
        <w:rPr>
          <w:rFonts w:ascii="Arial" w:hAnsi="Arial" w:cs="Arial"/>
          <w:bCs/>
          <w:color w:val="auto"/>
          <w:sz w:val="24"/>
          <w:szCs w:val="24"/>
        </w:rPr>
        <w:t>etode Penelitian</w:t>
      </w:r>
      <w:bookmarkEnd w:id="59"/>
      <w:r w:rsidRPr="00CD35CD">
        <w:rPr>
          <w:rFonts w:ascii="Arial" w:hAnsi="Arial" w:cs="Arial"/>
          <w:bCs/>
          <w:color w:val="auto"/>
          <w:sz w:val="24"/>
          <w:szCs w:val="24"/>
        </w:rPr>
        <w:tab/>
      </w:r>
    </w:p>
    <w:p w14:paraId="2D1EBCFF" w14:textId="49C6E52D" w:rsidR="00902777" w:rsidRPr="00CD35CD" w:rsidRDefault="00902777" w:rsidP="00954429">
      <w:pPr>
        <w:spacing w:after="160" w:line="360" w:lineRule="auto"/>
        <w:ind w:left="567" w:firstLine="567"/>
        <w:jc w:val="both"/>
        <w:rPr>
          <w:rFonts w:ascii="Arial" w:hAnsi="Arial"/>
          <w:bCs/>
          <w:sz w:val="24"/>
          <w:szCs w:val="24"/>
        </w:rPr>
      </w:pPr>
      <w:r w:rsidRPr="00CD35CD">
        <w:rPr>
          <w:rFonts w:ascii="Arial" w:hAnsi="Arial"/>
          <w:bCs/>
          <w:sz w:val="24"/>
          <w:szCs w:val="24"/>
        </w:rPr>
        <w:t>Dalam melakukan penyusunan proposal ini, penulis menggunakan cara atau metode yang ada yaitu:</w:t>
      </w:r>
    </w:p>
    <w:p w14:paraId="0F455848" w14:textId="77777777" w:rsidR="00902777" w:rsidRPr="00CD35CD" w:rsidRDefault="00902777">
      <w:pPr>
        <w:pStyle w:val="ListParagraph1"/>
        <w:numPr>
          <w:ilvl w:val="3"/>
          <w:numId w:val="31"/>
        </w:numPr>
        <w:spacing w:after="160" w:line="360" w:lineRule="auto"/>
        <w:ind w:left="1134" w:hanging="567"/>
        <w:jc w:val="both"/>
        <w:rPr>
          <w:rFonts w:ascii="Arial" w:hAnsi="Arial"/>
          <w:bCs/>
          <w:sz w:val="24"/>
          <w:szCs w:val="24"/>
        </w:rPr>
      </w:pPr>
      <w:r w:rsidRPr="00CD35CD">
        <w:rPr>
          <w:rFonts w:ascii="Arial" w:hAnsi="Arial"/>
          <w:bCs/>
          <w:sz w:val="24"/>
          <w:szCs w:val="24"/>
        </w:rPr>
        <w:t xml:space="preserve">Metode Lapangan </w:t>
      </w:r>
      <w:r w:rsidRPr="00CD35CD">
        <w:rPr>
          <w:rFonts w:ascii="Arial" w:hAnsi="Arial"/>
          <w:bCs/>
          <w:i/>
          <w:iCs/>
          <w:sz w:val="24"/>
          <w:szCs w:val="24"/>
        </w:rPr>
        <w:t>(Field Research)</w:t>
      </w:r>
    </w:p>
    <w:p w14:paraId="72588D3B" w14:textId="77777777" w:rsidR="00902777" w:rsidRPr="00CD35CD" w:rsidRDefault="00902777" w:rsidP="0024611E">
      <w:pPr>
        <w:pStyle w:val="ListParagraph1"/>
        <w:spacing w:after="160" w:line="360" w:lineRule="auto"/>
        <w:ind w:left="1134"/>
        <w:jc w:val="both"/>
        <w:rPr>
          <w:rFonts w:ascii="Arial" w:hAnsi="Arial"/>
          <w:bCs/>
          <w:sz w:val="24"/>
          <w:szCs w:val="24"/>
        </w:rPr>
      </w:pPr>
      <w:r w:rsidRPr="00CD35CD">
        <w:rPr>
          <w:rFonts w:ascii="Arial" w:hAnsi="Arial"/>
          <w:bCs/>
          <w:sz w:val="24"/>
          <w:szCs w:val="24"/>
        </w:rPr>
        <w:t>Yaitu penulis melakukan pemeriksaan terhadap data-data yang diperoleh dari hasil observasi atau pengamatan secara langsung terhadap objek penelitian dimana penulis akan melaksanakan Praktek Laut (PRALA).</w:t>
      </w:r>
    </w:p>
    <w:p w14:paraId="4A2F10C9" w14:textId="77777777" w:rsidR="00902777" w:rsidRPr="00CD35CD" w:rsidRDefault="00902777">
      <w:pPr>
        <w:pStyle w:val="ListParagraph1"/>
        <w:numPr>
          <w:ilvl w:val="3"/>
          <w:numId w:val="31"/>
        </w:numPr>
        <w:spacing w:after="160" w:line="360" w:lineRule="auto"/>
        <w:ind w:left="1134" w:hanging="567"/>
        <w:jc w:val="both"/>
        <w:rPr>
          <w:rFonts w:ascii="Arial" w:hAnsi="Arial"/>
          <w:bCs/>
          <w:sz w:val="24"/>
          <w:szCs w:val="24"/>
        </w:rPr>
      </w:pPr>
      <w:r w:rsidRPr="00CD35CD">
        <w:rPr>
          <w:rFonts w:ascii="Arial" w:hAnsi="Arial"/>
          <w:bCs/>
          <w:sz w:val="24"/>
          <w:szCs w:val="24"/>
        </w:rPr>
        <w:t xml:space="preserve">Metode Kepustakaan </w:t>
      </w:r>
      <w:r w:rsidRPr="00CD35CD">
        <w:rPr>
          <w:rFonts w:ascii="Arial" w:hAnsi="Arial"/>
          <w:bCs/>
          <w:i/>
          <w:iCs/>
          <w:sz w:val="24"/>
          <w:szCs w:val="24"/>
        </w:rPr>
        <w:t>(Library Research)</w:t>
      </w:r>
    </w:p>
    <w:p w14:paraId="0AA3CEB5" w14:textId="77777777" w:rsidR="00902777" w:rsidRPr="00CD35CD" w:rsidRDefault="00902777" w:rsidP="00EF7D2F">
      <w:pPr>
        <w:pStyle w:val="ListParagraph1"/>
        <w:spacing w:after="360" w:line="360" w:lineRule="auto"/>
        <w:ind w:left="1134"/>
        <w:jc w:val="both"/>
        <w:rPr>
          <w:rFonts w:ascii="Arial" w:hAnsi="Arial"/>
          <w:bCs/>
          <w:sz w:val="24"/>
          <w:szCs w:val="24"/>
        </w:rPr>
      </w:pPr>
      <w:r w:rsidRPr="00CD35CD">
        <w:rPr>
          <w:rFonts w:ascii="Arial" w:hAnsi="Arial"/>
          <w:bCs/>
          <w:sz w:val="24"/>
          <w:szCs w:val="24"/>
        </w:rPr>
        <w:t>Yaitu dengan cara membaca dan mempelajari literature atau buku-buku</w:t>
      </w:r>
      <w:r w:rsidR="00EF7D2F" w:rsidRPr="00CD35CD">
        <w:rPr>
          <w:rFonts w:ascii="Arial" w:hAnsi="Arial"/>
          <w:bCs/>
          <w:sz w:val="24"/>
          <w:szCs w:val="24"/>
        </w:rPr>
        <w:t xml:space="preserve"> </w:t>
      </w:r>
      <w:r w:rsidRPr="00CD35CD">
        <w:rPr>
          <w:rFonts w:ascii="Arial" w:hAnsi="Arial"/>
          <w:bCs/>
          <w:sz w:val="24"/>
          <w:szCs w:val="24"/>
        </w:rPr>
        <w:t>referensi yang terkait dengan masalah yang dibahas,</w:t>
      </w:r>
      <w:r w:rsidR="00EF7D2F" w:rsidRPr="00CD35CD">
        <w:rPr>
          <w:rFonts w:ascii="Arial" w:hAnsi="Arial"/>
          <w:bCs/>
          <w:sz w:val="24"/>
          <w:szCs w:val="24"/>
        </w:rPr>
        <w:t xml:space="preserve"> </w:t>
      </w:r>
      <w:r w:rsidRPr="00CD35CD">
        <w:rPr>
          <w:rFonts w:ascii="Arial" w:hAnsi="Arial"/>
          <w:bCs/>
          <w:sz w:val="24"/>
          <w:szCs w:val="24"/>
        </w:rPr>
        <w:t>khususnya landasan teori yang akan digunakan dan mebahas masalah yang diteliti.</w:t>
      </w:r>
    </w:p>
    <w:p w14:paraId="493DA782" w14:textId="77777777" w:rsidR="00902777" w:rsidRPr="00CD35CD" w:rsidRDefault="00902777">
      <w:pPr>
        <w:pStyle w:val="Heading2"/>
        <w:numPr>
          <w:ilvl w:val="0"/>
          <w:numId w:val="30"/>
        </w:numPr>
        <w:ind w:left="567" w:hanging="567"/>
        <w:rPr>
          <w:rFonts w:ascii="Arial" w:hAnsi="Arial" w:cs="Arial"/>
          <w:bCs/>
          <w:i/>
          <w:color w:val="auto"/>
          <w:sz w:val="24"/>
          <w:szCs w:val="24"/>
        </w:rPr>
      </w:pPr>
      <w:bookmarkStart w:id="60" w:name="_Toc57886155"/>
      <w:bookmarkStart w:id="61" w:name="_Toc56972537"/>
      <w:bookmarkStart w:id="62" w:name="_Toc62124225"/>
      <w:bookmarkStart w:id="63" w:name="_Toc62229725"/>
      <w:bookmarkStart w:id="64" w:name="_Toc62229987"/>
      <w:bookmarkStart w:id="65" w:name="_Toc157202056"/>
      <w:r w:rsidRPr="00CD35CD">
        <w:rPr>
          <w:rFonts w:ascii="Arial" w:hAnsi="Arial" w:cs="Arial"/>
          <w:bCs/>
          <w:color w:val="auto"/>
          <w:sz w:val="24"/>
          <w:szCs w:val="24"/>
        </w:rPr>
        <w:t>J</w:t>
      </w:r>
      <w:bookmarkEnd w:id="60"/>
      <w:bookmarkEnd w:id="61"/>
      <w:bookmarkEnd w:id="62"/>
      <w:bookmarkEnd w:id="63"/>
      <w:bookmarkEnd w:id="64"/>
      <w:r w:rsidRPr="00CD35CD">
        <w:rPr>
          <w:rFonts w:ascii="Arial" w:hAnsi="Arial" w:cs="Arial"/>
          <w:bCs/>
          <w:color w:val="auto"/>
          <w:sz w:val="24"/>
          <w:szCs w:val="24"/>
        </w:rPr>
        <w:t>enis dan Sumber Data</w:t>
      </w:r>
      <w:bookmarkEnd w:id="65"/>
    </w:p>
    <w:p w14:paraId="5D4FF114" w14:textId="77777777" w:rsidR="00902777" w:rsidRPr="00CD35CD" w:rsidRDefault="00902777" w:rsidP="00954429">
      <w:pPr>
        <w:spacing w:after="160" w:line="360" w:lineRule="auto"/>
        <w:ind w:left="720" w:firstLine="360"/>
        <w:jc w:val="both"/>
        <w:rPr>
          <w:rFonts w:ascii="Arial" w:hAnsi="Arial"/>
          <w:bCs/>
          <w:sz w:val="24"/>
          <w:szCs w:val="24"/>
        </w:rPr>
      </w:pPr>
      <w:r w:rsidRPr="00CD35CD">
        <w:rPr>
          <w:rFonts w:ascii="Arial" w:hAnsi="Arial"/>
          <w:bCs/>
          <w:sz w:val="24"/>
          <w:szCs w:val="24"/>
        </w:rPr>
        <w:t>Adapun jenis data yang digunakan dapat digolongkan dalam dua jenis yaitu:</w:t>
      </w:r>
    </w:p>
    <w:p w14:paraId="5EE077B6" w14:textId="77777777" w:rsidR="00902777" w:rsidRPr="00CD35CD" w:rsidRDefault="00902777">
      <w:pPr>
        <w:pStyle w:val="ListParagraph1"/>
        <w:numPr>
          <w:ilvl w:val="0"/>
          <w:numId w:val="3"/>
        </w:numPr>
        <w:spacing w:after="160" w:line="360" w:lineRule="auto"/>
        <w:ind w:left="1134" w:hanging="567"/>
        <w:jc w:val="both"/>
        <w:rPr>
          <w:rFonts w:ascii="Arial" w:hAnsi="Arial"/>
          <w:bCs/>
          <w:sz w:val="24"/>
          <w:szCs w:val="24"/>
        </w:rPr>
      </w:pPr>
      <w:r w:rsidRPr="00CD35CD">
        <w:rPr>
          <w:rFonts w:ascii="Arial" w:hAnsi="Arial"/>
          <w:bCs/>
          <w:sz w:val="24"/>
          <w:szCs w:val="24"/>
        </w:rPr>
        <w:t>Jenis Data</w:t>
      </w:r>
    </w:p>
    <w:p w14:paraId="645D6D16" w14:textId="77777777" w:rsidR="00902777" w:rsidRPr="00CD35CD" w:rsidRDefault="00902777">
      <w:pPr>
        <w:pStyle w:val="ListParagraph1"/>
        <w:numPr>
          <w:ilvl w:val="4"/>
          <w:numId w:val="32"/>
        </w:numPr>
        <w:spacing w:after="160" w:line="360" w:lineRule="auto"/>
        <w:ind w:left="1701" w:hanging="567"/>
        <w:jc w:val="both"/>
        <w:rPr>
          <w:rFonts w:ascii="Arial" w:hAnsi="Arial"/>
          <w:bCs/>
          <w:sz w:val="24"/>
          <w:szCs w:val="24"/>
        </w:rPr>
      </w:pPr>
      <w:r w:rsidRPr="00CD35CD">
        <w:rPr>
          <w:rFonts w:ascii="Arial" w:hAnsi="Arial"/>
          <w:bCs/>
          <w:sz w:val="24"/>
          <w:szCs w:val="24"/>
        </w:rPr>
        <w:t>Data Kualitatif</w:t>
      </w:r>
    </w:p>
    <w:p w14:paraId="6F2EDB60" w14:textId="77777777" w:rsidR="00902777" w:rsidRPr="00CD35CD" w:rsidRDefault="00902777" w:rsidP="0024611E">
      <w:pPr>
        <w:pStyle w:val="ListParagraph1"/>
        <w:spacing w:after="160" w:line="360" w:lineRule="auto"/>
        <w:ind w:left="1701"/>
        <w:jc w:val="both"/>
        <w:rPr>
          <w:rFonts w:ascii="Arial" w:hAnsi="Arial"/>
          <w:bCs/>
          <w:sz w:val="24"/>
          <w:szCs w:val="24"/>
        </w:rPr>
      </w:pPr>
      <w:r w:rsidRPr="00CD35CD">
        <w:rPr>
          <w:rFonts w:ascii="Arial" w:hAnsi="Arial"/>
          <w:bCs/>
          <w:sz w:val="24"/>
          <w:szCs w:val="24"/>
        </w:rPr>
        <w:t xml:space="preserve">Data yang diperoleh dalam bentuk </w:t>
      </w:r>
      <w:r w:rsidRPr="00CD35CD">
        <w:rPr>
          <w:rFonts w:ascii="Arial" w:hAnsi="Arial"/>
          <w:bCs/>
          <w:i/>
          <w:iCs/>
          <w:sz w:val="24"/>
          <w:szCs w:val="24"/>
        </w:rPr>
        <w:t>variable</w:t>
      </w:r>
      <w:r w:rsidRPr="00CD35CD">
        <w:rPr>
          <w:rFonts w:ascii="Arial" w:hAnsi="Arial"/>
          <w:bCs/>
          <w:sz w:val="24"/>
          <w:szCs w:val="24"/>
        </w:rPr>
        <w:t xml:space="preserve"> berupa informasi-informasi sekitar pebahasan baik secara lisan maupun tulisan</w:t>
      </w:r>
    </w:p>
    <w:p w14:paraId="73A2F1C6" w14:textId="77777777" w:rsidR="00902777" w:rsidRPr="00CD35CD" w:rsidRDefault="00902777">
      <w:pPr>
        <w:pStyle w:val="ListParagraph1"/>
        <w:numPr>
          <w:ilvl w:val="4"/>
          <w:numId w:val="32"/>
        </w:numPr>
        <w:spacing w:after="160" w:line="360" w:lineRule="auto"/>
        <w:ind w:left="1701" w:hanging="567"/>
        <w:jc w:val="both"/>
        <w:rPr>
          <w:rFonts w:ascii="Arial" w:hAnsi="Arial"/>
          <w:bCs/>
          <w:sz w:val="24"/>
          <w:szCs w:val="24"/>
        </w:rPr>
      </w:pPr>
      <w:r w:rsidRPr="00CD35CD">
        <w:rPr>
          <w:rFonts w:ascii="Arial" w:hAnsi="Arial"/>
          <w:bCs/>
          <w:sz w:val="24"/>
          <w:szCs w:val="24"/>
        </w:rPr>
        <w:t>Data Kuantitatif</w:t>
      </w:r>
    </w:p>
    <w:p w14:paraId="4D223B87" w14:textId="77777777" w:rsidR="00902777" w:rsidRPr="00CD35CD" w:rsidRDefault="00902777" w:rsidP="0024611E">
      <w:pPr>
        <w:pStyle w:val="ListParagraph1"/>
        <w:tabs>
          <w:tab w:val="left" w:pos="3780"/>
        </w:tabs>
        <w:spacing w:after="160" w:line="360" w:lineRule="auto"/>
        <w:ind w:left="1701"/>
        <w:jc w:val="both"/>
        <w:rPr>
          <w:rFonts w:ascii="Arial" w:hAnsi="Arial"/>
          <w:bCs/>
          <w:sz w:val="24"/>
          <w:szCs w:val="24"/>
        </w:rPr>
      </w:pPr>
      <w:r w:rsidRPr="00CD35CD">
        <w:rPr>
          <w:rFonts w:ascii="Arial" w:hAnsi="Arial"/>
          <w:bCs/>
          <w:sz w:val="24"/>
          <w:szCs w:val="24"/>
        </w:rPr>
        <w:lastRenderedPageBreak/>
        <w:t>Data yang diperoleh dalam bentuk angka-angka yang berasal dari tempat-tempat penelitian yang perlu diolah kembali.</w:t>
      </w:r>
    </w:p>
    <w:p w14:paraId="35529AF6" w14:textId="77777777" w:rsidR="00902777" w:rsidRPr="00CD35CD" w:rsidRDefault="00902777">
      <w:pPr>
        <w:pStyle w:val="ListParagraph1"/>
        <w:numPr>
          <w:ilvl w:val="0"/>
          <w:numId w:val="3"/>
        </w:numPr>
        <w:spacing w:after="160" w:line="360" w:lineRule="auto"/>
        <w:ind w:left="1134" w:hanging="567"/>
        <w:jc w:val="both"/>
        <w:rPr>
          <w:rFonts w:ascii="Arial" w:hAnsi="Arial"/>
          <w:bCs/>
          <w:sz w:val="24"/>
          <w:szCs w:val="24"/>
        </w:rPr>
      </w:pPr>
      <w:r w:rsidRPr="00CD35CD">
        <w:rPr>
          <w:rFonts w:ascii="Arial" w:hAnsi="Arial"/>
          <w:bCs/>
          <w:sz w:val="24"/>
          <w:szCs w:val="24"/>
        </w:rPr>
        <w:t>Sumber Data</w:t>
      </w:r>
    </w:p>
    <w:p w14:paraId="3D0F9EF1" w14:textId="77777777" w:rsidR="00902777" w:rsidRPr="00CD35CD" w:rsidRDefault="00902777" w:rsidP="004079D8">
      <w:pPr>
        <w:pStyle w:val="ListParagraph1"/>
        <w:tabs>
          <w:tab w:val="left" w:pos="3780"/>
        </w:tabs>
        <w:spacing w:after="160" w:line="360" w:lineRule="auto"/>
        <w:ind w:left="1134"/>
        <w:jc w:val="both"/>
        <w:rPr>
          <w:rFonts w:ascii="Arial" w:hAnsi="Arial"/>
          <w:bCs/>
          <w:sz w:val="24"/>
          <w:szCs w:val="24"/>
        </w:rPr>
      </w:pPr>
      <w:r w:rsidRPr="00CD35CD">
        <w:rPr>
          <w:rFonts w:ascii="Arial" w:hAnsi="Arial"/>
          <w:bCs/>
          <w:sz w:val="24"/>
          <w:szCs w:val="24"/>
        </w:rPr>
        <w:t>Adapun sumber data yang penulis gunakan terdiri atas:</w:t>
      </w:r>
    </w:p>
    <w:p w14:paraId="1B5159A5" w14:textId="77777777" w:rsidR="00902777" w:rsidRPr="00CD35CD" w:rsidRDefault="00902777">
      <w:pPr>
        <w:pStyle w:val="ListParagraph1"/>
        <w:numPr>
          <w:ilvl w:val="0"/>
          <w:numId w:val="33"/>
        </w:numPr>
        <w:spacing w:after="160" w:line="360" w:lineRule="auto"/>
        <w:ind w:left="1701" w:hanging="567"/>
        <w:jc w:val="both"/>
        <w:rPr>
          <w:rFonts w:ascii="Arial" w:hAnsi="Arial"/>
          <w:bCs/>
          <w:sz w:val="24"/>
          <w:szCs w:val="24"/>
        </w:rPr>
      </w:pPr>
      <w:r w:rsidRPr="00CD35CD">
        <w:rPr>
          <w:rFonts w:ascii="Arial" w:hAnsi="Arial"/>
          <w:bCs/>
          <w:sz w:val="24"/>
          <w:szCs w:val="24"/>
        </w:rPr>
        <w:t>Data Primer</w:t>
      </w:r>
      <w:r w:rsidRPr="00CD35CD">
        <w:rPr>
          <w:rFonts w:ascii="Arial" w:hAnsi="Arial"/>
          <w:bCs/>
          <w:sz w:val="24"/>
          <w:szCs w:val="24"/>
          <w:lang w:val="id-ID"/>
        </w:rPr>
        <w:t xml:space="preserve"> merupakan data yang diperoleh dari hasil pengamatan langsung. Data pada penelitian ini diperoleh dengan cara metode survey, yaitu dengan mengamati, mengukur dan mencatat secara langsung di lokasi penelitian.</w:t>
      </w:r>
    </w:p>
    <w:p w14:paraId="1AE8DD78" w14:textId="77777777" w:rsidR="00902777" w:rsidRPr="00CD35CD" w:rsidRDefault="00902777">
      <w:pPr>
        <w:pStyle w:val="ListParagraph1"/>
        <w:numPr>
          <w:ilvl w:val="0"/>
          <w:numId w:val="33"/>
        </w:numPr>
        <w:spacing w:after="360" w:line="360" w:lineRule="auto"/>
        <w:ind w:left="1701" w:hanging="567"/>
        <w:jc w:val="both"/>
        <w:rPr>
          <w:rFonts w:ascii="Arial" w:hAnsi="Arial"/>
          <w:bCs/>
          <w:sz w:val="24"/>
          <w:szCs w:val="24"/>
        </w:rPr>
      </w:pPr>
      <w:r w:rsidRPr="00CD35CD">
        <w:rPr>
          <w:rFonts w:ascii="Arial" w:hAnsi="Arial"/>
          <w:bCs/>
          <w:sz w:val="24"/>
          <w:szCs w:val="24"/>
        </w:rPr>
        <w:t>Data Sekunder merupakan data yang bukan di usahakan sendiri pengumpulan datanya oleh penulis, melainkan pengumpulan data melewati satu atau lebih pihak yang bukan sendiri, data ini bias</w:t>
      </w:r>
      <w:r w:rsidRPr="00CD35CD">
        <w:rPr>
          <w:rFonts w:ascii="Arial" w:hAnsi="Arial"/>
          <w:bCs/>
          <w:sz w:val="24"/>
          <w:szCs w:val="24"/>
          <w:lang w:val="id-ID"/>
        </w:rPr>
        <w:t>a</w:t>
      </w:r>
      <w:r w:rsidRPr="00CD35CD">
        <w:rPr>
          <w:rFonts w:ascii="Arial" w:hAnsi="Arial"/>
          <w:bCs/>
          <w:sz w:val="24"/>
          <w:szCs w:val="24"/>
        </w:rPr>
        <w:t xml:space="preserve"> </w:t>
      </w:r>
      <w:r w:rsidRPr="00CD35CD">
        <w:rPr>
          <w:rFonts w:ascii="Arial" w:hAnsi="Arial"/>
          <w:bCs/>
          <w:sz w:val="24"/>
          <w:szCs w:val="24"/>
          <w:lang w:val="id-ID"/>
        </w:rPr>
        <w:t>berupa buku-buku, dokumen di atas kapal maupun referensi internet yang berkaitan dengan objek peneliti.</w:t>
      </w:r>
    </w:p>
    <w:p w14:paraId="728505DB" w14:textId="77777777" w:rsidR="00902777" w:rsidRPr="00CD35CD" w:rsidRDefault="00902777">
      <w:pPr>
        <w:pStyle w:val="Heading2"/>
        <w:numPr>
          <w:ilvl w:val="0"/>
          <w:numId w:val="30"/>
        </w:numPr>
        <w:ind w:left="567" w:hanging="567"/>
        <w:rPr>
          <w:rFonts w:ascii="Arial" w:hAnsi="Arial" w:cs="Arial"/>
          <w:bCs/>
          <w:i/>
          <w:color w:val="auto"/>
          <w:sz w:val="24"/>
          <w:szCs w:val="24"/>
        </w:rPr>
      </w:pPr>
      <w:bookmarkStart w:id="66" w:name="_Toc57886156"/>
      <w:bookmarkStart w:id="67" w:name="_Toc56972538"/>
      <w:bookmarkStart w:id="68" w:name="_Toc62124226"/>
      <w:bookmarkStart w:id="69" w:name="_Toc62229726"/>
      <w:bookmarkStart w:id="70" w:name="_Toc62229988"/>
      <w:bookmarkStart w:id="71" w:name="_Toc157202057"/>
      <w:r w:rsidRPr="00CD35CD">
        <w:rPr>
          <w:rFonts w:ascii="Arial" w:hAnsi="Arial" w:cs="Arial"/>
          <w:bCs/>
          <w:color w:val="auto"/>
          <w:sz w:val="24"/>
          <w:szCs w:val="24"/>
        </w:rPr>
        <w:t>M</w:t>
      </w:r>
      <w:bookmarkEnd w:id="66"/>
      <w:bookmarkEnd w:id="67"/>
      <w:bookmarkEnd w:id="68"/>
      <w:bookmarkEnd w:id="69"/>
      <w:bookmarkEnd w:id="70"/>
      <w:r w:rsidRPr="00CD35CD">
        <w:rPr>
          <w:rFonts w:ascii="Arial" w:hAnsi="Arial" w:cs="Arial"/>
          <w:bCs/>
          <w:color w:val="auto"/>
          <w:sz w:val="24"/>
          <w:szCs w:val="24"/>
        </w:rPr>
        <w:t>etode Analisis</w:t>
      </w:r>
      <w:bookmarkEnd w:id="71"/>
    </w:p>
    <w:p w14:paraId="743E8469" w14:textId="77777777" w:rsidR="00902777" w:rsidRPr="00CD35CD" w:rsidRDefault="00902777" w:rsidP="004079D8">
      <w:pPr>
        <w:spacing w:after="160" w:line="360" w:lineRule="auto"/>
        <w:ind w:left="567" w:firstLine="567"/>
        <w:jc w:val="both"/>
        <w:rPr>
          <w:rFonts w:ascii="Arial" w:eastAsia="Calibri" w:hAnsi="Arial"/>
          <w:bCs/>
          <w:sz w:val="24"/>
          <w:szCs w:val="24"/>
        </w:rPr>
      </w:pPr>
      <w:r w:rsidRPr="00CD35CD">
        <w:rPr>
          <w:rFonts w:ascii="Arial" w:eastAsia="Calibri" w:hAnsi="Arial"/>
          <w:bCs/>
          <w:sz w:val="24"/>
          <w:szCs w:val="24"/>
        </w:rPr>
        <w:tab/>
        <w:t>Metode penelitian yang digunakan dalam penelitian ini adalah metode deskriptif yang bertujuan untuk mengungkapkan seluruh fakta yang ada dilapangan dengan cara mendeskripsikan, mencatat, analisis dan menginterpretasikan. Kegiatan yang dilakukan setelah memulai langkah untuk menganalisa yaitu mengadakan praktek laut di atas kapal untuk mengetahui situasi dengan bekal pengetahuan dari apa yang diharapkan lewat studi kepustakaan. Selanjutnya kita memulai identifikasi masalah-masalah yang ada dan menetapkan apa yang menjadi tujuan dari masalah yang kita temui. Maka kita dapat menentukan metode penelitian yang sesuai.</w:t>
      </w:r>
    </w:p>
    <w:p w14:paraId="1D6AB90A" w14:textId="77777777" w:rsidR="00902777" w:rsidRPr="00CD35CD" w:rsidRDefault="00902777" w:rsidP="004079D8">
      <w:pPr>
        <w:spacing w:after="160" w:line="360" w:lineRule="auto"/>
        <w:ind w:left="567" w:firstLine="567"/>
        <w:jc w:val="both"/>
        <w:rPr>
          <w:rFonts w:ascii="Arial" w:eastAsia="Calibri" w:hAnsi="Arial"/>
          <w:bCs/>
          <w:sz w:val="24"/>
          <w:szCs w:val="24"/>
        </w:rPr>
      </w:pPr>
      <w:r w:rsidRPr="00CD35CD">
        <w:rPr>
          <w:rFonts w:ascii="Arial" w:eastAsia="Calibri" w:hAnsi="Arial"/>
          <w:bCs/>
          <w:sz w:val="24"/>
          <w:szCs w:val="24"/>
        </w:rPr>
        <w:tab/>
        <w:t xml:space="preserve">Dari apa yang kita peroleh sesuai dengan langkah-langkah di atas, maka kita dapat mengumpulkan data yang berkaitan dengan penelitian yang dilakukan. Data yang telah diperoleh diolah sesuai </w:t>
      </w:r>
      <w:r w:rsidRPr="00CD35CD">
        <w:rPr>
          <w:rFonts w:ascii="Arial" w:eastAsia="Calibri" w:hAnsi="Arial"/>
          <w:bCs/>
          <w:sz w:val="24"/>
          <w:szCs w:val="24"/>
        </w:rPr>
        <w:lastRenderedPageBreak/>
        <w:t>dengan teori dengan metode yang kita tetapkan dari awal sebelum kita melakukan pengumpulan data. Data yang kita olah kemudian kita analisa hasil yang kita peroleh dengan membandingkan hasil-hasil dari disiplin teori yang kita gunakan. Dari hasil hitungan yang kita analisa kemudian kita membuat pembahasan mengenai hal tersebut.</w:t>
      </w:r>
    </w:p>
    <w:p w14:paraId="22498914" w14:textId="77777777" w:rsidR="00902777" w:rsidRPr="00CD35CD" w:rsidRDefault="00902777" w:rsidP="004079D8">
      <w:pPr>
        <w:spacing w:after="160" w:line="360" w:lineRule="auto"/>
        <w:ind w:left="567" w:firstLine="567"/>
        <w:jc w:val="both"/>
        <w:rPr>
          <w:rFonts w:ascii="Arial" w:eastAsia="Calibri" w:hAnsi="Arial"/>
          <w:bCs/>
          <w:sz w:val="24"/>
          <w:szCs w:val="24"/>
        </w:rPr>
      </w:pPr>
      <w:r w:rsidRPr="00CD35CD">
        <w:rPr>
          <w:rFonts w:ascii="Arial" w:eastAsia="Calibri" w:hAnsi="Arial"/>
          <w:bCs/>
          <w:sz w:val="24"/>
          <w:szCs w:val="24"/>
        </w:rPr>
        <w:tab/>
        <w:t>Setelah semuanya dianggap selesai maka kita boleh menarik sebuah kesimpulan dari apa yang kita telah analisa dan bahas. Kemudian kita juga memberikan saran yang sesuai dengan apa yang kita simpulkan, dan ini merupakan bahan masukan dalam meningkatkan kinerja dan keperawatan pada mesin pendingin makanan barulah langkah-langkah ini dianggap selesai.</w:t>
      </w:r>
    </w:p>
    <w:p w14:paraId="7A1C92F0" w14:textId="77777777" w:rsidR="00902777" w:rsidRPr="00CD35CD" w:rsidRDefault="00902777">
      <w:pPr>
        <w:pStyle w:val="Heading2"/>
        <w:numPr>
          <w:ilvl w:val="0"/>
          <w:numId w:val="30"/>
        </w:numPr>
        <w:ind w:left="567" w:hanging="567"/>
        <w:rPr>
          <w:rFonts w:ascii="Arial" w:hAnsi="Arial" w:cs="Arial"/>
          <w:bCs/>
          <w:i/>
          <w:color w:val="auto"/>
          <w:sz w:val="24"/>
          <w:szCs w:val="24"/>
        </w:rPr>
      </w:pPr>
      <w:bookmarkStart w:id="72" w:name="_Toc62124227"/>
      <w:bookmarkStart w:id="73" w:name="_Toc62229727"/>
      <w:bookmarkStart w:id="74" w:name="_Toc62229989"/>
      <w:bookmarkStart w:id="75" w:name="_Toc157202058"/>
      <w:r w:rsidRPr="00CD35CD">
        <w:rPr>
          <w:rFonts w:ascii="Arial" w:hAnsi="Arial" w:cs="Arial"/>
          <w:bCs/>
          <w:color w:val="auto"/>
          <w:sz w:val="24"/>
          <w:szCs w:val="24"/>
        </w:rPr>
        <w:t>L</w:t>
      </w:r>
      <w:bookmarkEnd w:id="72"/>
      <w:bookmarkEnd w:id="73"/>
      <w:bookmarkEnd w:id="74"/>
      <w:r w:rsidRPr="00CD35CD">
        <w:rPr>
          <w:rFonts w:ascii="Arial" w:hAnsi="Arial" w:cs="Arial"/>
          <w:bCs/>
          <w:color w:val="auto"/>
          <w:sz w:val="24"/>
          <w:szCs w:val="24"/>
        </w:rPr>
        <w:t>angkah-</w:t>
      </w:r>
      <w:r w:rsidR="0052028D" w:rsidRPr="00CD35CD">
        <w:rPr>
          <w:rFonts w:ascii="Arial" w:hAnsi="Arial" w:cs="Arial"/>
          <w:bCs/>
          <w:color w:val="auto"/>
          <w:sz w:val="24"/>
          <w:szCs w:val="24"/>
        </w:rPr>
        <w:t>L</w:t>
      </w:r>
      <w:r w:rsidRPr="00CD35CD">
        <w:rPr>
          <w:rFonts w:ascii="Arial" w:hAnsi="Arial" w:cs="Arial"/>
          <w:bCs/>
          <w:color w:val="auto"/>
          <w:sz w:val="24"/>
          <w:szCs w:val="24"/>
        </w:rPr>
        <w:t>angka</w:t>
      </w:r>
      <w:r w:rsidR="0052028D" w:rsidRPr="00CD35CD">
        <w:rPr>
          <w:rFonts w:ascii="Arial" w:hAnsi="Arial" w:cs="Arial"/>
          <w:bCs/>
          <w:color w:val="auto"/>
          <w:sz w:val="24"/>
          <w:szCs w:val="24"/>
        </w:rPr>
        <w:t>h Jadwal Penelitian</w:t>
      </w:r>
      <w:bookmarkEnd w:id="75"/>
    </w:p>
    <w:p w14:paraId="353DF6C0" w14:textId="76F88ED2" w:rsidR="00902777" w:rsidRPr="00CD35CD" w:rsidRDefault="0052028D" w:rsidP="0052028D">
      <w:pPr>
        <w:pStyle w:val="Caption"/>
        <w:ind w:left="927"/>
        <w:jc w:val="center"/>
        <w:rPr>
          <w:rFonts w:ascii="Arial" w:hAnsi="Arial" w:cs="Arial"/>
          <w:b w:val="0"/>
          <w:i/>
          <w:color w:val="auto"/>
          <w:sz w:val="24"/>
          <w:szCs w:val="24"/>
        </w:rPr>
      </w:pPr>
      <w:r w:rsidRPr="00CD35CD">
        <w:rPr>
          <w:rFonts w:ascii="Arial" w:hAnsi="Arial" w:cs="Arial"/>
          <w:b w:val="0"/>
          <w:color w:val="auto"/>
          <w:sz w:val="24"/>
          <w:szCs w:val="24"/>
        </w:rPr>
        <w:t xml:space="preserve">Tabel </w:t>
      </w:r>
      <w:r w:rsidR="00B82D41" w:rsidRPr="00CD35CD">
        <w:rPr>
          <w:rFonts w:ascii="Arial" w:hAnsi="Arial" w:cs="Arial"/>
          <w:b w:val="0"/>
          <w:color w:val="auto"/>
          <w:sz w:val="24"/>
          <w:szCs w:val="24"/>
        </w:rPr>
        <w:t>3</w:t>
      </w:r>
      <w:r w:rsidRPr="00CD35CD">
        <w:rPr>
          <w:rFonts w:ascii="Arial" w:hAnsi="Arial" w:cs="Arial"/>
          <w:b w:val="0"/>
          <w:color w:val="auto"/>
          <w:sz w:val="24"/>
          <w:szCs w:val="24"/>
        </w:rPr>
        <w:t xml:space="preserve">.1 Estimasi Waktu &amp; Kegiatan  </w:t>
      </w:r>
    </w:p>
    <w:tbl>
      <w:tblPr>
        <w:tblW w:w="7500" w:type="dxa"/>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70"/>
        <w:gridCol w:w="2028"/>
        <w:gridCol w:w="390"/>
        <w:gridCol w:w="361"/>
        <w:gridCol w:w="361"/>
        <w:gridCol w:w="361"/>
        <w:gridCol w:w="361"/>
        <w:gridCol w:w="361"/>
        <w:gridCol w:w="361"/>
        <w:gridCol w:w="361"/>
        <w:gridCol w:w="362"/>
        <w:gridCol w:w="541"/>
        <w:gridCol w:w="541"/>
        <w:gridCol w:w="541"/>
      </w:tblGrid>
      <w:tr w:rsidR="00902777" w:rsidRPr="00CD35CD" w14:paraId="2BDA17FC" w14:textId="77777777" w:rsidTr="00075DDB">
        <w:trPr>
          <w:trHeight w:val="412"/>
        </w:trPr>
        <w:tc>
          <w:tcPr>
            <w:tcW w:w="569" w:type="dxa"/>
            <w:vMerge w:val="restart"/>
            <w:tcBorders>
              <w:top w:val="single" w:sz="4" w:space="0" w:color="000000"/>
              <w:left w:val="single" w:sz="4" w:space="0" w:color="000000"/>
              <w:bottom w:val="single" w:sz="4" w:space="0" w:color="000000"/>
              <w:right w:val="single" w:sz="4" w:space="0" w:color="000000"/>
            </w:tcBorders>
          </w:tcPr>
          <w:p w14:paraId="252FFD71" w14:textId="77777777" w:rsidR="00902777" w:rsidRPr="00CD35CD" w:rsidRDefault="00902777" w:rsidP="00075DDB">
            <w:pPr>
              <w:widowControl w:val="0"/>
              <w:autoSpaceDE w:val="0"/>
              <w:autoSpaceDN w:val="0"/>
              <w:spacing w:before="8"/>
              <w:rPr>
                <w:rFonts w:ascii="Arial" w:eastAsia="Arial" w:hAnsi="Arial"/>
                <w:bCs/>
                <w:sz w:val="24"/>
                <w:szCs w:val="24"/>
              </w:rPr>
            </w:pPr>
          </w:p>
          <w:p w14:paraId="3D1A9BC9" w14:textId="77777777" w:rsidR="00902777" w:rsidRPr="00CD35CD" w:rsidRDefault="00902777" w:rsidP="00075DDB">
            <w:pPr>
              <w:widowControl w:val="0"/>
              <w:autoSpaceDE w:val="0"/>
              <w:autoSpaceDN w:val="0"/>
              <w:ind w:left="129"/>
              <w:rPr>
                <w:rFonts w:ascii="Arial" w:eastAsia="Arial" w:hAnsi="Arial"/>
                <w:bCs/>
                <w:sz w:val="24"/>
                <w:szCs w:val="24"/>
              </w:rPr>
            </w:pPr>
            <w:r w:rsidRPr="00CD35CD">
              <w:rPr>
                <w:rFonts w:ascii="Arial" w:eastAsia="Arial" w:hAnsi="Arial"/>
                <w:bCs/>
                <w:sz w:val="24"/>
                <w:szCs w:val="24"/>
              </w:rPr>
              <w:t>No</w:t>
            </w:r>
          </w:p>
        </w:tc>
        <w:tc>
          <w:tcPr>
            <w:tcW w:w="2026" w:type="dxa"/>
            <w:vMerge w:val="restart"/>
            <w:tcBorders>
              <w:top w:val="single" w:sz="4" w:space="0" w:color="000000"/>
              <w:left w:val="single" w:sz="4" w:space="0" w:color="000000"/>
              <w:bottom w:val="single" w:sz="4" w:space="0" w:color="000000"/>
              <w:right w:val="single" w:sz="4" w:space="0" w:color="000000"/>
            </w:tcBorders>
          </w:tcPr>
          <w:p w14:paraId="40D74FA7" w14:textId="77777777" w:rsidR="00902777" w:rsidRPr="00CD35CD" w:rsidRDefault="00902777" w:rsidP="00075DDB">
            <w:pPr>
              <w:widowControl w:val="0"/>
              <w:autoSpaceDE w:val="0"/>
              <w:autoSpaceDN w:val="0"/>
              <w:spacing w:before="8"/>
              <w:rPr>
                <w:rFonts w:ascii="Arial" w:eastAsia="Arial" w:hAnsi="Arial"/>
                <w:bCs/>
                <w:sz w:val="24"/>
                <w:szCs w:val="24"/>
              </w:rPr>
            </w:pPr>
          </w:p>
          <w:p w14:paraId="1F178725" w14:textId="77777777" w:rsidR="00902777" w:rsidRPr="00CD35CD" w:rsidRDefault="00902777" w:rsidP="00075DDB">
            <w:pPr>
              <w:widowControl w:val="0"/>
              <w:autoSpaceDE w:val="0"/>
              <w:autoSpaceDN w:val="0"/>
              <w:ind w:left="537"/>
              <w:rPr>
                <w:rFonts w:ascii="Arial" w:eastAsia="Arial" w:hAnsi="Arial"/>
                <w:bCs/>
                <w:sz w:val="24"/>
                <w:szCs w:val="24"/>
              </w:rPr>
            </w:pPr>
            <w:r w:rsidRPr="00CD35CD">
              <w:rPr>
                <w:rFonts w:ascii="Arial" w:eastAsia="Arial" w:hAnsi="Arial"/>
                <w:bCs/>
                <w:sz w:val="24"/>
                <w:szCs w:val="24"/>
              </w:rPr>
              <w:t>Kegiatan</w:t>
            </w:r>
          </w:p>
        </w:tc>
        <w:tc>
          <w:tcPr>
            <w:tcW w:w="4901" w:type="dxa"/>
            <w:gridSpan w:val="12"/>
            <w:tcBorders>
              <w:top w:val="single" w:sz="4" w:space="0" w:color="000000"/>
              <w:left w:val="single" w:sz="4" w:space="0" w:color="000000"/>
              <w:bottom w:val="single" w:sz="4" w:space="0" w:color="000000"/>
              <w:right w:val="single" w:sz="4" w:space="0" w:color="000000"/>
            </w:tcBorders>
            <w:hideMark/>
          </w:tcPr>
          <w:p w14:paraId="64A8693C" w14:textId="77777777" w:rsidR="00902777" w:rsidRPr="00CD35CD" w:rsidRDefault="00902777" w:rsidP="00075DDB">
            <w:pPr>
              <w:widowControl w:val="0"/>
              <w:autoSpaceDE w:val="0"/>
              <w:autoSpaceDN w:val="0"/>
              <w:spacing w:line="274" w:lineRule="exact"/>
              <w:ind w:left="1711" w:right="1711"/>
              <w:jc w:val="center"/>
              <w:rPr>
                <w:rFonts w:ascii="Arial" w:eastAsia="Arial" w:hAnsi="Arial"/>
                <w:bCs/>
                <w:sz w:val="24"/>
                <w:szCs w:val="24"/>
              </w:rPr>
            </w:pPr>
            <w:r w:rsidRPr="00CD35CD">
              <w:rPr>
                <w:rFonts w:ascii="Arial" w:eastAsia="Arial" w:hAnsi="Arial"/>
                <w:bCs/>
                <w:sz w:val="24"/>
                <w:szCs w:val="24"/>
              </w:rPr>
              <w:t>TAHUN 2020</w:t>
            </w:r>
          </w:p>
        </w:tc>
      </w:tr>
      <w:tr w:rsidR="00902777" w:rsidRPr="00CD35CD" w14:paraId="43243675" w14:textId="77777777" w:rsidTr="00075DDB">
        <w:trPr>
          <w:trHeight w:val="414"/>
        </w:trPr>
        <w:tc>
          <w:tcPr>
            <w:tcW w:w="2595" w:type="dxa"/>
            <w:vMerge/>
            <w:tcBorders>
              <w:top w:val="single" w:sz="4" w:space="0" w:color="000000"/>
              <w:left w:val="single" w:sz="4" w:space="0" w:color="000000"/>
              <w:bottom w:val="single" w:sz="4" w:space="0" w:color="000000"/>
              <w:right w:val="single" w:sz="4" w:space="0" w:color="000000"/>
            </w:tcBorders>
            <w:vAlign w:val="center"/>
            <w:hideMark/>
          </w:tcPr>
          <w:p w14:paraId="68D6FBAE" w14:textId="77777777" w:rsidR="00902777" w:rsidRPr="00CD35CD" w:rsidRDefault="00902777" w:rsidP="00075DDB">
            <w:pPr>
              <w:rPr>
                <w:rFonts w:ascii="Arial" w:eastAsia="Arial" w:hAnsi="Arial"/>
                <w:bCs/>
                <w:sz w:val="24"/>
                <w:szCs w:val="24"/>
              </w:rPr>
            </w:pPr>
          </w:p>
        </w:tc>
        <w:tc>
          <w:tcPr>
            <w:tcW w:w="2026" w:type="dxa"/>
            <w:vMerge/>
            <w:tcBorders>
              <w:top w:val="single" w:sz="4" w:space="0" w:color="000000"/>
              <w:left w:val="single" w:sz="4" w:space="0" w:color="000000"/>
              <w:bottom w:val="single" w:sz="4" w:space="0" w:color="000000"/>
              <w:right w:val="single" w:sz="4" w:space="0" w:color="000000"/>
            </w:tcBorders>
            <w:vAlign w:val="center"/>
            <w:hideMark/>
          </w:tcPr>
          <w:p w14:paraId="1A8239F3" w14:textId="77777777" w:rsidR="00902777" w:rsidRPr="00CD35CD" w:rsidRDefault="00902777" w:rsidP="00075DDB">
            <w:pPr>
              <w:rPr>
                <w:rFonts w:ascii="Arial" w:eastAsia="Arial" w:hAnsi="Arial"/>
                <w:bCs/>
                <w:sz w:val="24"/>
                <w:szCs w:val="24"/>
              </w:rPr>
            </w:pPr>
          </w:p>
        </w:tc>
        <w:tc>
          <w:tcPr>
            <w:tcW w:w="4901" w:type="dxa"/>
            <w:gridSpan w:val="12"/>
            <w:tcBorders>
              <w:top w:val="single" w:sz="4" w:space="0" w:color="000000"/>
              <w:left w:val="single" w:sz="4" w:space="0" w:color="000000"/>
              <w:bottom w:val="single" w:sz="4" w:space="0" w:color="000000"/>
              <w:right w:val="single" w:sz="4" w:space="0" w:color="000000"/>
            </w:tcBorders>
            <w:hideMark/>
          </w:tcPr>
          <w:p w14:paraId="10F5DCCC" w14:textId="77777777" w:rsidR="00902777" w:rsidRPr="00CD35CD" w:rsidRDefault="00902777" w:rsidP="00075DDB">
            <w:pPr>
              <w:widowControl w:val="0"/>
              <w:autoSpaceDE w:val="0"/>
              <w:autoSpaceDN w:val="0"/>
              <w:ind w:left="1711" w:right="1711"/>
              <w:jc w:val="center"/>
              <w:rPr>
                <w:rFonts w:ascii="Arial" w:eastAsia="Arial" w:hAnsi="Arial"/>
                <w:bCs/>
                <w:sz w:val="24"/>
                <w:szCs w:val="24"/>
              </w:rPr>
            </w:pPr>
            <w:r w:rsidRPr="00CD35CD">
              <w:rPr>
                <w:rFonts w:ascii="Arial" w:eastAsia="Arial" w:hAnsi="Arial"/>
                <w:bCs/>
                <w:sz w:val="24"/>
                <w:szCs w:val="24"/>
              </w:rPr>
              <w:t>BULAN</w:t>
            </w:r>
          </w:p>
        </w:tc>
      </w:tr>
      <w:tr w:rsidR="00902777" w:rsidRPr="00CD35CD" w14:paraId="6EE9DF60" w14:textId="77777777" w:rsidTr="00075DDB">
        <w:trPr>
          <w:trHeight w:val="393"/>
        </w:trPr>
        <w:tc>
          <w:tcPr>
            <w:tcW w:w="2595" w:type="dxa"/>
            <w:vMerge/>
            <w:tcBorders>
              <w:top w:val="single" w:sz="4" w:space="0" w:color="000000"/>
              <w:left w:val="single" w:sz="4" w:space="0" w:color="000000"/>
              <w:bottom w:val="single" w:sz="4" w:space="0" w:color="000000"/>
              <w:right w:val="single" w:sz="4" w:space="0" w:color="000000"/>
            </w:tcBorders>
            <w:vAlign w:val="center"/>
            <w:hideMark/>
          </w:tcPr>
          <w:p w14:paraId="5F49F0C2" w14:textId="77777777" w:rsidR="00902777" w:rsidRPr="00CD35CD" w:rsidRDefault="00902777" w:rsidP="00075DDB">
            <w:pPr>
              <w:rPr>
                <w:rFonts w:ascii="Arial" w:eastAsia="Arial" w:hAnsi="Arial"/>
                <w:bCs/>
                <w:sz w:val="24"/>
                <w:szCs w:val="24"/>
              </w:rPr>
            </w:pPr>
          </w:p>
        </w:tc>
        <w:tc>
          <w:tcPr>
            <w:tcW w:w="2026" w:type="dxa"/>
            <w:vMerge/>
            <w:tcBorders>
              <w:top w:val="single" w:sz="4" w:space="0" w:color="000000"/>
              <w:left w:val="single" w:sz="4" w:space="0" w:color="000000"/>
              <w:bottom w:val="single" w:sz="4" w:space="0" w:color="000000"/>
              <w:right w:val="single" w:sz="4" w:space="0" w:color="000000"/>
            </w:tcBorders>
            <w:vAlign w:val="center"/>
            <w:hideMark/>
          </w:tcPr>
          <w:p w14:paraId="32A61C8B" w14:textId="77777777" w:rsidR="00902777" w:rsidRPr="00CD35CD" w:rsidRDefault="00902777" w:rsidP="00075DDB">
            <w:pPr>
              <w:rPr>
                <w:rFonts w:ascii="Arial" w:eastAsia="Arial" w:hAnsi="Arial"/>
                <w:bCs/>
                <w:sz w:val="24"/>
                <w:szCs w:val="24"/>
              </w:rPr>
            </w:pPr>
          </w:p>
        </w:tc>
        <w:tc>
          <w:tcPr>
            <w:tcW w:w="389" w:type="dxa"/>
            <w:tcBorders>
              <w:top w:val="single" w:sz="4" w:space="0" w:color="000000"/>
              <w:left w:val="single" w:sz="4" w:space="0" w:color="000000"/>
              <w:bottom w:val="single" w:sz="4" w:space="0" w:color="000000"/>
              <w:right w:val="single" w:sz="4" w:space="0" w:color="000000"/>
            </w:tcBorders>
            <w:hideMark/>
          </w:tcPr>
          <w:p w14:paraId="29A1C0B6" w14:textId="77777777" w:rsidR="00902777" w:rsidRPr="00CD35CD" w:rsidRDefault="00902777" w:rsidP="00075DDB">
            <w:pPr>
              <w:widowControl w:val="0"/>
              <w:autoSpaceDE w:val="0"/>
              <w:autoSpaceDN w:val="0"/>
              <w:spacing w:before="74"/>
              <w:ind w:left="127"/>
              <w:rPr>
                <w:rFonts w:ascii="Arial" w:eastAsia="Arial" w:hAnsi="Arial"/>
                <w:bCs/>
                <w:sz w:val="24"/>
                <w:szCs w:val="24"/>
              </w:rPr>
            </w:pPr>
            <w:r w:rsidRPr="00CD35CD">
              <w:rPr>
                <w:rFonts w:ascii="Arial" w:eastAsia="Arial" w:hAnsi="Arial"/>
                <w:bCs/>
                <w:w w:val="99"/>
                <w:sz w:val="24"/>
                <w:szCs w:val="24"/>
              </w:rPr>
              <w:t>1</w:t>
            </w:r>
          </w:p>
        </w:tc>
        <w:tc>
          <w:tcPr>
            <w:tcW w:w="361" w:type="dxa"/>
            <w:tcBorders>
              <w:top w:val="single" w:sz="4" w:space="0" w:color="000000"/>
              <w:left w:val="single" w:sz="4" w:space="0" w:color="000000"/>
              <w:bottom w:val="single" w:sz="4" w:space="0" w:color="000000"/>
              <w:right w:val="single" w:sz="4" w:space="0" w:color="000000"/>
            </w:tcBorders>
            <w:hideMark/>
          </w:tcPr>
          <w:p w14:paraId="3D6AD325" w14:textId="77777777" w:rsidR="00902777" w:rsidRPr="00CD35CD" w:rsidRDefault="00902777" w:rsidP="00075DDB">
            <w:pPr>
              <w:widowControl w:val="0"/>
              <w:autoSpaceDE w:val="0"/>
              <w:autoSpaceDN w:val="0"/>
              <w:spacing w:before="74"/>
              <w:ind w:left="110"/>
              <w:rPr>
                <w:rFonts w:ascii="Arial" w:eastAsia="Arial" w:hAnsi="Arial"/>
                <w:bCs/>
                <w:sz w:val="24"/>
                <w:szCs w:val="24"/>
              </w:rPr>
            </w:pPr>
            <w:r w:rsidRPr="00CD35CD">
              <w:rPr>
                <w:rFonts w:ascii="Arial" w:eastAsia="Arial" w:hAnsi="Arial"/>
                <w:bCs/>
                <w:w w:val="99"/>
                <w:sz w:val="24"/>
                <w:szCs w:val="24"/>
              </w:rPr>
              <w:t>2</w:t>
            </w:r>
          </w:p>
        </w:tc>
        <w:tc>
          <w:tcPr>
            <w:tcW w:w="361" w:type="dxa"/>
            <w:tcBorders>
              <w:top w:val="single" w:sz="4" w:space="0" w:color="000000"/>
              <w:left w:val="single" w:sz="4" w:space="0" w:color="000000"/>
              <w:bottom w:val="single" w:sz="4" w:space="0" w:color="000000"/>
              <w:right w:val="single" w:sz="4" w:space="0" w:color="000000"/>
            </w:tcBorders>
            <w:hideMark/>
          </w:tcPr>
          <w:p w14:paraId="463301CA" w14:textId="77777777" w:rsidR="00902777" w:rsidRPr="00CD35CD" w:rsidRDefault="00902777" w:rsidP="00075DDB">
            <w:pPr>
              <w:widowControl w:val="0"/>
              <w:autoSpaceDE w:val="0"/>
              <w:autoSpaceDN w:val="0"/>
              <w:spacing w:before="74"/>
              <w:ind w:left="109"/>
              <w:rPr>
                <w:rFonts w:ascii="Arial" w:eastAsia="Arial" w:hAnsi="Arial"/>
                <w:bCs/>
                <w:sz w:val="24"/>
                <w:szCs w:val="24"/>
              </w:rPr>
            </w:pPr>
            <w:r w:rsidRPr="00CD35CD">
              <w:rPr>
                <w:rFonts w:ascii="Arial" w:eastAsia="Arial" w:hAnsi="Arial"/>
                <w:bCs/>
                <w:w w:val="99"/>
                <w:sz w:val="24"/>
                <w:szCs w:val="24"/>
              </w:rPr>
              <w:t>3</w:t>
            </w:r>
          </w:p>
        </w:tc>
        <w:tc>
          <w:tcPr>
            <w:tcW w:w="361" w:type="dxa"/>
            <w:tcBorders>
              <w:top w:val="single" w:sz="4" w:space="0" w:color="000000"/>
              <w:left w:val="single" w:sz="4" w:space="0" w:color="000000"/>
              <w:bottom w:val="single" w:sz="4" w:space="0" w:color="000000"/>
              <w:right w:val="single" w:sz="4" w:space="0" w:color="000000"/>
            </w:tcBorders>
            <w:hideMark/>
          </w:tcPr>
          <w:p w14:paraId="2DD889EF" w14:textId="77777777" w:rsidR="00902777" w:rsidRPr="00CD35CD" w:rsidRDefault="00902777" w:rsidP="00075DDB">
            <w:pPr>
              <w:widowControl w:val="0"/>
              <w:autoSpaceDE w:val="0"/>
              <w:autoSpaceDN w:val="0"/>
              <w:spacing w:before="74"/>
              <w:ind w:left="108"/>
              <w:rPr>
                <w:rFonts w:ascii="Arial" w:eastAsia="Arial" w:hAnsi="Arial"/>
                <w:bCs/>
                <w:sz w:val="24"/>
                <w:szCs w:val="24"/>
              </w:rPr>
            </w:pPr>
            <w:r w:rsidRPr="00CD35CD">
              <w:rPr>
                <w:rFonts w:ascii="Arial" w:eastAsia="Arial" w:hAnsi="Arial"/>
                <w:bCs/>
                <w:w w:val="99"/>
                <w:sz w:val="24"/>
                <w:szCs w:val="24"/>
              </w:rPr>
              <w:t>4</w:t>
            </w:r>
          </w:p>
        </w:tc>
        <w:tc>
          <w:tcPr>
            <w:tcW w:w="361" w:type="dxa"/>
            <w:tcBorders>
              <w:top w:val="single" w:sz="4" w:space="0" w:color="000000"/>
              <w:left w:val="single" w:sz="4" w:space="0" w:color="000000"/>
              <w:bottom w:val="single" w:sz="4" w:space="0" w:color="000000"/>
              <w:right w:val="single" w:sz="4" w:space="0" w:color="000000"/>
            </w:tcBorders>
            <w:hideMark/>
          </w:tcPr>
          <w:p w14:paraId="673070B6" w14:textId="77777777" w:rsidR="00902777" w:rsidRPr="00CD35CD" w:rsidRDefault="00902777" w:rsidP="00075DDB">
            <w:pPr>
              <w:widowControl w:val="0"/>
              <w:autoSpaceDE w:val="0"/>
              <w:autoSpaceDN w:val="0"/>
              <w:spacing w:before="74"/>
              <w:ind w:left="107"/>
              <w:rPr>
                <w:rFonts w:ascii="Arial" w:eastAsia="Arial" w:hAnsi="Arial"/>
                <w:bCs/>
                <w:sz w:val="24"/>
                <w:szCs w:val="24"/>
              </w:rPr>
            </w:pPr>
            <w:r w:rsidRPr="00CD35CD">
              <w:rPr>
                <w:rFonts w:ascii="Arial" w:eastAsia="Arial" w:hAnsi="Arial"/>
                <w:bCs/>
                <w:w w:val="99"/>
                <w:sz w:val="24"/>
                <w:szCs w:val="24"/>
              </w:rPr>
              <w:t>5</w:t>
            </w:r>
          </w:p>
        </w:tc>
        <w:tc>
          <w:tcPr>
            <w:tcW w:w="361" w:type="dxa"/>
            <w:tcBorders>
              <w:top w:val="single" w:sz="4" w:space="0" w:color="000000"/>
              <w:left w:val="single" w:sz="4" w:space="0" w:color="000000"/>
              <w:bottom w:val="single" w:sz="4" w:space="0" w:color="000000"/>
              <w:right w:val="single" w:sz="4" w:space="0" w:color="000000"/>
            </w:tcBorders>
            <w:hideMark/>
          </w:tcPr>
          <w:p w14:paraId="4860DC9E" w14:textId="77777777" w:rsidR="00902777" w:rsidRPr="00CD35CD" w:rsidRDefault="00902777" w:rsidP="00075DDB">
            <w:pPr>
              <w:widowControl w:val="0"/>
              <w:autoSpaceDE w:val="0"/>
              <w:autoSpaceDN w:val="0"/>
              <w:spacing w:before="74"/>
              <w:ind w:left="106"/>
              <w:rPr>
                <w:rFonts w:ascii="Arial" w:eastAsia="Arial" w:hAnsi="Arial"/>
                <w:bCs/>
                <w:sz w:val="24"/>
                <w:szCs w:val="24"/>
              </w:rPr>
            </w:pPr>
            <w:r w:rsidRPr="00CD35CD">
              <w:rPr>
                <w:rFonts w:ascii="Arial" w:eastAsia="Arial" w:hAnsi="Arial"/>
                <w:bCs/>
                <w:w w:val="99"/>
                <w:sz w:val="24"/>
                <w:szCs w:val="24"/>
              </w:rPr>
              <w:t>6</w:t>
            </w:r>
          </w:p>
        </w:tc>
        <w:tc>
          <w:tcPr>
            <w:tcW w:w="361" w:type="dxa"/>
            <w:tcBorders>
              <w:top w:val="single" w:sz="4" w:space="0" w:color="000000"/>
              <w:left w:val="single" w:sz="4" w:space="0" w:color="000000"/>
              <w:bottom w:val="single" w:sz="4" w:space="0" w:color="000000"/>
              <w:right w:val="single" w:sz="4" w:space="0" w:color="000000"/>
            </w:tcBorders>
            <w:hideMark/>
          </w:tcPr>
          <w:p w14:paraId="46FC85D2" w14:textId="77777777" w:rsidR="00902777" w:rsidRPr="00CD35CD" w:rsidRDefault="00902777" w:rsidP="00075DDB">
            <w:pPr>
              <w:widowControl w:val="0"/>
              <w:autoSpaceDE w:val="0"/>
              <w:autoSpaceDN w:val="0"/>
              <w:spacing w:before="74"/>
              <w:ind w:left="105"/>
              <w:rPr>
                <w:rFonts w:ascii="Arial" w:eastAsia="Arial" w:hAnsi="Arial"/>
                <w:bCs/>
                <w:sz w:val="24"/>
                <w:szCs w:val="24"/>
              </w:rPr>
            </w:pPr>
            <w:r w:rsidRPr="00CD35CD">
              <w:rPr>
                <w:rFonts w:ascii="Arial" w:eastAsia="Arial" w:hAnsi="Arial"/>
                <w:bCs/>
                <w:w w:val="99"/>
                <w:sz w:val="24"/>
                <w:szCs w:val="24"/>
              </w:rPr>
              <w:t>7</w:t>
            </w:r>
          </w:p>
        </w:tc>
        <w:tc>
          <w:tcPr>
            <w:tcW w:w="361" w:type="dxa"/>
            <w:tcBorders>
              <w:top w:val="single" w:sz="4" w:space="0" w:color="000000"/>
              <w:left w:val="single" w:sz="4" w:space="0" w:color="000000"/>
              <w:bottom w:val="single" w:sz="4" w:space="0" w:color="000000"/>
              <w:right w:val="single" w:sz="4" w:space="0" w:color="000000"/>
            </w:tcBorders>
            <w:hideMark/>
          </w:tcPr>
          <w:p w14:paraId="60A69CC2" w14:textId="77777777" w:rsidR="00902777" w:rsidRPr="00CD35CD" w:rsidRDefault="00902777" w:rsidP="00075DDB">
            <w:pPr>
              <w:widowControl w:val="0"/>
              <w:autoSpaceDE w:val="0"/>
              <w:autoSpaceDN w:val="0"/>
              <w:spacing w:before="74"/>
              <w:ind w:left="104"/>
              <w:rPr>
                <w:rFonts w:ascii="Arial" w:eastAsia="Arial" w:hAnsi="Arial"/>
                <w:bCs/>
                <w:sz w:val="24"/>
                <w:szCs w:val="24"/>
              </w:rPr>
            </w:pPr>
            <w:r w:rsidRPr="00CD35CD">
              <w:rPr>
                <w:rFonts w:ascii="Arial" w:eastAsia="Arial" w:hAnsi="Arial"/>
                <w:bCs/>
                <w:w w:val="99"/>
                <w:sz w:val="24"/>
                <w:szCs w:val="24"/>
              </w:rPr>
              <w:t>8</w:t>
            </w:r>
          </w:p>
        </w:tc>
        <w:tc>
          <w:tcPr>
            <w:tcW w:w="362" w:type="dxa"/>
            <w:tcBorders>
              <w:top w:val="single" w:sz="4" w:space="0" w:color="000000"/>
              <w:left w:val="single" w:sz="4" w:space="0" w:color="000000"/>
              <w:bottom w:val="single" w:sz="4" w:space="0" w:color="000000"/>
              <w:right w:val="single" w:sz="4" w:space="0" w:color="000000"/>
            </w:tcBorders>
            <w:hideMark/>
          </w:tcPr>
          <w:p w14:paraId="72D8A5A6" w14:textId="77777777" w:rsidR="00902777" w:rsidRPr="00CD35CD" w:rsidRDefault="00902777" w:rsidP="00075DDB">
            <w:pPr>
              <w:widowControl w:val="0"/>
              <w:autoSpaceDE w:val="0"/>
              <w:autoSpaceDN w:val="0"/>
              <w:spacing w:before="74"/>
              <w:ind w:left="103"/>
              <w:rPr>
                <w:rFonts w:ascii="Arial" w:eastAsia="Arial" w:hAnsi="Arial"/>
                <w:bCs/>
                <w:sz w:val="24"/>
                <w:szCs w:val="24"/>
              </w:rPr>
            </w:pPr>
            <w:r w:rsidRPr="00CD35CD">
              <w:rPr>
                <w:rFonts w:ascii="Arial" w:eastAsia="Arial" w:hAnsi="Arial"/>
                <w:bCs/>
                <w:w w:val="99"/>
                <w:sz w:val="24"/>
                <w:szCs w:val="24"/>
              </w:rPr>
              <w:t>9</w:t>
            </w:r>
          </w:p>
        </w:tc>
        <w:tc>
          <w:tcPr>
            <w:tcW w:w="541" w:type="dxa"/>
            <w:tcBorders>
              <w:top w:val="single" w:sz="4" w:space="0" w:color="000000"/>
              <w:left w:val="single" w:sz="4" w:space="0" w:color="000000"/>
              <w:bottom w:val="single" w:sz="4" w:space="0" w:color="000000"/>
              <w:right w:val="single" w:sz="4" w:space="0" w:color="000000"/>
            </w:tcBorders>
            <w:hideMark/>
          </w:tcPr>
          <w:p w14:paraId="7C57D613" w14:textId="77777777" w:rsidR="00902777" w:rsidRPr="00CD35CD" w:rsidRDefault="00902777" w:rsidP="00075DDB">
            <w:pPr>
              <w:widowControl w:val="0"/>
              <w:autoSpaceDE w:val="0"/>
              <w:autoSpaceDN w:val="0"/>
              <w:spacing w:before="74"/>
              <w:ind w:left="125"/>
              <w:rPr>
                <w:rFonts w:ascii="Arial" w:eastAsia="Arial" w:hAnsi="Arial"/>
                <w:bCs/>
                <w:sz w:val="24"/>
                <w:szCs w:val="24"/>
              </w:rPr>
            </w:pPr>
            <w:r w:rsidRPr="00CD35CD">
              <w:rPr>
                <w:rFonts w:ascii="Arial" w:eastAsia="Arial" w:hAnsi="Arial"/>
                <w:bCs/>
                <w:sz w:val="24"/>
                <w:szCs w:val="24"/>
              </w:rPr>
              <w:t>10</w:t>
            </w:r>
          </w:p>
        </w:tc>
        <w:tc>
          <w:tcPr>
            <w:tcW w:w="541" w:type="dxa"/>
            <w:tcBorders>
              <w:top w:val="single" w:sz="4" w:space="0" w:color="000000"/>
              <w:left w:val="single" w:sz="4" w:space="0" w:color="000000"/>
              <w:bottom w:val="single" w:sz="4" w:space="0" w:color="000000"/>
              <w:right w:val="single" w:sz="4" w:space="0" w:color="000000"/>
            </w:tcBorders>
            <w:hideMark/>
          </w:tcPr>
          <w:p w14:paraId="50BC9202" w14:textId="77777777" w:rsidR="00902777" w:rsidRPr="00CD35CD" w:rsidRDefault="00902777" w:rsidP="00075DDB">
            <w:pPr>
              <w:widowControl w:val="0"/>
              <w:autoSpaceDE w:val="0"/>
              <w:autoSpaceDN w:val="0"/>
              <w:spacing w:before="74"/>
              <w:ind w:left="124"/>
              <w:rPr>
                <w:rFonts w:ascii="Arial" w:eastAsia="Arial" w:hAnsi="Arial"/>
                <w:bCs/>
                <w:sz w:val="24"/>
                <w:szCs w:val="24"/>
              </w:rPr>
            </w:pPr>
            <w:r w:rsidRPr="00CD35CD">
              <w:rPr>
                <w:rFonts w:ascii="Arial" w:eastAsia="Arial" w:hAnsi="Arial"/>
                <w:bCs/>
                <w:sz w:val="24"/>
                <w:szCs w:val="24"/>
              </w:rPr>
              <w:t>11</w:t>
            </w:r>
          </w:p>
        </w:tc>
        <w:tc>
          <w:tcPr>
            <w:tcW w:w="541" w:type="dxa"/>
            <w:tcBorders>
              <w:top w:val="single" w:sz="4" w:space="0" w:color="000000"/>
              <w:left w:val="single" w:sz="4" w:space="0" w:color="000000"/>
              <w:bottom w:val="single" w:sz="4" w:space="0" w:color="000000"/>
              <w:right w:val="single" w:sz="4" w:space="0" w:color="000000"/>
            </w:tcBorders>
            <w:hideMark/>
          </w:tcPr>
          <w:p w14:paraId="6D3A4159" w14:textId="77777777" w:rsidR="00902777" w:rsidRPr="00CD35CD" w:rsidRDefault="00902777" w:rsidP="00075DDB">
            <w:pPr>
              <w:widowControl w:val="0"/>
              <w:autoSpaceDE w:val="0"/>
              <w:autoSpaceDN w:val="0"/>
              <w:spacing w:before="74"/>
              <w:ind w:left="123"/>
              <w:rPr>
                <w:rFonts w:ascii="Arial" w:eastAsia="Arial" w:hAnsi="Arial"/>
                <w:bCs/>
                <w:sz w:val="24"/>
                <w:szCs w:val="24"/>
              </w:rPr>
            </w:pPr>
            <w:r w:rsidRPr="00CD35CD">
              <w:rPr>
                <w:rFonts w:ascii="Arial" w:eastAsia="Arial" w:hAnsi="Arial"/>
                <w:bCs/>
                <w:sz w:val="24"/>
                <w:szCs w:val="24"/>
              </w:rPr>
              <w:t>12</w:t>
            </w:r>
          </w:p>
        </w:tc>
      </w:tr>
      <w:tr w:rsidR="00902777" w:rsidRPr="00CD35CD" w14:paraId="6D1D9664" w14:textId="77777777" w:rsidTr="0052028D">
        <w:trPr>
          <w:trHeight w:val="762"/>
        </w:trPr>
        <w:tc>
          <w:tcPr>
            <w:tcW w:w="569" w:type="dxa"/>
            <w:tcBorders>
              <w:top w:val="single" w:sz="4" w:space="0" w:color="000000"/>
              <w:left w:val="single" w:sz="4" w:space="0" w:color="000000"/>
              <w:bottom w:val="single" w:sz="4" w:space="0" w:color="000000"/>
              <w:right w:val="single" w:sz="4" w:space="0" w:color="000000"/>
            </w:tcBorders>
            <w:hideMark/>
          </w:tcPr>
          <w:p w14:paraId="1D2B6362" w14:textId="77777777" w:rsidR="00902777" w:rsidRPr="00CD35CD" w:rsidRDefault="00902777" w:rsidP="00075DDB">
            <w:pPr>
              <w:widowControl w:val="0"/>
              <w:autoSpaceDE w:val="0"/>
              <w:autoSpaceDN w:val="0"/>
              <w:spacing w:before="197"/>
              <w:ind w:right="207"/>
              <w:jc w:val="right"/>
              <w:rPr>
                <w:rFonts w:ascii="Arial" w:eastAsia="Arial" w:hAnsi="Arial"/>
                <w:bCs/>
                <w:sz w:val="24"/>
                <w:szCs w:val="24"/>
              </w:rPr>
            </w:pPr>
            <w:r w:rsidRPr="00CD35CD">
              <w:rPr>
                <w:rFonts w:ascii="Arial" w:eastAsia="Arial" w:hAnsi="Arial"/>
                <w:bCs/>
                <w:w w:val="99"/>
                <w:sz w:val="24"/>
                <w:szCs w:val="24"/>
              </w:rPr>
              <w:t>1</w:t>
            </w:r>
          </w:p>
        </w:tc>
        <w:tc>
          <w:tcPr>
            <w:tcW w:w="2026" w:type="dxa"/>
            <w:tcBorders>
              <w:top w:val="single" w:sz="4" w:space="0" w:color="000000"/>
              <w:left w:val="single" w:sz="4" w:space="0" w:color="000000"/>
              <w:bottom w:val="single" w:sz="4" w:space="0" w:color="000000"/>
              <w:right w:val="single" w:sz="4" w:space="0" w:color="000000"/>
            </w:tcBorders>
            <w:hideMark/>
          </w:tcPr>
          <w:p w14:paraId="249063AC" w14:textId="77777777" w:rsidR="00902777" w:rsidRPr="00CD35CD" w:rsidRDefault="00902777" w:rsidP="00075DDB">
            <w:pPr>
              <w:widowControl w:val="0"/>
              <w:autoSpaceDE w:val="0"/>
              <w:autoSpaceDN w:val="0"/>
              <w:spacing w:before="86" w:line="276" w:lineRule="auto"/>
              <w:ind w:left="107" w:right="368"/>
              <w:jc w:val="center"/>
              <w:rPr>
                <w:rFonts w:ascii="Arial" w:eastAsia="Arial" w:hAnsi="Arial"/>
                <w:bCs/>
                <w:sz w:val="24"/>
                <w:szCs w:val="24"/>
              </w:rPr>
            </w:pPr>
            <w:r w:rsidRPr="00CD35CD">
              <w:rPr>
                <w:rFonts w:ascii="Arial" w:eastAsia="Arial" w:hAnsi="Arial"/>
                <w:bCs/>
                <w:sz w:val="24"/>
                <w:szCs w:val="24"/>
              </w:rPr>
              <w:t>Pengumpulan buku referensi</w:t>
            </w:r>
          </w:p>
        </w:tc>
        <w:tc>
          <w:tcPr>
            <w:tcW w:w="389" w:type="dxa"/>
            <w:tcBorders>
              <w:top w:val="single" w:sz="4" w:space="0" w:color="000000"/>
              <w:left w:val="single" w:sz="4" w:space="0" w:color="000000"/>
              <w:bottom w:val="single" w:sz="4" w:space="0" w:color="000000"/>
              <w:right w:val="single" w:sz="4" w:space="0" w:color="000000"/>
            </w:tcBorders>
          </w:tcPr>
          <w:p w14:paraId="524C7262"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59CCFC95"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2802B7F2"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0B579443"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39DF7D8C"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4DE027F8"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2B6A3335"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shd w:val="clear" w:color="auto" w:fill="000000" w:themeFill="text1"/>
          </w:tcPr>
          <w:p w14:paraId="243B3120" w14:textId="77777777" w:rsidR="00902777" w:rsidRPr="00CD35CD" w:rsidRDefault="00902777" w:rsidP="00075DDB">
            <w:pPr>
              <w:widowControl w:val="0"/>
              <w:autoSpaceDE w:val="0"/>
              <w:autoSpaceDN w:val="0"/>
              <w:rPr>
                <w:rFonts w:ascii="Arial" w:eastAsia="Arial" w:hAnsi="Arial"/>
                <w:bCs/>
                <w:sz w:val="24"/>
                <w:szCs w:val="24"/>
              </w:rPr>
            </w:pPr>
          </w:p>
        </w:tc>
        <w:tc>
          <w:tcPr>
            <w:tcW w:w="3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D86D4C" w14:textId="77777777" w:rsidR="00902777" w:rsidRPr="00CD35CD" w:rsidRDefault="00902777" w:rsidP="00075DDB">
            <w:pPr>
              <w:widowControl w:val="0"/>
              <w:autoSpaceDE w:val="0"/>
              <w:autoSpaceDN w:val="0"/>
              <w:rPr>
                <w:rFonts w:ascii="Arial" w:eastAsia="Arial" w:hAnsi="Arial"/>
                <w:bCs/>
                <w:sz w:val="24"/>
                <w:szCs w:val="24"/>
              </w:rPr>
            </w:pPr>
          </w:p>
        </w:tc>
        <w:tc>
          <w:tcPr>
            <w:tcW w:w="541" w:type="dxa"/>
            <w:tcBorders>
              <w:top w:val="single" w:sz="4" w:space="0" w:color="000000"/>
              <w:left w:val="single" w:sz="4" w:space="0" w:color="000000"/>
              <w:bottom w:val="single" w:sz="4" w:space="0" w:color="000000"/>
              <w:right w:val="single" w:sz="4" w:space="0" w:color="000000"/>
            </w:tcBorders>
          </w:tcPr>
          <w:p w14:paraId="42E5B9D3" w14:textId="77777777" w:rsidR="00902777" w:rsidRPr="00CD35CD" w:rsidRDefault="00902777" w:rsidP="00075DDB">
            <w:pPr>
              <w:widowControl w:val="0"/>
              <w:autoSpaceDE w:val="0"/>
              <w:autoSpaceDN w:val="0"/>
              <w:rPr>
                <w:rFonts w:ascii="Arial" w:eastAsia="Arial" w:hAnsi="Arial"/>
                <w:bCs/>
                <w:sz w:val="24"/>
                <w:szCs w:val="24"/>
              </w:rPr>
            </w:pPr>
          </w:p>
        </w:tc>
        <w:tc>
          <w:tcPr>
            <w:tcW w:w="541" w:type="dxa"/>
            <w:tcBorders>
              <w:top w:val="single" w:sz="4" w:space="0" w:color="000000"/>
              <w:left w:val="single" w:sz="4" w:space="0" w:color="000000"/>
              <w:bottom w:val="single" w:sz="4" w:space="0" w:color="000000"/>
              <w:right w:val="single" w:sz="4" w:space="0" w:color="000000"/>
            </w:tcBorders>
          </w:tcPr>
          <w:p w14:paraId="0216BCDB" w14:textId="77777777" w:rsidR="00902777" w:rsidRPr="00CD35CD" w:rsidRDefault="00902777" w:rsidP="00075DDB">
            <w:pPr>
              <w:widowControl w:val="0"/>
              <w:autoSpaceDE w:val="0"/>
              <w:autoSpaceDN w:val="0"/>
              <w:rPr>
                <w:rFonts w:ascii="Arial" w:eastAsia="Arial" w:hAnsi="Arial"/>
                <w:bCs/>
                <w:sz w:val="24"/>
                <w:szCs w:val="24"/>
              </w:rPr>
            </w:pPr>
          </w:p>
        </w:tc>
        <w:tc>
          <w:tcPr>
            <w:tcW w:w="541" w:type="dxa"/>
            <w:tcBorders>
              <w:top w:val="single" w:sz="4" w:space="0" w:color="000000"/>
              <w:left w:val="single" w:sz="4" w:space="0" w:color="000000"/>
              <w:bottom w:val="single" w:sz="4" w:space="0" w:color="000000"/>
              <w:right w:val="single" w:sz="4" w:space="0" w:color="000000"/>
            </w:tcBorders>
          </w:tcPr>
          <w:p w14:paraId="3D57D1EF" w14:textId="77777777" w:rsidR="00902777" w:rsidRPr="00CD35CD" w:rsidRDefault="00902777" w:rsidP="00075DDB">
            <w:pPr>
              <w:widowControl w:val="0"/>
              <w:autoSpaceDE w:val="0"/>
              <w:autoSpaceDN w:val="0"/>
              <w:rPr>
                <w:rFonts w:ascii="Arial" w:eastAsia="Arial" w:hAnsi="Arial"/>
                <w:bCs/>
                <w:sz w:val="24"/>
                <w:szCs w:val="24"/>
              </w:rPr>
            </w:pPr>
          </w:p>
        </w:tc>
      </w:tr>
      <w:tr w:rsidR="00902777" w:rsidRPr="00CD35CD" w14:paraId="1E5F0F29" w14:textId="77777777" w:rsidTr="0052028D">
        <w:trPr>
          <w:trHeight w:val="545"/>
        </w:trPr>
        <w:tc>
          <w:tcPr>
            <w:tcW w:w="569" w:type="dxa"/>
            <w:tcBorders>
              <w:top w:val="single" w:sz="4" w:space="0" w:color="000000"/>
              <w:left w:val="single" w:sz="4" w:space="0" w:color="000000"/>
              <w:bottom w:val="single" w:sz="4" w:space="0" w:color="000000"/>
              <w:right w:val="single" w:sz="4" w:space="0" w:color="000000"/>
            </w:tcBorders>
            <w:hideMark/>
          </w:tcPr>
          <w:p w14:paraId="231F5FA2" w14:textId="77777777" w:rsidR="00902777" w:rsidRPr="00CD35CD" w:rsidRDefault="00902777" w:rsidP="00075DDB">
            <w:pPr>
              <w:widowControl w:val="0"/>
              <w:autoSpaceDE w:val="0"/>
              <w:autoSpaceDN w:val="0"/>
              <w:spacing w:before="46"/>
              <w:ind w:right="207"/>
              <w:jc w:val="right"/>
              <w:rPr>
                <w:rFonts w:ascii="Arial" w:eastAsia="Arial" w:hAnsi="Arial"/>
                <w:bCs/>
                <w:sz w:val="24"/>
                <w:szCs w:val="24"/>
              </w:rPr>
            </w:pPr>
            <w:r w:rsidRPr="00CD35CD">
              <w:rPr>
                <w:rFonts w:ascii="Arial" w:eastAsia="Arial" w:hAnsi="Arial"/>
                <w:bCs/>
                <w:w w:val="99"/>
                <w:sz w:val="24"/>
                <w:szCs w:val="24"/>
              </w:rPr>
              <w:t>2</w:t>
            </w:r>
          </w:p>
        </w:tc>
        <w:tc>
          <w:tcPr>
            <w:tcW w:w="2026" w:type="dxa"/>
            <w:tcBorders>
              <w:top w:val="single" w:sz="4" w:space="0" w:color="000000"/>
              <w:left w:val="single" w:sz="4" w:space="0" w:color="000000"/>
              <w:bottom w:val="single" w:sz="4" w:space="0" w:color="000000"/>
              <w:right w:val="single" w:sz="4" w:space="0" w:color="000000"/>
            </w:tcBorders>
            <w:hideMark/>
          </w:tcPr>
          <w:p w14:paraId="05A49383" w14:textId="77777777" w:rsidR="00902777" w:rsidRPr="00CD35CD" w:rsidRDefault="00902777" w:rsidP="00075DDB">
            <w:pPr>
              <w:widowControl w:val="0"/>
              <w:autoSpaceDE w:val="0"/>
              <w:autoSpaceDN w:val="0"/>
              <w:spacing w:before="96"/>
              <w:ind w:left="107"/>
              <w:rPr>
                <w:rFonts w:ascii="Arial" w:eastAsia="Arial" w:hAnsi="Arial"/>
                <w:bCs/>
                <w:sz w:val="24"/>
                <w:szCs w:val="24"/>
              </w:rPr>
            </w:pPr>
            <w:r w:rsidRPr="00CD35CD">
              <w:rPr>
                <w:rFonts w:ascii="Arial" w:eastAsia="Arial" w:hAnsi="Arial"/>
                <w:bCs/>
                <w:sz w:val="24"/>
                <w:szCs w:val="24"/>
              </w:rPr>
              <w:t>Pemilihan judul</w:t>
            </w:r>
          </w:p>
        </w:tc>
        <w:tc>
          <w:tcPr>
            <w:tcW w:w="389" w:type="dxa"/>
            <w:tcBorders>
              <w:top w:val="single" w:sz="4" w:space="0" w:color="000000"/>
              <w:left w:val="single" w:sz="4" w:space="0" w:color="000000"/>
              <w:bottom w:val="single" w:sz="4" w:space="0" w:color="000000"/>
              <w:right w:val="single" w:sz="4" w:space="0" w:color="000000"/>
            </w:tcBorders>
          </w:tcPr>
          <w:p w14:paraId="15BBAAE9"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auto"/>
              <w:right w:val="single" w:sz="4" w:space="0" w:color="000000"/>
            </w:tcBorders>
          </w:tcPr>
          <w:p w14:paraId="5B986776"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00C60A44"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48847180"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1C030815"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3B59BEA2"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7CF31EBF"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shd w:val="clear" w:color="auto" w:fill="000000" w:themeFill="text1"/>
          </w:tcPr>
          <w:p w14:paraId="15EF73AF" w14:textId="77777777" w:rsidR="00902777" w:rsidRPr="00CD35CD" w:rsidRDefault="00902777" w:rsidP="00075DDB">
            <w:pPr>
              <w:widowControl w:val="0"/>
              <w:autoSpaceDE w:val="0"/>
              <w:autoSpaceDN w:val="0"/>
              <w:rPr>
                <w:rFonts w:ascii="Arial" w:eastAsia="Arial" w:hAnsi="Arial"/>
                <w:bCs/>
                <w:sz w:val="24"/>
                <w:szCs w:val="24"/>
              </w:rPr>
            </w:pPr>
          </w:p>
        </w:tc>
        <w:tc>
          <w:tcPr>
            <w:tcW w:w="362" w:type="dxa"/>
            <w:tcBorders>
              <w:top w:val="single" w:sz="4" w:space="0" w:color="000000"/>
              <w:left w:val="single" w:sz="4" w:space="0" w:color="000000"/>
              <w:bottom w:val="single" w:sz="4" w:space="0" w:color="000000"/>
              <w:right w:val="single" w:sz="4" w:space="0" w:color="000000"/>
            </w:tcBorders>
          </w:tcPr>
          <w:p w14:paraId="1E35C270" w14:textId="77777777" w:rsidR="00902777" w:rsidRPr="00CD35CD" w:rsidRDefault="00902777" w:rsidP="00075DDB">
            <w:pPr>
              <w:widowControl w:val="0"/>
              <w:autoSpaceDE w:val="0"/>
              <w:autoSpaceDN w:val="0"/>
              <w:rPr>
                <w:rFonts w:ascii="Arial" w:eastAsia="Arial" w:hAnsi="Arial"/>
                <w:bCs/>
                <w:sz w:val="24"/>
                <w:szCs w:val="24"/>
              </w:rPr>
            </w:pP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710F91" w14:textId="77777777" w:rsidR="00902777" w:rsidRPr="00CD35CD" w:rsidRDefault="00902777" w:rsidP="00075DDB">
            <w:pPr>
              <w:widowControl w:val="0"/>
              <w:autoSpaceDE w:val="0"/>
              <w:autoSpaceDN w:val="0"/>
              <w:rPr>
                <w:rFonts w:ascii="Arial" w:eastAsia="Arial" w:hAnsi="Arial"/>
                <w:bCs/>
                <w:sz w:val="24"/>
                <w:szCs w:val="24"/>
              </w:rPr>
            </w:pPr>
          </w:p>
        </w:tc>
        <w:tc>
          <w:tcPr>
            <w:tcW w:w="541" w:type="dxa"/>
            <w:tcBorders>
              <w:top w:val="single" w:sz="4" w:space="0" w:color="000000"/>
              <w:left w:val="single" w:sz="4" w:space="0" w:color="000000"/>
              <w:bottom w:val="single" w:sz="4" w:space="0" w:color="000000"/>
              <w:right w:val="single" w:sz="4" w:space="0" w:color="000000"/>
            </w:tcBorders>
          </w:tcPr>
          <w:p w14:paraId="7F6EEF16" w14:textId="77777777" w:rsidR="00902777" w:rsidRPr="00CD35CD" w:rsidRDefault="00902777" w:rsidP="00075DDB">
            <w:pPr>
              <w:widowControl w:val="0"/>
              <w:autoSpaceDE w:val="0"/>
              <w:autoSpaceDN w:val="0"/>
              <w:rPr>
                <w:rFonts w:ascii="Arial" w:eastAsia="Arial" w:hAnsi="Arial"/>
                <w:bCs/>
                <w:sz w:val="24"/>
                <w:szCs w:val="24"/>
              </w:rPr>
            </w:pPr>
          </w:p>
        </w:tc>
        <w:tc>
          <w:tcPr>
            <w:tcW w:w="541" w:type="dxa"/>
            <w:tcBorders>
              <w:top w:val="single" w:sz="4" w:space="0" w:color="000000"/>
              <w:left w:val="single" w:sz="4" w:space="0" w:color="000000"/>
              <w:bottom w:val="single" w:sz="4" w:space="0" w:color="000000"/>
              <w:right w:val="single" w:sz="4" w:space="0" w:color="000000"/>
            </w:tcBorders>
          </w:tcPr>
          <w:p w14:paraId="5DD70EC9" w14:textId="77777777" w:rsidR="00902777" w:rsidRPr="00CD35CD" w:rsidRDefault="00902777" w:rsidP="00075DDB">
            <w:pPr>
              <w:widowControl w:val="0"/>
              <w:autoSpaceDE w:val="0"/>
              <w:autoSpaceDN w:val="0"/>
              <w:rPr>
                <w:rFonts w:ascii="Arial" w:eastAsia="Arial" w:hAnsi="Arial"/>
                <w:bCs/>
                <w:sz w:val="24"/>
                <w:szCs w:val="24"/>
              </w:rPr>
            </w:pPr>
          </w:p>
        </w:tc>
      </w:tr>
      <w:tr w:rsidR="00902777" w:rsidRPr="00CD35CD" w14:paraId="1026C8DB" w14:textId="77777777" w:rsidTr="0052028D">
        <w:trPr>
          <w:trHeight w:val="800"/>
        </w:trPr>
        <w:tc>
          <w:tcPr>
            <w:tcW w:w="569" w:type="dxa"/>
            <w:tcBorders>
              <w:top w:val="single" w:sz="4" w:space="0" w:color="000000"/>
              <w:left w:val="single" w:sz="4" w:space="0" w:color="000000"/>
              <w:bottom w:val="single" w:sz="4" w:space="0" w:color="000000"/>
              <w:right w:val="single" w:sz="4" w:space="0" w:color="000000"/>
            </w:tcBorders>
          </w:tcPr>
          <w:p w14:paraId="3FD55F14" w14:textId="77777777" w:rsidR="00902777" w:rsidRPr="00CD35CD" w:rsidRDefault="00902777" w:rsidP="00075DDB">
            <w:pPr>
              <w:widowControl w:val="0"/>
              <w:autoSpaceDE w:val="0"/>
              <w:autoSpaceDN w:val="0"/>
              <w:spacing w:before="2"/>
              <w:rPr>
                <w:rFonts w:ascii="Arial" w:eastAsia="Arial" w:hAnsi="Arial"/>
                <w:bCs/>
                <w:sz w:val="24"/>
                <w:szCs w:val="24"/>
              </w:rPr>
            </w:pPr>
          </w:p>
          <w:p w14:paraId="77AD4B2B" w14:textId="77777777" w:rsidR="00902777" w:rsidRPr="00CD35CD" w:rsidRDefault="00902777" w:rsidP="00075DDB">
            <w:pPr>
              <w:widowControl w:val="0"/>
              <w:autoSpaceDE w:val="0"/>
              <w:autoSpaceDN w:val="0"/>
              <w:spacing w:before="1"/>
              <w:ind w:right="207"/>
              <w:jc w:val="right"/>
              <w:rPr>
                <w:rFonts w:ascii="Arial" w:eastAsia="Arial" w:hAnsi="Arial"/>
                <w:bCs/>
                <w:sz w:val="24"/>
                <w:szCs w:val="24"/>
              </w:rPr>
            </w:pPr>
            <w:r w:rsidRPr="00CD35CD">
              <w:rPr>
                <w:rFonts w:ascii="Arial" w:eastAsia="Arial" w:hAnsi="Arial"/>
                <w:bCs/>
                <w:w w:val="99"/>
                <w:sz w:val="24"/>
                <w:szCs w:val="24"/>
              </w:rPr>
              <w:t>3</w:t>
            </w:r>
          </w:p>
        </w:tc>
        <w:tc>
          <w:tcPr>
            <w:tcW w:w="2026" w:type="dxa"/>
            <w:tcBorders>
              <w:top w:val="single" w:sz="4" w:space="0" w:color="000000"/>
              <w:left w:val="single" w:sz="4" w:space="0" w:color="000000"/>
              <w:bottom w:val="single" w:sz="4" w:space="0" w:color="000000"/>
              <w:right w:val="single" w:sz="4" w:space="0" w:color="000000"/>
            </w:tcBorders>
            <w:vAlign w:val="center"/>
            <w:hideMark/>
          </w:tcPr>
          <w:p w14:paraId="4E29A6B5" w14:textId="77777777" w:rsidR="00902777" w:rsidRPr="00CD35CD" w:rsidRDefault="00902777" w:rsidP="0052028D">
            <w:pPr>
              <w:widowControl w:val="0"/>
              <w:autoSpaceDE w:val="0"/>
              <w:autoSpaceDN w:val="0"/>
              <w:spacing w:before="67" w:line="276" w:lineRule="auto"/>
              <w:ind w:left="107" w:right="518"/>
              <w:rPr>
                <w:rFonts w:ascii="Arial" w:eastAsia="Arial" w:hAnsi="Arial"/>
                <w:bCs/>
                <w:sz w:val="24"/>
                <w:szCs w:val="24"/>
              </w:rPr>
            </w:pPr>
            <w:r w:rsidRPr="00CD35CD">
              <w:rPr>
                <w:rFonts w:ascii="Arial" w:eastAsia="Arial" w:hAnsi="Arial"/>
                <w:bCs/>
                <w:sz w:val="24"/>
                <w:szCs w:val="24"/>
              </w:rPr>
              <w:t>Penyusunan proposal dan bimbingan</w:t>
            </w:r>
          </w:p>
        </w:tc>
        <w:tc>
          <w:tcPr>
            <w:tcW w:w="389" w:type="dxa"/>
            <w:tcBorders>
              <w:top w:val="single" w:sz="4" w:space="0" w:color="000000"/>
              <w:left w:val="single" w:sz="4" w:space="0" w:color="000000"/>
              <w:bottom w:val="single" w:sz="4" w:space="0" w:color="000000"/>
              <w:right w:val="single" w:sz="4" w:space="0" w:color="000000"/>
            </w:tcBorders>
          </w:tcPr>
          <w:p w14:paraId="2EED51C9"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auto"/>
              <w:left w:val="single" w:sz="4" w:space="0" w:color="000000"/>
              <w:bottom w:val="single" w:sz="4" w:space="0" w:color="000000"/>
              <w:right w:val="single" w:sz="4" w:space="0" w:color="000000"/>
            </w:tcBorders>
          </w:tcPr>
          <w:p w14:paraId="6167524D"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53CD3C59"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0390FD26"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6C4C53F9"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473E6800"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40289B3F"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70D89228" w14:textId="77777777" w:rsidR="00902777" w:rsidRPr="00CD35CD" w:rsidRDefault="00902777" w:rsidP="00075DDB">
            <w:pPr>
              <w:widowControl w:val="0"/>
              <w:autoSpaceDE w:val="0"/>
              <w:autoSpaceDN w:val="0"/>
              <w:rPr>
                <w:rFonts w:ascii="Arial" w:eastAsia="Arial" w:hAnsi="Arial"/>
                <w:bCs/>
                <w:sz w:val="24"/>
                <w:szCs w:val="24"/>
              </w:rPr>
            </w:pPr>
          </w:p>
        </w:tc>
        <w:tc>
          <w:tcPr>
            <w:tcW w:w="362" w:type="dxa"/>
            <w:tcBorders>
              <w:top w:val="single" w:sz="4" w:space="0" w:color="000000"/>
              <w:left w:val="single" w:sz="4" w:space="0" w:color="000000"/>
              <w:bottom w:val="single" w:sz="4" w:space="0" w:color="000000"/>
              <w:right w:val="single" w:sz="4" w:space="0" w:color="000000"/>
            </w:tcBorders>
            <w:shd w:val="clear" w:color="auto" w:fill="000000" w:themeFill="text1"/>
          </w:tcPr>
          <w:p w14:paraId="3F6BF34E" w14:textId="77777777" w:rsidR="00902777" w:rsidRPr="00CD35CD" w:rsidRDefault="00902777" w:rsidP="00075DDB">
            <w:pPr>
              <w:widowControl w:val="0"/>
              <w:autoSpaceDE w:val="0"/>
              <w:autoSpaceDN w:val="0"/>
              <w:rPr>
                <w:rFonts w:ascii="Arial" w:eastAsia="Arial" w:hAnsi="Arial"/>
                <w:bCs/>
                <w:sz w:val="24"/>
                <w:szCs w:val="24"/>
              </w:rPr>
            </w:pPr>
          </w:p>
        </w:tc>
        <w:tc>
          <w:tcPr>
            <w:tcW w:w="541" w:type="dxa"/>
            <w:tcBorders>
              <w:top w:val="single" w:sz="4" w:space="0" w:color="000000"/>
              <w:left w:val="single" w:sz="4" w:space="0" w:color="000000"/>
              <w:bottom w:val="single" w:sz="4" w:space="0" w:color="000000"/>
              <w:right w:val="single" w:sz="4" w:space="0" w:color="000000"/>
            </w:tcBorders>
          </w:tcPr>
          <w:p w14:paraId="2B61CB08" w14:textId="77777777" w:rsidR="00902777" w:rsidRPr="00CD35CD" w:rsidRDefault="00902777" w:rsidP="00075DDB">
            <w:pPr>
              <w:widowControl w:val="0"/>
              <w:autoSpaceDE w:val="0"/>
              <w:autoSpaceDN w:val="0"/>
              <w:rPr>
                <w:rFonts w:ascii="Arial" w:eastAsia="Arial" w:hAnsi="Arial"/>
                <w:bCs/>
                <w:sz w:val="24"/>
                <w:szCs w:val="24"/>
              </w:rPr>
            </w:pP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B6C79F" w14:textId="77777777" w:rsidR="00902777" w:rsidRPr="00CD35CD" w:rsidRDefault="00902777" w:rsidP="00075DDB">
            <w:pPr>
              <w:widowControl w:val="0"/>
              <w:autoSpaceDE w:val="0"/>
              <w:autoSpaceDN w:val="0"/>
              <w:rPr>
                <w:rFonts w:ascii="Arial" w:eastAsia="Arial" w:hAnsi="Arial"/>
                <w:bCs/>
                <w:sz w:val="24"/>
                <w:szCs w:val="24"/>
              </w:rPr>
            </w:pPr>
          </w:p>
        </w:tc>
        <w:tc>
          <w:tcPr>
            <w:tcW w:w="541" w:type="dxa"/>
            <w:tcBorders>
              <w:top w:val="single" w:sz="4" w:space="0" w:color="000000"/>
              <w:left w:val="single" w:sz="4" w:space="0" w:color="000000"/>
              <w:bottom w:val="single" w:sz="4" w:space="0" w:color="000000"/>
              <w:right w:val="single" w:sz="4" w:space="0" w:color="000000"/>
            </w:tcBorders>
          </w:tcPr>
          <w:p w14:paraId="3C15172C" w14:textId="77777777" w:rsidR="00902777" w:rsidRPr="00CD35CD" w:rsidRDefault="00902777" w:rsidP="00075DDB">
            <w:pPr>
              <w:widowControl w:val="0"/>
              <w:autoSpaceDE w:val="0"/>
              <w:autoSpaceDN w:val="0"/>
              <w:rPr>
                <w:rFonts w:ascii="Arial" w:eastAsia="Arial" w:hAnsi="Arial"/>
                <w:bCs/>
                <w:sz w:val="24"/>
                <w:szCs w:val="24"/>
              </w:rPr>
            </w:pPr>
          </w:p>
        </w:tc>
      </w:tr>
      <w:tr w:rsidR="00902777" w:rsidRPr="00CD35CD" w14:paraId="08D3B68D" w14:textId="77777777" w:rsidTr="0052028D">
        <w:trPr>
          <w:trHeight w:val="828"/>
        </w:trPr>
        <w:tc>
          <w:tcPr>
            <w:tcW w:w="569" w:type="dxa"/>
            <w:tcBorders>
              <w:top w:val="single" w:sz="4" w:space="0" w:color="000000"/>
              <w:left w:val="single" w:sz="4" w:space="0" w:color="000000"/>
              <w:bottom w:val="single" w:sz="4" w:space="0" w:color="000000"/>
              <w:right w:val="single" w:sz="4" w:space="0" w:color="000000"/>
            </w:tcBorders>
            <w:hideMark/>
          </w:tcPr>
          <w:p w14:paraId="3AF4332E" w14:textId="77777777" w:rsidR="00902777" w:rsidRPr="00CD35CD" w:rsidRDefault="00902777" w:rsidP="00075DDB">
            <w:pPr>
              <w:widowControl w:val="0"/>
              <w:autoSpaceDE w:val="0"/>
              <w:autoSpaceDN w:val="0"/>
              <w:spacing w:before="163"/>
              <w:ind w:right="207"/>
              <w:jc w:val="right"/>
              <w:rPr>
                <w:rFonts w:ascii="Arial" w:eastAsia="Arial" w:hAnsi="Arial"/>
                <w:bCs/>
                <w:sz w:val="24"/>
                <w:szCs w:val="24"/>
              </w:rPr>
            </w:pPr>
            <w:r w:rsidRPr="00CD35CD">
              <w:rPr>
                <w:rFonts w:ascii="Arial" w:eastAsia="Arial" w:hAnsi="Arial"/>
                <w:bCs/>
                <w:w w:val="99"/>
                <w:sz w:val="24"/>
                <w:szCs w:val="24"/>
              </w:rPr>
              <w:t>4</w:t>
            </w:r>
          </w:p>
        </w:tc>
        <w:tc>
          <w:tcPr>
            <w:tcW w:w="2026" w:type="dxa"/>
            <w:tcBorders>
              <w:top w:val="single" w:sz="4" w:space="0" w:color="000000"/>
              <w:left w:val="single" w:sz="4" w:space="0" w:color="000000"/>
              <w:bottom w:val="single" w:sz="4" w:space="0" w:color="000000"/>
              <w:right w:val="single" w:sz="4" w:space="0" w:color="000000"/>
            </w:tcBorders>
            <w:hideMark/>
          </w:tcPr>
          <w:p w14:paraId="455C3956" w14:textId="77777777" w:rsidR="00902777" w:rsidRPr="00CD35CD" w:rsidRDefault="00902777" w:rsidP="00075DDB">
            <w:pPr>
              <w:widowControl w:val="0"/>
              <w:autoSpaceDE w:val="0"/>
              <w:autoSpaceDN w:val="0"/>
              <w:spacing w:before="53" w:line="276" w:lineRule="auto"/>
              <w:ind w:left="107" w:right="968"/>
              <w:jc w:val="center"/>
              <w:rPr>
                <w:rFonts w:ascii="Arial" w:eastAsia="Arial" w:hAnsi="Arial"/>
                <w:bCs/>
                <w:sz w:val="24"/>
                <w:szCs w:val="24"/>
              </w:rPr>
            </w:pPr>
            <w:r w:rsidRPr="00CD35CD">
              <w:rPr>
                <w:rFonts w:ascii="Arial" w:eastAsia="Arial" w:hAnsi="Arial"/>
                <w:bCs/>
                <w:sz w:val="24"/>
                <w:szCs w:val="24"/>
              </w:rPr>
              <w:t>Seminar proposal</w:t>
            </w:r>
          </w:p>
        </w:tc>
        <w:tc>
          <w:tcPr>
            <w:tcW w:w="389" w:type="dxa"/>
            <w:tcBorders>
              <w:top w:val="single" w:sz="4" w:space="0" w:color="000000"/>
              <w:left w:val="single" w:sz="4" w:space="0" w:color="000000"/>
              <w:bottom w:val="single" w:sz="4" w:space="0" w:color="000000"/>
              <w:right w:val="single" w:sz="4" w:space="0" w:color="000000"/>
            </w:tcBorders>
          </w:tcPr>
          <w:p w14:paraId="7E1078F9"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58FDD567"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1CF0AE75"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58617068"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2D221E93"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10FBAA3F"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21BEF93F"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366CAEDE" w14:textId="77777777" w:rsidR="00902777" w:rsidRPr="00CD35CD" w:rsidRDefault="00902777" w:rsidP="00075DDB">
            <w:pPr>
              <w:widowControl w:val="0"/>
              <w:autoSpaceDE w:val="0"/>
              <w:autoSpaceDN w:val="0"/>
              <w:rPr>
                <w:rFonts w:ascii="Arial" w:eastAsia="Arial" w:hAnsi="Arial"/>
                <w:bCs/>
                <w:sz w:val="24"/>
                <w:szCs w:val="24"/>
              </w:rPr>
            </w:pPr>
          </w:p>
        </w:tc>
        <w:tc>
          <w:tcPr>
            <w:tcW w:w="362" w:type="dxa"/>
            <w:tcBorders>
              <w:top w:val="single" w:sz="4" w:space="0" w:color="000000"/>
              <w:left w:val="single" w:sz="4" w:space="0" w:color="000000"/>
              <w:bottom w:val="single" w:sz="4" w:space="0" w:color="000000"/>
              <w:right w:val="single" w:sz="4" w:space="0" w:color="000000"/>
            </w:tcBorders>
          </w:tcPr>
          <w:p w14:paraId="027D5158" w14:textId="77777777" w:rsidR="00902777" w:rsidRPr="00CD35CD" w:rsidRDefault="00902777" w:rsidP="00075DDB">
            <w:pPr>
              <w:widowControl w:val="0"/>
              <w:autoSpaceDE w:val="0"/>
              <w:autoSpaceDN w:val="0"/>
              <w:rPr>
                <w:rFonts w:ascii="Arial" w:eastAsia="Arial" w:hAnsi="Arial"/>
                <w:bCs/>
                <w:sz w:val="24"/>
                <w:szCs w:val="24"/>
              </w:rPr>
            </w:pPr>
          </w:p>
        </w:tc>
        <w:tc>
          <w:tcPr>
            <w:tcW w:w="541" w:type="dxa"/>
            <w:tcBorders>
              <w:top w:val="single" w:sz="4" w:space="0" w:color="000000"/>
              <w:left w:val="single" w:sz="4" w:space="0" w:color="000000"/>
              <w:bottom w:val="single" w:sz="4" w:space="0" w:color="000000"/>
              <w:right w:val="single" w:sz="4" w:space="0" w:color="000000"/>
            </w:tcBorders>
            <w:shd w:val="clear" w:color="auto" w:fill="000000" w:themeFill="text1"/>
          </w:tcPr>
          <w:p w14:paraId="1CA65684" w14:textId="77777777" w:rsidR="00902777" w:rsidRPr="00CD35CD" w:rsidRDefault="00902777" w:rsidP="00075DDB">
            <w:pPr>
              <w:widowControl w:val="0"/>
              <w:autoSpaceDE w:val="0"/>
              <w:autoSpaceDN w:val="0"/>
              <w:rPr>
                <w:rFonts w:ascii="Arial" w:eastAsia="Arial" w:hAnsi="Arial"/>
                <w:bCs/>
                <w:sz w:val="24"/>
                <w:szCs w:val="24"/>
              </w:rPr>
            </w:pPr>
          </w:p>
        </w:tc>
        <w:tc>
          <w:tcPr>
            <w:tcW w:w="541" w:type="dxa"/>
            <w:tcBorders>
              <w:top w:val="single" w:sz="4" w:space="0" w:color="000000"/>
              <w:left w:val="single" w:sz="4" w:space="0" w:color="000000"/>
              <w:bottom w:val="single" w:sz="4" w:space="0" w:color="000000"/>
              <w:right w:val="single" w:sz="4" w:space="0" w:color="000000"/>
            </w:tcBorders>
          </w:tcPr>
          <w:p w14:paraId="3451CC9D" w14:textId="77777777" w:rsidR="00902777" w:rsidRPr="00CD35CD" w:rsidRDefault="00902777" w:rsidP="00075DDB">
            <w:pPr>
              <w:widowControl w:val="0"/>
              <w:autoSpaceDE w:val="0"/>
              <w:autoSpaceDN w:val="0"/>
              <w:rPr>
                <w:rFonts w:ascii="Arial" w:eastAsia="Arial" w:hAnsi="Arial"/>
                <w:bCs/>
                <w:sz w:val="24"/>
                <w:szCs w:val="24"/>
              </w:rPr>
            </w:pPr>
          </w:p>
        </w:tc>
        <w:tc>
          <w:tcPr>
            <w:tcW w:w="541" w:type="dxa"/>
            <w:tcBorders>
              <w:top w:val="single" w:sz="4" w:space="0" w:color="000000"/>
              <w:left w:val="single" w:sz="4" w:space="0" w:color="000000"/>
              <w:bottom w:val="single" w:sz="4" w:space="0" w:color="000000"/>
              <w:right w:val="single" w:sz="4" w:space="0" w:color="000000"/>
            </w:tcBorders>
          </w:tcPr>
          <w:p w14:paraId="41237887" w14:textId="77777777" w:rsidR="00902777" w:rsidRPr="00CD35CD" w:rsidRDefault="00902777" w:rsidP="00075DDB">
            <w:pPr>
              <w:widowControl w:val="0"/>
              <w:autoSpaceDE w:val="0"/>
              <w:autoSpaceDN w:val="0"/>
              <w:rPr>
                <w:rFonts w:ascii="Arial" w:eastAsia="Arial" w:hAnsi="Arial"/>
                <w:bCs/>
                <w:sz w:val="24"/>
                <w:szCs w:val="24"/>
              </w:rPr>
            </w:pPr>
          </w:p>
        </w:tc>
      </w:tr>
      <w:tr w:rsidR="00902777" w:rsidRPr="00CD35CD" w14:paraId="67F5F5C8" w14:textId="77777777" w:rsidTr="0052028D">
        <w:trPr>
          <w:trHeight w:val="653"/>
        </w:trPr>
        <w:tc>
          <w:tcPr>
            <w:tcW w:w="569" w:type="dxa"/>
            <w:tcBorders>
              <w:top w:val="single" w:sz="4" w:space="0" w:color="000000"/>
              <w:left w:val="single" w:sz="4" w:space="0" w:color="000000"/>
              <w:bottom w:val="single" w:sz="4" w:space="0" w:color="000000"/>
              <w:right w:val="single" w:sz="4" w:space="0" w:color="000000"/>
            </w:tcBorders>
            <w:vAlign w:val="center"/>
          </w:tcPr>
          <w:p w14:paraId="3D0EFB17" w14:textId="77777777" w:rsidR="00902777" w:rsidRPr="00CD35CD" w:rsidRDefault="00902777" w:rsidP="0052028D">
            <w:pPr>
              <w:widowControl w:val="0"/>
              <w:autoSpaceDE w:val="0"/>
              <w:autoSpaceDN w:val="0"/>
              <w:ind w:right="207"/>
              <w:jc w:val="right"/>
              <w:rPr>
                <w:rFonts w:ascii="Arial" w:eastAsia="Arial" w:hAnsi="Arial"/>
                <w:bCs/>
                <w:sz w:val="24"/>
                <w:szCs w:val="24"/>
              </w:rPr>
            </w:pPr>
            <w:r w:rsidRPr="00CD35CD">
              <w:rPr>
                <w:rFonts w:ascii="Arial" w:eastAsia="Arial" w:hAnsi="Arial"/>
                <w:bCs/>
                <w:w w:val="99"/>
                <w:sz w:val="24"/>
                <w:szCs w:val="24"/>
              </w:rPr>
              <w:t>5</w:t>
            </w:r>
          </w:p>
        </w:tc>
        <w:tc>
          <w:tcPr>
            <w:tcW w:w="2026" w:type="dxa"/>
            <w:tcBorders>
              <w:top w:val="single" w:sz="4" w:space="0" w:color="000000"/>
              <w:left w:val="single" w:sz="4" w:space="0" w:color="000000"/>
              <w:bottom w:val="single" w:sz="4" w:space="0" w:color="000000"/>
              <w:right w:val="single" w:sz="4" w:space="0" w:color="000000"/>
            </w:tcBorders>
            <w:vAlign w:val="bottom"/>
            <w:hideMark/>
          </w:tcPr>
          <w:p w14:paraId="02C38038" w14:textId="77777777" w:rsidR="00902777" w:rsidRPr="00CD35CD" w:rsidRDefault="00902777" w:rsidP="0052028D">
            <w:pPr>
              <w:widowControl w:val="0"/>
              <w:autoSpaceDE w:val="0"/>
              <w:autoSpaceDN w:val="0"/>
              <w:spacing w:line="274" w:lineRule="exact"/>
              <w:ind w:left="107"/>
              <w:rPr>
                <w:rFonts w:ascii="Arial" w:eastAsia="Arial" w:hAnsi="Arial"/>
                <w:bCs/>
                <w:sz w:val="24"/>
                <w:szCs w:val="24"/>
              </w:rPr>
            </w:pPr>
            <w:r w:rsidRPr="00CD35CD">
              <w:rPr>
                <w:rFonts w:ascii="Arial" w:eastAsia="Arial" w:hAnsi="Arial"/>
                <w:bCs/>
                <w:sz w:val="24"/>
                <w:szCs w:val="24"/>
              </w:rPr>
              <w:t>Perbaikan</w:t>
            </w:r>
            <w:r w:rsidR="0052028D" w:rsidRPr="00CD35CD">
              <w:rPr>
                <w:rFonts w:ascii="Arial" w:eastAsia="Arial" w:hAnsi="Arial"/>
                <w:bCs/>
                <w:sz w:val="24"/>
                <w:szCs w:val="24"/>
              </w:rPr>
              <w:t xml:space="preserve"> </w:t>
            </w:r>
            <w:r w:rsidRPr="00CD35CD">
              <w:rPr>
                <w:rFonts w:ascii="Arial" w:eastAsia="Arial" w:hAnsi="Arial"/>
                <w:bCs/>
                <w:sz w:val="24"/>
                <w:szCs w:val="24"/>
              </w:rPr>
              <w:t>seminar proposal</w:t>
            </w:r>
          </w:p>
        </w:tc>
        <w:tc>
          <w:tcPr>
            <w:tcW w:w="389" w:type="dxa"/>
            <w:tcBorders>
              <w:top w:val="single" w:sz="4" w:space="0" w:color="000000"/>
              <w:left w:val="single" w:sz="4" w:space="0" w:color="000000"/>
              <w:bottom w:val="single" w:sz="4" w:space="0" w:color="000000"/>
              <w:right w:val="single" w:sz="4" w:space="0" w:color="000000"/>
            </w:tcBorders>
          </w:tcPr>
          <w:p w14:paraId="211A962C"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13FFE7D0"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5B6CC82A"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7747D689"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19FE3976"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48EF28BA"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19FA3EA4"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3041CF9A" w14:textId="77777777" w:rsidR="00902777" w:rsidRPr="00CD35CD" w:rsidRDefault="00902777" w:rsidP="00075DDB">
            <w:pPr>
              <w:widowControl w:val="0"/>
              <w:autoSpaceDE w:val="0"/>
              <w:autoSpaceDN w:val="0"/>
              <w:rPr>
                <w:rFonts w:ascii="Arial" w:eastAsia="Arial" w:hAnsi="Arial"/>
                <w:bCs/>
                <w:sz w:val="24"/>
                <w:szCs w:val="24"/>
              </w:rPr>
            </w:pPr>
          </w:p>
        </w:tc>
        <w:tc>
          <w:tcPr>
            <w:tcW w:w="362" w:type="dxa"/>
            <w:tcBorders>
              <w:top w:val="single" w:sz="4" w:space="0" w:color="000000"/>
              <w:left w:val="single" w:sz="4" w:space="0" w:color="000000"/>
              <w:bottom w:val="single" w:sz="4" w:space="0" w:color="000000"/>
              <w:right w:val="single" w:sz="4" w:space="0" w:color="000000"/>
            </w:tcBorders>
          </w:tcPr>
          <w:p w14:paraId="67C61F5C" w14:textId="77777777" w:rsidR="00902777" w:rsidRPr="00CD35CD" w:rsidRDefault="00902777" w:rsidP="00075DDB">
            <w:pPr>
              <w:widowControl w:val="0"/>
              <w:autoSpaceDE w:val="0"/>
              <w:autoSpaceDN w:val="0"/>
              <w:rPr>
                <w:rFonts w:ascii="Arial" w:eastAsia="Arial" w:hAnsi="Arial"/>
                <w:bCs/>
                <w:sz w:val="24"/>
                <w:szCs w:val="24"/>
              </w:rPr>
            </w:pPr>
          </w:p>
        </w:tc>
        <w:tc>
          <w:tcPr>
            <w:tcW w:w="541" w:type="dxa"/>
            <w:tcBorders>
              <w:top w:val="single" w:sz="4" w:space="0" w:color="000000"/>
              <w:left w:val="single" w:sz="4" w:space="0" w:color="000000"/>
              <w:bottom w:val="single" w:sz="4" w:space="0" w:color="000000"/>
              <w:right w:val="single" w:sz="4" w:space="0" w:color="000000"/>
            </w:tcBorders>
            <w:shd w:val="clear" w:color="auto" w:fill="000000" w:themeFill="text1"/>
          </w:tcPr>
          <w:p w14:paraId="36ADF326" w14:textId="77777777" w:rsidR="00902777" w:rsidRPr="00CD35CD" w:rsidRDefault="00902777" w:rsidP="00075DDB">
            <w:pPr>
              <w:widowControl w:val="0"/>
              <w:autoSpaceDE w:val="0"/>
              <w:autoSpaceDN w:val="0"/>
              <w:rPr>
                <w:rFonts w:ascii="Arial" w:eastAsia="Arial" w:hAnsi="Arial"/>
                <w:bCs/>
                <w:sz w:val="24"/>
                <w:szCs w:val="24"/>
              </w:rPr>
            </w:pPr>
          </w:p>
        </w:tc>
        <w:tc>
          <w:tcPr>
            <w:tcW w:w="541" w:type="dxa"/>
            <w:tcBorders>
              <w:top w:val="single" w:sz="4" w:space="0" w:color="000000"/>
              <w:left w:val="single" w:sz="4" w:space="0" w:color="000000"/>
              <w:bottom w:val="single" w:sz="4" w:space="0" w:color="000000"/>
              <w:right w:val="single" w:sz="4" w:space="0" w:color="000000"/>
            </w:tcBorders>
          </w:tcPr>
          <w:p w14:paraId="4A55D3C4" w14:textId="77777777" w:rsidR="00902777" w:rsidRPr="00CD35CD" w:rsidRDefault="00902777" w:rsidP="00075DDB">
            <w:pPr>
              <w:widowControl w:val="0"/>
              <w:autoSpaceDE w:val="0"/>
              <w:autoSpaceDN w:val="0"/>
              <w:rPr>
                <w:rFonts w:ascii="Arial" w:eastAsia="Arial" w:hAnsi="Arial"/>
                <w:bCs/>
                <w:sz w:val="24"/>
                <w:szCs w:val="24"/>
              </w:rPr>
            </w:pPr>
          </w:p>
        </w:tc>
        <w:tc>
          <w:tcPr>
            <w:tcW w:w="541" w:type="dxa"/>
            <w:tcBorders>
              <w:top w:val="single" w:sz="4" w:space="0" w:color="000000"/>
              <w:left w:val="single" w:sz="4" w:space="0" w:color="000000"/>
              <w:bottom w:val="single" w:sz="4" w:space="0" w:color="000000"/>
              <w:right w:val="single" w:sz="4" w:space="0" w:color="000000"/>
            </w:tcBorders>
          </w:tcPr>
          <w:p w14:paraId="59A9F3AC" w14:textId="77777777" w:rsidR="00902777" w:rsidRPr="00CD35CD" w:rsidRDefault="00902777" w:rsidP="00075DDB">
            <w:pPr>
              <w:widowControl w:val="0"/>
              <w:autoSpaceDE w:val="0"/>
              <w:autoSpaceDN w:val="0"/>
              <w:rPr>
                <w:rFonts w:ascii="Arial" w:eastAsia="Arial" w:hAnsi="Arial"/>
                <w:bCs/>
                <w:sz w:val="24"/>
                <w:szCs w:val="24"/>
              </w:rPr>
            </w:pPr>
          </w:p>
        </w:tc>
      </w:tr>
      <w:tr w:rsidR="00902777" w:rsidRPr="00CD35CD" w14:paraId="04A50F5C" w14:textId="77777777" w:rsidTr="00075DDB">
        <w:trPr>
          <w:trHeight w:val="395"/>
        </w:trPr>
        <w:tc>
          <w:tcPr>
            <w:tcW w:w="2595" w:type="dxa"/>
            <w:gridSpan w:val="2"/>
            <w:tcBorders>
              <w:top w:val="single" w:sz="4" w:space="0" w:color="000000"/>
              <w:left w:val="single" w:sz="4" w:space="0" w:color="000000"/>
              <w:bottom w:val="single" w:sz="4" w:space="0" w:color="000000"/>
              <w:right w:val="single" w:sz="4" w:space="0" w:color="000000"/>
            </w:tcBorders>
          </w:tcPr>
          <w:p w14:paraId="61E2F3DD" w14:textId="77777777" w:rsidR="00902777" w:rsidRPr="00CD35CD" w:rsidRDefault="00902777" w:rsidP="00075DDB">
            <w:pPr>
              <w:widowControl w:val="0"/>
              <w:autoSpaceDE w:val="0"/>
              <w:autoSpaceDN w:val="0"/>
              <w:rPr>
                <w:rFonts w:ascii="Arial" w:eastAsia="Arial" w:hAnsi="Arial"/>
                <w:bCs/>
                <w:sz w:val="24"/>
                <w:szCs w:val="24"/>
              </w:rPr>
            </w:pPr>
          </w:p>
        </w:tc>
        <w:tc>
          <w:tcPr>
            <w:tcW w:w="4901" w:type="dxa"/>
            <w:gridSpan w:val="12"/>
            <w:tcBorders>
              <w:top w:val="single" w:sz="4" w:space="0" w:color="000000"/>
              <w:left w:val="single" w:sz="4" w:space="0" w:color="000000"/>
              <w:bottom w:val="single" w:sz="4" w:space="0" w:color="000000"/>
              <w:right w:val="single" w:sz="4" w:space="0" w:color="000000"/>
            </w:tcBorders>
            <w:hideMark/>
          </w:tcPr>
          <w:p w14:paraId="5AB248F0" w14:textId="6A72D10B" w:rsidR="00902777" w:rsidRPr="00CD35CD" w:rsidRDefault="00902777" w:rsidP="00075DDB">
            <w:pPr>
              <w:widowControl w:val="0"/>
              <w:autoSpaceDE w:val="0"/>
              <w:autoSpaceDN w:val="0"/>
              <w:spacing w:before="132"/>
              <w:ind w:left="1710" w:right="1711"/>
              <w:jc w:val="center"/>
              <w:rPr>
                <w:rFonts w:ascii="Arial" w:eastAsia="Arial" w:hAnsi="Arial"/>
                <w:bCs/>
                <w:sz w:val="24"/>
                <w:szCs w:val="24"/>
              </w:rPr>
            </w:pPr>
            <w:r w:rsidRPr="00CD35CD">
              <w:rPr>
                <w:rFonts w:ascii="Arial" w:eastAsia="Arial" w:hAnsi="Arial"/>
                <w:bCs/>
                <w:sz w:val="24"/>
                <w:szCs w:val="24"/>
              </w:rPr>
              <w:t>TAHUN 202</w:t>
            </w:r>
            <w:r w:rsidR="00B82D41" w:rsidRPr="00CD35CD">
              <w:rPr>
                <w:rFonts w:ascii="Arial" w:eastAsia="Arial" w:hAnsi="Arial"/>
                <w:bCs/>
                <w:sz w:val="24"/>
                <w:szCs w:val="24"/>
              </w:rPr>
              <w:t>3</w:t>
            </w:r>
          </w:p>
        </w:tc>
      </w:tr>
      <w:tr w:rsidR="00902777" w:rsidRPr="00CD35CD" w14:paraId="3F741093" w14:textId="77777777" w:rsidTr="00075DDB">
        <w:trPr>
          <w:trHeight w:val="710"/>
        </w:trPr>
        <w:tc>
          <w:tcPr>
            <w:tcW w:w="569" w:type="dxa"/>
            <w:tcBorders>
              <w:top w:val="single" w:sz="4" w:space="0" w:color="000000"/>
              <w:left w:val="single" w:sz="4" w:space="0" w:color="000000"/>
              <w:bottom w:val="single" w:sz="4" w:space="0" w:color="000000"/>
              <w:right w:val="single" w:sz="4" w:space="0" w:color="000000"/>
            </w:tcBorders>
            <w:hideMark/>
          </w:tcPr>
          <w:p w14:paraId="4B4AECAD" w14:textId="77777777" w:rsidR="00902777" w:rsidRPr="00CD35CD" w:rsidRDefault="00902777" w:rsidP="00075DDB">
            <w:pPr>
              <w:widowControl w:val="0"/>
              <w:autoSpaceDE w:val="0"/>
              <w:autoSpaceDN w:val="0"/>
              <w:spacing w:before="144"/>
              <w:ind w:right="207"/>
              <w:jc w:val="right"/>
              <w:rPr>
                <w:rFonts w:ascii="Arial" w:eastAsia="Arial" w:hAnsi="Arial"/>
                <w:bCs/>
                <w:sz w:val="24"/>
                <w:szCs w:val="24"/>
              </w:rPr>
            </w:pPr>
            <w:r w:rsidRPr="00CD35CD">
              <w:rPr>
                <w:rFonts w:ascii="Arial" w:eastAsia="Arial" w:hAnsi="Arial"/>
                <w:bCs/>
                <w:w w:val="99"/>
                <w:sz w:val="24"/>
                <w:szCs w:val="24"/>
              </w:rPr>
              <w:lastRenderedPageBreak/>
              <w:t>7</w:t>
            </w:r>
          </w:p>
        </w:tc>
        <w:tc>
          <w:tcPr>
            <w:tcW w:w="2026" w:type="dxa"/>
            <w:tcBorders>
              <w:top w:val="single" w:sz="4" w:space="0" w:color="000000"/>
              <w:left w:val="single" w:sz="4" w:space="0" w:color="000000"/>
              <w:bottom w:val="single" w:sz="4" w:space="0" w:color="000000"/>
              <w:right w:val="single" w:sz="4" w:space="0" w:color="000000"/>
            </w:tcBorders>
            <w:hideMark/>
          </w:tcPr>
          <w:p w14:paraId="146681CA" w14:textId="77777777" w:rsidR="00902777" w:rsidRPr="00CD35CD" w:rsidRDefault="00792CDC" w:rsidP="0052028D">
            <w:pPr>
              <w:widowControl w:val="0"/>
              <w:autoSpaceDE w:val="0"/>
              <w:autoSpaceDN w:val="0"/>
              <w:spacing w:before="34" w:line="276" w:lineRule="auto"/>
              <w:ind w:left="107" w:right="150"/>
              <w:rPr>
                <w:rFonts w:ascii="Arial" w:eastAsia="Arial" w:hAnsi="Arial"/>
                <w:bCs/>
                <w:sz w:val="24"/>
                <w:szCs w:val="24"/>
              </w:rPr>
            </w:pPr>
            <w:r w:rsidRPr="00CD35CD">
              <w:rPr>
                <w:rFonts w:ascii="Arial" w:eastAsia="Arial" w:hAnsi="Arial"/>
                <w:bCs/>
                <w:sz w:val="24"/>
                <w:szCs w:val="24"/>
              </w:rPr>
              <w:t xml:space="preserve">Praktik laut </w:t>
            </w:r>
            <w:r w:rsidR="0052028D" w:rsidRPr="00CD35CD">
              <w:rPr>
                <w:rFonts w:ascii="Arial" w:eastAsia="Arial" w:hAnsi="Arial"/>
                <w:bCs/>
                <w:sz w:val="24"/>
                <w:szCs w:val="24"/>
              </w:rPr>
              <w:t xml:space="preserve"> </w:t>
            </w:r>
            <w:r w:rsidR="00902777" w:rsidRPr="00CD35CD">
              <w:rPr>
                <w:rFonts w:ascii="Arial" w:eastAsia="Arial" w:hAnsi="Arial"/>
                <w:bCs/>
                <w:sz w:val="24"/>
                <w:szCs w:val="24"/>
              </w:rPr>
              <w:t>(PRALA)</w:t>
            </w:r>
            <w:r w:rsidRPr="00CD35CD">
              <w:rPr>
                <w:rFonts w:ascii="Arial" w:eastAsia="Arial" w:hAnsi="Arial"/>
                <w:bCs/>
                <w:sz w:val="24"/>
                <w:szCs w:val="24"/>
              </w:rPr>
              <w:t xml:space="preserve"> </w:t>
            </w:r>
          </w:p>
        </w:tc>
        <w:tc>
          <w:tcPr>
            <w:tcW w:w="389" w:type="dxa"/>
            <w:tcBorders>
              <w:top w:val="single" w:sz="4" w:space="0" w:color="000000"/>
              <w:left w:val="single" w:sz="4" w:space="0" w:color="000000"/>
              <w:bottom w:val="single" w:sz="4" w:space="0" w:color="000000"/>
              <w:right w:val="single" w:sz="4" w:space="0" w:color="000000"/>
            </w:tcBorders>
          </w:tcPr>
          <w:p w14:paraId="3B8DED29"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4ED0225F"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21C3869B"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650FB7F5"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27110F11"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547BC994"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shd w:val="clear" w:color="auto" w:fill="000000" w:themeFill="text1"/>
          </w:tcPr>
          <w:p w14:paraId="2BF11AC5" w14:textId="77777777" w:rsidR="00902777" w:rsidRPr="00CD35CD" w:rsidRDefault="00902777"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shd w:val="clear" w:color="auto" w:fill="000000" w:themeFill="text1"/>
          </w:tcPr>
          <w:p w14:paraId="5B9CAF89" w14:textId="77777777" w:rsidR="00902777" w:rsidRPr="00CD35CD" w:rsidRDefault="00902777" w:rsidP="00075DDB">
            <w:pPr>
              <w:widowControl w:val="0"/>
              <w:autoSpaceDE w:val="0"/>
              <w:autoSpaceDN w:val="0"/>
              <w:rPr>
                <w:rFonts w:ascii="Arial" w:eastAsia="Arial" w:hAnsi="Arial"/>
                <w:bCs/>
                <w:sz w:val="24"/>
                <w:szCs w:val="24"/>
              </w:rPr>
            </w:pPr>
          </w:p>
        </w:tc>
        <w:tc>
          <w:tcPr>
            <w:tcW w:w="362" w:type="dxa"/>
            <w:tcBorders>
              <w:top w:val="single" w:sz="4" w:space="0" w:color="000000"/>
              <w:left w:val="single" w:sz="4" w:space="0" w:color="000000"/>
              <w:bottom w:val="single" w:sz="4" w:space="0" w:color="000000"/>
              <w:right w:val="single" w:sz="4" w:space="0" w:color="000000"/>
            </w:tcBorders>
            <w:shd w:val="clear" w:color="auto" w:fill="000000" w:themeFill="text1"/>
          </w:tcPr>
          <w:p w14:paraId="25070EE9" w14:textId="77777777" w:rsidR="00902777" w:rsidRPr="00CD35CD" w:rsidRDefault="00902777" w:rsidP="00075DDB">
            <w:pPr>
              <w:widowControl w:val="0"/>
              <w:autoSpaceDE w:val="0"/>
              <w:autoSpaceDN w:val="0"/>
              <w:rPr>
                <w:rFonts w:ascii="Arial" w:eastAsia="Arial" w:hAnsi="Arial"/>
                <w:bCs/>
                <w:sz w:val="24"/>
                <w:szCs w:val="24"/>
              </w:rPr>
            </w:pPr>
          </w:p>
        </w:tc>
        <w:tc>
          <w:tcPr>
            <w:tcW w:w="541" w:type="dxa"/>
            <w:tcBorders>
              <w:top w:val="single" w:sz="4" w:space="0" w:color="000000"/>
              <w:left w:val="single" w:sz="4" w:space="0" w:color="000000"/>
              <w:bottom w:val="single" w:sz="4" w:space="0" w:color="000000"/>
              <w:right w:val="single" w:sz="4" w:space="0" w:color="000000"/>
            </w:tcBorders>
            <w:shd w:val="clear" w:color="auto" w:fill="000000" w:themeFill="text1"/>
          </w:tcPr>
          <w:p w14:paraId="1AD3C8F4" w14:textId="77777777" w:rsidR="00902777" w:rsidRPr="00CD35CD" w:rsidRDefault="00902777" w:rsidP="00075DDB">
            <w:pPr>
              <w:widowControl w:val="0"/>
              <w:autoSpaceDE w:val="0"/>
              <w:autoSpaceDN w:val="0"/>
              <w:rPr>
                <w:rFonts w:ascii="Arial" w:eastAsia="Arial" w:hAnsi="Arial"/>
                <w:bCs/>
                <w:sz w:val="24"/>
                <w:szCs w:val="24"/>
              </w:rPr>
            </w:pPr>
          </w:p>
        </w:tc>
        <w:tc>
          <w:tcPr>
            <w:tcW w:w="541" w:type="dxa"/>
            <w:tcBorders>
              <w:top w:val="single" w:sz="4" w:space="0" w:color="000000"/>
              <w:left w:val="single" w:sz="4" w:space="0" w:color="000000"/>
              <w:bottom w:val="single" w:sz="4" w:space="0" w:color="000000"/>
              <w:right w:val="single" w:sz="4" w:space="0" w:color="000000"/>
            </w:tcBorders>
            <w:shd w:val="clear" w:color="auto" w:fill="000000" w:themeFill="text1"/>
          </w:tcPr>
          <w:p w14:paraId="49D0F6FB" w14:textId="77777777" w:rsidR="00902777" w:rsidRPr="00CD35CD" w:rsidRDefault="00902777" w:rsidP="00075DDB">
            <w:pPr>
              <w:widowControl w:val="0"/>
              <w:autoSpaceDE w:val="0"/>
              <w:autoSpaceDN w:val="0"/>
              <w:rPr>
                <w:rFonts w:ascii="Arial" w:eastAsia="Arial" w:hAnsi="Arial"/>
                <w:bCs/>
                <w:sz w:val="24"/>
                <w:szCs w:val="24"/>
              </w:rPr>
            </w:pPr>
          </w:p>
        </w:tc>
        <w:tc>
          <w:tcPr>
            <w:tcW w:w="541" w:type="dxa"/>
            <w:tcBorders>
              <w:top w:val="single" w:sz="4" w:space="0" w:color="000000"/>
              <w:left w:val="single" w:sz="4" w:space="0" w:color="000000"/>
              <w:bottom w:val="single" w:sz="4" w:space="0" w:color="000000"/>
              <w:right w:val="single" w:sz="4" w:space="0" w:color="000000"/>
            </w:tcBorders>
            <w:shd w:val="clear" w:color="auto" w:fill="000000" w:themeFill="text1"/>
          </w:tcPr>
          <w:p w14:paraId="709FD9D1" w14:textId="77777777" w:rsidR="00902777" w:rsidRPr="00CD35CD" w:rsidRDefault="00902777" w:rsidP="00075DDB">
            <w:pPr>
              <w:widowControl w:val="0"/>
              <w:autoSpaceDE w:val="0"/>
              <w:autoSpaceDN w:val="0"/>
              <w:rPr>
                <w:rFonts w:ascii="Arial" w:eastAsia="Arial" w:hAnsi="Arial"/>
                <w:bCs/>
                <w:sz w:val="24"/>
                <w:szCs w:val="24"/>
              </w:rPr>
            </w:pPr>
          </w:p>
        </w:tc>
      </w:tr>
      <w:tr w:rsidR="00792CDC" w:rsidRPr="00CD35CD" w14:paraId="3006B90C" w14:textId="77777777" w:rsidTr="00075DDB">
        <w:trPr>
          <w:trHeight w:val="710"/>
        </w:trPr>
        <w:tc>
          <w:tcPr>
            <w:tcW w:w="569" w:type="dxa"/>
            <w:tcBorders>
              <w:top w:val="single" w:sz="4" w:space="0" w:color="000000"/>
              <w:left w:val="single" w:sz="4" w:space="0" w:color="000000"/>
              <w:bottom w:val="single" w:sz="4" w:space="0" w:color="000000"/>
              <w:right w:val="single" w:sz="4" w:space="0" w:color="000000"/>
            </w:tcBorders>
          </w:tcPr>
          <w:p w14:paraId="62ACB5BC" w14:textId="77777777" w:rsidR="00792CDC" w:rsidRPr="00CD35CD" w:rsidRDefault="00792CDC" w:rsidP="00075DDB">
            <w:pPr>
              <w:widowControl w:val="0"/>
              <w:autoSpaceDE w:val="0"/>
              <w:autoSpaceDN w:val="0"/>
              <w:spacing w:before="144"/>
              <w:ind w:right="207"/>
              <w:jc w:val="right"/>
              <w:rPr>
                <w:rFonts w:ascii="Arial" w:eastAsia="Arial" w:hAnsi="Arial"/>
                <w:bCs/>
                <w:w w:val="99"/>
                <w:sz w:val="24"/>
                <w:szCs w:val="24"/>
              </w:rPr>
            </w:pPr>
            <w:r w:rsidRPr="00CD35CD">
              <w:rPr>
                <w:rFonts w:ascii="Arial" w:eastAsia="Arial" w:hAnsi="Arial"/>
                <w:bCs/>
                <w:w w:val="99"/>
                <w:sz w:val="24"/>
                <w:szCs w:val="24"/>
              </w:rPr>
              <w:t>8</w:t>
            </w:r>
          </w:p>
        </w:tc>
        <w:tc>
          <w:tcPr>
            <w:tcW w:w="2026" w:type="dxa"/>
            <w:tcBorders>
              <w:top w:val="single" w:sz="4" w:space="0" w:color="000000"/>
              <w:left w:val="single" w:sz="4" w:space="0" w:color="000000"/>
              <w:bottom w:val="single" w:sz="4" w:space="0" w:color="000000"/>
              <w:right w:val="single" w:sz="4" w:space="0" w:color="000000"/>
            </w:tcBorders>
          </w:tcPr>
          <w:p w14:paraId="16C4E170" w14:textId="2C085FBA" w:rsidR="00792CDC" w:rsidRPr="00CD35CD" w:rsidRDefault="00792CDC" w:rsidP="0052028D">
            <w:pPr>
              <w:widowControl w:val="0"/>
              <w:autoSpaceDE w:val="0"/>
              <w:autoSpaceDN w:val="0"/>
              <w:spacing w:before="34" w:line="276" w:lineRule="auto"/>
              <w:ind w:left="107" w:right="150"/>
              <w:rPr>
                <w:rFonts w:ascii="Arial" w:eastAsia="Arial" w:hAnsi="Arial"/>
                <w:bCs/>
                <w:sz w:val="24"/>
                <w:szCs w:val="24"/>
              </w:rPr>
            </w:pPr>
            <w:r w:rsidRPr="00CD35CD">
              <w:rPr>
                <w:rFonts w:ascii="Arial" w:eastAsia="Arial" w:hAnsi="Arial"/>
                <w:bCs/>
                <w:sz w:val="24"/>
                <w:szCs w:val="24"/>
              </w:rPr>
              <w:t>Pengolahan data hingga kegiatan seminar hasil dan tutup</w:t>
            </w:r>
            <w:r w:rsidR="00954429" w:rsidRPr="00CD35CD">
              <w:rPr>
                <w:rFonts w:ascii="Arial" w:eastAsia="Arial" w:hAnsi="Arial"/>
                <w:bCs/>
                <w:sz w:val="24"/>
                <w:szCs w:val="24"/>
              </w:rPr>
              <w:t xml:space="preserve"> tahun 2023</w:t>
            </w:r>
          </w:p>
        </w:tc>
        <w:tc>
          <w:tcPr>
            <w:tcW w:w="389" w:type="dxa"/>
            <w:tcBorders>
              <w:top w:val="single" w:sz="4" w:space="0" w:color="000000"/>
              <w:left w:val="single" w:sz="4" w:space="0" w:color="000000"/>
              <w:bottom w:val="single" w:sz="4" w:space="0" w:color="000000"/>
              <w:right w:val="single" w:sz="4" w:space="0" w:color="000000"/>
            </w:tcBorders>
          </w:tcPr>
          <w:p w14:paraId="1A094DFF" w14:textId="77777777" w:rsidR="00792CDC" w:rsidRPr="00CD35CD" w:rsidRDefault="00792CDC"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7201EDF9" w14:textId="77777777" w:rsidR="00792CDC" w:rsidRPr="00CD35CD" w:rsidRDefault="00792CDC"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4F136E74" w14:textId="77777777" w:rsidR="00792CDC" w:rsidRPr="00CD35CD" w:rsidRDefault="00792CDC"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378141DE" w14:textId="77777777" w:rsidR="00792CDC" w:rsidRPr="00CD35CD" w:rsidRDefault="00792CDC"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74C8A06F" w14:textId="77777777" w:rsidR="00792CDC" w:rsidRPr="00CD35CD" w:rsidRDefault="00792CDC"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tcPr>
          <w:p w14:paraId="4FBFCAC5" w14:textId="77777777" w:rsidR="00792CDC" w:rsidRPr="00CD35CD" w:rsidRDefault="00792CDC"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shd w:val="clear" w:color="auto" w:fill="000000" w:themeFill="text1"/>
          </w:tcPr>
          <w:p w14:paraId="0BD2B891" w14:textId="77777777" w:rsidR="00792CDC" w:rsidRPr="00CD35CD" w:rsidRDefault="00792CDC" w:rsidP="00075DDB">
            <w:pPr>
              <w:widowControl w:val="0"/>
              <w:autoSpaceDE w:val="0"/>
              <w:autoSpaceDN w:val="0"/>
              <w:rPr>
                <w:rFonts w:ascii="Arial" w:eastAsia="Arial" w:hAnsi="Arial"/>
                <w:bCs/>
                <w:sz w:val="24"/>
                <w:szCs w:val="24"/>
              </w:rPr>
            </w:pPr>
          </w:p>
        </w:tc>
        <w:tc>
          <w:tcPr>
            <w:tcW w:w="361" w:type="dxa"/>
            <w:tcBorders>
              <w:top w:val="single" w:sz="4" w:space="0" w:color="000000"/>
              <w:left w:val="single" w:sz="4" w:space="0" w:color="000000"/>
              <w:bottom w:val="single" w:sz="4" w:space="0" w:color="000000"/>
              <w:right w:val="single" w:sz="4" w:space="0" w:color="000000"/>
            </w:tcBorders>
            <w:shd w:val="clear" w:color="auto" w:fill="000000" w:themeFill="text1"/>
          </w:tcPr>
          <w:p w14:paraId="2DFF53B7" w14:textId="77777777" w:rsidR="00792CDC" w:rsidRPr="00CD35CD" w:rsidRDefault="00792CDC" w:rsidP="00075DDB">
            <w:pPr>
              <w:widowControl w:val="0"/>
              <w:autoSpaceDE w:val="0"/>
              <w:autoSpaceDN w:val="0"/>
              <w:rPr>
                <w:rFonts w:ascii="Arial" w:eastAsia="Arial" w:hAnsi="Arial"/>
                <w:bCs/>
                <w:sz w:val="24"/>
                <w:szCs w:val="24"/>
              </w:rPr>
            </w:pPr>
          </w:p>
        </w:tc>
        <w:tc>
          <w:tcPr>
            <w:tcW w:w="362" w:type="dxa"/>
            <w:tcBorders>
              <w:top w:val="single" w:sz="4" w:space="0" w:color="000000"/>
              <w:left w:val="single" w:sz="4" w:space="0" w:color="000000"/>
              <w:bottom w:val="single" w:sz="4" w:space="0" w:color="000000"/>
              <w:right w:val="single" w:sz="4" w:space="0" w:color="000000"/>
            </w:tcBorders>
            <w:shd w:val="clear" w:color="auto" w:fill="000000" w:themeFill="text1"/>
          </w:tcPr>
          <w:p w14:paraId="373B606F" w14:textId="77777777" w:rsidR="00792CDC" w:rsidRPr="00CD35CD" w:rsidRDefault="00792CDC" w:rsidP="00075DDB">
            <w:pPr>
              <w:widowControl w:val="0"/>
              <w:autoSpaceDE w:val="0"/>
              <w:autoSpaceDN w:val="0"/>
              <w:rPr>
                <w:rFonts w:ascii="Arial" w:eastAsia="Arial" w:hAnsi="Arial"/>
                <w:bCs/>
                <w:sz w:val="24"/>
                <w:szCs w:val="24"/>
              </w:rPr>
            </w:pPr>
          </w:p>
        </w:tc>
        <w:tc>
          <w:tcPr>
            <w:tcW w:w="541" w:type="dxa"/>
            <w:tcBorders>
              <w:top w:val="single" w:sz="4" w:space="0" w:color="000000"/>
              <w:left w:val="single" w:sz="4" w:space="0" w:color="000000"/>
              <w:bottom w:val="single" w:sz="4" w:space="0" w:color="000000"/>
              <w:right w:val="single" w:sz="4" w:space="0" w:color="000000"/>
            </w:tcBorders>
            <w:shd w:val="clear" w:color="auto" w:fill="000000" w:themeFill="text1"/>
          </w:tcPr>
          <w:p w14:paraId="7BEF4AB4" w14:textId="77777777" w:rsidR="00792CDC" w:rsidRPr="00CD35CD" w:rsidRDefault="00792CDC" w:rsidP="00075DDB">
            <w:pPr>
              <w:widowControl w:val="0"/>
              <w:autoSpaceDE w:val="0"/>
              <w:autoSpaceDN w:val="0"/>
              <w:rPr>
                <w:rFonts w:ascii="Arial" w:eastAsia="Arial" w:hAnsi="Arial"/>
                <w:bCs/>
                <w:sz w:val="24"/>
                <w:szCs w:val="24"/>
              </w:rPr>
            </w:pPr>
          </w:p>
        </w:tc>
        <w:tc>
          <w:tcPr>
            <w:tcW w:w="541" w:type="dxa"/>
            <w:tcBorders>
              <w:top w:val="single" w:sz="4" w:space="0" w:color="000000"/>
              <w:left w:val="single" w:sz="4" w:space="0" w:color="000000"/>
              <w:bottom w:val="single" w:sz="4" w:space="0" w:color="000000"/>
              <w:right w:val="single" w:sz="4" w:space="0" w:color="000000"/>
            </w:tcBorders>
            <w:shd w:val="clear" w:color="auto" w:fill="000000" w:themeFill="text1"/>
          </w:tcPr>
          <w:p w14:paraId="2611C711" w14:textId="77777777" w:rsidR="00792CDC" w:rsidRPr="00CD35CD" w:rsidRDefault="00792CDC" w:rsidP="00075DDB">
            <w:pPr>
              <w:widowControl w:val="0"/>
              <w:autoSpaceDE w:val="0"/>
              <w:autoSpaceDN w:val="0"/>
              <w:rPr>
                <w:rFonts w:ascii="Arial" w:eastAsia="Arial" w:hAnsi="Arial"/>
                <w:bCs/>
                <w:sz w:val="24"/>
                <w:szCs w:val="24"/>
              </w:rPr>
            </w:pPr>
          </w:p>
        </w:tc>
        <w:tc>
          <w:tcPr>
            <w:tcW w:w="541" w:type="dxa"/>
            <w:tcBorders>
              <w:top w:val="single" w:sz="4" w:space="0" w:color="000000"/>
              <w:left w:val="single" w:sz="4" w:space="0" w:color="000000"/>
              <w:bottom w:val="single" w:sz="4" w:space="0" w:color="000000"/>
              <w:right w:val="single" w:sz="4" w:space="0" w:color="000000"/>
            </w:tcBorders>
            <w:shd w:val="clear" w:color="auto" w:fill="000000" w:themeFill="text1"/>
          </w:tcPr>
          <w:p w14:paraId="130E8B67" w14:textId="77777777" w:rsidR="00792CDC" w:rsidRPr="00CD35CD" w:rsidRDefault="00792CDC" w:rsidP="00075DDB">
            <w:pPr>
              <w:widowControl w:val="0"/>
              <w:autoSpaceDE w:val="0"/>
              <w:autoSpaceDN w:val="0"/>
              <w:rPr>
                <w:rFonts w:ascii="Arial" w:eastAsia="Arial" w:hAnsi="Arial"/>
                <w:bCs/>
                <w:sz w:val="24"/>
                <w:szCs w:val="24"/>
              </w:rPr>
            </w:pPr>
          </w:p>
        </w:tc>
      </w:tr>
    </w:tbl>
    <w:p w14:paraId="0CF5D7E8" w14:textId="77777777" w:rsidR="00902777" w:rsidRPr="00CD35CD" w:rsidRDefault="00902777" w:rsidP="00902777">
      <w:pPr>
        <w:spacing w:after="160" w:line="360" w:lineRule="auto"/>
        <w:ind w:left="360"/>
        <w:jc w:val="both"/>
        <w:rPr>
          <w:rFonts w:ascii="Arial" w:hAnsi="Arial"/>
          <w:bCs/>
          <w:sz w:val="24"/>
          <w:szCs w:val="24"/>
        </w:rPr>
      </w:pPr>
    </w:p>
    <w:p w14:paraId="4E688AE4" w14:textId="77777777" w:rsidR="00902777" w:rsidRPr="00CD35CD" w:rsidRDefault="00902777" w:rsidP="004079D8">
      <w:pPr>
        <w:spacing w:after="160" w:line="360" w:lineRule="auto"/>
        <w:ind w:left="567" w:firstLine="567"/>
        <w:jc w:val="both"/>
        <w:rPr>
          <w:rFonts w:ascii="Arial" w:hAnsi="Arial"/>
          <w:bCs/>
          <w:sz w:val="24"/>
          <w:szCs w:val="24"/>
        </w:rPr>
      </w:pPr>
      <w:r w:rsidRPr="00CD35CD">
        <w:rPr>
          <w:rFonts w:ascii="Arial" w:hAnsi="Arial"/>
          <w:bCs/>
          <w:sz w:val="24"/>
          <w:szCs w:val="24"/>
        </w:rPr>
        <w:tab/>
        <w:t>Dari data yang kita peroleh sesuai dengan langkah-langkah di atas maka penulis dapat menentukan data yang berkaitan dengan penelitian yang dilakukan. Data yang diperoleh diolah sesuai dengan teori dan metode yang telah diterapkan dari awal sebelum melakukan pengumpulan data-data yang telah diolah kemudian dianalisis hasil yang diperoleh dengan membandingkan hasil-hasil dari disiplin teori yang digunakan. Dari hasil perhitungan yang dianalisis kemudian dibuat pembahasan.</w:t>
      </w:r>
    </w:p>
    <w:p w14:paraId="1BA51BBB" w14:textId="77777777" w:rsidR="001D1802" w:rsidRPr="00CD35CD" w:rsidRDefault="001D1802" w:rsidP="00541B02">
      <w:pPr>
        <w:rPr>
          <w:rFonts w:ascii="Arial" w:hAnsi="Arial"/>
          <w:bCs/>
          <w:sz w:val="24"/>
          <w:szCs w:val="24"/>
          <w:lang w:val="id-ID"/>
        </w:rPr>
      </w:pPr>
    </w:p>
    <w:p w14:paraId="282592AD" w14:textId="77777777" w:rsidR="00993C5A" w:rsidRPr="00CD35CD" w:rsidRDefault="00993C5A" w:rsidP="00541B02">
      <w:pPr>
        <w:rPr>
          <w:rFonts w:ascii="Arial" w:hAnsi="Arial"/>
          <w:bCs/>
          <w:sz w:val="24"/>
          <w:szCs w:val="24"/>
          <w:lang w:val="id-ID"/>
        </w:rPr>
      </w:pPr>
      <w:r w:rsidRPr="00CD35CD">
        <w:rPr>
          <w:rFonts w:ascii="Arial" w:hAnsi="Arial"/>
          <w:bCs/>
          <w:sz w:val="24"/>
          <w:szCs w:val="24"/>
          <w:lang w:val="id-ID"/>
        </w:rPr>
        <w:br w:type="page"/>
      </w:r>
    </w:p>
    <w:p w14:paraId="4478C419" w14:textId="77777777" w:rsidR="00993C5A" w:rsidRPr="00CD35CD" w:rsidRDefault="00993C5A" w:rsidP="004079D8">
      <w:pPr>
        <w:pStyle w:val="Heading1"/>
        <w:spacing w:before="92" w:line="360" w:lineRule="auto"/>
        <w:ind w:left="90" w:right="10" w:hanging="90"/>
        <w:jc w:val="center"/>
        <w:rPr>
          <w:rFonts w:ascii="Arial" w:hAnsi="Arial" w:cs="Arial"/>
          <w:bCs/>
          <w:color w:val="auto"/>
          <w:sz w:val="24"/>
          <w:szCs w:val="24"/>
        </w:rPr>
      </w:pPr>
      <w:bookmarkStart w:id="76" w:name="_Toc117118772"/>
      <w:bookmarkStart w:id="77" w:name="_Toc135036570"/>
      <w:bookmarkStart w:id="78" w:name="_Toc157202059"/>
      <w:r w:rsidRPr="00CD35CD">
        <w:rPr>
          <w:rFonts w:ascii="Arial" w:hAnsi="Arial" w:cs="Arial"/>
          <w:bCs/>
          <w:color w:val="auto"/>
          <w:sz w:val="24"/>
          <w:szCs w:val="24"/>
        </w:rPr>
        <w:lastRenderedPageBreak/>
        <w:t>BAB IV</w:t>
      </w:r>
      <w:bookmarkEnd w:id="76"/>
      <w:bookmarkEnd w:id="77"/>
      <w:bookmarkEnd w:id="78"/>
    </w:p>
    <w:p w14:paraId="6807D755" w14:textId="77777777" w:rsidR="00993C5A" w:rsidRPr="00CD35CD" w:rsidRDefault="00993C5A" w:rsidP="004079D8">
      <w:pPr>
        <w:jc w:val="center"/>
        <w:rPr>
          <w:rFonts w:ascii="Arial" w:hAnsi="Arial"/>
          <w:bCs/>
          <w:sz w:val="24"/>
          <w:szCs w:val="24"/>
        </w:rPr>
      </w:pPr>
      <w:bookmarkStart w:id="79" w:name="_Toc117118773"/>
      <w:bookmarkStart w:id="80" w:name="_Toc135036571"/>
      <w:r w:rsidRPr="00CD35CD">
        <w:rPr>
          <w:rFonts w:ascii="Arial" w:hAnsi="Arial"/>
          <w:bCs/>
          <w:sz w:val="24"/>
          <w:szCs w:val="24"/>
        </w:rPr>
        <w:t>HASIL PENELITIAN</w:t>
      </w:r>
      <w:bookmarkEnd w:id="79"/>
      <w:bookmarkEnd w:id="80"/>
    </w:p>
    <w:p w14:paraId="0FDCD96F" w14:textId="77777777" w:rsidR="00993C5A" w:rsidRPr="00CD35CD" w:rsidRDefault="00993C5A">
      <w:pPr>
        <w:pStyle w:val="ListParagraph"/>
        <w:widowControl w:val="0"/>
        <w:numPr>
          <w:ilvl w:val="0"/>
          <w:numId w:val="5"/>
        </w:numPr>
        <w:autoSpaceDE w:val="0"/>
        <w:autoSpaceDN w:val="0"/>
        <w:spacing w:after="120" w:line="360" w:lineRule="auto"/>
        <w:ind w:left="567" w:hanging="567"/>
        <w:contextualSpacing w:val="0"/>
        <w:jc w:val="both"/>
        <w:outlineLvl w:val="1"/>
        <w:rPr>
          <w:bCs/>
        </w:rPr>
      </w:pPr>
      <w:bookmarkStart w:id="81" w:name="_Toc117118774"/>
      <w:bookmarkStart w:id="82" w:name="_Toc135036572"/>
      <w:bookmarkStart w:id="83" w:name="_Toc157202060"/>
      <w:r w:rsidRPr="00CD35CD">
        <w:rPr>
          <w:bCs/>
        </w:rPr>
        <w:t>Gambaran Umum Tempat</w:t>
      </w:r>
      <w:r w:rsidRPr="00CD35CD">
        <w:rPr>
          <w:bCs/>
          <w:spacing w:val="-3"/>
        </w:rPr>
        <w:t xml:space="preserve"> </w:t>
      </w:r>
      <w:r w:rsidRPr="00CD35CD">
        <w:rPr>
          <w:bCs/>
        </w:rPr>
        <w:t>Penelitian</w:t>
      </w:r>
      <w:bookmarkEnd w:id="81"/>
      <w:bookmarkEnd w:id="82"/>
      <w:bookmarkEnd w:id="83"/>
    </w:p>
    <w:p w14:paraId="268E2CFA" w14:textId="77777777" w:rsidR="00993C5A" w:rsidRPr="00CD35CD" w:rsidRDefault="00993C5A">
      <w:pPr>
        <w:pStyle w:val="ListParagraph"/>
        <w:widowControl w:val="0"/>
        <w:numPr>
          <w:ilvl w:val="1"/>
          <w:numId w:val="5"/>
        </w:numPr>
        <w:autoSpaceDE w:val="0"/>
        <w:autoSpaceDN w:val="0"/>
        <w:spacing w:line="360" w:lineRule="auto"/>
        <w:ind w:left="1134" w:hanging="567"/>
        <w:contextualSpacing w:val="0"/>
        <w:jc w:val="both"/>
        <w:rPr>
          <w:bCs/>
        </w:rPr>
      </w:pPr>
      <w:r w:rsidRPr="00CD35CD">
        <w:rPr>
          <w:bCs/>
        </w:rPr>
        <w:t>PT. SURYA BINTANG TIMUR</w:t>
      </w:r>
    </w:p>
    <w:p w14:paraId="37602865" w14:textId="77777777" w:rsidR="00993C5A" w:rsidRPr="00CD35CD" w:rsidRDefault="00993C5A" w:rsidP="004079D8">
      <w:pPr>
        <w:pStyle w:val="BodyText"/>
        <w:spacing w:line="360" w:lineRule="auto"/>
        <w:ind w:left="1134" w:right="18" w:firstLine="567"/>
        <w:jc w:val="both"/>
        <w:rPr>
          <w:bCs/>
        </w:rPr>
      </w:pPr>
      <w:r w:rsidRPr="00CD35CD">
        <w:rPr>
          <w:bCs/>
          <w:lang w:val="id-ID"/>
        </w:rPr>
        <w:t>PT.Surya bintang timur</w:t>
      </w:r>
      <w:r w:rsidRPr="00CD35CD">
        <w:rPr>
          <w:bCs/>
        </w:rPr>
        <w:t xml:space="preserve"> adalah perusahaan pelayaran Indonesia yang mengoperasikan </w:t>
      </w:r>
      <w:r w:rsidRPr="00CD35CD">
        <w:rPr>
          <w:bCs/>
          <w:i/>
        </w:rPr>
        <w:t xml:space="preserve">dedicated </w:t>
      </w:r>
      <w:r w:rsidRPr="00CD35CD">
        <w:rPr>
          <w:bCs/>
        </w:rPr>
        <w:t xml:space="preserve">layanan </w:t>
      </w:r>
      <w:r w:rsidRPr="00CD35CD">
        <w:rPr>
          <w:bCs/>
          <w:iCs/>
          <w:lang w:val="id-ID"/>
        </w:rPr>
        <w:t>transpor</w:t>
      </w:r>
      <w:r w:rsidR="004079D8" w:rsidRPr="00CD35CD">
        <w:rPr>
          <w:bCs/>
          <w:iCs/>
        </w:rPr>
        <w:t>tasi</w:t>
      </w:r>
      <w:r w:rsidRPr="00CD35CD">
        <w:rPr>
          <w:bCs/>
          <w:iCs/>
          <w:lang w:val="id-ID"/>
        </w:rPr>
        <w:t xml:space="preserve"> laut</w:t>
      </w:r>
      <w:r w:rsidRPr="00CD35CD">
        <w:rPr>
          <w:bCs/>
          <w:iCs/>
        </w:rPr>
        <w:t>.</w:t>
      </w:r>
      <w:r w:rsidRPr="00CD35CD">
        <w:rPr>
          <w:bCs/>
        </w:rPr>
        <w:t xml:space="preserve"> Surya </w:t>
      </w:r>
      <w:r w:rsidRPr="00CD35CD">
        <w:rPr>
          <w:bCs/>
          <w:lang w:val="id-ID"/>
        </w:rPr>
        <w:t>bintang timur</w:t>
      </w:r>
      <w:r w:rsidRPr="00CD35CD">
        <w:rPr>
          <w:bCs/>
        </w:rPr>
        <w:t xml:space="preserve"> adalah perusahaan pelayaran Indonesia yang terintegrasi </w:t>
      </w:r>
      <w:r w:rsidRPr="00CD35CD">
        <w:rPr>
          <w:bCs/>
          <w:spacing w:val="-4"/>
        </w:rPr>
        <w:t xml:space="preserve">yang </w:t>
      </w:r>
      <w:r w:rsidRPr="00CD35CD">
        <w:rPr>
          <w:bCs/>
        </w:rPr>
        <w:t xml:space="preserve">menyediakan solusi transportasi </w:t>
      </w:r>
      <w:r w:rsidRPr="00CD35CD">
        <w:rPr>
          <w:bCs/>
          <w:i/>
        </w:rPr>
        <w:t xml:space="preserve">to-point </w:t>
      </w:r>
      <w:r w:rsidRPr="00CD35CD">
        <w:rPr>
          <w:bCs/>
        </w:rPr>
        <w:t xml:space="preserve">dan jaringan. Mengoperasikan jaringan layanan </w:t>
      </w:r>
      <w:r w:rsidRPr="00CD35CD">
        <w:rPr>
          <w:bCs/>
          <w:i/>
        </w:rPr>
        <w:t xml:space="preserve">liner </w:t>
      </w:r>
      <w:r w:rsidRPr="00CD35CD">
        <w:rPr>
          <w:bCs/>
        </w:rPr>
        <w:t xml:space="preserve">yang menghubungkan </w:t>
      </w:r>
      <w:r w:rsidRPr="00CD35CD">
        <w:rPr>
          <w:bCs/>
          <w:spacing w:val="-3"/>
        </w:rPr>
        <w:t xml:space="preserve">major </w:t>
      </w:r>
      <w:r w:rsidRPr="00CD35CD">
        <w:rPr>
          <w:bCs/>
        </w:rPr>
        <w:t xml:space="preserve">pelabuhan di Indonesia dan didukung oleh kantor yang dimiliki di seluruh Indonesia, surya bintang timur menempatkan kuat penekanan </w:t>
      </w:r>
      <w:r w:rsidRPr="00CD35CD">
        <w:rPr>
          <w:bCs/>
          <w:spacing w:val="-4"/>
        </w:rPr>
        <w:t>pada</w:t>
      </w:r>
      <w:r w:rsidRPr="00CD35CD">
        <w:rPr>
          <w:bCs/>
          <w:spacing w:val="58"/>
        </w:rPr>
        <w:t xml:space="preserve"> </w:t>
      </w:r>
      <w:r w:rsidRPr="00CD35CD">
        <w:rPr>
          <w:bCs/>
        </w:rPr>
        <w:t xml:space="preserve">keselamatan, kualitas dan fokus pelanggan. Saat ini surya bintang timur </w:t>
      </w:r>
      <w:r w:rsidRPr="00CD35CD">
        <w:rPr>
          <w:bCs/>
          <w:spacing w:val="-3"/>
        </w:rPr>
        <w:t xml:space="preserve">telah </w:t>
      </w:r>
      <w:r w:rsidRPr="00CD35CD">
        <w:rPr>
          <w:bCs/>
        </w:rPr>
        <w:t xml:space="preserve">berkembang menjadi yang berikut sektor: Charter, </w:t>
      </w:r>
      <w:r w:rsidRPr="00CD35CD">
        <w:rPr>
          <w:bCs/>
          <w:spacing w:val="-3"/>
        </w:rPr>
        <w:t xml:space="preserve">Curah </w:t>
      </w:r>
      <w:r w:rsidRPr="00CD35CD">
        <w:rPr>
          <w:bCs/>
        </w:rPr>
        <w:t>Kering,</w:t>
      </w:r>
      <w:r w:rsidR="0052028D" w:rsidRPr="00CD35CD">
        <w:rPr>
          <w:bCs/>
        </w:rPr>
        <w:t xml:space="preserve"> </w:t>
      </w:r>
      <w:r w:rsidRPr="00CD35CD">
        <w:rPr>
          <w:bCs/>
          <w:lang w:val="id-ID"/>
        </w:rPr>
        <w:t>dan</w:t>
      </w:r>
      <w:r w:rsidRPr="00CD35CD">
        <w:rPr>
          <w:bCs/>
        </w:rPr>
        <w:t xml:space="preserve"> Logistik </w:t>
      </w:r>
    </w:p>
    <w:p w14:paraId="7EFA7FA8" w14:textId="77777777" w:rsidR="00993C5A" w:rsidRPr="00CD35CD" w:rsidRDefault="00993C5A" w:rsidP="004079D8">
      <w:pPr>
        <w:pStyle w:val="BodyText"/>
        <w:spacing w:line="360" w:lineRule="auto"/>
        <w:ind w:left="1134" w:right="18" w:firstLine="567"/>
        <w:jc w:val="both"/>
        <w:rPr>
          <w:bCs/>
        </w:rPr>
      </w:pPr>
      <w:r w:rsidRPr="00CD35CD">
        <w:rPr>
          <w:bCs/>
        </w:rPr>
        <w:t xml:space="preserve">Diantara banyaknya armada kapal milik PT. surya bintang timur, penulis melakukan praktek di salah satu kapal milik PT. surya bintang timur, yakni di Kapal </w:t>
      </w:r>
      <w:r w:rsidRPr="00CD35CD">
        <w:rPr>
          <w:bCs/>
          <w:lang w:val="id-ID"/>
        </w:rPr>
        <w:t>KM. MUTIA LADJONI 9</w:t>
      </w:r>
      <w:r w:rsidRPr="00CD35CD">
        <w:rPr>
          <w:bCs/>
        </w:rPr>
        <w:t>, yang dimana memiliki rute kawasan Indonesia seperti:</w:t>
      </w:r>
      <w:r w:rsidR="004079D8" w:rsidRPr="00CD35CD">
        <w:rPr>
          <w:bCs/>
        </w:rPr>
        <w:t xml:space="preserve"> </w:t>
      </w:r>
      <w:r w:rsidRPr="00CD35CD">
        <w:rPr>
          <w:bCs/>
          <w:lang w:val="id-ID"/>
        </w:rPr>
        <w:t>surabaya,</w:t>
      </w:r>
      <w:r w:rsidR="004079D8" w:rsidRPr="00CD35CD">
        <w:rPr>
          <w:bCs/>
        </w:rPr>
        <w:t xml:space="preserve"> </w:t>
      </w:r>
      <w:r w:rsidRPr="00CD35CD">
        <w:rPr>
          <w:bCs/>
          <w:lang w:val="id-ID"/>
        </w:rPr>
        <w:t>gresik,</w:t>
      </w:r>
      <w:r w:rsidR="004079D8" w:rsidRPr="00CD35CD">
        <w:rPr>
          <w:bCs/>
        </w:rPr>
        <w:t xml:space="preserve"> </w:t>
      </w:r>
      <w:r w:rsidRPr="00CD35CD">
        <w:rPr>
          <w:bCs/>
          <w:lang w:val="id-ID"/>
        </w:rPr>
        <w:t>lampung,</w:t>
      </w:r>
      <w:r w:rsidR="004079D8" w:rsidRPr="00CD35CD">
        <w:rPr>
          <w:bCs/>
        </w:rPr>
        <w:t xml:space="preserve"> </w:t>
      </w:r>
      <w:r w:rsidRPr="00CD35CD">
        <w:rPr>
          <w:bCs/>
          <w:lang w:val="id-ID"/>
        </w:rPr>
        <w:t>lembar,</w:t>
      </w:r>
      <w:r w:rsidR="004079D8" w:rsidRPr="00CD35CD">
        <w:rPr>
          <w:bCs/>
        </w:rPr>
        <w:t xml:space="preserve"> </w:t>
      </w:r>
      <w:r w:rsidRPr="00CD35CD">
        <w:rPr>
          <w:bCs/>
          <w:lang w:val="id-ID"/>
        </w:rPr>
        <w:t>bahodopi,</w:t>
      </w:r>
      <w:r w:rsidR="004079D8" w:rsidRPr="00CD35CD">
        <w:rPr>
          <w:bCs/>
        </w:rPr>
        <w:t xml:space="preserve"> </w:t>
      </w:r>
      <w:r w:rsidRPr="00CD35CD">
        <w:rPr>
          <w:bCs/>
          <w:lang w:val="id-ID"/>
        </w:rPr>
        <w:t>probolinggo,</w:t>
      </w:r>
      <w:r w:rsidR="004079D8" w:rsidRPr="00CD35CD">
        <w:rPr>
          <w:bCs/>
        </w:rPr>
        <w:t xml:space="preserve"> </w:t>
      </w:r>
      <w:r w:rsidRPr="00CD35CD">
        <w:rPr>
          <w:bCs/>
          <w:lang w:val="id-ID"/>
        </w:rPr>
        <w:t>dan bontang</w:t>
      </w:r>
      <w:r w:rsidR="004079D8" w:rsidRPr="00CD35CD">
        <w:rPr>
          <w:bCs/>
        </w:rPr>
        <w:t>.</w:t>
      </w:r>
    </w:p>
    <w:p w14:paraId="6B004F7B" w14:textId="77777777" w:rsidR="00993C5A" w:rsidRPr="00CD35CD" w:rsidRDefault="00993C5A">
      <w:pPr>
        <w:pStyle w:val="ListParagraph"/>
        <w:widowControl w:val="0"/>
        <w:numPr>
          <w:ilvl w:val="1"/>
          <w:numId w:val="5"/>
        </w:numPr>
        <w:autoSpaceDE w:val="0"/>
        <w:autoSpaceDN w:val="0"/>
        <w:spacing w:before="12" w:line="360" w:lineRule="auto"/>
        <w:ind w:left="1134" w:right="18" w:hanging="567"/>
        <w:contextualSpacing w:val="0"/>
        <w:jc w:val="both"/>
        <w:rPr>
          <w:bCs/>
        </w:rPr>
      </w:pPr>
      <w:r w:rsidRPr="00CD35CD">
        <w:rPr>
          <w:bCs/>
          <w:i/>
        </w:rPr>
        <w:t xml:space="preserve">Ship Particular </w:t>
      </w:r>
      <w:r w:rsidRPr="00CD35CD">
        <w:rPr>
          <w:bCs/>
        </w:rPr>
        <w:t>KM.MUTIA LADJONI 9</w:t>
      </w:r>
    </w:p>
    <w:p w14:paraId="05F620D7" w14:textId="77777777" w:rsidR="00993C5A" w:rsidRPr="00CD35CD" w:rsidRDefault="00993C5A" w:rsidP="00792CDC">
      <w:pPr>
        <w:pStyle w:val="BodyText"/>
        <w:spacing w:line="360" w:lineRule="auto"/>
        <w:ind w:left="720" w:right="18" w:firstLine="720"/>
        <w:jc w:val="both"/>
        <w:rPr>
          <w:bCs/>
        </w:rPr>
      </w:pPr>
      <w:r w:rsidRPr="00CD35CD">
        <w:rPr>
          <w:bCs/>
        </w:rPr>
        <w:t>KM. MUTIA LADJONI 9,</w:t>
      </w:r>
      <w:r w:rsidRPr="00CD35CD">
        <w:rPr>
          <w:bCs/>
          <w:spacing w:val="-13"/>
        </w:rPr>
        <w:t xml:space="preserve"> </w:t>
      </w:r>
      <w:r w:rsidRPr="00CD35CD">
        <w:rPr>
          <w:bCs/>
        </w:rPr>
        <w:t>tempat</w:t>
      </w:r>
      <w:r w:rsidRPr="00CD35CD">
        <w:rPr>
          <w:bCs/>
          <w:spacing w:val="-12"/>
        </w:rPr>
        <w:t xml:space="preserve"> </w:t>
      </w:r>
      <w:r w:rsidRPr="00CD35CD">
        <w:rPr>
          <w:bCs/>
        </w:rPr>
        <w:t>dimana</w:t>
      </w:r>
      <w:r w:rsidRPr="00CD35CD">
        <w:rPr>
          <w:bCs/>
          <w:spacing w:val="-13"/>
        </w:rPr>
        <w:t xml:space="preserve"> </w:t>
      </w:r>
      <w:r w:rsidRPr="00CD35CD">
        <w:rPr>
          <w:bCs/>
        </w:rPr>
        <w:t>penulis</w:t>
      </w:r>
      <w:r w:rsidRPr="00CD35CD">
        <w:rPr>
          <w:bCs/>
          <w:spacing w:val="-13"/>
        </w:rPr>
        <w:t xml:space="preserve"> </w:t>
      </w:r>
      <w:r w:rsidRPr="00CD35CD">
        <w:rPr>
          <w:bCs/>
        </w:rPr>
        <w:t>melakukan</w:t>
      </w:r>
      <w:r w:rsidRPr="00CD35CD">
        <w:rPr>
          <w:bCs/>
          <w:spacing w:val="-13"/>
        </w:rPr>
        <w:t xml:space="preserve"> </w:t>
      </w:r>
      <w:r w:rsidRPr="00CD35CD">
        <w:rPr>
          <w:bCs/>
          <w:spacing w:val="-3"/>
        </w:rPr>
        <w:t>prakt</w:t>
      </w:r>
      <w:r w:rsidR="00792CDC" w:rsidRPr="00CD35CD">
        <w:rPr>
          <w:bCs/>
          <w:spacing w:val="-3"/>
        </w:rPr>
        <w:t>i</w:t>
      </w:r>
      <w:r w:rsidRPr="00CD35CD">
        <w:rPr>
          <w:bCs/>
          <w:spacing w:val="-3"/>
        </w:rPr>
        <w:t xml:space="preserve">k </w:t>
      </w:r>
      <w:r w:rsidRPr="00CD35CD">
        <w:rPr>
          <w:bCs/>
        </w:rPr>
        <w:t>dan</w:t>
      </w:r>
      <w:r w:rsidRPr="00CD35CD">
        <w:rPr>
          <w:bCs/>
          <w:spacing w:val="-8"/>
        </w:rPr>
        <w:t xml:space="preserve"> </w:t>
      </w:r>
      <w:r w:rsidRPr="00CD35CD">
        <w:rPr>
          <w:bCs/>
        </w:rPr>
        <w:t>penelitian</w:t>
      </w:r>
      <w:r w:rsidRPr="00CD35CD">
        <w:rPr>
          <w:bCs/>
          <w:spacing w:val="-7"/>
        </w:rPr>
        <w:t xml:space="preserve"> </w:t>
      </w:r>
      <w:r w:rsidRPr="00CD35CD">
        <w:rPr>
          <w:bCs/>
        </w:rPr>
        <w:t>selama</w:t>
      </w:r>
      <w:r w:rsidRPr="00CD35CD">
        <w:rPr>
          <w:bCs/>
          <w:spacing w:val="-7"/>
        </w:rPr>
        <w:t xml:space="preserve"> </w:t>
      </w:r>
      <w:r w:rsidRPr="00CD35CD">
        <w:rPr>
          <w:bCs/>
        </w:rPr>
        <w:t>12</w:t>
      </w:r>
      <w:r w:rsidRPr="00CD35CD">
        <w:rPr>
          <w:bCs/>
          <w:spacing w:val="-7"/>
        </w:rPr>
        <w:t xml:space="preserve"> </w:t>
      </w:r>
      <w:r w:rsidRPr="00CD35CD">
        <w:rPr>
          <w:bCs/>
        </w:rPr>
        <w:t>bulan</w:t>
      </w:r>
      <w:r w:rsidRPr="00CD35CD">
        <w:rPr>
          <w:bCs/>
          <w:spacing w:val="-7"/>
        </w:rPr>
        <w:t xml:space="preserve"> </w:t>
      </w:r>
      <w:r w:rsidRPr="00CD35CD">
        <w:rPr>
          <w:bCs/>
        </w:rPr>
        <w:t>3</w:t>
      </w:r>
      <w:r w:rsidRPr="00CD35CD">
        <w:rPr>
          <w:bCs/>
          <w:spacing w:val="-7"/>
        </w:rPr>
        <w:t xml:space="preserve"> </w:t>
      </w:r>
      <w:r w:rsidRPr="00CD35CD">
        <w:rPr>
          <w:bCs/>
        </w:rPr>
        <w:t>hari.</w:t>
      </w:r>
      <w:r w:rsidRPr="00CD35CD">
        <w:rPr>
          <w:bCs/>
          <w:spacing w:val="-7"/>
        </w:rPr>
        <w:t xml:space="preserve"> </w:t>
      </w:r>
      <w:r w:rsidRPr="00CD35CD">
        <w:rPr>
          <w:bCs/>
        </w:rPr>
        <w:t>Dan</w:t>
      </w:r>
      <w:r w:rsidRPr="00CD35CD">
        <w:rPr>
          <w:bCs/>
          <w:spacing w:val="-7"/>
        </w:rPr>
        <w:t xml:space="preserve"> </w:t>
      </w:r>
      <w:r w:rsidRPr="00CD35CD">
        <w:rPr>
          <w:bCs/>
        </w:rPr>
        <w:t>data-data</w:t>
      </w:r>
      <w:r w:rsidRPr="00CD35CD">
        <w:rPr>
          <w:bCs/>
          <w:spacing w:val="-7"/>
        </w:rPr>
        <w:t xml:space="preserve"> </w:t>
      </w:r>
      <w:r w:rsidRPr="00CD35CD">
        <w:rPr>
          <w:bCs/>
        </w:rPr>
        <w:t>dari</w:t>
      </w:r>
      <w:r w:rsidRPr="00CD35CD">
        <w:rPr>
          <w:bCs/>
          <w:spacing w:val="-7"/>
        </w:rPr>
        <w:t xml:space="preserve"> </w:t>
      </w:r>
      <w:r w:rsidRPr="00CD35CD">
        <w:rPr>
          <w:bCs/>
        </w:rPr>
        <w:t>skripsi</w:t>
      </w:r>
      <w:r w:rsidRPr="00CD35CD">
        <w:rPr>
          <w:bCs/>
          <w:spacing w:val="-7"/>
        </w:rPr>
        <w:t xml:space="preserve"> </w:t>
      </w:r>
      <w:r w:rsidRPr="00CD35CD">
        <w:rPr>
          <w:bCs/>
        </w:rPr>
        <w:t xml:space="preserve">ini diambil di </w:t>
      </w:r>
      <w:r w:rsidRPr="00CD35CD">
        <w:rPr>
          <w:bCs/>
          <w:lang w:val="id-ID"/>
        </w:rPr>
        <w:t>KM. MUTIA LADJONI 9</w:t>
      </w:r>
      <w:r w:rsidRPr="00CD35CD">
        <w:rPr>
          <w:bCs/>
        </w:rPr>
        <w:t xml:space="preserve">. </w:t>
      </w:r>
      <w:r w:rsidRPr="00CD35CD">
        <w:rPr>
          <w:bCs/>
          <w:i/>
        </w:rPr>
        <w:t xml:space="preserve">Ship Particular </w:t>
      </w:r>
      <w:r w:rsidRPr="00CD35CD">
        <w:rPr>
          <w:bCs/>
        </w:rPr>
        <w:t xml:space="preserve">dari </w:t>
      </w:r>
      <w:r w:rsidRPr="00CD35CD">
        <w:rPr>
          <w:bCs/>
          <w:lang w:val="id-ID"/>
        </w:rPr>
        <w:t>KM. MUTIA LADJONI 9</w:t>
      </w:r>
    </w:p>
    <w:p w14:paraId="4E569506" w14:textId="3391200A" w:rsidR="00993C5A" w:rsidRPr="00CD35CD" w:rsidRDefault="00993C5A" w:rsidP="00075DDB">
      <w:pPr>
        <w:pStyle w:val="Caption"/>
        <w:jc w:val="center"/>
        <w:rPr>
          <w:rFonts w:ascii="Arial" w:hAnsi="Arial" w:cs="Arial"/>
          <w:b w:val="0"/>
          <w:i/>
          <w:color w:val="auto"/>
          <w:sz w:val="24"/>
          <w:szCs w:val="24"/>
        </w:rPr>
      </w:pPr>
      <w:bookmarkStart w:id="84" w:name="_Toc127969190"/>
      <w:r w:rsidRPr="00CD35CD">
        <w:rPr>
          <w:rFonts w:ascii="Arial" w:hAnsi="Arial" w:cs="Arial"/>
          <w:b w:val="0"/>
          <w:color w:val="auto"/>
          <w:sz w:val="24"/>
          <w:szCs w:val="24"/>
        </w:rPr>
        <w:t xml:space="preserve">Tabel 4. </w:t>
      </w:r>
      <w:r w:rsidRPr="00CD35CD">
        <w:rPr>
          <w:rFonts w:ascii="Arial" w:hAnsi="Arial" w:cs="Arial"/>
          <w:b w:val="0"/>
          <w:color w:val="auto"/>
          <w:sz w:val="24"/>
          <w:szCs w:val="24"/>
        </w:rPr>
        <w:fldChar w:fldCharType="begin"/>
      </w:r>
      <w:r w:rsidRPr="00CD35CD">
        <w:rPr>
          <w:rFonts w:ascii="Arial" w:hAnsi="Arial" w:cs="Arial"/>
          <w:b w:val="0"/>
          <w:color w:val="auto"/>
          <w:sz w:val="24"/>
          <w:szCs w:val="24"/>
        </w:rPr>
        <w:instrText xml:space="preserve"> SEQ Tabel_4. \* ARABIC </w:instrText>
      </w:r>
      <w:r w:rsidRPr="00CD35CD">
        <w:rPr>
          <w:rFonts w:ascii="Arial" w:hAnsi="Arial" w:cs="Arial"/>
          <w:b w:val="0"/>
          <w:color w:val="auto"/>
          <w:sz w:val="24"/>
          <w:szCs w:val="24"/>
        </w:rPr>
        <w:fldChar w:fldCharType="separate"/>
      </w:r>
      <w:r w:rsidR="00DF33AD">
        <w:rPr>
          <w:rFonts w:ascii="Arial" w:hAnsi="Arial" w:cs="Arial"/>
          <w:b w:val="0"/>
          <w:noProof/>
          <w:color w:val="auto"/>
          <w:sz w:val="24"/>
          <w:szCs w:val="24"/>
        </w:rPr>
        <w:t>1</w:t>
      </w:r>
      <w:r w:rsidRPr="00CD35CD">
        <w:rPr>
          <w:rFonts w:ascii="Arial" w:hAnsi="Arial" w:cs="Arial"/>
          <w:b w:val="0"/>
          <w:color w:val="auto"/>
          <w:sz w:val="24"/>
          <w:szCs w:val="24"/>
        </w:rPr>
        <w:fldChar w:fldCharType="end"/>
      </w:r>
      <w:r w:rsidRPr="00CD35CD">
        <w:rPr>
          <w:rFonts w:ascii="Arial" w:hAnsi="Arial" w:cs="Arial"/>
          <w:b w:val="0"/>
          <w:color w:val="auto"/>
          <w:sz w:val="24"/>
          <w:szCs w:val="24"/>
        </w:rPr>
        <w:t xml:space="preserve"> </w:t>
      </w:r>
      <w:r w:rsidRPr="00CD35CD">
        <w:rPr>
          <w:rFonts w:ascii="Arial" w:hAnsi="Arial" w:cs="Arial"/>
          <w:b w:val="0"/>
          <w:i/>
          <w:color w:val="auto"/>
          <w:sz w:val="24"/>
          <w:szCs w:val="24"/>
        </w:rPr>
        <w:t>Ship Particular</w:t>
      </w:r>
      <w:bookmarkEnd w:id="84"/>
    </w:p>
    <w:tbl>
      <w:tblPr>
        <w:tblW w:w="711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67"/>
        <w:gridCol w:w="200"/>
        <w:gridCol w:w="346"/>
        <w:gridCol w:w="4497"/>
      </w:tblGrid>
      <w:tr w:rsidR="00993C5A" w:rsidRPr="00CD35CD" w14:paraId="10A84417" w14:textId="77777777" w:rsidTr="00075DDB">
        <w:trPr>
          <w:trHeight w:val="400"/>
        </w:trPr>
        <w:tc>
          <w:tcPr>
            <w:tcW w:w="7110" w:type="dxa"/>
            <w:gridSpan w:val="4"/>
            <w:shd w:val="clear" w:color="auto" w:fill="DBDBDB"/>
          </w:tcPr>
          <w:p w14:paraId="6A9FD481" w14:textId="77777777" w:rsidR="00993C5A" w:rsidRPr="00CD35CD" w:rsidRDefault="00993C5A" w:rsidP="00075DDB">
            <w:pPr>
              <w:pStyle w:val="TableParagraph"/>
              <w:spacing w:line="360" w:lineRule="auto"/>
              <w:ind w:left="2417" w:right="2394"/>
              <w:jc w:val="both"/>
              <w:rPr>
                <w:bCs/>
                <w:sz w:val="24"/>
                <w:szCs w:val="24"/>
              </w:rPr>
            </w:pPr>
            <w:r w:rsidRPr="00CD35CD">
              <w:rPr>
                <w:bCs/>
                <w:sz w:val="24"/>
                <w:szCs w:val="24"/>
              </w:rPr>
              <w:t>Ship Particulars</w:t>
            </w:r>
          </w:p>
        </w:tc>
      </w:tr>
      <w:tr w:rsidR="00993C5A" w:rsidRPr="00CD35CD" w14:paraId="784F4D41" w14:textId="77777777" w:rsidTr="00075DDB">
        <w:trPr>
          <w:trHeight w:val="400"/>
        </w:trPr>
        <w:tc>
          <w:tcPr>
            <w:tcW w:w="2067" w:type="dxa"/>
            <w:tcBorders>
              <w:right w:val="nil"/>
            </w:tcBorders>
          </w:tcPr>
          <w:p w14:paraId="2248D710" w14:textId="77777777" w:rsidR="00993C5A" w:rsidRPr="00CD35CD" w:rsidRDefault="00993C5A" w:rsidP="00075DDB">
            <w:pPr>
              <w:pStyle w:val="TableParagraph"/>
              <w:spacing w:line="360" w:lineRule="auto"/>
              <w:ind w:left="110"/>
              <w:jc w:val="both"/>
              <w:rPr>
                <w:bCs/>
                <w:sz w:val="24"/>
                <w:szCs w:val="24"/>
              </w:rPr>
            </w:pPr>
            <w:r w:rsidRPr="00CD35CD">
              <w:rPr>
                <w:bCs/>
                <w:sz w:val="24"/>
                <w:szCs w:val="24"/>
              </w:rPr>
              <w:t>Ship name</w:t>
            </w:r>
          </w:p>
        </w:tc>
        <w:tc>
          <w:tcPr>
            <w:tcW w:w="546" w:type="dxa"/>
            <w:gridSpan w:val="2"/>
            <w:tcBorders>
              <w:left w:val="nil"/>
              <w:right w:val="nil"/>
            </w:tcBorders>
          </w:tcPr>
          <w:p w14:paraId="5F6F36D6" w14:textId="77777777" w:rsidR="00993C5A" w:rsidRPr="00CD35CD" w:rsidRDefault="00993C5A" w:rsidP="00075DDB">
            <w:pPr>
              <w:pStyle w:val="TableParagraph"/>
              <w:spacing w:line="360" w:lineRule="auto"/>
              <w:ind w:right="104"/>
              <w:jc w:val="both"/>
              <w:rPr>
                <w:bCs/>
                <w:sz w:val="24"/>
                <w:szCs w:val="24"/>
              </w:rPr>
            </w:pPr>
            <w:r w:rsidRPr="00CD35CD">
              <w:rPr>
                <w:bCs/>
                <w:sz w:val="24"/>
                <w:szCs w:val="24"/>
              </w:rPr>
              <w:t>:</w:t>
            </w:r>
          </w:p>
        </w:tc>
        <w:tc>
          <w:tcPr>
            <w:tcW w:w="4497" w:type="dxa"/>
            <w:tcBorders>
              <w:left w:val="nil"/>
            </w:tcBorders>
          </w:tcPr>
          <w:p w14:paraId="48978828" w14:textId="77777777" w:rsidR="00993C5A" w:rsidRPr="00CD35CD" w:rsidRDefault="00993C5A" w:rsidP="00075DDB">
            <w:pPr>
              <w:pStyle w:val="TableParagraph"/>
              <w:spacing w:line="360" w:lineRule="auto"/>
              <w:ind w:left="127"/>
              <w:jc w:val="both"/>
              <w:rPr>
                <w:bCs/>
                <w:sz w:val="24"/>
                <w:szCs w:val="24"/>
              </w:rPr>
            </w:pPr>
            <w:r w:rsidRPr="00CD35CD">
              <w:rPr>
                <w:bCs/>
                <w:sz w:val="24"/>
                <w:szCs w:val="24"/>
                <w:lang w:val="id-ID"/>
              </w:rPr>
              <w:t>KM. MUTIA LADJONI 9</w:t>
            </w:r>
          </w:p>
        </w:tc>
      </w:tr>
      <w:tr w:rsidR="00993C5A" w:rsidRPr="00CD35CD" w14:paraId="2FEB9C82" w14:textId="77777777" w:rsidTr="00075DDB">
        <w:trPr>
          <w:trHeight w:val="400"/>
        </w:trPr>
        <w:tc>
          <w:tcPr>
            <w:tcW w:w="2067" w:type="dxa"/>
            <w:tcBorders>
              <w:right w:val="nil"/>
            </w:tcBorders>
          </w:tcPr>
          <w:p w14:paraId="1553B7F1" w14:textId="77777777" w:rsidR="00993C5A" w:rsidRPr="00CD35CD" w:rsidRDefault="00993C5A" w:rsidP="00075DDB">
            <w:pPr>
              <w:pStyle w:val="TableParagraph"/>
              <w:spacing w:line="360" w:lineRule="auto"/>
              <w:ind w:left="110"/>
              <w:jc w:val="both"/>
              <w:rPr>
                <w:bCs/>
                <w:sz w:val="24"/>
                <w:szCs w:val="24"/>
              </w:rPr>
            </w:pPr>
            <w:r w:rsidRPr="00CD35CD">
              <w:rPr>
                <w:bCs/>
                <w:sz w:val="24"/>
                <w:szCs w:val="24"/>
              </w:rPr>
              <w:t>Previous name</w:t>
            </w:r>
          </w:p>
        </w:tc>
        <w:tc>
          <w:tcPr>
            <w:tcW w:w="546" w:type="dxa"/>
            <w:gridSpan w:val="2"/>
            <w:tcBorders>
              <w:left w:val="nil"/>
              <w:right w:val="nil"/>
            </w:tcBorders>
          </w:tcPr>
          <w:p w14:paraId="47C45FCF" w14:textId="77777777" w:rsidR="00993C5A" w:rsidRPr="00CD35CD" w:rsidRDefault="00993C5A" w:rsidP="00075DDB">
            <w:pPr>
              <w:pStyle w:val="TableParagraph"/>
              <w:spacing w:line="360" w:lineRule="auto"/>
              <w:ind w:right="104"/>
              <w:jc w:val="both"/>
              <w:rPr>
                <w:bCs/>
                <w:sz w:val="24"/>
                <w:szCs w:val="24"/>
              </w:rPr>
            </w:pPr>
            <w:r w:rsidRPr="00CD35CD">
              <w:rPr>
                <w:bCs/>
                <w:sz w:val="24"/>
                <w:szCs w:val="24"/>
              </w:rPr>
              <w:t>:</w:t>
            </w:r>
          </w:p>
        </w:tc>
        <w:tc>
          <w:tcPr>
            <w:tcW w:w="4497" w:type="dxa"/>
            <w:tcBorders>
              <w:left w:val="nil"/>
            </w:tcBorders>
          </w:tcPr>
          <w:p w14:paraId="539C5812" w14:textId="77777777" w:rsidR="00993C5A" w:rsidRPr="00CD35CD" w:rsidRDefault="00993C5A" w:rsidP="00075DDB">
            <w:pPr>
              <w:pStyle w:val="TableParagraph"/>
              <w:spacing w:line="360" w:lineRule="auto"/>
              <w:ind w:left="127"/>
              <w:jc w:val="both"/>
              <w:rPr>
                <w:bCs/>
                <w:sz w:val="24"/>
                <w:szCs w:val="24"/>
                <w:lang w:val="id-ID"/>
              </w:rPr>
            </w:pPr>
            <w:r w:rsidRPr="00CD35CD">
              <w:rPr>
                <w:bCs/>
                <w:sz w:val="24"/>
                <w:szCs w:val="24"/>
              </w:rPr>
              <w:t>MV. TAN BIN</w:t>
            </w:r>
            <w:r w:rsidRPr="00CD35CD">
              <w:rPr>
                <w:bCs/>
                <w:sz w:val="24"/>
                <w:szCs w:val="24"/>
                <w:lang w:val="id-ID"/>
              </w:rPr>
              <w:t>H</w:t>
            </w:r>
          </w:p>
        </w:tc>
      </w:tr>
      <w:tr w:rsidR="00993C5A" w:rsidRPr="00CD35CD" w14:paraId="2CD02D94" w14:textId="77777777" w:rsidTr="00075DDB">
        <w:trPr>
          <w:trHeight w:val="419"/>
        </w:trPr>
        <w:tc>
          <w:tcPr>
            <w:tcW w:w="2067" w:type="dxa"/>
            <w:tcBorders>
              <w:right w:val="nil"/>
            </w:tcBorders>
          </w:tcPr>
          <w:p w14:paraId="7CDFE544" w14:textId="77777777" w:rsidR="00993C5A" w:rsidRPr="00CD35CD" w:rsidRDefault="00993C5A" w:rsidP="00075DDB">
            <w:pPr>
              <w:pStyle w:val="TableParagraph"/>
              <w:spacing w:line="360" w:lineRule="auto"/>
              <w:ind w:left="110"/>
              <w:jc w:val="both"/>
              <w:rPr>
                <w:bCs/>
                <w:sz w:val="24"/>
                <w:szCs w:val="24"/>
              </w:rPr>
            </w:pPr>
            <w:r w:rsidRPr="00CD35CD">
              <w:rPr>
                <w:bCs/>
                <w:sz w:val="24"/>
                <w:szCs w:val="24"/>
              </w:rPr>
              <w:t>Call sign</w:t>
            </w:r>
          </w:p>
        </w:tc>
        <w:tc>
          <w:tcPr>
            <w:tcW w:w="546" w:type="dxa"/>
            <w:gridSpan w:val="2"/>
            <w:tcBorders>
              <w:left w:val="nil"/>
              <w:right w:val="nil"/>
            </w:tcBorders>
          </w:tcPr>
          <w:p w14:paraId="346B4AD4" w14:textId="77777777" w:rsidR="00993C5A" w:rsidRPr="00CD35CD" w:rsidRDefault="00993C5A" w:rsidP="00075DDB">
            <w:pPr>
              <w:pStyle w:val="TableParagraph"/>
              <w:spacing w:line="360" w:lineRule="auto"/>
              <w:ind w:right="104"/>
              <w:jc w:val="both"/>
              <w:rPr>
                <w:bCs/>
                <w:sz w:val="24"/>
                <w:szCs w:val="24"/>
              </w:rPr>
            </w:pPr>
            <w:r w:rsidRPr="00CD35CD">
              <w:rPr>
                <w:bCs/>
                <w:sz w:val="24"/>
                <w:szCs w:val="24"/>
              </w:rPr>
              <w:t>:</w:t>
            </w:r>
          </w:p>
        </w:tc>
        <w:tc>
          <w:tcPr>
            <w:tcW w:w="4497" w:type="dxa"/>
            <w:tcBorders>
              <w:left w:val="nil"/>
            </w:tcBorders>
          </w:tcPr>
          <w:p w14:paraId="13227ADD" w14:textId="77777777" w:rsidR="00993C5A" w:rsidRPr="00CD35CD" w:rsidRDefault="00993C5A" w:rsidP="00075DDB">
            <w:pPr>
              <w:pStyle w:val="TableParagraph"/>
              <w:spacing w:line="360" w:lineRule="auto"/>
              <w:ind w:left="127"/>
              <w:jc w:val="both"/>
              <w:rPr>
                <w:bCs/>
                <w:sz w:val="24"/>
                <w:szCs w:val="24"/>
                <w:lang w:val="id-ID"/>
              </w:rPr>
            </w:pPr>
            <w:r w:rsidRPr="00CD35CD">
              <w:rPr>
                <w:bCs/>
                <w:sz w:val="24"/>
                <w:szCs w:val="24"/>
                <w:lang w:val="id-ID"/>
              </w:rPr>
              <w:t>PLKE</w:t>
            </w:r>
          </w:p>
        </w:tc>
      </w:tr>
      <w:tr w:rsidR="00993C5A" w:rsidRPr="00CD35CD" w14:paraId="7AD32B3B" w14:textId="77777777" w:rsidTr="00075DDB">
        <w:trPr>
          <w:trHeight w:val="736"/>
        </w:trPr>
        <w:tc>
          <w:tcPr>
            <w:tcW w:w="2067" w:type="dxa"/>
            <w:tcBorders>
              <w:right w:val="nil"/>
            </w:tcBorders>
          </w:tcPr>
          <w:p w14:paraId="49715092" w14:textId="77777777" w:rsidR="00993C5A" w:rsidRPr="00CD35CD" w:rsidRDefault="00993C5A" w:rsidP="00075DDB">
            <w:pPr>
              <w:pStyle w:val="TableParagraph"/>
              <w:spacing w:line="360" w:lineRule="auto"/>
              <w:ind w:left="110"/>
              <w:jc w:val="both"/>
              <w:rPr>
                <w:bCs/>
                <w:sz w:val="24"/>
                <w:szCs w:val="24"/>
              </w:rPr>
            </w:pPr>
            <w:r w:rsidRPr="00CD35CD">
              <w:rPr>
                <w:bCs/>
                <w:sz w:val="24"/>
                <w:szCs w:val="24"/>
              </w:rPr>
              <w:lastRenderedPageBreak/>
              <w:t>Flag / port</w:t>
            </w:r>
            <w:r w:rsidRPr="00CD35CD">
              <w:rPr>
                <w:bCs/>
                <w:spacing w:val="64"/>
                <w:sz w:val="24"/>
                <w:szCs w:val="24"/>
              </w:rPr>
              <w:t xml:space="preserve"> </w:t>
            </w:r>
            <w:r w:rsidRPr="00CD35CD">
              <w:rPr>
                <w:bCs/>
                <w:sz w:val="24"/>
                <w:szCs w:val="24"/>
              </w:rPr>
              <w:t>of registry</w:t>
            </w:r>
          </w:p>
        </w:tc>
        <w:tc>
          <w:tcPr>
            <w:tcW w:w="546" w:type="dxa"/>
            <w:gridSpan w:val="2"/>
            <w:tcBorders>
              <w:left w:val="nil"/>
              <w:right w:val="nil"/>
            </w:tcBorders>
          </w:tcPr>
          <w:p w14:paraId="1B2CC7A9" w14:textId="77777777" w:rsidR="00993C5A" w:rsidRPr="00CD35CD" w:rsidRDefault="00993C5A" w:rsidP="00075DDB">
            <w:pPr>
              <w:pStyle w:val="TableParagraph"/>
              <w:spacing w:before="175" w:line="360" w:lineRule="auto"/>
              <w:ind w:right="104"/>
              <w:jc w:val="both"/>
              <w:rPr>
                <w:bCs/>
                <w:sz w:val="24"/>
                <w:szCs w:val="24"/>
              </w:rPr>
            </w:pPr>
            <w:r w:rsidRPr="00CD35CD">
              <w:rPr>
                <w:bCs/>
                <w:sz w:val="24"/>
                <w:szCs w:val="24"/>
              </w:rPr>
              <w:t>:</w:t>
            </w:r>
          </w:p>
        </w:tc>
        <w:tc>
          <w:tcPr>
            <w:tcW w:w="4497" w:type="dxa"/>
            <w:tcBorders>
              <w:left w:val="nil"/>
            </w:tcBorders>
          </w:tcPr>
          <w:p w14:paraId="1FF450F9" w14:textId="77777777" w:rsidR="00993C5A" w:rsidRPr="00CD35CD" w:rsidRDefault="00993C5A" w:rsidP="00075DDB">
            <w:pPr>
              <w:pStyle w:val="TableParagraph"/>
              <w:spacing w:before="175" w:line="360" w:lineRule="auto"/>
              <w:ind w:left="127"/>
              <w:jc w:val="both"/>
              <w:rPr>
                <w:bCs/>
                <w:sz w:val="24"/>
                <w:szCs w:val="24"/>
                <w:lang w:val="id-ID"/>
              </w:rPr>
            </w:pPr>
            <w:r w:rsidRPr="00CD35CD">
              <w:rPr>
                <w:bCs/>
                <w:sz w:val="24"/>
                <w:szCs w:val="24"/>
              </w:rPr>
              <w:t>Indo</w:t>
            </w:r>
            <w:r w:rsidRPr="00CD35CD">
              <w:rPr>
                <w:bCs/>
                <w:sz w:val="24"/>
                <w:szCs w:val="24"/>
                <w:lang w:val="id-ID"/>
              </w:rPr>
              <w:t>nesia</w:t>
            </w:r>
          </w:p>
        </w:tc>
      </w:tr>
      <w:tr w:rsidR="00993C5A" w:rsidRPr="00CD35CD" w14:paraId="2CB8CB78" w14:textId="77777777" w:rsidTr="00075DDB">
        <w:trPr>
          <w:trHeight w:val="420"/>
        </w:trPr>
        <w:tc>
          <w:tcPr>
            <w:tcW w:w="2067" w:type="dxa"/>
            <w:tcBorders>
              <w:right w:val="nil"/>
            </w:tcBorders>
          </w:tcPr>
          <w:p w14:paraId="122E8147" w14:textId="77777777" w:rsidR="00993C5A" w:rsidRPr="00CD35CD" w:rsidRDefault="00993C5A" w:rsidP="00075DDB">
            <w:pPr>
              <w:pStyle w:val="TableParagraph"/>
              <w:spacing w:line="360" w:lineRule="auto"/>
              <w:ind w:left="110"/>
              <w:jc w:val="both"/>
              <w:rPr>
                <w:bCs/>
                <w:sz w:val="24"/>
                <w:szCs w:val="24"/>
              </w:rPr>
            </w:pPr>
            <w:r w:rsidRPr="00CD35CD">
              <w:rPr>
                <w:bCs/>
                <w:sz w:val="24"/>
                <w:szCs w:val="24"/>
              </w:rPr>
              <w:t>Owner</w:t>
            </w:r>
          </w:p>
        </w:tc>
        <w:tc>
          <w:tcPr>
            <w:tcW w:w="546" w:type="dxa"/>
            <w:gridSpan w:val="2"/>
            <w:tcBorders>
              <w:left w:val="nil"/>
              <w:right w:val="nil"/>
            </w:tcBorders>
          </w:tcPr>
          <w:p w14:paraId="1D224A9A" w14:textId="77777777" w:rsidR="00993C5A" w:rsidRPr="00CD35CD" w:rsidRDefault="00993C5A" w:rsidP="00075DDB">
            <w:pPr>
              <w:pStyle w:val="TableParagraph"/>
              <w:spacing w:line="360" w:lineRule="auto"/>
              <w:ind w:right="104"/>
              <w:jc w:val="both"/>
              <w:rPr>
                <w:bCs/>
                <w:sz w:val="24"/>
                <w:szCs w:val="24"/>
              </w:rPr>
            </w:pPr>
            <w:r w:rsidRPr="00CD35CD">
              <w:rPr>
                <w:bCs/>
                <w:sz w:val="24"/>
                <w:szCs w:val="24"/>
              </w:rPr>
              <w:t>:</w:t>
            </w:r>
          </w:p>
        </w:tc>
        <w:tc>
          <w:tcPr>
            <w:tcW w:w="4497" w:type="dxa"/>
            <w:tcBorders>
              <w:left w:val="nil"/>
            </w:tcBorders>
          </w:tcPr>
          <w:p w14:paraId="4794A633" w14:textId="77777777" w:rsidR="00993C5A" w:rsidRPr="00CD35CD" w:rsidRDefault="00993C5A" w:rsidP="00075DDB">
            <w:pPr>
              <w:pStyle w:val="TableParagraph"/>
              <w:spacing w:line="360" w:lineRule="auto"/>
              <w:ind w:left="127"/>
              <w:jc w:val="both"/>
              <w:rPr>
                <w:bCs/>
                <w:sz w:val="24"/>
                <w:szCs w:val="24"/>
                <w:lang w:val="id-ID"/>
              </w:rPr>
            </w:pPr>
            <w:r w:rsidRPr="00CD35CD">
              <w:rPr>
                <w:bCs/>
                <w:sz w:val="24"/>
                <w:szCs w:val="24"/>
              </w:rPr>
              <w:t>PT.SURYA BINTANG TIMUR</w:t>
            </w:r>
          </w:p>
        </w:tc>
      </w:tr>
      <w:tr w:rsidR="00993C5A" w:rsidRPr="00CD35CD" w14:paraId="38A2E103" w14:textId="77777777" w:rsidTr="00075DDB">
        <w:trPr>
          <w:trHeight w:val="400"/>
        </w:trPr>
        <w:tc>
          <w:tcPr>
            <w:tcW w:w="2067" w:type="dxa"/>
            <w:tcBorders>
              <w:right w:val="nil"/>
            </w:tcBorders>
          </w:tcPr>
          <w:p w14:paraId="4862855F" w14:textId="77777777" w:rsidR="00993C5A" w:rsidRPr="00CD35CD" w:rsidRDefault="00993C5A" w:rsidP="00075DDB">
            <w:pPr>
              <w:pStyle w:val="TableParagraph"/>
              <w:spacing w:line="360" w:lineRule="auto"/>
              <w:ind w:left="110"/>
              <w:jc w:val="both"/>
              <w:rPr>
                <w:bCs/>
                <w:sz w:val="24"/>
                <w:szCs w:val="24"/>
              </w:rPr>
            </w:pPr>
            <w:r w:rsidRPr="00CD35CD">
              <w:rPr>
                <w:bCs/>
                <w:sz w:val="24"/>
                <w:szCs w:val="24"/>
              </w:rPr>
              <w:t>Management</w:t>
            </w:r>
          </w:p>
        </w:tc>
        <w:tc>
          <w:tcPr>
            <w:tcW w:w="546" w:type="dxa"/>
            <w:gridSpan w:val="2"/>
            <w:tcBorders>
              <w:left w:val="nil"/>
              <w:right w:val="nil"/>
            </w:tcBorders>
          </w:tcPr>
          <w:p w14:paraId="06A371FF" w14:textId="77777777" w:rsidR="00993C5A" w:rsidRPr="00CD35CD" w:rsidRDefault="00993C5A" w:rsidP="00075DDB">
            <w:pPr>
              <w:pStyle w:val="TableParagraph"/>
              <w:spacing w:line="360" w:lineRule="auto"/>
              <w:ind w:right="104"/>
              <w:jc w:val="both"/>
              <w:rPr>
                <w:bCs/>
                <w:sz w:val="24"/>
                <w:szCs w:val="24"/>
              </w:rPr>
            </w:pPr>
            <w:r w:rsidRPr="00CD35CD">
              <w:rPr>
                <w:bCs/>
                <w:sz w:val="24"/>
                <w:szCs w:val="24"/>
              </w:rPr>
              <w:t>:</w:t>
            </w:r>
          </w:p>
        </w:tc>
        <w:tc>
          <w:tcPr>
            <w:tcW w:w="4497" w:type="dxa"/>
            <w:tcBorders>
              <w:left w:val="nil"/>
            </w:tcBorders>
          </w:tcPr>
          <w:p w14:paraId="4758E701" w14:textId="77777777" w:rsidR="00993C5A" w:rsidRPr="00CD35CD" w:rsidRDefault="00993C5A" w:rsidP="00075DDB">
            <w:pPr>
              <w:pStyle w:val="TableParagraph"/>
              <w:spacing w:line="360" w:lineRule="auto"/>
              <w:ind w:left="127"/>
              <w:jc w:val="both"/>
              <w:rPr>
                <w:bCs/>
                <w:sz w:val="24"/>
                <w:szCs w:val="24"/>
              </w:rPr>
            </w:pPr>
            <w:r w:rsidRPr="00CD35CD">
              <w:rPr>
                <w:bCs/>
                <w:sz w:val="24"/>
                <w:szCs w:val="24"/>
              </w:rPr>
              <w:t>PT.SURYA BINTANG TIMUR</w:t>
            </w:r>
          </w:p>
        </w:tc>
      </w:tr>
      <w:tr w:rsidR="00993C5A" w:rsidRPr="00CD35CD" w14:paraId="4505D5F8" w14:textId="77777777" w:rsidTr="00075DDB">
        <w:trPr>
          <w:trHeight w:val="400"/>
        </w:trPr>
        <w:tc>
          <w:tcPr>
            <w:tcW w:w="2067" w:type="dxa"/>
            <w:tcBorders>
              <w:right w:val="nil"/>
            </w:tcBorders>
          </w:tcPr>
          <w:p w14:paraId="5B9F0D26" w14:textId="77777777" w:rsidR="00993C5A" w:rsidRPr="00CD35CD" w:rsidRDefault="00993C5A" w:rsidP="00075DDB">
            <w:pPr>
              <w:pStyle w:val="TableParagraph"/>
              <w:spacing w:line="360" w:lineRule="auto"/>
              <w:ind w:left="110"/>
              <w:jc w:val="both"/>
              <w:rPr>
                <w:bCs/>
                <w:sz w:val="24"/>
                <w:szCs w:val="24"/>
              </w:rPr>
            </w:pPr>
            <w:r w:rsidRPr="00CD35CD">
              <w:rPr>
                <w:bCs/>
                <w:sz w:val="24"/>
                <w:szCs w:val="24"/>
              </w:rPr>
              <w:t>Classification</w:t>
            </w:r>
          </w:p>
        </w:tc>
        <w:tc>
          <w:tcPr>
            <w:tcW w:w="546" w:type="dxa"/>
            <w:gridSpan w:val="2"/>
            <w:tcBorders>
              <w:left w:val="nil"/>
              <w:right w:val="nil"/>
            </w:tcBorders>
          </w:tcPr>
          <w:p w14:paraId="7FC85B91" w14:textId="77777777" w:rsidR="00993C5A" w:rsidRPr="00CD35CD" w:rsidRDefault="00993C5A" w:rsidP="00075DDB">
            <w:pPr>
              <w:pStyle w:val="TableParagraph"/>
              <w:spacing w:line="360" w:lineRule="auto"/>
              <w:ind w:right="104"/>
              <w:jc w:val="both"/>
              <w:rPr>
                <w:bCs/>
                <w:sz w:val="24"/>
                <w:szCs w:val="24"/>
              </w:rPr>
            </w:pPr>
            <w:r w:rsidRPr="00CD35CD">
              <w:rPr>
                <w:bCs/>
                <w:sz w:val="24"/>
                <w:szCs w:val="24"/>
              </w:rPr>
              <w:t>:</w:t>
            </w:r>
          </w:p>
        </w:tc>
        <w:tc>
          <w:tcPr>
            <w:tcW w:w="4497" w:type="dxa"/>
            <w:tcBorders>
              <w:left w:val="nil"/>
            </w:tcBorders>
          </w:tcPr>
          <w:p w14:paraId="446DD80A" w14:textId="77777777" w:rsidR="00993C5A" w:rsidRPr="00CD35CD" w:rsidRDefault="00993C5A" w:rsidP="00075DDB">
            <w:pPr>
              <w:pStyle w:val="TableParagraph"/>
              <w:spacing w:line="360" w:lineRule="auto"/>
              <w:ind w:left="127"/>
              <w:jc w:val="both"/>
              <w:rPr>
                <w:bCs/>
                <w:sz w:val="24"/>
                <w:szCs w:val="24"/>
              </w:rPr>
            </w:pPr>
            <w:r w:rsidRPr="00CD35CD">
              <w:rPr>
                <w:bCs/>
                <w:sz w:val="24"/>
                <w:szCs w:val="24"/>
              </w:rPr>
              <w:t>BKI</w:t>
            </w:r>
          </w:p>
        </w:tc>
      </w:tr>
      <w:tr w:rsidR="00993C5A" w:rsidRPr="00CD35CD" w14:paraId="22AE7BA0" w14:textId="77777777" w:rsidTr="00075DDB">
        <w:trPr>
          <w:trHeight w:val="400"/>
        </w:trPr>
        <w:tc>
          <w:tcPr>
            <w:tcW w:w="2067" w:type="dxa"/>
            <w:tcBorders>
              <w:right w:val="nil"/>
            </w:tcBorders>
          </w:tcPr>
          <w:p w14:paraId="0BEE58DF" w14:textId="77777777" w:rsidR="00993C5A" w:rsidRPr="00CD35CD" w:rsidRDefault="00993C5A" w:rsidP="00075DDB">
            <w:pPr>
              <w:pStyle w:val="TableParagraph"/>
              <w:spacing w:line="360" w:lineRule="auto"/>
              <w:ind w:left="110"/>
              <w:jc w:val="both"/>
              <w:rPr>
                <w:bCs/>
                <w:sz w:val="24"/>
                <w:szCs w:val="24"/>
              </w:rPr>
            </w:pPr>
            <w:r w:rsidRPr="00CD35CD">
              <w:rPr>
                <w:bCs/>
                <w:sz w:val="24"/>
                <w:szCs w:val="24"/>
              </w:rPr>
              <w:t>Official number</w:t>
            </w:r>
          </w:p>
        </w:tc>
        <w:tc>
          <w:tcPr>
            <w:tcW w:w="546" w:type="dxa"/>
            <w:gridSpan w:val="2"/>
            <w:tcBorders>
              <w:left w:val="nil"/>
              <w:right w:val="nil"/>
            </w:tcBorders>
          </w:tcPr>
          <w:p w14:paraId="51D42B51" w14:textId="77777777" w:rsidR="00993C5A" w:rsidRPr="00CD35CD" w:rsidRDefault="00993C5A" w:rsidP="00075DDB">
            <w:pPr>
              <w:pStyle w:val="TableParagraph"/>
              <w:spacing w:line="360" w:lineRule="auto"/>
              <w:ind w:right="104"/>
              <w:jc w:val="both"/>
              <w:rPr>
                <w:bCs/>
                <w:sz w:val="24"/>
                <w:szCs w:val="24"/>
              </w:rPr>
            </w:pPr>
            <w:r w:rsidRPr="00CD35CD">
              <w:rPr>
                <w:bCs/>
                <w:sz w:val="24"/>
                <w:szCs w:val="24"/>
              </w:rPr>
              <w:t>:</w:t>
            </w:r>
          </w:p>
        </w:tc>
        <w:tc>
          <w:tcPr>
            <w:tcW w:w="4497" w:type="dxa"/>
            <w:tcBorders>
              <w:left w:val="nil"/>
            </w:tcBorders>
          </w:tcPr>
          <w:p w14:paraId="538EA721" w14:textId="77777777" w:rsidR="00993C5A" w:rsidRPr="00CD35CD" w:rsidRDefault="00993C5A" w:rsidP="00075DDB">
            <w:pPr>
              <w:pStyle w:val="TableParagraph"/>
              <w:spacing w:line="360" w:lineRule="auto"/>
              <w:jc w:val="both"/>
              <w:rPr>
                <w:bCs/>
                <w:sz w:val="24"/>
                <w:szCs w:val="24"/>
              </w:rPr>
            </w:pPr>
            <w:r w:rsidRPr="00CD35CD">
              <w:rPr>
                <w:bCs/>
                <w:sz w:val="24"/>
                <w:szCs w:val="24"/>
              </w:rPr>
              <w:t xml:space="preserve">  20171</w:t>
            </w:r>
          </w:p>
        </w:tc>
      </w:tr>
      <w:tr w:rsidR="00993C5A" w:rsidRPr="00CD35CD" w14:paraId="6F487564" w14:textId="77777777" w:rsidTr="00075DDB">
        <w:trPr>
          <w:trHeight w:val="400"/>
        </w:trPr>
        <w:tc>
          <w:tcPr>
            <w:tcW w:w="2067" w:type="dxa"/>
            <w:tcBorders>
              <w:right w:val="nil"/>
            </w:tcBorders>
          </w:tcPr>
          <w:p w14:paraId="1AC96C6A" w14:textId="77777777" w:rsidR="00993C5A" w:rsidRPr="00CD35CD" w:rsidRDefault="00993C5A" w:rsidP="00075DDB">
            <w:pPr>
              <w:pStyle w:val="TableParagraph"/>
              <w:spacing w:line="360" w:lineRule="auto"/>
              <w:ind w:left="110"/>
              <w:jc w:val="both"/>
              <w:rPr>
                <w:bCs/>
                <w:sz w:val="24"/>
                <w:szCs w:val="24"/>
              </w:rPr>
            </w:pPr>
            <w:r w:rsidRPr="00CD35CD">
              <w:rPr>
                <w:bCs/>
                <w:sz w:val="24"/>
                <w:szCs w:val="24"/>
              </w:rPr>
              <w:t>IMO number</w:t>
            </w:r>
          </w:p>
        </w:tc>
        <w:tc>
          <w:tcPr>
            <w:tcW w:w="546" w:type="dxa"/>
            <w:gridSpan w:val="2"/>
            <w:tcBorders>
              <w:left w:val="nil"/>
              <w:right w:val="nil"/>
            </w:tcBorders>
          </w:tcPr>
          <w:p w14:paraId="3C50D654" w14:textId="77777777" w:rsidR="00993C5A" w:rsidRPr="00CD35CD" w:rsidRDefault="00993C5A" w:rsidP="00075DDB">
            <w:pPr>
              <w:pStyle w:val="TableParagraph"/>
              <w:spacing w:line="360" w:lineRule="auto"/>
              <w:ind w:right="104"/>
              <w:jc w:val="both"/>
              <w:rPr>
                <w:bCs/>
                <w:sz w:val="24"/>
                <w:szCs w:val="24"/>
              </w:rPr>
            </w:pPr>
            <w:r w:rsidRPr="00CD35CD">
              <w:rPr>
                <w:bCs/>
                <w:sz w:val="24"/>
                <w:szCs w:val="24"/>
              </w:rPr>
              <w:t>:</w:t>
            </w:r>
          </w:p>
        </w:tc>
        <w:tc>
          <w:tcPr>
            <w:tcW w:w="4497" w:type="dxa"/>
            <w:tcBorders>
              <w:left w:val="nil"/>
            </w:tcBorders>
          </w:tcPr>
          <w:p w14:paraId="043B3AB9" w14:textId="77777777" w:rsidR="00993C5A" w:rsidRPr="00CD35CD" w:rsidRDefault="00993C5A" w:rsidP="00075DDB">
            <w:pPr>
              <w:pStyle w:val="TableParagraph"/>
              <w:spacing w:line="360" w:lineRule="auto"/>
              <w:ind w:left="127"/>
              <w:jc w:val="both"/>
              <w:rPr>
                <w:bCs/>
                <w:sz w:val="24"/>
                <w:szCs w:val="24"/>
              </w:rPr>
            </w:pPr>
            <w:r w:rsidRPr="00CD35CD">
              <w:rPr>
                <w:bCs/>
                <w:sz w:val="24"/>
                <w:szCs w:val="24"/>
              </w:rPr>
              <w:t>9016167</w:t>
            </w:r>
          </w:p>
        </w:tc>
      </w:tr>
      <w:tr w:rsidR="00993C5A" w:rsidRPr="00CD35CD" w14:paraId="2ADC539E" w14:textId="77777777" w:rsidTr="00075DDB">
        <w:trPr>
          <w:trHeight w:val="400"/>
        </w:trPr>
        <w:tc>
          <w:tcPr>
            <w:tcW w:w="2613" w:type="dxa"/>
            <w:gridSpan w:val="3"/>
            <w:tcBorders>
              <w:right w:val="nil"/>
            </w:tcBorders>
          </w:tcPr>
          <w:p w14:paraId="49CC6148" w14:textId="77777777" w:rsidR="00993C5A" w:rsidRPr="00CD35CD" w:rsidRDefault="00993C5A" w:rsidP="00075DDB">
            <w:pPr>
              <w:pStyle w:val="TableParagraph"/>
              <w:tabs>
                <w:tab w:val="left" w:pos="2303"/>
              </w:tabs>
              <w:spacing w:line="271" w:lineRule="exact"/>
              <w:ind w:left="3"/>
              <w:jc w:val="both"/>
              <w:rPr>
                <w:bCs/>
                <w:sz w:val="24"/>
                <w:szCs w:val="24"/>
              </w:rPr>
            </w:pPr>
            <w:r w:rsidRPr="00CD35CD">
              <w:rPr>
                <w:bCs/>
                <w:sz w:val="24"/>
                <w:szCs w:val="24"/>
              </w:rPr>
              <w:t>MMSI</w:t>
            </w:r>
            <w:r w:rsidRPr="00CD35CD">
              <w:rPr>
                <w:bCs/>
                <w:spacing w:val="-1"/>
                <w:sz w:val="24"/>
                <w:szCs w:val="24"/>
              </w:rPr>
              <w:t xml:space="preserve"> </w:t>
            </w:r>
            <w:r w:rsidRPr="00CD35CD">
              <w:rPr>
                <w:bCs/>
                <w:sz w:val="24"/>
                <w:szCs w:val="24"/>
              </w:rPr>
              <w:t>number</w:t>
            </w:r>
            <w:r w:rsidRPr="00CD35CD">
              <w:rPr>
                <w:bCs/>
                <w:sz w:val="24"/>
                <w:szCs w:val="24"/>
              </w:rPr>
              <w:tab/>
              <w:t>:</w:t>
            </w:r>
          </w:p>
        </w:tc>
        <w:tc>
          <w:tcPr>
            <w:tcW w:w="4497" w:type="dxa"/>
            <w:tcBorders>
              <w:left w:val="nil"/>
            </w:tcBorders>
          </w:tcPr>
          <w:p w14:paraId="40BCECFC" w14:textId="77777777" w:rsidR="00993C5A" w:rsidRPr="00CD35CD" w:rsidRDefault="00993C5A" w:rsidP="00075DDB">
            <w:pPr>
              <w:pStyle w:val="TableParagraph"/>
              <w:spacing w:line="271" w:lineRule="exact"/>
              <w:ind w:left="127"/>
              <w:jc w:val="both"/>
              <w:rPr>
                <w:bCs/>
                <w:sz w:val="24"/>
                <w:szCs w:val="24"/>
              </w:rPr>
            </w:pPr>
            <w:r w:rsidRPr="00CD35CD">
              <w:rPr>
                <w:bCs/>
                <w:sz w:val="24"/>
                <w:szCs w:val="24"/>
              </w:rPr>
              <w:t>525025098</w:t>
            </w:r>
          </w:p>
        </w:tc>
      </w:tr>
      <w:tr w:rsidR="00993C5A" w:rsidRPr="00CD35CD" w14:paraId="24F532EC" w14:textId="77777777" w:rsidTr="00075DDB">
        <w:trPr>
          <w:trHeight w:val="420"/>
        </w:trPr>
        <w:tc>
          <w:tcPr>
            <w:tcW w:w="2613" w:type="dxa"/>
            <w:gridSpan w:val="3"/>
            <w:tcBorders>
              <w:right w:val="nil"/>
            </w:tcBorders>
          </w:tcPr>
          <w:p w14:paraId="6180A698" w14:textId="77777777" w:rsidR="00993C5A" w:rsidRPr="00CD35CD" w:rsidRDefault="00993C5A" w:rsidP="00075DDB">
            <w:pPr>
              <w:pStyle w:val="TableParagraph"/>
              <w:tabs>
                <w:tab w:val="left" w:pos="2303"/>
              </w:tabs>
              <w:spacing w:line="271" w:lineRule="exact"/>
              <w:ind w:left="3"/>
              <w:jc w:val="both"/>
              <w:rPr>
                <w:bCs/>
                <w:sz w:val="24"/>
                <w:szCs w:val="24"/>
              </w:rPr>
            </w:pPr>
            <w:r w:rsidRPr="00CD35CD">
              <w:rPr>
                <w:bCs/>
                <w:sz w:val="24"/>
                <w:szCs w:val="24"/>
              </w:rPr>
              <w:t>Inmarsat-min</w:t>
            </w:r>
            <w:r w:rsidRPr="00CD35CD">
              <w:rPr>
                <w:bCs/>
                <w:spacing w:val="-1"/>
                <w:sz w:val="24"/>
                <w:szCs w:val="24"/>
              </w:rPr>
              <w:t xml:space="preserve"> </w:t>
            </w:r>
            <w:r w:rsidRPr="00CD35CD">
              <w:rPr>
                <w:bCs/>
                <w:sz w:val="24"/>
                <w:szCs w:val="24"/>
              </w:rPr>
              <w:t>C</w:t>
            </w:r>
            <w:r w:rsidRPr="00CD35CD">
              <w:rPr>
                <w:bCs/>
                <w:sz w:val="24"/>
                <w:szCs w:val="24"/>
              </w:rPr>
              <w:tab/>
              <w:t>:</w:t>
            </w:r>
          </w:p>
        </w:tc>
        <w:tc>
          <w:tcPr>
            <w:tcW w:w="4497" w:type="dxa"/>
            <w:tcBorders>
              <w:left w:val="nil"/>
            </w:tcBorders>
          </w:tcPr>
          <w:p w14:paraId="1F83F907" w14:textId="77777777" w:rsidR="00993C5A" w:rsidRPr="00CD35CD" w:rsidRDefault="00993C5A" w:rsidP="00075DDB">
            <w:pPr>
              <w:pStyle w:val="TableParagraph"/>
              <w:spacing w:line="271" w:lineRule="exact"/>
              <w:ind w:left="127"/>
              <w:jc w:val="both"/>
              <w:rPr>
                <w:bCs/>
                <w:sz w:val="24"/>
                <w:szCs w:val="24"/>
              </w:rPr>
            </w:pPr>
            <w:r w:rsidRPr="00CD35CD">
              <w:rPr>
                <w:bCs/>
                <w:sz w:val="24"/>
                <w:szCs w:val="24"/>
              </w:rPr>
              <w:t>Felcom 19</w:t>
            </w:r>
            <w:hyperlink r:id="rId24"/>
          </w:p>
        </w:tc>
      </w:tr>
      <w:tr w:rsidR="00993C5A" w:rsidRPr="00CD35CD" w14:paraId="33296719" w14:textId="77777777" w:rsidTr="00075DDB">
        <w:trPr>
          <w:trHeight w:val="400"/>
        </w:trPr>
        <w:tc>
          <w:tcPr>
            <w:tcW w:w="2613" w:type="dxa"/>
            <w:gridSpan w:val="3"/>
            <w:tcBorders>
              <w:right w:val="nil"/>
            </w:tcBorders>
          </w:tcPr>
          <w:p w14:paraId="6DAF561B" w14:textId="77777777" w:rsidR="00993C5A" w:rsidRPr="00CD35CD" w:rsidRDefault="00993C5A" w:rsidP="00075DDB">
            <w:pPr>
              <w:pStyle w:val="TableParagraph"/>
              <w:tabs>
                <w:tab w:val="left" w:pos="2303"/>
              </w:tabs>
              <w:spacing w:line="251" w:lineRule="exact"/>
              <w:ind w:left="3"/>
              <w:jc w:val="both"/>
              <w:rPr>
                <w:bCs/>
                <w:sz w:val="24"/>
                <w:szCs w:val="24"/>
              </w:rPr>
            </w:pPr>
            <w:r w:rsidRPr="00CD35CD">
              <w:rPr>
                <w:bCs/>
                <w:sz w:val="24"/>
                <w:szCs w:val="24"/>
              </w:rPr>
              <w:t>Email</w:t>
            </w:r>
            <w:r w:rsidRPr="00CD35CD">
              <w:rPr>
                <w:bCs/>
                <w:sz w:val="24"/>
                <w:szCs w:val="24"/>
              </w:rPr>
              <w:tab/>
              <w:t>:</w:t>
            </w:r>
          </w:p>
        </w:tc>
        <w:tc>
          <w:tcPr>
            <w:tcW w:w="4497" w:type="dxa"/>
            <w:tcBorders>
              <w:left w:val="nil"/>
            </w:tcBorders>
          </w:tcPr>
          <w:p w14:paraId="7A8749DC" w14:textId="77777777" w:rsidR="00993C5A" w:rsidRPr="00CD35CD" w:rsidRDefault="004B68E1" w:rsidP="00075DDB">
            <w:pPr>
              <w:pStyle w:val="TableParagraph"/>
              <w:spacing w:line="251" w:lineRule="exact"/>
              <w:ind w:left="127"/>
              <w:jc w:val="both"/>
              <w:rPr>
                <w:bCs/>
                <w:sz w:val="24"/>
                <w:szCs w:val="24"/>
              </w:rPr>
            </w:pPr>
            <w:hyperlink r:id="rId25" w:history="1">
              <w:r w:rsidR="00993C5A" w:rsidRPr="00CD35CD">
                <w:rPr>
                  <w:rStyle w:val="Hyperlink"/>
                  <w:bCs/>
                  <w:color w:val="auto"/>
                  <w:sz w:val="24"/>
                  <w:szCs w:val="24"/>
                </w:rPr>
                <w:t>master</w:t>
              </w:r>
              <w:r w:rsidR="00993C5A" w:rsidRPr="00CD35CD">
                <w:rPr>
                  <w:rStyle w:val="Hyperlink"/>
                  <w:bCs/>
                  <w:color w:val="auto"/>
                  <w:sz w:val="24"/>
                  <w:szCs w:val="24"/>
                  <w:lang w:val="id-ID"/>
                </w:rPr>
                <w:t>suyuti</w:t>
              </w:r>
              <w:r w:rsidR="00993C5A" w:rsidRPr="00CD35CD">
                <w:rPr>
                  <w:rStyle w:val="Hyperlink"/>
                  <w:bCs/>
                  <w:color w:val="auto"/>
                  <w:sz w:val="24"/>
                  <w:szCs w:val="24"/>
                </w:rPr>
                <w:t>@.vessel.com</w:t>
              </w:r>
            </w:hyperlink>
          </w:p>
        </w:tc>
      </w:tr>
      <w:tr w:rsidR="00993C5A" w:rsidRPr="00CD35CD" w14:paraId="05BFFB82" w14:textId="77777777" w:rsidTr="00075DDB">
        <w:trPr>
          <w:trHeight w:val="400"/>
        </w:trPr>
        <w:tc>
          <w:tcPr>
            <w:tcW w:w="2613" w:type="dxa"/>
            <w:gridSpan w:val="3"/>
            <w:tcBorders>
              <w:right w:val="nil"/>
            </w:tcBorders>
          </w:tcPr>
          <w:p w14:paraId="5664EC64" w14:textId="77777777" w:rsidR="00993C5A" w:rsidRPr="00CD35CD" w:rsidRDefault="00993C5A" w:rsidP="00075DDB">
            <w:pPr>
              <w:pStyle w:val="TableParagraph"/>
              <w:tabs>
                <w:tab w:val="left" w:pos="2303"/>
              </w:tabs>
              <w:spacing w:line="271" w:lineRule="exact"/>
              <w:ind w:left="3"/>
              <w:jc w:val="both"/>
              <w:rPr>
                <w:bCs/>
                <w:sz w:val="24"/>
                <w:szCs w:val="24"/>
              </w:rPr>
            </w:pPr>
            <w:r w:rsidRPr="00CD35CD">
              <w:rPr>
                <w:bCs/>
                <w:sz w:val="24"/>
                <w:szCs w:val="24"/>
              </w:rPr>
              <w:t>AAIC</w:t>
            </w:r>
            <w:r w:rsidRPr="00CD35CD">
              <w:rPr>
                <w:bCs/>
                <w:sz w:val="24"/>
                <w:szCs w:val="24"/>
              </w:rPr>
              <w:tab/>
              <w:t>:</w:t>
            </w:r>
          </w:p>
        </w:tc>
        <w:tc>
          <w:tcPr>
            <w:tcW w:w="4497" w:type="dxa"/>
            <w:tcBorders>
              <w:left w:val="nil"/>
            </w:tcBorders>
          </w:tcPr>
          <w:p w14:paraId="78CDAF03" w14:textId="77777777" w:rsidR="00993C5A" w:rsidRPr="00CD35CD" w:rsidRDefault="00993C5A" w:rsidP="00075DDB">
            <w:pPr>
              <w:pStyle w:val="TableParagraph"/>
              <w:spacing w:line="271" w:lineRule="exact"/>
              <w:ind w:left="127"/>
              <w:jc w:val="both"/>
              <w:rPr>
                <w:bCs/>
                <w:sz w:val="24"/>
                <w:szCs w:val="24"/>
              </w:rPr>
            </w:pPr>
            <w:r w:rsidRPr="00CD35CD">
              <w:rPr>
                <w:bCs/>
                <w:sz w:val="24"/>
                <w:szCs w:val="24"/>
              </w:rPr>
              <w:t>IA-25</w:t>
            </w:r>
          </w:p>
        </w:tc>
      </w:tr>
      <w:tr w:rsidR="00993C5A" w:rsidRPr="00CD35CD" w14:paraId="3F023FC2" w14:textId="77777777" w:rsidTr="00075DDB">
        <w:trPr>
          <w:trHeight w:val="400"/>
        </w:trPr>
        <w:tc>
          <w:tcPr>
            <w:tcW w:w="2613" w:type="dxa"/>
            <w:gridSpan w:val="3"/>
            <w:tcBorders>
              <w:right w:val="nil"/>
            </w:tcBorders>
          </w:tcPr>
          <w:p w14:paraId="31204F9E" w14:textId="77777777" w:rsidR="00993C5A" w:rsidRPr="00CD35CD" w:rsidRDefault="00993C5A" w:rsidP="00075DDB">
            <w:pPr>
              <w:pStyle w:val="TableParagraph"/>
              <w:tabs>
                <w:tab w:val="left" w:pos="2303"/>
              </w:tabs>
              <w:spacing w:line="271" w:lineRule="exact"/>
              <w:ind w:left="3"/>
              <w:jc w:val="both"/>
              <w:rPr>
                <w:bCs/>
                <w:sz w:val="24"/>
                <w:szCs w:val="24"/>
              </w:rPr>
            </w:pPr>
            <w:r w:rsidRPr="00CD35CD">
              <w:rPr>
                <w:bCs/>
                <w:sz w:val="24"/>
                <w:szCs w:val="24"/>
              </w:rPr>
              <w:t>Build</w:t>
            </w:r>
            <w:r w:rsidRPr="00CD35CD">
              <w:rPr>
                <w:bCs/>
                <w:sz w:val="24"/>
                <w:szCs w:val="24"/>
              </w:rPr>
              <w:tab/>
              <w:t>:</w:t>
            </w:r>
          </w:p>
        </w:tc>
        <w:tc>
          <w:tcPr>
            <w:tcW w:w="4497" w:type="dxa"/>
            <w:tcBorders>
              <w:left w:val="nil"/>
            </w:tcBorders>
          </w:tcPr>
          <w:p w14:paraId="3F9B2C60" w14:textId="77777777" w:rsidR="00993C5A" w:rsidRPr="00CD35CD" w:rsidRDefault="00993C5A" w:rsidP="00075DDB">
            <w:pPr>
              <w:pStyle w:val="TableParagraph"/>
              <w:spacing w:line="271" w:lineRule="exact"/>
              <w:ind w:left="127"/>
              <w:jc w:val="both"/>
              <w:rPr>
                <w:bCs/>
                <w:sz w:val="24"/>
                <w:szCs w:val="24"/>
              </w:rPr>
            </w:pPr>
            <w:r w:rsidRPr="00CD35CD">
              <w:rPr>
                <w:bCs/>
                <w:sz w:val="24"/>
                <w:szCs w:val="24"/>
              </w:rPr>
              <w:t>1991 (delivery date)</w:t>
            </w:r>
          </w:p>
        </w:tc>
      </w:tr>
      <w:tr w:rsidR="00993C5A" w:rsidRPr="00CD35CD" w14:paraId="5661C23C" w14:textId="77777777" w:rsidTr="00075DDB">
        <w:trPr>
          <w:trHeight w:val="420"/>
        </w:trPr>
        <w:tc>
          <w:tcPr>
            <w:tcW w:w="2613" w:type="dxa"/>
            <w:gridSpan w:val="3"/>
            <w:tcBorders>
              <w:right w:val="nil"/>
            </w:tcBorders>
          </w:tcPr>
          <w:p w14:paraId="5454C9FF" w14:textId="77777777" w:rsidR="00993C5A" w:rsidRPr="00CD35CD" w:rsidRDefault="00993C5A" w:rsidP="00075DDB">
            <w:pPr>
              <w:pStyle w:val="TableParagraph"/>
              <w:tabs>
                <w:tab w:val="left" w:pos="2303"/>
              </w:tabs>
              <w:spacing w:line="271" w:lineRule="exact"/>
              <w:ind w:left="3"/>
              <w:jc w:val="both"/>
              <w:rPr>
                <w:bCs/>
                <w:sz w:val="24"/>
                <w:szCs w:val="24"/>
              </w:rPr>
            </w:pPr>
            <w:r w:rsidRPr="00CD35CD">
              <w:rPr>
                <w:bCs/>
                <w:sz w:val="24"/>
                <w:szCs w:val="24"/>
              </w:rPr>
              <w:t>Builder</w:t>
            </w:r>
            <w:r w:rsidRPr="00CD35CD">
              <w:rPr>
                <w:bCs/>
                <w:sz w:val="24"/>
                <w:szCs w:val="24"/>
              </w:rPr>
              <w:tab/>
              <w:t>:</w:t>
            </w:r>
          </w:p>
        </w:tc>
        <w:tc>
          <w:tcPr>
            <w:tcW w:w="4497" w:type="dxa"/>
            <w:tcBorders>
              <w:left w:val="nil"/>
            </w:tcBorders>
          </w:tcPr>
          <w:p w14:paraId="53D61147" w14:textId="77777777" w:rsidR="00993C5A" w:rsidRPr="00CD35CD" w:rsidRDefault="00993C5A" w:rsidP="00075DDB">
            <w:pPr>
              <w:pStyle w:val="TableParagraph"/>
              <w:spacing w:line="271" w:lineRule="exact"/>
              <w:ind w:left="127"/>
              <w:jc w:val="both"/>
              <w:rPr>
                <w:bCs/>
                <w:sz w:val="24"/>
                <w:szCs w:val="24"/>
                <w:lang w:val="id-ID"/>
              </w:rPr>
            </w:pPr>
            <w:r w:rsidRPr="00CD35CD">
              <w:rPr>
                <w:bCs/>
                <w:sz w:val="24"/>
                <w:szCs w:val="24"/>
                <w:lang w:val="id-ID"/>
              </w:rPr>
              <w:t>IMABARI SHIP JAPAN</w:t>
            </w:r>
          </w:p>
        </w:tc>
      </w:tr>
      <w:tr w:rsidR="00993C5A" w:rsidRPr="00CD35CD" w14:paraId="1DD0D0A3" w14:textId="77777777" w:rsidTr="00075DDB">
        <w:trPr>
          <w:trHeight w:val="400"/>
        </w:trPr>
        <w:tc>
          <w:tcPr>
            <w:tcW w:w="2613" w:type="dxa"/>
            <w:gridSpan w:val="3"/>
            <w:tcBorders>
              <w:right w:val="nil"/>
            </w:tcBorders>
          </w:tcPr>
          <w:p w14:paraId="7F6551C8" w14:textId="77777777" w:rsidR="00993C5A" w:rsidRPr="00CD35CD" w:rsidRDefault="00993C5A" w:rsidP="00075DDB">
            <w:pPr>
              <w:pStyle w:val="TableParagraph"/>
              <w:tabs>
                <w:tab w:val="left" w:pos="2303"/>
              </w:tabs>
              <w:spacing w:line="251" w:lineRule="exact"/>
              <w:ind w:left="3"/>
              <w:jc w:val="both"/>
              <w:rPr>
                <w:bCs/>
                <w:sz w:val="24"/>
                <w:szCs w:val="24"/>
              </w:rPr>
            </w:pPr>
            <w:r w:rsidRPr="00CD35CD">
              <w:rPr>
                <w:bCs/>
                <w:sz w:val="24"/>
                <w:szCs w:val="24"/>
              </w:rPr>
              <w:t>Kind of</w:t>
            </w:r>
            <w:r w:rsidRPr="00CD35CD">
              <w:rPr>
                <w:bCs/>
                <w:spacing w:val="-1"/>
                <w:sz w:val="24"/>
                <w:szCs w:val="24"/>
              </w:rPr>
              <w:t xml:space="preserve"> </w:t>
            </w:r>
            <w:r w:rsidRPr="00CD35CD">
              <w:rPr>
                <w:bCs/>
                <w:sz w:val="24"/>
                <w:szCs w:val="24"/>
              </w:rPr>
              <w:t>ship</w:t>
            </w:r>
            <w:r w:rsidRPr="00CD35CD">
              <w:rPr>
                <w:bCs/>
                <w:sz w:val="24"/>
                <w:szCs w:val="24"/>
              </w:rPr>
              <w:tab/>
              <w:t>:</w:t>
            </w:r>
          </w:p>
        </w:tc>
        <w:tc>
          <w:tcPr>
            <w:tcW w:w="4497" w:type="dxa"/>
            <w:tcBorders>
              <w:left w:val="nil"/>
            </w:tcBorders>
          </w:tcPr>
          <w:p w14:paraId="6CFF6BA0" w14:textId="77777777" w:rsidR="00993C5A" w:rsidRPr="00CD35CD" w:rsidRDefault="00993C5A" w:rsidP="00075DDB">
            <w:pPr>
              <w:pStyle w:val="TableParagraph"/>
              <w:spacing w:line="251" w:lineRule="exact"/>
              <w:ind w:left="127"/>
              <w:jc w:val="both"/>
              <w:rPr>
                <w:bCs/>
                <w:sz w:val="24"/>
                <w:szCs w:val="24"/>
              </w:rPr>
            </w:pPr>
            <w:r w:rsidRPr="00CD35CD">
              <w:rPr>
                <w:bCs/>
                <w:sz w:val="24"/>
                <w:szCs w:val="24"/>
              </w:rPr>
              <w:t>BREAK BULK SHIP</w:t>
            </w:r>
          </w:p>
        </w:tc>
      </w:tr>
      <w:tr w:rsidR="00993C5A" w:rsidRPr="00CD35CD" w14:paraId="14F92CC3" w14:textId="77777777" w:rsidTr="00075DDB">
        <w:trPr>
          <w:trHeight w:val="400"/>
        </w:trPr>
        <w:tc>
          <w:tcPr>
            <w:tcW w:w="2613" w:type="dxa"/>
            <w:gridSpan w:val="3"/>
            <w:tcBorders>
              <w:right w:val="nil"/>
            </w:tcBorders>
          </w:tcPr>
          <w:p w14:paraId="6EE0CC43" w14:textId="77777777" w:rsidR="00993C5A" w:rsidRPr="00CD35CD" w:rsidRDefault="00993C5A" w:rsidP="00075DDB">
            <w:pPr>
              <w:pStyle w:val="TableParagraph"/>
              <w:tabs>
                <w:tab w:val="left" w:pos="2409"/>
              </w:tabs>
              <w:spacing w:line="251" w:lineRule="exact"/>
              <w:ind w:left="110"/>
              <w:jc w:val="both"/>
              <w:rPr>
                <w:bCs/>
                <w:sz w:val="24"/>
                <w:szCs w:val="24"/>
              </w:rPr>
            </w:pPr>
            <w:r w:rsidRPr="00CD35CD">
              <w:rPr>
                <w:bCs/>
                <w:sz w:val="24"/>
                <w:szCs w:val="24"/>
              </w:rPr>
              <w:t>L.O.A</w:t>
            </w:r>
            <w:r w:rsidRPr="00CD35CD">
              <w:rPr>
                <w:bCs/>
                <w:sz w:val="24"/>
                <w:szCs w:val="24"/>
              </w:rPr>
              <w:tab/>
              <w:t>:</w:t>
            </w:r>
          </w:p>
        </w:tc>
        <w:tc>
          <w:tcPr>
            <w:tcW w:w="4497" w:type="dxa"/>
            <w:tcBorders>
              <w:left w:val="nil"/>
            </w:tcBorders>
          </w:tcPr>
          <w:p w14:paraId="41091862" w14:textId="77777777" w:rsidR="00993C5A" w:rsidRPr="00CD35CD" w:rsidRDefault="00993C5A" w:rsidP="00075DDB">
            <w:pPr>
              <w:pStyle w:val="TableParagraph"/>
              <w:spacing w:line="251" w:lineRule="exact"/>
              <w:ind w:left="127"/>
              <w:jc w:val="both"/>
              <w:rPr>
                <w:bCs/>
                <w:sz w:val="24"/>
                <w:szCs w:val="24"/>
              </w:rPr>
            </w:pPr>
            <w:r w:rsidRPr="00CD35CD">
              <w:rPr>
                <w:bCs/>
                <w:sz w:val="24"/>
                <w:szCs w:val="24"/>
              </w:rPr>
              <w:t>106.86 M</w:t>
            </w:r>
          </w:p>
        </w:tc>
      </w:tr>
      <w:tr w:rsidR="00993C5A" w:rsidRPr="00CD35CD" w14:paraId="280852D8" w14:textId="77777777" w:rsidTr="00075DDB">
        <w:trPr>
          <w:trHeight w:val="400"/>
        </w:trPr>
        <w:tc>
          <w:tcPr>
            <w:tcW w:w="2613" w:type="dxa"/>
            <w:gridSpan w:val="3"/>
            <w:tcBorders>
              <w:right w:val="nil"/>
            </w:tcBorders>
          </w:tcPr>
          <w:p w14:paraId="3637016B" w14:textId="77777777" w:rsidR="00993C5A" w:rsidRPr="00CD35CD" w:rsidRDefault="00993C5A" w:rsidP="00075DDB">
            <w:pPr>
              <w:pStyle w:val="TableParagraph"/>
              <w:tabs>
                <w:tab w:val="left" w:pos="2409"/>
              </w:tabs>
              <w:spacing w:line="271" w:lineRule="exact"/>
              <w:ind w:left="110"/>
              <w:jc w:val="both"/>
              <w:rPr>
                <w:bCs/>
                <w:sz w:val="24"/>
                <w:szCs w:val="24"/>
              </w:rPr>
            </w:pPr>
            <w:r w:rsidRPr="00CD35CD">
              <w:rPr>
                <w:bCs/>
                <w:sz w:val="24"/>
                <w:szCs w:val="24"/>
              </w:rPr>
              <w:t>L.P.B</w:t>
            </w:r>
            <w:r w:rsidRPr="00CD35CD">
              <w:rPr>
                <w:bCs/>
                <w:sz w:val="24"/>
                <w:szCs w:val="24"/>
              </w:rPr>
              <w:tab/>
              <w:t>:</w:t>
            </w:r>
          </w:p>
        </w:tc>
        <w:tc>
          <w:tcPr>
            <w:tcW w:w="4497" w:type="dxa"/>
            <w:tcBorders>
              <w:left w:val="nil"/>
            </w:tcBorders>
          </w:tcPr>
          <w:p w14:paraId="773E31C5" w14:textId="77777777" w:rsidR="00993C5A" w:rsidRPr="00CD35CD" w:rsidRDefault="00993C5A" w:rsidP="00075DDB">
            <w:pPr>
              <w:pStyle w:val="TableParagraph"/>
              <w:spacing w:line="271" w:lineRule="exact"/>
              <w:ind w:left="127"/>
              <w:jc w:val="both"/>
              <w:rPr>
                <w:bCs/>
                <w:sz w:val="24"/>
                <w:szCs w:val="24"/>
              </w:rPr>
            </w:pPr>
            <w:r w:rsidRPr="00CD35CD">
              <w:rPr>
                <w:bCs/>
                <w:sz w:val="24"/>
                <w:szCs w:val="24"/>
              </w:rPr>
              <w:t>106.68 M</w:t>
            </w:r>
          </w:p>
        </w:tc>
      </w:tr>
      <w:tr w:rsidR="00993C5A" w:rsidRPr="00CD35CD" w14:paraId="16AC11A7" w14:textId="77777777" w:rsidTr="00075DDB">
        <w:trPr>
          <w:trHeight w:val="400"/>
        </w:trPr>
        <w:tc>
          <w:tcPr>
            <w:tcW w:w="2613" w:type="dxa"/>
            <w:gridSpan w:val="3"/>
            <w:tcBorders>
              <w:right w:val="nil"/>
            </w:tcBorders>
          </w:tcPr>
          <w:p w14:paraId="625F011B" w14:textId="77777777" w:rsidR="00993C5A" w:rsidRPr="00CD35CD" w:rsidRDefault="00993C5A" w:rsidP="00075DDB">
            <w:pPr>
              <w:pStyle w:val="TableParagraph"/>
              <w:tabs>
                <w:tab w:val="left" w:pos="2303"/>
              </w:tabs>
              <w:spacing w:line="271" w:lineRule="exact"/>
              <w:ind w:left="3"/>
              <w:jc w:val="both"/>
              <w:rPr>
                <w:bCs/>
                <w:sz w:val="24"/>
                <w:szCs w:val="24"/>
              </w:rPr>
            </w:pPr>
            <w:r w:rsidRPr="00CD35CD">
              <w:rPr>
                <w:bCs/>
                <w:sz w:val="24"/>
                <w:szCs w:val="24"/>
              </w:rPr>
              <w:t>Breadth</w:t>
            </w:r>
            <w:r w:rsidRPr="00CD35CD">
              <w:rPr>
                <w:bCs/>
                <w:sz w:val="24"/>
                <w:szCs w:val="24"/>
              </w:rPr>
              <w:tab/>
              <w:t>:</w:t>
            </w:r>
          </w:p>
        </w:tc>
        <w:tc>
          <w:tcPr>
            <w:tcW w:w="4497" w:type="dxa"/>
            <w:tcBorders>
              <w:left w:val="nil"/>
            </w:tcBorders>
          </w:tcPr>
          <w:p w14:paraId="71BA6470" w14:textId="77777777" w:rsidR="00993C5A" w:rsidRPr="00CD35CD" w:rsidRDefault="00993C5A" w:rsidP="00075DDB">
            <w:pPr>
              <w:pStyle w:val="TableParagraph"/>
              <w:spacing w:line="271" w:lineRule="exact"/>
              <w:ind w:left="127"/>
              <w:jc w:val="both"/>
              <w:rPr>
                <w:bCs/>
                <w:sz w:val="24"/>
                <w:szCs w:val="24"/>
              </w:rPr>
            </w:pPr>
            <w:r w:rsidRPr="00CD35CD">
              <w:rPr>
                <w:bCs/>
                <w:sz w:val="24"/>
                <w:szCs w:val="24"/>
              </w:rPr>
              <w:t>17,80 m</w:t>
            </w:r>
          </w:p>
        </w:tc>
      </w:tr>
      <w:tr w:rsidR="00993C5A" w:rsidRPr="00CD35CD" w14:paraId="3D975788" w14:textId="77777777" w:rsidTr="00075DDB">
        <w:trPr>
          <w:trHeight w:val="420"/>
        </w:trPr>
        <w:tc>
          <w:tcPr>
            <w:tcW w:w="2613" w:type="dxa"/>
            <w:gridSpan w:val="3"/>
            <w:tcBorders>
              <w:right w:val="nil"/>
            </w:tcBorders>
          </w:tcPr>
          <w:p w14:paraId="622DFBF9" w14:textId="77777777" w:rsidR="00993C5A" w:rsidRPr="00CD35CD" w:rsidRDefault="00993C5A" w:rsidP="00075DDB">
            <w:pPr>
              <w:pStyle w:val="TableParagraph"/>
              <w:tabs>
                <w:tab w:val="left" w:pos="2303"/>
              </w:tabs>
              <w:spacing w:line="271" w:lineRule="exact"/>
              <w:ind w:left="3"/>
              <w:jc w:val="both"/>
              <w:rPr>
                <w:bCs/>
                <w:sz w:val="24"/>
                <w:szCs w:val="24"/>
              </w:rPr>
            </w:pPr>
            <w:r w:rsidRPr="00CD35CD">
              <w:rPr>
                <w:bCs/>
                <w:sz w:val="24"/>
                <w:szCs w:val="24"/>
              </w:rPr>
              <w:t>Depth</w:t>
            </w:r>
            <w:r w:rsidRPr="00CD35CD">
              <w:rPr>
                <w:bCs/>
                <w:sz w:val="24"/>
                <w:szCs w:val="24"/>
              </w:rPr>
              <w:tab/>
              <w:t>:</w:t>
            </w:r>
          </w:p>
        </w:tc>
        <w:tc>
          <w:tcPr>
            <w:tcW w:w="4497" w:type="dxa"/>
            <w:tcBorders>
              <w:left w:val="nil"/>
            </w:tcBorders>
          </w:tcPr>
          <w:p w14:paraId="1928642A" w14:textId="77777777" w:rsidR="00993C5A" w:rsidRPr="00CD35CD" w:rsidRDefault="00993C5A" w:rsidP="00075DDB">
            <w:pPr>
              <w:pStyle w:val="TableParagraph"/>
              <w:spacing w:line="271" w:lineRule="exact"/>
              <w:ind w:left="127"/>
              <w:jc w:val="both"/>
              <w:rPr>
                <w:bCs/>
                <w:sz w:val="24"/>
                <w:szCs w:val="24"/>
              </w:rPr>
            </w:pPr>
            <w:r w:rsidRPr="00CD35CD">
              <w:rPr>
                <w:bCs/>
                <w:sz w:val="24"/>
                <w:szCs w:val="24"/>
              </w:rPr>
              <w:t>8,30 m</w:t>
            </w:r>
          </w:p>
        </w:tc>
      </w:tr>
      <w:tr w:rsidR="00993C5A" w:rsidRPr="00CD35CD" w14:paraId="02D4C0F5" w14:textId="77777777" w:rsidTr="00075DDB">
        <w:trPr>
          <w:trHeight w:val="820"/>
        </w:trPr>
        <w:tc>
          <w:tcPr>
            <w:tcW w:w="2613" w:type="dxa"/>
            <w:gridSpan w:val="3"/>
            <w:tcBorders>
              <w:right w:val="nil"/>
            </w:tcBorders>
          </w:tcPr>
          <w:p w14:paraId="7205BFB0" w14:textId="77777777" w:rsidR="00993C5A" w:rsidRPr="00CD35CD" w:rsidRDefault="00993C5A" w:rsidP="00075DDB">
            <w:pPr>
              <w:pStyle w:val="TableParagraph"/>
              <w:ind w:left="110"/>
              <w:jc w:val="both"/>
              <w:rPr>
                <w:bCs/>
                <w:sz w:val="24"/>
                <w:szCs w:val="24"/>
              </w:rPr>
            </w:pPr>
            <w:r w:rsidRPr="00CD35CD">
              <w:rPr>
                <w:bCs/>
                <w:sz w:val="24"/>
                <w:szCs w:val="24"/>
              </w:rPr>
              <w:t>Bridge to stern /</w:t>
            </w:r>
          </w:p>
          <w:p w14:paraId="6197C77C" w14:textId="77777777" w:rsidR="00993C5A" w:rsidRPr="00CD35CD" w:rsidRDefault="00993C5A" w:rsidP="00075DDB">
            <w:pPr>
              <w:pStyle w:val="TableParagraph"/>
              <w:ind w:left="2410"/>
              <w:jc w:val="both"/>
              <w:rPr>
                <w:bCs/>
                <w:sz w:val="24"/>
                <w:szCs w:val="24"/>
              </w:rPr>
            </w:pPr>
            <w:r w:rsidRPr="00CD35CD">
              <w:rPr>
                <w:bCs/>
                <w:sz w:val="24"/>
                <w:szCs w:val="24"/>
              </w:rPr>
              <w:t>:</w:t>
            </w:r>
          </w:p>
          <w:p w14:paraId="16CCC654" w14:textId="77777777" w:rsidR="00993C5A" w:rsidRPr="00CD35CD" w:rsidRDefault="00993C5A" w:rsidP="00075DDB">
            <w:pPr>
              <w:pStyle w:val="TableParagraph"/>
              <w:ind w:left="110"/>
              <w:jc w:val="both"/>
              <w:rPr>
                <w:bCs/>
                <w:sz w:val="24"/>
                <w:szCs w:val="24"/>
              </w:rPr>
            </w:pPr>
            <w:r w:rsidRPr="00CD35CD">
              <w:rPr>
                <w:bCs/>
                <w:sz w:val="24"/>
                <w:szCs w:val="24"/>
              </w:rPr>
              <w:t>Bow</w:t>
            </w:r>
          </w:p>
        </w:tc>
        <w:tc>
          <w:tcPr>
            <w:tcW w:w="4497" w:type="dxa"/>
            <w:tcBorders>
              <w:left w:val="nil"/>
            </w:tcBorders>
          </w:tcPr>
          <w:p w14:paraId="48E135AB" w14:textId="77777777" w:rsidR="00993C5A" w:rsidRPr="00CD35CD" w:rsidRDefault="00993C5A" w:rsidP="00075DDB">
            <w:pPr>
              <w:pStyle w:val="TableParagraph"/>
              <w:spacing w:before="195"/>
              <w:ind w:left="127"/>
              <w:jc w:val="both"/>
              <w:rPr>
                <w:bCs/>
                <w:sz w:val="24"/>
                <w:szCs w:val="24"/>
              </w:rPr>
            </w:pPr>
            <w:r w:rsidRPr="00CD35CD">
              <w:rPr>
                <w:bCs/>
                <w:sz w:val="24"/>
                <w:szCs w:val="24"/>
              </w:rPr>
              <w:t>101,62 m / 18,28 m</w:t>
            </w:r>
          </w:p>
        </w:tc>
      </w:tr>
      <w:tr w:rsidR="00993C5A" w:rsidRPr="00CD35CD" w14:paraId="1D3397B3" w14:textId="77777777" w:rsidTr="00075DDB">
        <w:trPr>
          <w:trHeight w:val="800"/>
        </w:trPr>
        <w:tc>
          <w:tcPr>
            <w:tcW w:w="2613" w:type="dxa"/>
            <w:gridSpan w:val="3"/>
            <w:tcBorders>
              <w:right w:val="nil"/>
            </w:tcBorders>
          </w:tcPr>
          <w:p w14:paraId="36FB36B2" w14:textId="77777777" w:rsidR="00993C5A" w:rsidRPr="00CD35CD" w:rsidRDefault="00993C5A" w:rsidP="00075DDB">
            <w:pPr>
              <w:pStyle w:val="TableParagraph"/>
              <w:spacing w:line="213" w:lineRule="exact"/>
              <w:ind w:left="110"/>
              <w:jc w:val="both"/>
              <w:rPr>
                <w:bCs/>
                <w:sz w:val="24"/>
                <w:szCs w:val="24"/>
              </w:rPr>
            </w:pPr>
            <w:r w:rsidRPr="00CD35CD">
              <w:rPr>
                <w:bCs/>
                <w:sz w:val="24"/>
                <w:szCs w:val="24"/>
              </w:rPr>
              <w:t>Summer / tropical</w:t>
            </w:r>
          </w:p>
          <w:p w14:paraId="5E6E0D47" w14:textId="77777777" w:rsidR="00993C5A" w:rsidRPr="00CD35CD" w:rsidRDefault="00993C5A" w:rsidP="00075DDB">
            <w:pPr>
              <w:pStyle w:val="TableParagraph"/>
              <w:spacing w:line="210" w:lineRule="exact"/>
              <w:ind w:left="2410"/>
              <w:jc w:val="both"/>
              <w:rPr>
                <w:bCs/>
                <w:sz w:val="24"/>
                <w:szCs w:val="24"/>
              </w:rPr>
            </w:pPr>
            <w:r w:rsidRPr="00CD35CD">
              <w:rPr>
                <w:bCs/>
                <w:sz w:val="24"/>
                <w:szCs w:val="24"/>
              </w:rPr>
              <w:t>:</w:t>
            </w:r>
          </w:p>
          <w:p w14:paraId="3F0039A1" w14:textId="77777777" w:rsidR="00993C5A" w:rsidRPr="00CD35CD" w:rsidRDefault="00993C5A" w:rsidP="00075DDB">
            <w:pPr>
              <w:pStyle w:val="TableParagraph"/>
              <w:spacing w:line="248" w:lineRule="exact"/>
              <w:ind w:left="110"/>
              <w:jc w:val="both"/>
              <w:rPr>
                <w:bCs/>
                <w:sz w:val="24"/>
                <w:szCs w:val="24"/>
              </w:rPr>
            </w:pPr>
            <w:r w:rsidRPr="00CD35CD">
              <w:rPr>
                <w:bCs/>
                <w:sz w:val="24"/>
                <w:szCs w:val="24"/>
              </w:rPr>
              <w:t>Draft</w:t>
            </w:r>
          </w:p>
        </w:tc>
        <w:tc>
          <w:tcPr>
            <w:tcW w:w="4497" w:type="dxa"/>
            <w:tcBorders>
              <w:left w:val="nil"/>
            </w:tcBorders>
          </w:tcPr>
          <w:p w14:paraId="06AFB15B" w14:textId="77777777" w:rsidR="00993C5A" w:rsidRPr="00CD35CD" w:rsidRDefault="00993C5A" w:rsidP="00075DDB">
            <w:pPr>
              <w:pStyle w:val="TableParagraph"/>
              <w:spacing w:before="175"/>
              <w:ind w:left="127"/>
              <w:jc w:val="both"/>
              <w:rPr>
                <w:bCs/>
                <w:sz w:val="24"/>
                <w:szCs w:val="24"/>
              </w:rPr>
            </w:pPr>
            <w:r w:rsidRPr="00CD35CD">
              <w:rPr>
                <w:bCs/>
                <w:sz w:val="24"/>
                <w:szCs w:val="24"/>
              </w:rPr>
              <w:t>5,20 m / 5,308 m</w:t>
            </w:r>
          </w:p>
        </w:tc>
      </w:tr>
      <w:tr w:rsidR="00993C5A" w:rsidRPr="00CD35CD" w14:paraId="6CC3F53D" w14:textId="77777777" w:rsidTr="00075DDB">
        <w:trPr>
          <w:trHeight w:val="420"/>
        </w:trPr>
        <w:tc>
          <w:tcPr>
            <w:tcW w:w="2613" w:type="dxa"/>
            <w:gridSpan w:val="3"/>
            <w:tcBorders>
              <w:right w:val="nil"/>
            </w:tcBorders>
          </w:tcPr>
          <w:p w14:paraId="5F4F64E0" w14:textId="77777777" w:rsidR="00993C5A" w:rsidRPr="00CD35CD" w:rsidRDefault="00993C5A" w:rsidP="00075DDB">
            <w:pPr>
              <w:pStyle w:val="TableParagraph"/>
              <w:tabs>
                <w:tab w:val="left" w:pos="2303"/>
              </w:tabs>
              <w:spacing w:line="271" w:lineRule="exact"/>
              <w:ind w:left="3"/>
              <w:jc w:val="both"/>
              <w:rPr>
                <w:bCs/>
                <w:sz w:val="24"/>
                <w:szCs w:val="24"/>
              </w:rPr>
            </w:pPr>
            <w:r w:rsidRPr="00CD35CD">
              <w:rPr>
                <w:bCs/>
                <w:sz w:val="24"/>
                <w:szCs w:val="24"/>
              </w:rPr>
              <w:t>Light</w:t>
            </w:r>
            <w:r w:rsidRPr="00CD35CD">
              <w:rPr>
                <w:bCs/>
                <w:spacing w:val="-1"/>
                <w:sz w:val="24"/>
                <w:szCs w:val="24"/>
              </w:rPr>
              <w:t xml:space="preserve"> </w:t>
            </w:r>
            <w:r w:rsidRPr="00CD35CD">
              <w:rPr>
                <w:bCs/>
                <w:sz w:val="24"/>
                <w:szCs w:val="24"/>
              </w:rPr>
              <w:t>ship draft</w:t>
            </w:r>
            <w:r w:rsidRPr="00CD35CD">
              <w:rPr>
                <w:bCs/>
                <w:sz w:val="24"/>
                <w:szCs w:val="24"/>
              </w:rPr>
              <w:tab/>
              <w:t>:</w:t>
            </w:r>
          </w:p>
        </w:tc>
        <w:tc>
          <w:tcPr>
            <w:tcW w:w="4497" w:type="dxa"/>
            <w:tcBorders>
              <w:left w:val="nil"/>
            </w:tcBorders>
          </w:tcPr>
          <w:p w14:paraId="03DDBDB8" w14:textId="77777777" w:rsidR="00993C5A" w:rsidRPr="00CD35CD" w:rsidRDefault="00993C5A" w:rsidP="00075DDB">
            <w:pPr>
              <w:pStyle w:val="TableParagraph"/>
              <w:spacing w:line="271" w:lineRule="exact"/>
              <w:ind w:left="127"/>
              <w:jc w:val="both"/>
              <w:rPr>
                <w:bCs/>
                <w:sz w:val="24"/>
                <w:szCs w:val="24"/>
              </w:rPr>
            </w:pPr>
            <w:r w:rsidRPr="00CD35CD">
              <w:rPr>
                <w:bCs/>
                <w:sz w:val="24"/>
                <w:szCs w:val="24"/>
              </w:rPr>
              <w:t>1,57 m</w:t>
            </w:r>
          </w:p>
        </w:tc>
      </w:tr>
      <w:tr w:rsidR="00993C5A" w:rsidRPr="00CD35CD" w14:paraId="4917B1BB" w14:textId="77777777" w:rsidTr="00075DDB">
        <w:trPr>
          <w:trHeight w:val="820"/>
        </w:trPr>
        <w:tc>
          <w:tcPr>
            <w:tcW w:w="2613" w:type="dxa"/>
            <w:gridSpan w:val="3"/>
            <w:tcBorders>
              <w:right w:val="nil"/>
            </w:tcBorders>
          </w:tcPr>
          <w:p w14:paraId="34A4043F" w14:textId="77777777" w:rsidR="00993C5A" w:rsidRPr="00CD35CD" w:rsidRDefault="00993C5A" w:rsidP="00075DDB">
            <w:pPr>
              <w:pStyle w:val="TableParagraph"/>
              <w:spacing w:line="223" w:lineRule="exact"/>
              <w:ind w:left="110"/>
              <w:jc w:val="both"/>
              <w:rPr>
                <w:bCs/>
                <w:sz w:val="24"/>
                <w:szCs w:val="24"/>
              </w:rPr>
            </w:pPr>
            <w:r w:rsidRPr="00CD35CD">
              <w:rPr>
                <w:bCs/>
                <w:sz w:val="24"/>
                <w:szCs w:val="24"/>
              </w:rPr>
              <w:t>Highest point from</w:t>
            </w:r>
          </w:p>
          <w:p w14:paraId="1343ABB2" w14:textId="77777777" w:rsidR="00993C5A" w:rsidRPr="00CD35CD" w:rsidRDefault="00993C5A" w:rsidP="00075DDB">
            <w:pPr>
              <w:pStyle w:val="TableParagraph"/>
              <w:spacing w:line="210" w:lineRule="exact"/>
              <w:ind w:left="2410"/>
              <w:jc w:val="both"/>
              <w:rPr>
                <w:bCs/>
                <w:sz w:val="24"/>
                <w:szCs w:val="24"/>
              </w:rPr>
            </w:pPr>
            <w:r w:rsidRPr="00CD35CD">
              <w:rPr>
                <w:bCs/>
                <w:sz w:val="24"/>
                <w:szCs w:val="24"/>
              </w:rPr>
              <w:t>:</w:t>
            </w:r>
          </w:p>
          <w:p w14:paraId="261E9818" w14:textId="77777777" w:rsidR="00993C5A" w:rsidRPr="00CD35CD" w:rsidRDefault="00993C5A" w:rsidP="00075DDB">
            <w:pPr>
              <w:pStyle w:val="TableParagraph"/>
              <w:spacing w:line="238" w:lineRule="exact"/>
              <w:ind w:left="110"/>
              <w:jc w:val="both"/>
              <w:rPr>
                <w:bCs/>
                <w:sz w:val="24"/>
                <w:szCs w:val="24"/>
              </w:rPr>
            </w:pPr>
            <w:r w:rsidRPr="00CD35CD">
              <w:rPr>
                <w:bCs/>
                <w:sz w:val="24"/>
                <w:szCs w:val="24"/>
              </w:rPr>
              <w:t>keel ( Air Draft )</w:t>
            </w:r>
          </w:p>
        </w:tc>
        <w:tc>
          <w:tcPr>
            <w:tcW w:w="4497" w:type="dxa"/>
            <w:tcBorders>
              <w:left w:val="nil"/>
            </w:tcBorders>
          </w:tcPr>
          <w:p w14:paraId="7EBD8EAE" w14:textId="77777777" w:rsidR="00993C5A" w:rsidRPr="00CD35CD" w:rsidRDefault="00993C5A" w:rsidP="00075DDB">
            <w:pPr>
              <w:pStyle w:val="TableParagraph"/>
              <w:spacing w:before="195"/>
              <w:ind w:left="127"/>
              <w:jc w:val="both"/>
              <w:rPr>
                <w:bCs/>
                <w:sz w:val="24"/>
                <w:szCs w:val="24"/>
              </w:rPr>
            </w:pPr>
            <w:r w:rsidRPr="00CD35CD">
              <w:rPr>
                <w:bCs/>
                <w:sz w:val="24"/>
                <w:szCs w:val="24"/>
              </w:rPr>
              <w:t>24 m</w:t>
            </w:r>
          </w:p>
        </w:tc>
      </w:tr>
      <w:tr w:rsidR="00993C5A" w:rsidRPr="00CD35CD" w14:paraId="0A6546AE" w14:textId="77777777" w:rsidTr="00075DDB">
        <w:trPr>
          <w:trHeight w:val="583"/>
        </w:trPr>
        <w:tc>
          <w:tcPr>
            <w:tcW w:w="2613" w:type="dxa"/>
            <w:gridSpan w:val="3"/>
            <w:tcBorders>
              <w:right w:val="nil"/>
            </w:tcBorders>
          </w:tcPr>
          <w:p w14:paraId="2D0A2AFA" w14:textId="77777777" w:rsidR="00993C5A" w:rsidRPr="00CD35CD" w:rsidRDefault="00993C5A" w:rsidP="00075DDB">
            <w:pPr>
              <w:pStyle w:val="TableParagraph"/>
              <w:spacing w:line="213" w:lineRule="exact"/>
              <w:ind w:left="110"/>
              <w:jc w:val="both"/>
              <w:rPr>
                <w:bCs/>
                <w:sz w:val="24"/>
                <w:szCs w:val="24"/>
              </w:rPr>
            </w:pPr>
            <w:r w:rsidRPr="00CD35CD">
              <w:rPr>
                <w:bCs/>
                <w:sz w:val="24"/>
                <w:szCs w:val="24"/>
              </w:rPr>
              <w:t xml:space="preserve">Gross tonnage          </w:t>
            </w:r>
          </w:p>
          <w:p w14:paraId="7A1F7CB4" w14:textId="77777777" w:rsidR="00993C5A" w:rsidRPr="00CD35CD" w:rsidRDefault="00993C5A" w:rsidP="00075DDB">
            <w:pPr>
              <w:pStyle w:val="TableParagraph"/>
              <w:spacing w:line="248" w:lineRule="exact"/>
              <w:ind w:left="110"/>
              <w:jc w:val="both"/>
              <w:rPr>
                <w:bCs/>
                <w:sz w:val="24"/>
                <w:szCs w:val="24"/>
              </w:rPr>
            </w:pPr>
            <w:r w:rsidRPr="00CD35CD">
              <w:rPr>
                <w:bCs/>
                <w:sz w:val="24"/>
                <w:szCs w:val="24"/>
              </w:rPr>
              <w:t>( GT )                          :</w:t>
            </w:r>
          </w:p>
        </w:tc>
        <w:tc>
          <w:tcPr>
            <w:tcW w:w="4497" w:type="dxa"/>
            <w:tcBorders>
              <w:left w:val="nil"/>
            </w:tcBorders>
          </w:tcPr>
          <w:p w14:paraId="24FFF4F6" w14:textId="77777777" w:rsidR="00993C5A" w:rsidRPr="00CD35CD" w:rsidRDefault="00993C5A" w:rsidP="00075DDB">
            <w:pPr>
              <w:pStyle w:val="TableParagraph"/>
              <w:spacing w:before="175"/>
              <w:ind w:left="127"/>
              <w:jc w:val="both"/>
              <w:rPr>
                <w:bCs/>
                <w:sz w:val="24"/>
                <w:szCs w:val="24"/>
              </w:rPr>
            </w:pPr>
            <w:r w:rsidRPr="00CD35CD">
              <w:rPr>
                <w:bCs/>
                <w:sz w:val="24"/>
                <w:szCs w:val="24"/>
              </w:rPr>
              <w:t>4405 tons</w:t>
            </w:r>
          </w:p>
        </w:tc>
      </w:tr>
      <w:tr w:rsidR="00993C5A" w:rsidRPr="00CD35CD" w14:paraId="5A6A9413" w14:textId="77777777" w:rsidTr="00075DDB">
        <w:trPr>
          <w:trHeight w:val="420"/>
        </w:trPr>
        <w:tc>
          <w:tcPr>
            <w:tcW w:w="2613" w:type="dxa"/>
            <w:gridSpan w:val="3"/>
            <w:tcBorders>
              <w:right w:val="nil"/>
            </w:tcBorders>
          </w:tcPr>
          <w:p w14:paraId="6A55355C" w14:textId="77777777" w:rsidR="00993C5A" w:rsidRPr="00CD35CD" w:rsidRDefault="00993C5A" w:rsidP="00075DDB">
            <w:pPr>
              <w:pStyle w:val="TableParagraph"/>
              <w:tabs>
                <w:tab w:val="left" w:pos="2303"/>
              </w:tabs>
              <w:spacing w:line="271" w:lineRule="exact"/>
              <w:ind w:left="3"/>
              <w:jc w:val="both"/>
              <w:rPr>
                <w:bCs/>
                <w:sz w:val="24"/>
                <w:szCs w:val="24"/>
              </w:rPr>
            </w:pPr>
            <w:r w:rsidRPr="00CD35CD">
              <w:rPr>
                <w:bCs/>
                <w:sz w:val="24"/>
                <w:szCs w:val="24"/>
              </w:rPr>
              <w:t>Net tonnage (</w:t>
            </w:r>
            <w:r w:rsidRPr="00CD35CD">
              <w:rPr>
                <w:bCs/>
                <w:spacing w:val="-2"/>
                <w:sz w:val="24"/>
                <w:szCs w:val="24"/>
              </w:rPr>
              <w:t xml:space="preserve"> </w:t>
            </w:r>
            <w:r w:rsidRPr="00CD35CD">
              <w:rPr>
                <w:bCs/>
                <w:sz w:val="24"/>
                <w:szCs w:val="24"/>
              </w:rPr>
              <w:t>NT</w:t>
            </w:r>
            <w:r w:rsidRPr="00CD35CD">
              <w:rPr>
                <w:bCs/>
                <w:spacing w:val="-1"/>
                <w:sz w:val="24"/>
                <w:szCs w:val="24"/>
              </w:rPr>
              <w:t xml:space="preserve"> </w:t>
            </w:r>
            <w:r w:rsidRPr="00CD35CD">
              <w:rPr>
                <w:bCs/>
                <w:sz w:val="24"/>
                <w:szCs w:val="24"/>
              </w:rPr>
              <w:t>)</w:t>
            </w:r>
            <w:r w:rsidRPr="00CD35CD">
              <w:rPr>
                <w:bCs/>
                <w:sz w:val="24"/>
                <w:szCs w:val="24"/>
              </w:rPr>
              <w:tab/>
              <w:t>:</w:t>
            </w:r>
          </w:p>
        </w:tc>
        <w:tc>
          <w:tcPr>
            <w:tcW w:w="4497" w:type="dxa"/>
            <w:tcBorders>
              <w:left w:val="nil"/>
            </w:tcBorders>
          </w:tcPr>
          <w:p w14:paraId="61ECF472" w14:textId="77777777" w:rsidR="00993C5A" w:rsidRPr="00CD35CD" w:rsidRDefault="00993C5A" w:rsidP="00075DDB">
            <w:pPr>
              <w:pStyle w:val="TableParagraph"/>
              <w:spacing w:line="271" w:lineRule="exact"/>
              <w:ind w:left="127"/>
              <w:jc w:val="both"/>
              <w:rPr>
                <w:bCs/>
                <w:sz w:val="24"/>
                <w:szCs w:val="24"/>
              </w:rPr>
            </w:pPr>
            <w:r w:rsidRPr="00CD35CD">
              <w:rPr>
                <w:bCs/>
                <w:sz w:val="24"/>
                <w:szCs w:val="24"/>
              </w:rPr>
              <w:t>3223 tons</w:t>
            </w:r>
          </w:p>
        </w:tc>
      </w:tr>
      <w:tr w:rsidR="00993C5A" w:rsidRPr="00CD35CD" w14:paraId="3C1EEED3" w14:textId="77777777" w:rsidTr="00075DDB">
        <w:trPr>
          <w:trHeight w:val="601"/>
        </w:trPr>
        <w:tc>
          <w:tcPr>
            <w:tcW w:w="2613" w:type="dxa"/>
            <w:gridSpan w:val="3"/>
            <w:tcBorders>
              <w:right w:val="nil"/>
            </w:tcBorders>
          </w:tcPr>
          <w:p w14:paraId="45BF94DD" w14:textId="77777777" w:rsidR="00993C5A" w:rsidRPr="00CD35CD" w:rsidRDefault="00993C5A" w:rsidP="00075DDB">
            <w:pPr>
              <w:pStyle w:val="TableParagraph"/>
              <w:spacing w:line="223" w:lineRule="exact"/>
              <w:ind w:left="110"/>
              <w:jc w:val="both"/>
              <w:rPr>
                <w:bCs/>
                <w:sz w:val="24"/>
                <w:szCs w:val="24"/>
              </w:rPr>
            </w:pPr>
            <w:r w:rsidRPr="00CD35CD">
              <w:rPr>
                <w:bCs/>
                <w:sz w:val="24"/>
                <w:szCs w:val="24"/>
              </w:rPr>
              <w:t>Summer / tropical     :</w:t>
            </w:r>
          </w:p>
          <w:p w14:paraId="61BEB4B4" w14:textId="77777777" w:rsidR="00993C5A" w:rsidRPr="00CD35CD" w:rsidRDefault="00993C5A" w:rsidP="00075DDB">
            <w:pPr>
              <w:pStyle w:val="TableParagraph"/>
              <w:spacing w:line="238" w:lineRule="exact"/>
              <w:ind w:left="110"/>
              <w:jc w:val="both"/>
              <w:rPr>
                <w:bCs/>
                <w:sz w:val="24"/>
                <w:szCs w:val="24"/>
              </w:rPr>
            </w:pPr>
            <w:r w:rsidRPr="00CD35CD">
              <w:rPr>
                <w:bCs/>
                <w:sz w:val="24"/>
                <w:szCs w:val="24"/>
              </w:rPr>
              <w:t>Deadweight</w:t>
            </w:r>
          </w:p>
        </w:tc>
        <w:tc>
          <w:tcPr>
            <w:tcW w:w="4497" w:type="dxa"/>
            <w:tcBorders>
              <w:left w:val="nil"/>
            </w:tcBorders>
          </w:tcPr>
          <w:p w14:paraId="6C275619" w14:textId="77777777" w:rsidR="00993C5A" w:rsidRPr="00CD35CD" w:rsidRDefault="00993C5A" w:rsidP="00075DDB">
            <w:pPr>
              <w:pStyle w:val="TableParagraph"/>
              <w:spacing w:before="195"/>
              <w:ind w:left="127"/>
              <w:jc w:val="both"/>
              <w:rPr>
                <w:bCs/>
                <w:sz w:val="24"/>
                <w:szCs w:val="24"/>
              </w:rPr>
            </w:pPr>
            <w:r w:rsidRPr="00CD35CD">
              <w:rPr>
                <w:bCs/>
                <w:sz w:val="24"/>
                <w:szCs w:val="24"/>
              </w:rPr>
              <w:t>8330,89/8053,69 tons</w:t>
            </w:r>
          </w:p>
        </w:tc>
      </w:tr>
      <w:tr w:rsidR="00993C5A" w:rsidRPr="00CD35CD" w14:paraId="5A7FB87C" w14:textId="77777777" w:rsidTr="00075DDB">
        <w:trPr>
          <w:trHeight w:val="601"/>
        </w:trPr>
        <w:tc>
          <w:tcPr>
            <w:tcW w:w="2613" w:type="dxa"/>
            <w:gridSpan w:val="3"/>
            <w:tcBorders>
              <w:right w:val="nil"/>
            </w:tcBorders>
          </w:tcPr>
          <w:p w14:paraId="09BCE44E" w14:textId="77777777" w:rsidR="00993C5A" w:rsidRPr="00CD35CD" w:rsidRDefault="00993C5A" w:rsidP="00075DDB">
            <w:pPr>
              <w:pStyle w:val="TableParagraph"/>
              <w:spacing w:line="213" w:lineRule="exact"/>
              <w:ind w:left="110"/>
              <w:jc w:val="both"/>
              <w:rPr>
                <w:bCs/>
                <w:sz w:val="24"/>
                <w:szCs w:val="24"/>
              </w:rPr>
            </w:pPr>
            <w:r w:rsidRPr="00CD35CD">
              <w:rPr>
                <w:bCs/>
                <w:sz w:val="24"/>
                <w:szCs w:val="24"/>
              </w:rPr>
              <w:lastRenderedPageBreak/>
              <w:t>Summer / tropical:</w:t>
            </w:r>
          </w:p>
          <w:p w14:paraId="2E8F3B09" w14:textId="77777777" w:rsidR="00993C5A" w:rsidRPr="00CD35CD" w:rsidRDefault="00993C5A" w:rsidP="00075DDB">
            <w:pPr>
              <w:pStyle w:val="TableParagraph"/>
              <w:spacing w:line="248" w:lineRule="exact"/>
              <w:ind w:left="110"/>
              <w:jc w:val="both"/>
              <w:rPr>
                <w:bCs/>
                <w:sz w:val="24"/>
                <w:szCs w:val="24"/>
              </w:rPr>
            </w:pPr>
            <w:r w:rsidRPr="00CD35CD">
              <w:rPr>
                <w:bCs/>
                <w:sz w:val="24"/>
                <w:szCs w:val="24"/>
              </w:rPr>
              <w:t>Displacement</w:t>
            </w:r>
          </w:p>
        </w:tc>
        <w:tc>
          <w:tcPr>
            <w:tcW w:w="4497" w:type="dxa"/>
            <w:tcBorders>
              <w:left w:val="nil"/>
            </w:tcBorders>
          </w:tcPr>
          <w:p w14:paraId="47D892AC" w14:textId="77777777" w:rsidR="00993C5A" w:rsidRPr="00CD35CD" w:rsidRDefault="00993C5A" w:rsidP="00075DDB">
            <w:pPr>
              <w:pStyle w:val="TableParagraph"/>
              <w:spacing w:before="175"/>
              <w:ind w:left="127"/>
              <w:jc w:val="both"/>
              <w:rPr>
                <w:bCs/>
                <w:sz w:val="24"/>
                <w:szCs w:val="24"/>
              </w:rPr>
            </w:pPr>
            <w:r w:rsidRPr="00CD35CD">
              <w:rPr>
                <w:bCs/>
                <w:sz w:val="24"/>
                <w:szCs w:val="24"/>
              </w:rPr>
              <w:t>11368,89/11091 tons</w:t>
            </w:r>
          </w:p>
        </w:tc>
      </w:tr>
      <w:tr w:rsidR="00993C5A" w:rsidRPr="00CD35CD" w14:paraId="0D7C9DB3" w14:textId="77777777" w:rsidTr="00075DDB">
        <w:trPr>
          <w:trHeight w:val="400"/>
        </w:trPr>
        <w:tc>
          <w:tcPr>
            <w:tcW w:w="2613" w:type="dxa"/>
            <w:gridSpan w:val="3"/>
            <w:tcBorders>
              <w:right w:val="nil"/>
            </w:tcBorders>
          </w:tcPr>
          <w:p w14:paraId="70D54B61" w14:textId="77777777" w:rsidR="00993C5A" w:rsidRPr="00CD35CD" w:rsidRDefault="00993C5A" w:rsidP="00075DDB">
            <w:pPr>
              <w:pStyle w:val="TableParagraph"/>
              <w:tabs>
                <w:tab w:val="left" w:pos="2303"/>
              </w:tabs>
              <w:spacing w:line="271" w:lineRule="exact"/>
              <w:ind w:left="3"/>
              <w:jc w:val="both"/>
              <w:rPr>
                <w:bCs/>
                <w:sz w:val="24"/>
                <w:szCs w:val="24"/>
              </w:rPr>
            </w:pPr>
            <w:r w:rsidRPr="00CD35CD">
              <w:rPr>
                <w:bCs/>
                <w:sz w:val="24"/>
                <w:szCs w:val="24"/>
              </w:rPr>
              <w:t>Light</w:t>
            </w:r>
            <w:r w:rsidRPr="00CD35CD">
              <w:rPr>
                <w:bCs/>
                <w:spacing w:val="-1"/>
                <w:sz w:val="24"/>
                <w:szCs w:val="24"/>
              </w:rPr>
              <w:t xml:space="preserve"> </w:t>
            </w:r>
            <w:r w:rsidRPr="00CD35CD">
              <w:rPr>
                <w:bCs/>
                <w:sz w:val="24"/>
                <w:szCs w:val="24"/>
              </w:rPr>
              <w:t>ship weight</w:t>
            </w:r>
            <w:r w:rsidRPr="00CD35CD">
              <w:rPr>
                <w:bCs/>
                <w:sz w:val="24"/>
                <w:szCs w:val="24"/>
              </w:rPr>
              <w:tab/>
              <w:t>:</w:t>
            </w:r>
          </w:p>
        </w:tc>
        <w:tc>
          <w:tcPr>
            <w:tcW w:w="4497" w:type="dxa"/>
            <w:tcBorders>
              <w:left w:val="nil"/>
            </w:tcBorders>
          </w:tcPr>
          <w:p w14:paraId="41B9BC61" w14:textId="77777777" w:rsidR="00993C5A" w:rsidRPr="00CD35CD" w:rsidRDefault="00993C5A" w:rsidP="00075DDB">
            <w:pPr>
              <w:pStyle w:val="TableParagraph"/>
              <w:spacing w:line="271" w:lineRule="exact"/>
              <w:ind w:left="127"/>
              <w:jc w:val="both"/>
              <w:rPr>
                <w:bCs/>
                <w:sz w:val="24"/>
                <w:szCs w:val="24"/>
              </w:rPr>
            </w:pPr>
            <w:r w:rsidRPr="00CD35CD">
              <w:rPr>
                <w:bCs/>
                <w:sz w:val="24"/>
                <w:szCs w:val="24"/>
              </w:rPr>
              <w:t>3037,80 tons</w:t>
            </w:r>
          </w:p>
        </w:tc>
      </w:tr>
      <w:tr w:rsidR="00993C5A" w:rsidRPr="00CD35CD" w14:paraId="63015469" w14:textId="77777777" w:rsidTr="00075DDB">
        <w:trPr>
          <w:trHeight w:val="820"/>
        </w:trPr>
        <w:tc>
          <w:tcPr>
            <w:tcW w:w="2267" w:type="dxa"/>
            <w:gridSpan w:val="2"/>
            <w:tcBorders>
              <w:right w:val="nil"/>
            </w:tcBorders>
          </w:tcPr>
          <w:p w14:paraId="00BA81F2" w14:textId="77777777" w:rsidR="00993C5A" w:rsidRPr="00CD35CD" w:rsidRDefault="00993C5A" w:rsidP="00075DDB">
            <w:pPr>
              <w:pStyle w:val="TableParagraph"/>
              <w:tabs>
                <w:tab w:val="right" w:pos="2257"/>
              </w:tabs>
              <w:spacing w:line="271" w:lineRule="exact"/>
              <w:ind w:left="110"/>
              <w:jc w:val="both"/>
              <w:rPr>
                <w:bCs/>
                <w:sz w:val="24"/>
                <w:szCs w:val="24"/>
              </w:rPr>
            </w:pPr>
            <w:r w:rsidRPr="00CD35CD">
              <w:rPr>
                <w:bCs/>
                <w:sz w:val="24"/>
                <w:szCs w:val="24"/>
              </w:rPr>
              <w:t>Ton per cm</w:t>
            </w:r>
            <w:r w:rsidRPr="00CD35CD">
              <w:rPr>
                <w:bCs/>
                <w:sz w:val="24"/>
                <w:szCs w:val="24"/>
              </w:rPr>
              <w:tab/>
            </w:r>
          </w:p>
          <w:p w14:paraId="0E17D0F2" w14:textId="77777777" w:rsidR="00993C5A" w:rsidRPr="00CD35CD" w:rsidRDefault="00993C5A" w:rsidP="00075DDB">
            <w:pPr>
              <w:pStyle w:val="TableParagraph"/>
              <w:spacing w:before="144"/>
              <w:ind w:left="110"/>
              <w:jc w:val="both"/>
              <w:rPr>
                <w:bCs/>
                <w:sz w:val="24"/>
                <w:szCs w:val="24"/>
              </w:rPr>
            </w:pPr>
            <w:r w:rsidRPr="00CD35CD">
              <w:rPr>
                <w:bCs/>
                <w:sz w:val="24"/>
                <w:szCs w:val="24"/>
              </w:rPr>
              <w:t>immersion ( TPI )</w:t>
            </w:r>
          </w:p>
        </w:tc>
        <w:tc>
          <w:tcPr>
            <w:tcW w:w="346" w:type="dxa"/>
            <w:tcBorders>
              <w:left w:val="nil"/>
              <w:right w:val="nil"/>
            </w:tcBorders>
          </w:tcPr>
          <w:p w14:paraId="42B797F3" w14:textId="77777777" w:rsidR="00993C5A" w:rsidRPr="00CD35CD" w:rsidRDefault="00993C5A" w:rsidP="00075DDB">
            <w:pPr>
              <w:pStyle w:val="TableParagraph"/>
              <w:spacing w:before="195"/>
              <w:ind w:left="46"/>
              <w:jc w:val="both"/>
              <w:rPr>
                <w:bCs/>
                <w:sz w:val="24"/>
                <w:szCs w:val="24"/>
              </w:rPr>
            </w:pPr>
            <w:r w:rsidRPr="00CD35CD">
              <w:rPr>
                <w:bCs/>
                <w:sz w:val="24"/>
                <w:szCs w:val="24"/>
              </w:rPr>
              <w:t>:</w:t>
            </w:r>
          </w:p>
        </w:tc>
        <w:tc>
          <w:tcPr>
            <w:tcW w:w="4497" w:type="dxa"/>
            <w:tcBorders>
              <w:left w:val="nil"/>
            </w:tcBorders>
          </w:tcPr>
          <w:p w14:paraId="184D27EC" w14:textId="77777777" w:rsidR="00993C5A" w:rsidRPr="00CD35CD" w:rsidRDefault="00993C5A" w:rsidP="00075DDB">
            <w:pPr>
              <w:pStyle w:val="TableParagraph"/>
              <w:spacing w:before="195"/>
              <w:ind w:left="126"/>
              <w:jc w:val="both"/>
              <w:rPr>
                <w:bCs/>
                <w:sz w:val="24"/>
                <w:szCs w:val="24"/>
              </w:rPr>
            </w:pPr>
            <w:r w:rsidRPr="00CD35CD">
              <w:rPr>
                <w:bCs/>
                <w:sz w:val="24"/>
                <w:szCs w:val="24"/>
              </w:rPr>
              <w:t>23,6 tons</w:t>
            </w:r>
          </w:p>
        </w:tc>
      </w:tr>
      <w:tr w:rsidR="00993C5A" w:rsidRPr="00CD35CD" w14:paraId="731A3B68" w14:textId="77777777" w:rsidTr="00075DDB">
        <w:trPr>
          <w:trHeight w:val="1240"/>
        </w:trPr>
        <w:tc>
          <w:tcPr>
            <w:tcW w:w="2267" w:type="dxa"/>
            <w:gridSpan w:val="2"/>
            <w:tcBorders>
              <w:right w:val="nil"/>
            </w:tcBorders>
          </w:tcPr>
          <w:p w14:paraId="45102B84" w14:textId="77777777" w:rsidR="00993C5A" w:rsidRPr="00CD35CD" w:rsidRDefault="00993C5A" w:rsidP="00075DDB">
            <w:pPr>
              <w:pStyle w:val="TableParagraph"/>
              <w:spacing w:before="3"/>
              <w:jc w:val="both"/>
              <w:rPr>
                <w:bCs/>
                <w:i/>
                <w:sz w:val="24"/>
                <w:szCs w:val="24"/>
              </w:rPr>
            </w:pPr>
          </w:p>
          <w:p w14:paraId="18624BF6" w14:textId="77777777" w:rsidR="00993C5A" w:rsidRPr="00CD35CD" w:rsidRDefault="00993C5A" w:rsidP="00075DDB">
            <w:pPr>
              <w:pStyle w:val="TableParagraph"/>
              <w:spacing w:before="1"/>
              <w:ind w:left="110"/>
              <w:jc w:val="both"/>
              <w:rPr>
                <w:bCs/>
                <w:sz w:val="24"/>
                <w:szCs w:val="24"/>
              </w:rPr>
            </w:pPr>
            <w:r w:rsidRPr="00CD35CD">
              <w:rPr>
                <w:bCs/>
                <w:sz w:val="24"/>
                <w:szCs w:val="24"/>
              </w:rPr>
              <w:t>Main engine</w:t>
            </w:r>
          </w:p>
        </w:tc>
        <w:tc>
          <w:tcPr>
            <w:tcW w:w="346" w:type="dxa"/>
            <w:tcBorders>
              <w:left w:val="nil"/>
              <w:right w:val="nil"/>
            </w:tcBorders>
          </w:tcPr>
          <w:p w14:paraId="0E08CA27" w14:textId="77777777" w:rsidR="00993C5A" w:rsidRPr="00CD35CD" w:rsidRDefault="00993C5A" w:rsidP="00075DDB">
            <w:pPr>
              <w:pStyle w:val="TableParagraph"/>
              <w:spacing w:before="3"/>
              <w:jc w:val="both"/>
              <w:rPr>
                <w:bCs/>
                <w:i/>
                <w:sz w:val="24"/>
                <w:szCs w:val="24"/>
              </w:rPr>
            </w:pPr>
          </w:p>
          <w:p w14:paraId="023FECF9" w14:textId="77777777" w:rsidR="00993C5A" w:rsidRPr="00CD35CD" w:rsidRDefault="00993C5A" w:rsidP="00075DDB">
            <w:pPr>
              <w:pStyle w:val="TableParagraph"/>
              <w:spacing w:before="1"/>
              <w:ind w:left="46"/>
              <w:jc w:val="both"/>
              <w:rPr>
                <w:bCs/>
                <w:sz w:val="24"/>
                <w:szCs w:val="24"/>
              </w:rPr>
            </w:pPr>
            <w:r w:rsidRPr="00CD35CD">
              <w:rPr>
                <w:bCs/>
                <w:sz w:val="24"/>
                <w:szCs w:val="24"/>
              </w:rPr>
              <w:t>:</w:t>
            </w:r>
          </w:p>
        </w:tc>
        <w:tc>
          <w:tcPr>
            <w:tcW w:w="4497" w:type="dxa"/>
            <w:tcBorders>
              <w:left w:val="nil"/>
            </w:tcBorders>
          </w:tcPr>
          <w:p w14:paraId="6972C5C6" w14:textId="77777777" w:rsidR="00993C5A" w:rsidRPr="00CD35CD" w:rsidRDefault="00993C5A" w:rsidP="00075DDB">
            <w:pPr>
              <w:pStyle w:val="TableParagraph"/>
              <w:spacing w:before="14"/>
              <w:ind w:left="126"/>
              <w:jc w:val="both"/>
              <w:rPr>
                <w:bCs/>
                <w:sz w:val="24"/>
                <w:szCs w:val="24"/>
                <w:lang w:val="id-ID"/>
              </w:rPr>
            </w:pPr>
            <w:r w:rsidRPr="00CD35CD">
              <w:rPr>
                <w:bCs/>
                <w:sz w:val="24"/>
                <w:szCs w:val="24"/>
                <w:lang w:val="id-ID"/>
              </w:rPr>
              <w:t xml:space="preserve">AKASAKA 6 UC 37 LA/4000HP/200 RPM </w:t>
            </w:r>
          </w:p>
        </w:tc>
      </w:tr>
      <w:tr w:rsidR="00993C5A" w:rsidRPr="00CD35CD" w14:paraId="45368E26" w14:textId="77777777" w:rsidTr="00075DDB">
        <w:trPr>
          <w:trHeight w:val="400"/>
        </w:trPr>
        <w:tc>
          <w:tcPr>
            <w:tcW w:w="2267" w:type="dxa"/>
            <w:gridSpan w:val="2"/>
            <w:tcBorders>
              <w:right w:val="nil"/>
            </w:tcBorders>
          </w:tcPr>
          <w:p w14:paraId="50660D00" w14:textId="77777777" w:rsidR="00993C5A" w:rsidRPr="00CD35CD" w:rsidRDefault="00993C5A" w:rsidP="00075DDB">
            <w:pPr>
              <w:pStyle w:val="TableParagraph"/>
              <w:spacing w:line="271" w:lineRule="exact"/>
              <w:ind w:left="110"/>
              <w:jc w:val="both"/>
              <w:rPr>
                <w:bCs/>
                <w:sz w:val="24"/>
                <w:szCs w:val="24"/>
              </w:rPr>
            </w:pPr>
            <w:r w:rsidRPr="00CD35CD">
              <w:rPr>
                <w:bCs/>
                <w:sz w:val="24"/>
                <w:szCs w:val="24"/>
              </w:rPr>
              <w:t>Service speed</w:t>
            </w:r>
          </w:p>
        </w:tc>
        <w:tc>
          <w:tcPr>
            <w:tcW w:w="346" w:type="dxa"/>
            <w:tcBorders>
              <w:left w:val="nil"/>
              <w:right w:val="nil"/>
            </w:tcBorders>
          </w:tcPr>
          <w:p w14:paraId="760D9B87" w14:textId="77777777" w:rsidR="00993C5A" w:rsidRPr="00CD35CD" w:rsidRDefault="00993C5A" w:rsidP="00075DDB">
            <w:pPr>
              <w:pStyle w:val="TableParagraph"/>
              <w:spacing w:line="271" w:lineRule="exact"/>
              <w:ind w:left="46"/>
              <w:jc w:val="both"/>
              <w:rPr>
                <w:bCs/>
                <w:sz w:val="24"/>
                <w:szCs w:val="24"/>
              </w:rPr>
            </w:pPr>
            <w:r w:rsidRPr="00CD35CD">
              <w:rPr>
                <w:bCs/>
                <w:sz w:val="24"/>
                <w:szCs w:val="24"/>
              </w:rPr>
              <w:t>:</w:t>
            </w:r>
          </w:p>
        </w:tc>
        <w:tc>
          <w:tcPr>
            <w:tcW w:w="4497" w:type="dxa"/>
            <w:tcBorders>
              <w:left w:val="nil"/>
            </w:tcBorders>
          </w:tcPr>
          <w:p w14:paraId="031484C8" w14:textId="77777777" w:rsidR="00993C5A" w:rsidRPr="00CD35CD" w:rsidRDefault="00993C5A" w:rsidP="00075DDB">
            <w:pPr>
              <w:pStyle w:val="TableParagraph"/>
              <w:spacing w:line="271" w:lineRule="exact"/>
              <w:ind w:left="126"/>
              <w:jc w:val="both"/>
              <w:rPr>
                <w:bCs/>
                <w:sz w:val="24"/>
                <w:szCs w:val="24"/>
              </w:rPr>
            </w:pPr>
            <w:r w:rsidRPr="00CD35CD">
              <w:rPr>
                <w:bCs/>
                <w:sz w:val="24"/>
                <w:szCs w:val="24"/>
                <w:lang w:val="id-ID"/>
              </w:rPr>
              <w:t>10</w:t>
            </w:r>
            <w:r w:rsidRPr="00CD35CD">
              <w:rPr>
                <w:bCs/>
                <w:sz w:val="24"/>
                <w:szCs w:val="24"/>
              </w:rPr>
              <w:t xml:space="preserve"> knots</w:t>
            </w:r>
          </w:p>
        </w:tc>
      </w:tr>
      <w:tr w:rsidR="00993C5A" w:rsidRPr="00CD35CD" w14:paraId="295C6CC8" w14:textId="77777777" w:rsidTr="00075DDB">
        <w:trPr>
          <w:trHeight w:val="820"/>
        </w:trPr>
        <w:tc>
          <w:tcPr>
            <w:tcW w:w="2267" w:type="dxa"/>
            <w:gridSpan w:val="2"/>
            <w:tcBorders>
              <w:right w:val="nil"/>
            </w:tcBorders>
          </w:tcPr>
          <w:p w14:paraId="58F82910" w14:textId="77777777" w:rsidR="00993C5A" w:rsidRPr="00CD35CD" w:rsidRDefault="00993C5A" w:rsidP="00075DDB">
            <w:pPr>
              <w:pStyle w:val="TableParagraph"/>
              <w:spacing w:line="271" w:lineRule="exact"/>
              <w:ind w:left="110"/>
              <w:jc w:val="both"/>
              <w:rPr>
                <w:bCs/>
                <w:sz w:val="24"/>
                <w:szCs w:val="24"/>
              </w:rPr>
            </w:pPr>
            <w:r w:rsidRPr="00CD35CD">
              <w:rPr>
                <w:bCs/>
                <w:sz w:val="24"/>
                <w:szCs w:val="24"/>
              </w:rPr>
              <w:t>Fuel oil</w:t>
            </w:r>
          </w:p>
          <w:p w14:paraId="434C32D0" w14:textId="77777777" w:rsidR="00993C5A" w:rsidRPr="00CD35CD" w:rsidRDefault="00993C5A" w:rsidP="00075DDB">
            <w:pPr>
              <w:pStyle w:val="TableParagraph"/>
              <w:spacing w:before="144"/>
              <w:ind w:left="110"/>
              <w:jc w:val="both"/>
              <w:rPr>
                <w:bCs/>
                <w:sz w:val="24"/>
                <w:szCs w:val="24"/>
              </w:rPr>
            </w:pPr>
            <w:r w:rsidRPr="00CD35CD">
              <w:rPr>
                <w:bCs/>
                <w:sz w:val="24"/>
                <w:szCs w:val="24"/>
              </w:rPr>
              <w:t>Consumption</w:t>
            </w:r>
          </w:p>
        </w:tc>
        <w:tc>
          <w:tcPr>
            <w:tcW w:w="346" w:type="dxa"/>
            <w:tcBorders>
              <w:left w:val="nil"/>
              <w:right w:val="nil"/>
            </w:tcBorders>
          </w:tcPr>
          <w:p w14:paraId="5D4633E5" w14:textId="77777777" w:rsidR="00993C5A" w:rsidRPr="00CD35CD" w:rsidRDefault="00993C5A" w:rsidP="00075DDB">
            <w:pPr>
              <w:pStyle w:val="TableParagraph"/>
              <w:spacing w:before="195"/>
              <w:ind w:left="46"/>
              <w:jc w:val="both"/>
              <w:rPr>
                <w:bCs/>
                <w:sz w:val="24"/>
                <w:szCs w:val="24"/>
              </w:rPr>
            </w:pPr>
            <w:r w:rsidRPr="00CD35CD">
              <w:rPr>
                <w:bCs/>
                <w:sz w:val="24"/>
                <w:szCs w:val="24"/>
              </w:rPr>
              <w:t>:</w:t>
            </w:r>
          </w:p>
        </w:tc>
        <w:tc>
          <w:tcPr>
            <w:tcW w:w="4497" w:type="dxa"/>
            <w:tcBorders>
              <w:left w:val="nil"/>
            </w:tcBorders>
          </w:tcPr>
          <w:p w14:paraId="6941CC54" w14:textId="77777777" w:rsidR="00993C5A" w:rsidRPr="00CD35CD" w:rsidRDefault="00993C5A" w:rsidP="00075DDB">
            <w:pPr>
              <w:pStyle w:val="TableParagraph"/>
              <w:jc w:val="both"/>
              <w:rPr>
                <w:bCs/>
                <w:sz w:val="24"/>
                <w:szCs w:val="24"/>
              </w:rPr>
            </w:pPr>
            <w:r w:rsidRPr="00CD35CD">
              <w:rPr>
                <w:bCs/>
                <w:sz w:val="24"/>
                <w:szCs w:val="24"/>
              </w:rPr>
              <w:t xml:space="preserve">  </w:t>
            </w:r>
          </w:p>
          <w:p w14:paraId="1C48A130" w14:textId="77777777" w:rsidR="00993C5A" w:rsidRPr="00CD35CD" w:rsidRDefault="00993C5A" w:rsidP="00075DDB">
            <w:pPr>
              <w:pStyle w:val="TableParagraph"/>
              <w:jc w:val="both"/>
              <w:rPr>
                <w:bCs/>
                <w:sz w:val="24"/>
                <w:szCs w:val="24"/>
              </w:rPr>
            </w:pPr>
            <w:r w:rsidRPr="00CD35CD">
              <w:rPr>
                <w:bCs/>
                <w:sz w:val="24"/>
                <w:szCs w:val="24"/>
              </w:rPr>
              <w:t xml:space="preserve">  9,362 tons</w:t>
            </w:r>
          </w:p>
        </w:tc>
      </w:tr>
      <w:tr w:rsidR="00993C5A" w:rsidRPr="00CD35CD" w14:paraId="737F613D" w14:textId="77777777" w:rsidTr="00075DDB">
        <w:trPr>
          <w:trHeight w:val="420"/>
        </w:trPr>
        <w:tc>
          <w:tcPr>
            <w:tcW w:w="2267" w:type="dxa"/>
            <w:gridSpan w:val="2"/>
            <w:tcBorders>
              <w:right w:val="nil"/>
            </w:tcBorders>
          </w:tcPr>
          <w:p w14:paraId="59C5ECED" w14:textId="77777777" w:rsidR="00993C5A" w:rsidRPr="00CD35CD" w:rsidRDefault="00993C5A" w:rsidP="00075DDB">
            <w:pPr>
              <w:pStyle w:val="TableParagraph"/>
              <w:spacing w:line="271" w:lineRule="exact"/>
              <w:ind w:left="110"/>
              <w:jc w:val="both"/>
              <w:rPr>
                <w:bCs/>
                <w:sz w:val="24"/>
                <w:szCs w:val="24"/>
              </w:rPr>
            </w:pPr>
            <w:r w:rsidRPr="00CD35CD">
              <w:rPr>
                <w:bCs/>
                <w:sz w:val="24"/>
                <w:szCs w:val="24"/>
              </w:rPr>
              <w:t>Crane / derrick</w:t>
            </w:r>
          </w:p>
        </w:tc>
        <w:tc>
          <w:tcPr>
            <w:tcW w:w="346" w:type="dxa"/>
            <w:tcBorders>
              <w:left w:val="nil"/>
              <w:right w:val="nil"/>
            </w:tcBorders>
          </w:tcPr>
          <w:p w14:paraId="191F29C0" w14:textId="77777777" w:rsidR="00993C5A" w:rsidRPr="00CD35CD" w:rsidRDefault="00993C5A" w:rsidP="00075DDB">
            <w:pPr>
              <w:pStyle w:val="TableParagraph"/>
              <w:spacing w:line="271" w:lineRule="exact"/>
              <w:ind w:left="46"/>
              <w:jc w:val="both"/>
              <w:rPr>
                <w:bCs/>
                <w:sz w:val="24"/>
                <w:szCs w:val="24"/>
              </w:rPr>
            </w:pPr>
            <w:r w:rsidRPr="00CD35CD">
              <w:rPr>
                <w:bCs/>
                <w:sz w:val="24"/>
                <w:szCs w:val="24"/>
              </w:rPr>
              <w:t>:</w:t>
            </w:r>
          </w:p>
        </w:tc>
        <w:tc>
          <w:tcPr>
            <w:tcW w:w="4497" w:type="dxa"/>
            <w:tcBorders>
              <w:left w:val="nil"/>
            </w:tcBorders>
          </w:tcPr>
          <w:p w14:paraId="5B916292" w14:textId="77777777" w:rsidR="00993C5A" w:rsidRPr="00CD35CD" w:rsidRDefault="00993C5A" w:rsidP="00075DDB">
            <w:pPr>
              <w:pStyle w:val="TableParagraph"/>
              <w:spacing w:line="271" w:lineRule="exact"/>
              <w:ind w:left="126"/>
              <w:jc w:val="both"/>
              <w:rPr>
                <w:bCs/>
                <w:sz w:val="24"/>
                <w:szCs w:val="24"/>
                <w:lang w:val="id-ID"/>
              </w:rPr>
            </w:pPr>
            <w:r w:rsidRPr="00CD35CD">
              <w:rPr>
                <w:bCs/>
                <w:sz w:val="24"/>
                <w:szCs w:val="24"/>
              </w:rPr>
              <w:t xml:space="preserve">20 </w:t>
            </w:r>
            <w:r w:rsidRPr="00CD35CD">
              <w:rPr>
                <w:bCs/>
                <w:sz w:val="24"/>
                <w:szCs w:val="24"/>
                <w:lang w:val="id-ID"/>
              </w:rPr>
              <w:t>tons</w:t>
            </w:r>
          </w:p>
        </w:tc>
      </w:tr>
    </w:tbl>
    <w:p w14:paraId="78C25811" w14:textId="77777777" w:rsidR="00993C5A" w:rsidRPr="00CD35CD" w:rsidRDefault="00993C5A" w:rsidP="00075DDB">
      <w:pPr>
        <w:pStyle w:val="ListParagraph"/>
        <w:ind w:left="1289"/>
        <w:jc w:val="both"/>
        <w:rPr>
          <w:bCs/>
        </w:rPr>
      </w:pPr>
    </w:p>
    <w:p w14:paraId="52B98E91" w14:textId="77777777" w:rsidR="00993C5A" w:rsidRPr="00CD35CD" w:rsidRDefault="00993C5A" w:rsidP="004079D8">
      <w:pPr>
        <w:pStyle w:val="TableParagraph"/>
        <w:spacing w:line="360" w:lineRule="auto"/>
        <w:ind w:left="127"/>
        <w:jc w:val="center"/>
        <w:rPr>
          <w:bCs/>
          <w:sz w:val="24"/>
          <w:szCs w:val="24"/>
        </w:rPr>
      </w:pPr>
      <w:r w:rsidRPr="00CD35CD">
        <w:rPr>
          <w:bCs/>
          <w:sz w:val="24"/>
          <w:szCs w:val="24"/>
        </w:rPr>
        <w:t xml:space="preserve">Sumber: </w:t>
      </w:r>
      <w:r w:rsidRPr="00CD35CD">
        <w:rPr>
          <w:bCs/>
          <w:sz w:val="24"/>
          <w:szCs w:val="24"/>
          <w:lang w:val="id-ID"/>
        </w:rPr>
        <w:t>KM. MUTIA LADJONI 9</w:t>
      </w:r>
    </w:p>
    <w:p w14:paraId="339F3D66" w14:textId="77777777" w:rsidR="00993C5A" w:rsidRPr="00CD35CD" w:rsidRDefault="00993C5A" w:rsidP="00075DDB">
      <w:pPr>
        <w:pStyle w:val="ListParagraph"/>
        <w:ind w:left="1289"/>
        <w:jc w:val="both"/>
        <w:rPr>
          <w:bCs/>
        </w:rPr>
      </w:pPr>
    </w:p>
    <w:p w14:paraId="7F033B08" w14:textId="77777777" w:rsidR="00993C5A" w:rsidRPr="00CD35CD" w:rsidRDefault="00993C5A">
      <w:pPr>
        <w:pStyle w:val="Heading2"/>
        <w:numPr>
          <w:ilvl w:val="0"/>
          <w:numId w:val="5"/>
        </w:numPr>
        <w:spacing w:before="200" w:line="259" w:lineRule="auto"/>
        <w:ind w:left="567" w:hanging="567"/>
        <w:jc w:val="both"/>
        <w:rPr>
          <w:rFonts w:ascii="Arial" w:hAnsi="Arial" w:cs="Arial"/>
          <w:bCs/>
          <w:color w:val="auto"/>
          <w:sz w:val="24"/>
          <w:szCs w:val="24"/>
        </w:rPr>
      </w:pPr>
      <w:bookmarkStart w:id="85" w:name="_Toc117118775"/>
      <w:bookmarkStart w:id="86" w:name="_Toc135036573"/>
      <w:bookmarkStart w:id="87" w:name="_Toc157202061"/>
      <w:r w:rsidRPr="00CD35CD">
        <w:rPr>
          <w:rFonts w:ascii="Arial" w:hAnsi="Arial" w:cs="Arial"/>
          <w:bCs/>
          <w:color w:val="auto"/>
          <w:sz w:val="24"/>
          <w:szCs w:val="24"/>
        </w:rPr>
        <w:t>Gambaran Umum Objek</w:t>
      </w:r>
      <w:r w:rsidRPr="00CD35CD">
        <w:rPr>
          <w:rFonts w:ascii="Arial" w:hAnsi="Arial" w:cs="Arial"/>
          <w:bCs/>
          <w:color w:val="auto"/>
          <w:spacing w:val="-2"/>
          <w:sz w:val="24"/>
          <w:szCs w:val="24"/>
        </w:rPr>
        <w:t xml:space="preserve"> </w:t>
      </w:r>
      <w:r w:rsidRPr="00CD35CD">
        <w:rPr>
          <w:rFonts w:ascii="Arial" w:hAnsi="Arial" w:cs="Arial"/>
          <w:bCs/>
          <w:color w:val="auto"/>
          <w:sz w:val="24"/>
          <w:szCs w:val="24"/>
        </w:rPr>
        <w:t>Penelitian</w:t>
      </w:r>
      <w:bookmarkEnd w:id="85"/>
      <w:bookmarkEnd w:id="86"/>
      <w:bookmarkEnd w:id="87"/>
    </w:p>
    <w:p w14:paraId="180414A9" w14:textId="527C1E64" w:rsidR="00DE2841" w:rsidRPr="00CD35CD" w:rsidRDefault="00993C5A" w:rsidP="00DE2841">
      <w:pPr>
        <w:pStyle w:val="ListParagraph"/>
        <w:widowControl w:val="0"/>
        <w:numPr>
          <w:ilvl w:val="1"/>
          <w:numId w:val="5"/>
        </w:numPr>
        <w:autoSpaceDE w:val="0"/>
        <w:autoSpaceDN w:val="0"/>
        <w:spacing w:before="124" w:line="360" w:lineRule="auto"/>
        <w:ind w:left="1134" w:hanging="567"/>
        <w:contextualSpacing w:val="0"/>
        <w:jc w:val="both"/>
        <w:rPr>
          <w:bCs/>
          <w:i/>
        </w:rPr>
      </w:pPr>
      <w:r w:rsidRPr="00CD35CD">
        <w:rPr>
          <w:bCs/>
          <w:i/>
        </w:rPr>
        <w:t>Main Engine</w:t>
      </w:r>
    </w:p>
    <w:p w14:paraId="2B6B235A" w14:textId="77777777" w:rsidR="00993C5A" w:rsidRPr="00CD35CD" w:rsidRDefault="00993C5A" w:rsidP="00DE2841">
      <w:pPr>
        <w:pStyle w:val="TableParagraph"/>
        <w:spacing w:line="360" w:lineRule="auto"/>
        <w:ind w:left="1134" w:right="18"/>
        <w:jc w:val="both"/>
        <w:rPr>
          <w:bCs/>
          <w:sz w:val="24"/>
          <w:szCs w:val="24"/>
        </w:rPr>
      </w:pPr>
      <w:r w:rsidRPr="00CD35CD">
        <w:rPr>
          <w:bCs/>
          <w:sz w:val="24"/>
          <w:szCs w:val="24"/>
          <w:lang w:val="id-ID"/>
        </w:rPr>
        <w:t xml:space="preserve">KM.MUTIA LADJONI 9 </w:t>
      </w:r>
      <w:r w:rsidRPr="00CD35CD">
        <w:rPr>
          <w:bCs/>
          <w:sz w:val="24"/>
          <w:szCs w:val="24"/>
        </w:rPr>
        <w:t>te</w:t>
      </w:r>
      <w:r w:rsidRPr="00CD35CD">
        <w:rPr>
          <w:bCs/>
          <w:sz w:val="24"/>
          <w:szCs w:val="24"/>
          <w:lang w:val="id-ID"/>
        </w:rPr>
        <w:t>m</w:t>
      </w:r>
      <w:r w:rsidRPr="00CD35CD">
        <w:rPr>
          <w:bCs/>
          <w:sz w:val="24"/>
          <w:szCs w:val="24"/>
        </w:rPr>
        <w:t>pat penulis melakukan penelitan terhadap</w:t>
      </w:r>
      <w:r w:rsidRPr="00CD35CD">
        <w:rPr>
          <w:bCs/>
          <w:spacing w:val="-6"/>
          <w:sz w:val="24"/>
          <w:szCs w:val="24"/>
        </w:rPr>
        <w:t xml:space="preserve"> </w:t>
      </w:r>
      <w:r w:rsidRPr="00CD35CD">
        <w:rPr>
          <w:bCs/>
          <w:sz w:val="24"/>
          <w:szCs w:val="24"/>
        </w:rPr>
        <w:t>mesin induk,</w:t>
      </w:r>
      <w:r w:rsidRPr="00CD35CD">
        <w:rPr>
          <w:bCs/>
          <w:spacing w:val="-5"/>
          <w:sz w:val="24"/>
          <w:szCs w:val="24"/>
        </w:rPr>
        <w:t xml:space="preserve"> </w:t>
      </w:r>
      <w:r w:rsidRPr="00CD35CD">
        <w:rPr>
          <w:bCs/>
          <w:sz w:val="24"/>
          <w:szCs w:val="24"/>
        </w:rPr>
        <w:t>yang dimana Mesin induk</w:t>
      </w:r>
      <w:r w:rsidRPr="00CD35CD">
        <w:rPr>
          <w:bCs/>
          <w:i/>
          <w:sz w:val="24"/>
          <w:szCs w:val="24"/>
        </w:rPr>
        <w:t xml:space="preserve"> </w:t>
      </w:r>
      <w:r w:rsidRPr="00CD35CD">
        <w:rPr>
          <w:bCs/>
          <w:sz w:val="24"/>
          <w:szCs w:val="24"/>
        </w:rPr>
        <w:t>yang digunakan adalah “</w:t>
      </w:r>
      <w:r w:rsidRPr="00CD35CD">
        <w:rPr>
          <w:bCs/>
          <w:i/>
          <w:iCs/>
          <w:sz w:val="24"/>
          <w:szCs w:val="24"/>
        </w:rPr>
        <w:t>two storkes</w:t>
      </w:r>
      <w:r w:rsidRPr="00CD35CD">
        <w:rPr>
          <w:bCs/>
          <w:sz w:val="24"/>
          <w:szCs w:val="24"/>
        </w:rPr>
        <w:t xml:space="preserve"> </w:t>
      </w:r>
      <w:r w:rsidRPr="00CD35CD">
        <w:rPr>
          <w:bCs/>
          <w:i/>
          <w:iCs/>
          <w:sz w:val="24"/>
          <w:szCs w:val="24"/>
        </w:rPr>
        <w:t>Diesel Engine</w:t>
      </w:r>
      <w:r w:rsidRPr="00CD35CD">
        <w:rPr>
          <w:bCs/>
          <w:sz w:val="24"/>
          <w:szCs w:val="24"/>
        </w:rPr>
        <w:t xml:space="preserve"> </w:t>
      </w:r>
      <w:r w:rsidRPr="00CD35CD">
        <w:rPr>
          <w:bCs/>
          <w:sz w:val="24"/>
          <w:szCs w:val="24"/>
          <w:lang w:val="id-ID"/>
        </w:rPr>
        <w:t>AKASAKA 6 UC 37 LA</w:t>
      </w:r>
      <w:r w:rsidRPr="00CD35CD">
        <w:rPr>
          <w:bCs/>
          <w:sz w:val="24"/>
          <w:szCs w:val="24"/>
        </w:rPr>
        <w:t xml:space="preserve">” </w:t>
      </w:r>
    </w:p>
    <w:p w14:paraId="48380152" w14:textId="77777777" w:rsidR="00993C5A" w:rsidRPr="00CD35CD" w:rsidRDefault="00993C5A">
      <w:pPr>
        <w:pStyle w:val="ListParagraph"/>
        <w:widowControl w:val="0"/>
        <w:numPr>
          <w:ilvl w:val="1"/>
          <w:numId w:val="5"/>
        </w:numPr>
        <w:tabs>
          <w:tab w:val="left" w:pos="8127"/>
        </w:tabs>
        <w:autoSpaceDE w:val="0"/>
        <w:autoSpaceDN w:val="0"/>
        <w:spacing w:line="360" w:lineRule="auto"/>
        <w:ind w:left="1134" w:hanging="567"/>
        <w:contextualSpacing w:val="0"/>
        <w:jc w:val="both"/>
        <w:rPr>
          <w:bCs/>
        </w:rPr>
      </w:pPr>
      <w:r w:rsidRPr="00CD35CD">
        <w:rPr>
          <w:bCs/>
        </w:rPr>
        <w:t xml:space="preserve">Waktu tes running mesin induk  </w:t>
      </w:r>
    </w:p>
    <w:p w14:paraId="27978786" w14:textId="77777777" w:rsidR="00993C5A" w:rsidRPr="00CD35CD" w:rsidRDefault="00993C5A" w:rsidP="004079D8">
      <w:pPr>
        <w:pStyle w:val="ListParagraph"/>
        <w:spacing w:line="360" w:lineRule="auto"/>
        <w:ind w:left="1134" w:firstLine="567"/>
        <w:jc w:val="both"/>
        <w:rPr>
          <w:bCs/>
        </w:rPr>
      </w:pPr>
      <w:r w:rsidRPr="00CD35CD">
        <w:rPr>
          <w:bCs/>
        </w:rPr>
        <w:t>Adapun pergujian yang penulis alami selama melaksanakan proyek laut di atas kapal antara lain</w:t>
      </w:r>
      <w:r w:rsidRPr="00CD35CD">
        <w:rPr>
          <w:bCs/>
        </w:rPr>
        <w:tab/>
        <w:t>:</w:t>
      </w:r>
    </w:p>
    <w:p w14:paraId="7B36E642" w14:textId="755467AA" w:rsidR="00993C5A" w:rsidRPr="00CD35CD" w:rsidRDefault="00993C5A">
      <w:pPr>
        <w:pStyle w:val="ListParagraph"/>
        <w:numPr>
          <w:ilvl w:val="0"/>
          <w:numId w:val="6"/>
        </w:numPr>
        <w:spacing w:after="200" w:line="360" w:lineRule="auto"/>
        <w:ind w:left="1701" w:hanging="567"/>
        <w:jc w:val="both"/>
        <w:rPr>
          <w:bCs/>
          <w:lang w:val="en-ID"/>
        </w:rPr>
      </w:pPr>
      <w:r w:rsidRPr="00CD35CD">
        <w:rPr>
          <w:bCs/>
        </w:rPr>
        <w:t xml:space="preserve">Pada dalam perjalanan kapal </w:t>
      </w:r>
      <w:r w:rsidRPr="00CD35CD">
        <w:rPr>
          <w:bCs/>
          <w:i/>
          <w:iCs/>
        </w:rPr>
        <w:t>full away speed</w:t>
      </w:r>
      <w:r w:rsidRPr="00CD35CD">
        <w:rPr>
          <w:bCs/>
        </w:rPr>
        <w:t xml:space="preserve"> (kecepatan penuh), pada saat jam jaga Masinis II, tiba-tiba terjadi suatu perubahan temperatur yang bervariasi dan mengakibatkan performa dari mesin induk diesel menjadi berkurang. Dimana silinder no 5 mesin induk diesel yang memiliki 6 silinder mengalami hal yang tidak normal, lalu Masinis </w:t>
      </w:r>
      <w:r w:rsidR="004C05DC" w:rsidRPr="00CD35CD">
        <w:rPr>
          <w:bCs/>
          <w:lang w:val="en-US"/>
        </w:rPr>
        <w:t>1</w:t>
      </w:r>
      <w:r w:rsidRPr="00CD35CD">
        <w:rPr>
          <w:bCs/>
        </w:rPr>
        <w:t xml:space="preserve"> yang bertanggung jawab penuh terhadap segala kondisi mesin induk itu langsung memeriksa seluruh keadaan </w:t>
      </w:r>
      <w:r w:rsidRPr="00CD35CD">
        <w:rPr>
          <w:bCs/>
        </w:rPr>
        <w:lastRenderedPageBreak/>
        <w:t xml:space="preserve">silinder dari mesin induk diesel tersebut melalui temperatur dan tekanan yang ada di dalam </w:t>
      </w:r>
      <w:r w:rsidRPr="00CD35CD">
        <w:rPr>
          <w:bCs/>
          <w:i/>
          <w:iCs/>
        </w:rPr>
        <w:t>engine control room</w:t>
      </w:r>
      <w:r w:rsidRPr="00CD35CD">
        <w:rPr>
          <w:bCs/>
        </w:rPr>
        <w:t xml:space="preserve"> dan pada </w:t>
      </w:r>
      <w:r w:rsidRPr="00CD35CD">
        <w:rPr>
          <w:bCs/>
          <w:i/>
          <w:iCs/>
        </w:rPr>
        <w:t>local side</w:t>
      </w:r>
      <w:r w:rsidRPr="00CD35CD">
        <w:rPr>
          <w:bCs/>
        </w:rPr>
        <w:t xml:space="preserve"> ternyata didapati perbedaan</w:t>
      </w:r>
      <w:r w:rsidRPr="00CD35CD">
        <w:rPr>
          <w:bCs/>
          <w:i/>
          <w:iCs/>
        </w:rPr>
        <w:t xml:space="preserve"> </w:t>
      </w:r>
      <w:r w:rsidRPr="00CD35CD">
        <w:rPr>
          <w:bCs/>
          <w:i/>
          <w:iCs/>
          <w:lang w:val="en-US"/>
        </w:rPr>
        <w:t>temperature</w:t>
      </w:r>
      <w:r w:rsidRPr="00CD35CD">
        <w:rPr>
          <w:bCs/>
          <w:lang w:val="en-US"/>
        </w:rPr>
        <w:t xml:space="preserve"> gas buang </w:t>
      </w:r>
      <w:r w:rsidRPr="00CD35CD">
        <w:rPr>
          <w:bCs/>
        </w:rPr>
        <w:t xml:space="preserve">dan tekanan pada silinder no 5 dengan silinder lainnya. </w:t>
      </w:r>
    </w:p>
    <w:p w14:paraId="042C763B" w14:textId="1C310380" w:rsidR="00993C5A" w:rsidRPr="00CD35CD" w:rsidRDefault="00993C5A" w:rsidP="004079D8">
      <w:pPr>
        <w:pStyle w:val="ListParagraph"/>
        <w:spacing w:after="200" w:line="360" w:lineRule="auto"/>
        <w:ind w:left="1701" w:firstLine="567"/>
        <w:jc w:val="both"/>
        <w:rPr>
          <w:bCs/>
        </w:rPr>
      </w:pPr>
      <w:r w:rsidRPr="00CD35CD">
        <w:rPr>
          <w:bCs/>
        </w:rPr>
        <w:t xml:space="preserve">Namun karena perbedaan itu tidak terlalu berpengaruh besar terhadap mesin induk dan ditambah oleh perintah dari perusahaan yang mengharuskan agar kapal tiba tepat waktu di Surabaya maka setelah konsultasi dengan kepala kamar mesin maka Masinis </w:t>
      </w:r>
      <w:r w:rsidR="004C05DC" w:rsidRPr="00CD35CD">
        <w:rPr>
          <w:bCs/>
          <w:lang w:val="en-US"/>
        </w:rPr>
        <w:t>1</w:t>
      </w:r>
      <w:r w:rsidRPr="00CD35CD">
        <w:rPr>
          <w:bCs/>
        </w:rPr>
        <w:t xml:space="preserve"> mengikutinya dan berencana untuk melakukan pemeriksaan dan perbaikan setelah kapal tiba di Surabaya. Setelah tiba di Surabaya kira-kira pada pukul 08.00 Masinis </w:t>
      </w:r>
      <w:r w:rsidR="004C05DC" w:rsidRPr="00CD35CD">
        <w:rPr>
          <w:bCs/>
          <w:lang w:val="en-US"/>
        </w:rPr>
        <w:t>1</w:t>
      </w:r>
      <w:r w:rsidRPr="00CD35CD">
        <w:rPr>
          <w:bCs/>
        </w:rPr>
        <w:t xml:space="preserve"> meminta izin kepada kepala kamar mesin untuk melakukan perbaikan </w:t>
      </w:r>
      <w:r w:rsidRPr="00CD35CD">
        <w:rPr>
          <w:bCs/>
          <w:i/>
          <w:iCs/>
          <w:lang w:val="en-US"/>
        </w:rPr>
        <w:t>exhaust valve</w:t>
      </w:r>
      <w:r w:rsidRPr="00CD35CD">
        <w:rPr>
          <w:bCs/>
          <w:lang w:val="en-US"/>
        </w:rPr>
        <w:t xml:space="preserve"> </w:t>
      </w:r>
      <w:r w:rsidRPr="00CD35CD">
        <w:rPr>
          <w:bCs/>
        </w:rPr>
        <w:t xml:space="preserve">pada mesin induk tersebut. </w:t>
      </w:r>
    </w:p>
    <w:p w14:paraId="38C0597A" w14:textId="542CB8E6" w:rsidR="00993C5A" w:rsidRPr="00CD35CD" w:rsidRDefault="00993C5A">
      <w:pPr>
        <w:pStyle w:val="ListParagraph"/>
        <w:numPr>
          <w:ilvl w:val="0"/>
          <w:numId w:val="6"/>
        </w:numPr>
        <w:spacing w:after="200" w:line="360" w:lineRule="auto"/>
        <w:ind w:left="1701" w:hanging="567"/>
        <w:jc w:val="both"/>
        <w:rPr>
          <w:bCs/>
        </w:rPr>
      </w:pPr>
      <w:r w:rsidRPr="00CD35CD">
        <w:rPr>
          <w:bCs/>
        </w:rPr>
        <w:t xml:space="preserve">Dalam kegiatan perawatan dan perbaikan di dalam kamar mesin KM.MUTIA LADJONI 9,  penulis sebagai Taruna </w:t>
      </w:r>
      <w:r w:rsidRPr="00CD35CD">
        <w:rPr>
          <w:bCs/>
          <w:lang w:val="en-US"/>
        </w:rPr>
        <w:t xml:space="preserve">di ajarkan </w:t>
      </w:r>
      <w:r w:rsidR="00295D81" w:rsidRPr="00CD35CD">
        <w:rPr>
          <w:rFonts w:eastAsia="Times New Roman"/>
          <w:bCs/>
          <w:lang w:val="en-ID" w:eastAsia="en-ID"/>
        </w:rPr>
        <w:t>s</w:t>
      </w:r>
      <w:r w:rsidRPr="00CD35CD">
        <w:rPr>
          <w:rFonts w:eastAsia="Times New Roman"/>
          <w:bCs/>
          <w:lang w:eastAsia="id-ID"/>
        </w:rPr>
        <w:t xml:space="preserve">olusi   yang   dilakukan   oleh   </w:t>
      </w:r>
      <w:r w:rsidRPr="00CD35CD">
        <w:rPr>
          <w:rFonts w:eastAsia="Times New Roman"/>
          <w:bCs/>
          <w:i/>
          <w:iCs/>
          <w:lang w:eastAsia="id-ID"/>
        </w:rPr>
        <w:t xml:space="preserve">engineer </w:t>
      </w:r>
      <w:r w:rsidRPr="00CD35CD">
        <w:rPr>
          <w:rFonts w:eastAsia="Times New Roman"/>
          <w:bCs/>
          <w:lang w:eastAsia="id-ID"/>
        </w:rPr>
        <w:t xml:space="preserve">  dan   crew   mesin   untuk menanggulangi    kerusakan    dan    perawatan    pada    katup    buang (</w:t>
      </w:r>
      <w:r w:rsidRPr="00CD35CD">
        <w:rPr>
          <w:rFonts w:eastAsia="Times New Roman"/>
          <w:bCs/>
          <w:i/>
          <w:iCs/>
          <w:lang w:eastAsia="id-ID"/>
        </w:rPr>
        <w:t>exhaust</w:t>
      </w:r>
      <w:r w:rsidR="00295D81" w:rsidRPr="00CD35CD">
        <w:rPr>
          <w:rFonts w:eastAsia="Times New Roman"/>
          <w:bCs/>
          <w:i/>
          <w:iCs/>
          <w:lang w:val="en-US" w:eastAsia="id-ID"/>
        </w:rPr>
        <w:t xml:space="preserve"> </w:t>
      </w:r>
      <w:r w:rsidRPr="00CD35CD">
        <w:rPr>
          <w:rFonts w:eastAsia="Times New Roman"/>
          <w:bCs/>
          <w:i/>
          <w:iCs/>
          <w:lang w:eastAsia="id-ID"/>
        </w:rPr>
        <w:t>valve),</w:t>
      </w:r>
      <w:r w:rsidRPr="00CD35CD">
        <w:rPr>
          <w:rFonts w:eastAsia="Times New Roman"/>
          <w:bCs/>
          <w:lang w:eastAsia="id-ID"/>
        </w:rPr>
        <w:t xml:space="preserve">agar  dapat  memenuhi  standar  pengoperasian  pada manual book maka perlu dilakukan perbaikan serta penggantian pada komponen-komponen    katup    tersebut.    Sebelum melaksanakan perbaikan  maka  perlu  dilakukan  rencana  kerja  untuk  membagi  tugas serta  membahas  tentang  keselamatan  kerja  agar  tidak  terjadi  insiden saat  melakukan  perbaikan  atau  pekerjaan,  berikut  adalah  hal  yang dilakukan untuk melakukanperbaikan sesuai SOP pada </w:t>
      </w:r>
      <w:r w:rsidRPr="00CD35CD">
        <w:rPr>
          <w:rFonts w:eastAsia="Times New Roman"/>
          <w:bCs/>
          <w:i/>
          <w:iCs/>
          <w:lang w:eastAsia="id-ID"/>
        </w:rPr>
        <w:t>manual book</w:t>
      </w:r>
      <w:r w:rsidRPr="00CD35CD">
        <w:rPr>
          <w:rFonts w:eastAsia="Times New Roman"/>
          <w:bCs/>
          <w:lang w:eastAsia="id-ID"/>
        </w:rPr>
        <w:t>:</w:t>
      </w:r>
    </w:p>
    <w:p w14:paraId="46355EF5" w14:textId="77777777" w:rsidR="00EC59A3" w:rsidRPr="00CD35CD" w:rsidRDefault="00993C5A">
      <w:pPr>
        <w:pStyle w:val="ListParagraph"/>
        <w:numPr>
          <w:ilvl w:val="0"/>
          <w:numId w:val="34"/>
        </w:numPr>
        <w:spacing w:after="200" w:line="360" w:lineRule="auto"/>
        <w:ind w:left="2268" w:hanging="567"/>
        <w:jc w:val="both"/>
        <w:rPr>
          <w:rFonts w:eastAsia="Times New Roman"/>
          <w:bCs/>
          <w:lang w:eastAsia="id-ID"/>
        </w:rPr>
      </w:pPr>
      <w:r w:rsidRPr="00CD35CD">
        <w:rPr>
          <w:rFonts w:eastAsia="Times New Roman"/>
          <w:bCs/>
          <w:lang w:eastAsia="id-ID"/>
        </w:rPr>
        <w:lastRenderedPageBreak/>
        <w:t xml:space="preserve">Melakukan    penggantian    komponen-komponen    katup    buang </w:t>
      </w:r>
      <w:r w:rsidRPr="00CD35CD">
        <w:rPr>
          <w:rFonts w:eastAsia="Times New Roman"/>
          <w:bCs/>
          <w:i/>
          <w:iCs/>
          <w:lang w:eastAsia="id-ID"/>
        </w:rPr>
        <w:t>(exhaust valve)</w:t>
      </w:r>
      <w:r w:rsidRPr="00CD35CD">
        <w:rPr>
          <w:rFonts w:eastAsia="Times New Roman"/>
          <w:bCs/>
          <w:lang w:eastAsia="id-ID"/>
        </w:rPr>
        <w:t xml:space="preserve"> yang sudah mengalami kerusakan.</w:t>
      </w:r>
    </w:p>
    <w:p w14:paraId="0888BB58" w14:textId="77777777" w:rsidR="00EC59A3" w:rsidRPr="00CD35CD" w:rsidRDefault="00993C5A">
      <w:pPr>
        <w:pStyle w:val="ListParagraph"/>
        <w:numPr>
          <w:ilvl w:val="0"/>
          <w:numId w:val="34"/>
        </w:numPr>
        <w:spacing w:after="200" w:line="360" w:lineRule="auto"/>
        <w:ind w:left="2268" w:hanging="567"/>
        <w:jc w:val="both"/>
        <w:rPr>
          <w:rFonts w:eastAsia="Times New Roman"/>
          <w:bCs/>
          <w:lang w:eastAsia="id-ID"/>
        </w:rPr>
      </w:pPr>
      <w:r w:rsidRPr="00CD35CD">
        <w:rPr>
          <w:rFonts w:eastAsia="Times New Roman"/>
          <w:bCs/>
          <w:lang w:eastAsia="id-ID"/>
        </w:rPr>
        <w:t>Melakukan  pembersihan  dari  kerak-kerak  pada  setiap  komponen</w:t>
      </w:r>
      <w:r w:rsidRPr="00CD35CD">
        <w:rPr>
          <w:rFonts w:eastAsia="Times New Roman"/>
          <w:bCs/>
          <w:lang w:val="en-US" w:eastAsia="id-ID"/>
        </w:rPr>
        <w:t xml:space="preserve"> </w:t>
      </w:r>
      <w:r w:rsidRPr="00CD35CD">
        <w:rPr>
          <w:rFonts w:eastAsia="Times New Roman"/>
          <w:bCs/>
          <w:lang w:eastAsia="id-ID"/>
        </w:rPr>
        <w:t>mekanisme  katup  dan  men-skir</w:t>
      </w:r>
      <w:r w:rsidR="00EC59A3" w:rsidRPr="00CD35CD">
        <w:rPr>
          <w:rFonts w:eastAsia="Times New Roman"/>
          <w:bCs/>
          <w:lang w:val="en-US" w:eastAsia="id-ID"/>
        </w:rPr>
        <w:t xml:space="preserve"> </w:t>
      </w:r>
      <w:r w:rsidRPr="00CD35CD">
        <w:rPr>
          <w:rFonts w:eastAsia="Times New Roman"/>
          <w:bCs/>
          <w:lang w:eastAsia="id-ID"/>
        </w:rPr>
        <w:t>permukaan  daun  katup  agar  tidak</w:t>
      </w:r>
      <w:r w:rsidRPr="00CD35CD">
        <w:rPr>
          <w:rFonts w:eastAsia="Times New Roman"/>
          <w:bCs/>
          <w:lang w:val="en-US" w:eastAsia="id-ID"/>
        </w:rPr>
        <w:t xml:space="preserve"> </w:t>
      </w:r>
      <w:r w:rsidRPr="00CD35CD">
        <w:rPr>
          <w:rFonts w:eastAsia="Times New Roman"/>
          <w:bCs/>
          <w:lang w:eastAsia="id-ID"/>
        </w:rPr>
        <w:t>terdapat  celah  antara  daun  katup  dan  dudukan  katup  akibat  kerak yangmenempel.</w:t>
      </w:r>
    </w:p>
    <w:p w14:paraId="0087C663" w14:textId="77777777" w:rsidR="00EC59A3" w:rsidRPr="00CD35CD" w:rsidRDefault="00993C5A">
      <w:pPr>
        <w:pStyle w:val="ListParagraph"/>
        <w:numPr>
          <w:ilvl w:val="0"/>
          <w:numId w:val="34"/>
        </w:numPr>
        <w:spacing w:after="200" w:line="360" w:lineRule="auto"/>
        <w:ind w:left="2268" w:hanging="567"/>
        <w:jc w:val="both"/>
        <w:rPr>
          <w:rFonts w:eastAsia="Times New Roman"/>
          <w:bCs/>
          <w:lang w:eastAsia="id-ID"/>
        </w:rPr>
      </w:pPr>
      <w:r w:rsidRPr="00CD35CD">
        <w:rPr>
          <w:rFonts w:eastAsia="Times New Roman"/>
          <w:bCs/>
          <w:lang w:eastAsia="id-ID"/>
        </w:rPr>
        <w:t xml:space="preserve">Menyetel celah katup sesuai dengan instruksi </w:t>
      </w:r>
      <w:r w:rsidRPr="00CD35CD">
        <w:rPr>
          <w:rFonts w:eastAsia="Times New Roman"/>
          <w:bCs/>
          <w:i/>
          <w:iCs/>
          <w:lang w:eastAsia="id-ID"/>
        </w:rPr>
        <w:t>manual book</w:t>
      </w:r>
      <w:r w:rsidRPr="00CD35CD">
        <w:rPr>
          <w:rFonts w:eastAsia="Times New Roman"/>
          <w:bCs/>
          <w:lang w:eastAsia="id-ID"/>
        </w:rPr>
        <w:t>.Katup   yang   diatur   terlalu   sempit   akan   mengakibatkan   katup tersebut  tidak  akan  menutup dengan  baik  setelah  mesin  bekerja pada  temperatur  normal  dan  pada  bagian  batang  katup  akan memuai  secara  berlebihan,  akibatnya  adalah  katup  terbakar  akibat gas  panas  yang  melewati  katup  setelah  pembakaran.Katup  yang celahnya  terlalu  longgar  akan  terlambat</w:t>
      </w:r>
      <w:r w:rsidR="00EC59A3" w:rsidRPr="00CD35CD">
        <w:rPr>
          <w:rFonts w:eastAsia="Times New Roman"/>
          <w:bCs/>
          <w:lang w:val="en-US" w:eastAsia="id-ID"/>
        </w:rPr>
        <w:t xml:space="preserve"> </w:t>
      </w:r>
      <w:r w:rsidRPr="00CD35CD">
        <w:rPr>
          <w:rFonts w:eastAsia="Times New Roman"/>
          <w:bCs/>
          <w:lang w:eastAsia="id-ID"/>
        </w:rPr>
        <w:t>membuka  dan  menutup terlalu  cepat.</w:t>
      </w:r>
    </w:p>
    <w:p w14:paraId="73D265E8" w14:textId="77777777" w:rsidR="00993C5A" w:rsidRPr="00CD35CD" w:rsidRDefault="00993C5A" w:rsidP="00744B25">
      <w:pPr>
        <w:pStyle w:val="ListParagraph"/>
        <w:spacing w:after="200" w:line="360" w:lineRule="auto"/>
        <w:ind w:left="2268" w:firstLine="567"/>
        <w:jc w:val="both"/>
        <w:rPr>
          <w:rFonts w:eastAsia="Times New Roman"/>
          <w:bCs/>
          <w:lang w:eastAsia="id-ID"/>
        </w:rPr>
      </w:pPr>
      <w:r w:rsidRPr="00CD35CD">
        <w:rPr>
          <w:rFonts w:eastAsia="Times New Roman"/>
          <w:bCs/>
          <w:lang w:eastAsia="id-ID"/>
        </w:rPr>
        <w:t>Akibatnya  adalah</w:t>
      </w:r>
      <w:r w:rsidR="00EC59A3" w:rsidRPr="00CD35CD">
        <w:rPr>
          <w:rFonts w:eastAsia="Times New Roman"/>
          <w:bCs/>
          <w:lang w:val="en-US" w:eastAsia="id-ID"/>
        </w:rPr>
        <w:t xml:space="preserve"> </w:t>
      </w:r>
      <w:r w:rsidRPr="00CD35CD">
        <w:rPr>
          <w:rFonts w:eastAsia="Times New Roman"/>
          <w:bCs/>
          <w:lang w:eastAsia="id-ID"/>
        </w:rPr>
        <w:t xml:space="preserve">menurunnya  daya  mesin  sehingga mesin  tersebut  akan  kurang  mengeluarkan  tenaga,  boros  bahan bakar   dan   emisi   yang   tinggi.    Dari   Hasil   Pengamatan   yang dilakukan  oleh </w:t>
      </w:r>
      <w:r w:rsidRPr="00CD35CD">
        <w:rPr>
          <w:rFonts w:eastAsia="Times New Roman"/>
          <w:bCs/>
          <w:i/>
          <w:iCs/>
          <w:lang w:eastAsia="id-ID"/>
        </w:rPr>
        <w:t>Third  Enginer</w:t>
      </w:r>
      <w:r w:rsidR="00EC59A3" w:rsidRPr="00CD35CD">
        <w:rPr>
          <w:rFonts w:eastAsia="Times New Roman"/>
          <w:bCs/>
          <w:lang w:val="en-US" w:eastAsia="id-ID"/>
        </w:rPr>
        <w:t xml:space="preserve"> </w:t>
      </w:r>
      <w:r w:rsidRPr="00CD35CD">
        <w:rPr>
          <w:rFonts w:eastAsia="Times New Roman"/>
          <w:bCs/>
          <w:lang w:eastAsia="id-ID"/>
        </w:rPr>
        <w:t xml:space="preserve">bersama </w:t>
      </w:r>
      <w:r w:rsidRPr="00CD35CD">
        <w:rPr>
          <w:rFonts w:eastAsia="Times New Roman"/>
          <w:bCs/>
          <w:i/>
          <w:iCs/>
          <w:lang w:eastAsia="id-ID"/>
        </w:rPr>
        <w:t>Cadet</w:t>
      </w:r>
      <w:r w:rsidRPr="00CD35CD">
        <w:rPr>
          <w:rFonts w:eastAsia="Times New Roman"/>
          <w:bCs/>
          <w:lang w:eastAsia="id-ID"/>
        </w:rPr>
        <w:t xml:space="preserve"> terlihat  bahwa  mesin jalannya  lambat,  dan  panas  sehingga</w:t>
      </w:r>
      <w:r w:rsidRPr="00CD35CD">
        <w:rPr>
          <w:rFonts w:eastAsia="Times New Roman"/>
          <w:bCs/>
          <w:lang w:val="en-US" w:eastAsia="id-ID"/>
        </w:rPr>
        <w:t xml:space="preserve"> </w:t>
      </w:r>
      <w:r w:rsidRPr="00CD35CD">
        <w:rPr>
          <w:rFonts w:eastAsia="Times New Roman"/>
          <w:bCs/>
          <w:lang w:eastAsia="id-ID"/>
        </w:rPr>
        <w:t xml:space="preserve">membutuhkan  perbaikan yang dilakukan bersama dan dalam pengawasan </w:t>
      </w:r>
      <w:r w:rsidRPr="00CD35CD">
        <w:rPr>
          <w:rFonts w:eastAsia="Times New Roman"/>
          <w:bCs/>
          <w:i/>
          <w:iCs/>
          <w:lang w:eastAsia="id-ID"/>
        </w:rPr>
        <w:t>Chief Enginer</w:t>
      </w:r>
    </w:p>
    <w:p w14:paraId="699C59FC" w14:textId="77777777" w:rsidR="00993C5A" w:rsidRPr="00CD35CD" w:rsidRDefault="00993C5A" w:rsidP="00EC59A3">
      <w:pPr>
        <w:pStyle w:val="ListParagraph"/>
        <w:spacing w:line="276" w:lineRule="auto"/>
        <w:ind w:left="567"/>
        <w:jc w:val="both"/>
        <w:rPr>
          <w:bCs/>
        </w:rPr>
      </w:pPr>
      <w:r w:rsidRPr="00CD35CD">
        <w:rPr>
          <w:bCs/>
        </w:rPr>
        <w:t>Hal-hal yang harus diperhatikan</w:t>
      </w:r>
      <w:r w:rsidRPr="00CD35CD">
        <w:rPr>
          <w:bCs/>
          <w:lang w:val="en-US"/>
        </w:rPr>
        <w:t xml:space="preserve"> untuk menjaga temperature pada mesin</w:t>
      </w:r>
      <w:r w:rsidRPr="00CD35CD">
        <w:rPr>
          <w:bCs/>
        </w:rPr>
        <w:t xml:space="preserve"> adalah:</w:t>
      </w:r>
    </w:p>
    <w:p w14:paraId="2E3502B9" w14:textId="77777777" w:rsidR="00993C5A" w:rsidRPr="00CD35CD" w:rsidRDefault="00993C5A">
      <w:pPr>
        <w:pStyle w:val="ListParagraph"/>
        <w:numPr>
          <w:ilvl w:val="0"/>
          <w:numId w:val="8"/>
        </w:numPr>
        <w:spacing w:line="276" w:lineRule="auto"/>
        <w:ind w:left="1134" w:hanging="567"/>
        <w:jc w:val="both"/>
        <w:rPr>
          <w:bCs/>
        </w:rPr>
      </w:pPr>
      <w:r w:rsidRPr="00CD35CD">
        <w:rPr>
          <w:bCs/>
          <w:i/>
          <w:iCs/>
        </w:rPr>
        <w:t>Clearance</w:t>
      </w:r>
      <w:r w:rsidRPr="00CD35CD">
        <w:rPr>
          <w:bCs/>
        </w:rPr>
        <w:t xml:space="preserve"> (jarak) Klep yang Tidak Sesuai:</w:t>
      </w:r>
    </w:p>
    <w:p w14:paraId="42B63572" w14:textId="77777777" w:rsidR="00993C5A" w:rsidRPr="00CD35CD" w:rsidRDefault="00993C5A" w:rsidP="00684F74">
      <w:pPr>
        <w:pStyle w:val="ListParagraph"/>
        <w:numPr>
          <w:ilvl w:val="0"/>
          <w:numId w:val="35"/>
        </w:numPr>
        <w:spacing w:line="360" w:lineRule="auto"/>
        <w:ind w:left="1701" w:hanging="567"/>
        <w:jc w:val="both"/>
        <w:rPr>
          <w:bCs/>
          <w:lang w:val="en-ID" w:eastAsia="en-ID"/>
        </w:rPr>
      </w:pPr>
      <w:r w:rsidRPr="00CD35CD">
        <w:rPr>
          <w:bCs/>
          <w:lang w:val="en-ID" w:eastAsia="en-ID"/>
        </w:rPr>
        <w:t>Jika</w:t>
      </w:r>
      <w:r w:rsidRPr="00CD35CD">
        <w:rPr>
          <w:bCs/>
          <w:i/>
          <w:iCs/>
          <w:lang w:val="en-ID" w:eastAsia="en-ID"/>
        </w:rPr>
        <w:t xml:space="preserve"> clearance </w:t>
      </w:r>
      <w:r w:rsidRPr="00CD35CD">
        <w:rPr>
          <w:bCs/>
          <w:lang w:val="en-ID" w:eastAsia="en-ID"/>
        </w:rPr>
        <w:t xml:space="preserve">antara klep dan seat tidak sesuai dengan spesifikasi yang direkomendasikan oleh produsen, hal ini dapat menyebabkan peningkatan suhu gas buang. </w:t>
      </w:r>
      <w:r w:rsidRPr="00CD35CD">
        <w:rPr>
          <w:bCs/>
          <w:lang w:val="en-ID" w:eastAsia="en-ID"/>
        </w:rPr>
        <w:lastRenderedPageBreak/>
        <w:t>Clearance yang terlalu kecil dapat mengganggu pergerakan klep dan meningkatkan gesekan yang berlebihan, menghasilkan panas tambahan.</w:t>
      </w:r>
    </w:p>
    <w:p w14:paraId="632D1FC4" w14:textId="77777777" w:rsidR="00993C5A" w:rsidRPr="00CD35CD" w:rsidRDefault="00993C5A" w:rsidP="00684F74">
      <w:pPr>
        <w:pStyle w:val="ListParagraph"/>
        <w:numPr>
          <w:ilvl w:val="0"/>
          <w:numId w:val="35"/>
        </w:numPr>
        <w:spacing w:line="360" w:lineRule="auto"/>
        <w:ind w:left="1701" w:hanging="567"/>
        <w:jc w:val="both"/>
        <w:rPr>
          <w:bCs/>
          <w:lang w:val="en-ID" w:eastAsia="en-ID"/>
        </w:rPr>
      </w:pPr>
      <w:r w:rsidRPr="00CD35CD">
        <w:rPr>
          <w:bCs/>
          <w:lang w:val="en-ID" w:eastAsia="en-ID"/>
        </w:rPr>
        <w:t xml:space="preserve">Periksa dan pastikan clearance klep diatur dengan benar sesuai dengan spesifikasi yang direkomendasikan oleh produsen mesin. Jika diperlukan, atur ulang </w:t>
      </w:r>
      <w:r w:rsidRPr="00CD35CD">
        <w:rPr>
          <w:bCs/>
          <w:i/>
          <w:iCs/>
          <w:lang w:val="en-ID" w:eastAsia="en-ID"/>
        </w:rPr>
        <w:t>clearance</w:t>
      </w:r>
      <w:r w:rsidRPr="00CD35CD">
        <w:rPr>
          <w:bCs/>
          <w:lang w:val="en-ID" w:eastAsia="en-ID"/>
        </w:rPr>
        <w:t xml:space="preserve"> dengan benar.</w:t>
      </w:r>
    </w:p>
    <w:p w14:paraId="55289BBC" w14:textId="77777777" w:rsidR="00993C5A" w:rsidRPr="00CD35CD" w:rsidRDefault="00993C5A" w:rsidP="00684F74">
      <w:pPr>
        <w:pStyle w:val="ListParagraph"/>
        <w:numPr>
          <w:ilvl w:val="0"/>
          <w:numId w:val="8"/>
        </w:numPr>
        <w:spacing w:line="360" w:lineRule="auto"/>
        <w:ind w:left="1134" w:hanging="567"/>
        <w:jc w:val="both"/>
        <w:rPr>
          <w:bCs/>
          <w:lang w:val="en-ID" w:eastAsia="en-ID"/>
        </w:rPr>
      </w:pPr>
      <w:r w:rsidRPr="00CD35CD">
        <w:rPr>
          <w:bCs/>
          <w:lang w:val="en-ID" w:eastAsia="en-ID"/>
        </w:rPr>
        <w:t xml:space="preserve">Klep Terbakar </w:t>
      </w:r>
      <w:r w:rsidRPr="00CD35CD">
        <w:rPr>
          <w:bCs/>
          <w:i/>
          <w:iCs/>
          <w:lang w:val="en-ID" w:eastAsia="en-ID"/>
        </w:rPr>
        <w:t>(Valve Burning):</w:t>
      </w:r>
    </w:p>
    <w:p w14:paraId="11EB6CF7" w14:textId="77777777" w:rsidR="00993C5A" w:rsidRPr="00CD35CD" w:rsidRDefault="00993C5A" w:rsidP="00684F74">
      <w:pPr>
        <w:pStyle w:val="ListParagraph"/>
        <w:numPr>
          <w:ilvl w:val="0"/>
          <w:numId w:val="9"/>
        </w:numPr>
        <w:spacing w:line="360" w:lineRule="auto"/>
        <w:ind w:left="1701" w:hanging="567"/>
        <w:jc w:val="both"/>
        <w:rPr>
          <w:bCs/>
          <w:lang w:val="en-ID" w:eastAsia="en-ID"/>
        </w:rPr>
      </w:pPr>
      <w:r w:rsidRPr="00CD35CD">
        <w:rPr>
          <w:bCs/>
          <w:lang w:val="en-ID" w:eastAsia="en-ID"/>
        </w:rPr>
        <w:t>Klep yang terbakar atau terlalu panas dapat menyebabkan peningkatan suhu gas buang. Hal ini dapat terjadi jika klep tidak mendapatkan pendinginan yang cukup dari sistem pendingin mesin atau jika ada masalah dengan sistem pelumasan klep.</w:t>
      </w:r>
    </w:p>
    <w:p w14:paraId="0FC00844" w14:textId="77777777" w:rsidR="00993C5A" w:rsidRPr="00CD35CD" w:rsidRDefault="00993C5A" w:rsidP="00684F74">
      <w:pPr>
        <w:pStyle w:val="ListParagraph"/>
        <w:numPr>
          <w:ilvl w:val="0"/>
          <w:numId w:val="9"/>
        </w:numPr>
        <w:spacing w:line="360" w:lineRule="auto"/>
        <w:ind w:left="1701" w:hanging="567"/>
        <w:jc w:val="both"/>
        <w:rPr>
          <w:bCs/>
          <w:lang w:val="en-ID" w:eastAsia="en-ID"/>
        </w:rPr>
      </w:pPr>
      <w:r w:rsidRPr="00CD35CD">
        <w:rPr>
          <w:bCs/>
          <w:lang w:val="en-ID" w:eastAsia="en-ID"/>
        </w:rPr>
        <w:t>Pastikan sistem pendingin dan pelumasan klep berfungsi dengan baik. Periksa kondisi pendingin dan pastikan ada aliran yang memadai ke daerah klep. Perhatikan juga keadaan pelumas klep dan pastikan kecukupan pelumas yang diperlukan.</w:t>
      </w:r>
    </w:p>
    <w:p w14:paraId="5509C596" w14:textId="77777777" w:rsidR="00993C5A" w:rsidRPr="00CD35CD" w:rsidRDefault="00993C5A">
      <w:pPr>
        <w:pStyle w:val="ListParagraph"/>
        <w:numPr>
          <w:ilvl w:val="0"/>
          <w:numId w:val="8"/>
        </w:numPr>
        <w:spacing w:line="276" w:lineRule="auto"/>
        <w:ind w:left="1134" w:hanging="567"/>
        <w:jc w:val="both"/>
        <w:rPr>
          <w:bCs/>
          <w:lang w:val="en-ID" w:eastAsia="en-ID"/>
        </w:rPr>
      </w:pPr>
      <w:r w:rsidRPr="00CD35CD">
        <w:rPr>
          <w:bCs/>
          <w:lang w:val="en-ID" w:eastAsia="en-ID"/>
        </w:rPr>
        <w:t>Klep yang Tidak Tertutup dengan Sempurna:</w:t>
      </w:r>
    </w:p>
    <w:p w14:paraId="72EDDDC3" w14:textId="77777777" w:rsidR="00993C5A" w:rsidRPr="00CD35CD" w:rsidRDefault="00993C5A">
      <w:pPr>
        <w:pStyle w:val="ListParagraph"/>
        <w:numPr>
          <w:ilvl w:val="0"/>
          <w:numId w:val="10"/>
        </w:numPr>
        <w:spacing w:line="360" w:lineRule="auto"/>
        <w:ind w:left="1701" w:hanging="567"/>
        <w:jc w:val="both"/>
        <w:rPr>
          <w:bCs/>
          <w:lang w:val="en-ID" w:eastAsia="en-ID"/>
        </w:rPr>
      </w:pPr>
      <w:r w:rsidRPr="00CD35CD">
        <w:rPr>
          <w:bCs/>
          <w:lang w:val="en-ID" w:eastAsia="en-ID"/>
        </w:rPr>
        <w:t>Jika klep tidak tertutup dengan sempurna saat siklus kerja mesin, dapat menyebabkan kebocoran gas buang ke ruang bakar saat langkah kompresi. Ini akan meningkatkan suhu gas buang karena sebagian gas buang kembali ke ruang bakar.</w:t>
      </w:r>
    </w:p>
    <w:p w14:paraId="2A616C9D" w14:textId="77777777" w:rsidR="00993C5A" w:rsidRPr="00CD35CD" w:rsidRDefault="00993C5A">
      <w:pPr>
        <w:pStyle w:val="ListParagraph"/>
        <w:numPr>
          <w:ilvl w:val="0"/>
          <w:numId w:val="10"/>
        </w:numPr>
        <w:spacing w:line="360" w:lineRule="auto"/>
        <w:ind w:left="1701" w:hanging="567"/>
        <w:jc w:val="both"/>
        <w:rPr>
          <w:bCs/>
          <w:lang w:val="en-ID" w:eastAsia="en-ID"/>
        </w:rPr>
      </w:pPr>
      <w:r w:rsidRPr="00CD35CD">
        <w:rPr>
          <w:bCs/>
          <w:lang w:val="en-ID" w:eastAsia="en-ID"/>
        </w:rPr>
        <w:t>Pastikan klep bekerja dengan baik dan tersegel dengan sempurna saat diperlukan. Periksa dan pastikan tidak ada kebocoran pada sistem penggerak atau sistem pegas yang mengendalikan klep.</w:t>
      </w:r>
    </w:p>
    <w:p w14:paraId="769096BA" w14:textId="77777777" w:rsidR="00993C5A" w:rsidRPr="00CD35CD" w:rsidRDefault="00993C5A">
      <w:pPr>
        <w:pStyle w:val="ListParagraph"/>
        <w:numPr>
          <w:ilvl w:val="0"/>
          <w:numId w:val="8"/>
        </w:numPr>
        <w:spacing w:line="276" w:lineRule="auto"/>
        <w:ind w:left="1134" w:hanging="567"/>
        <w:jc w:val="both"/>
        <w:rPr>
          <w:bCs/>
          <w:lang w:val="en-ID" w:eastAsia="en-ID"/>
        </w:rPr>
      </w:pPr>
      <w:r w:rsidRPr="00CD35CD">
        <w:rPr>
          <w:bCs/>
          <w:lang w:val="en-ID" w:eastAsia="en-ID"/>
        </w:rPr>
        <w:t>Timing Klep yang Tidak Tepat:</w:t>
      </w:r>
    </w:p>
    <w:p w14:paraId="23F359A7" w14:textId="77777777" w:rsidR="00993C5A" w:rsidRPr="00CD35CD" w:rsidRDefault="00993C5A">
      <w:pPr>
        <w:pStyle w:val="ListParagraph"/>
        <w:numPr>
          <w:ilvl w:val="0"/>
          <w:numId w:val="11"/>
        </w:numPr>
        <w:spacing w:line="360" w:lineRule="auto"/>
        <w:ind w:left="1701" w:hanging="567"/>
        <w:jc w:val="both"/>
        <w:rPr>
          <w:bCs/>
          <w:lang w:val="en-ID" w:eastAsia="en-ID"/>
        </w:rPr>
      </w:pPr>
      <w:r w:rsidRPr="00CD35CD">
        <w:rPr>
          <w:bCs/>
          <w:lang w:val="en-ID" w:eastAsia="en-ID"/>
        </w:rPr>
        <w:t xml:space="preserve">Jika timing pembukaan dan penutupan klep tidak tepat, suhu gas buang dapat meningkat. Misalnya, klep yang </w:t>
      </w:r>
      <w:r w:rsidRPr="00CD35CD">
        <w:rPr>
          <w:bCs/>
          <w:lang w:val="en-ID" w:eastAsia="en-ID"/>
        </w:rPr>
        <w:lastRenderedPageBreak/>
        <w:t>terbuka terlalu lama atau terlalu cepat dapat menghasilkan aliran gas buang yang berlebihan dan peningkatan suhu.</w:t>
      </w:r>
    </w:p>
    <w:p w14:paraId="49C32DB7" w14:textId="77777777" w:rsidR="00993C5A" w:rsidRPr="00CD35CD" w:rsidRDefault="00993C5A">
      <w:pPr>
        <w:pStyle w:val="ListParagraph"/>
        <w:numPr>
          <w:ilvl w:val="0"/>
          <w:numId w:val="11"/>
        </w:numPr>
        <w:spacing w:line="360" w:lineRule="auto"/>
        <w:ind w:left="1701" w:hanging="567"/>
        <w:jc w:val="both"/>
        <w:rPr>
          <w:bCs/>
          <w:lang w:val="en-ID" w:eastAsia="en-ID"/>
        </w:rPr>
      </w:pPr>
      <w:r w:rsidRPr="00CD35CD">
        <w:rPr>
          <w:bCs/>
          <w:lang w:val="en-ID" w:eastAsia="en-ID"/>
        </w:rPr>
        <w:t>Periksa dan pastikan timing pembukaan dan penutupan klep diatur sesuai dengan spesifikasi yang direkomendasikan oleh produsen mesin. Perbaiki atau atur ulang timing jika diperlukan.</w:t>
      </w:r>
    </w:p>
    <w:p w14:paraId="5FBD9B59" w14:textId="7272208B" w:rsidR="00993C5A" w:rsidRPr="00CD35CD" w:rsidRDefault="00993C5A" w:rsidP="00EC59A3">
      <w:pPr>
        <w:spacing w:line="360" w:lineRule="auto"/>
        <w:ind w:left="567" w:firstLine="567"/>
        <w:jc w:val="both"/>
        <w:rPr>
          <w:rFonts w:ascii="Arial" w:hAnsi="Arial"/>
          <w:bCs/>
          <w:sz w:val="24"/>
          <w:szCs w:val="24"/>
          <w:lang w:val="en-ID" w:eastAsia="en-ID"/>
        </w:rPr>
      </w:pPr>
      <w:r w:rsidRPr="00CD35CD">
        <w:rPr>
          <w:rFonts w:ascii="Arial" w:hAnsi="Arial"/>
          <w:bCs/>
          <w:sz w:val="24"/>
          <w:szCs w:val="24"/>
          <w:lang w:val="en-ID" w:eastAsia="en-ID"/>
        </w:rPr>
        <w:t>Jika mengalami peningkatan suhu gas buang yang signifikan yang berkaitan dengan klep pada mesin kapal, disarankan untuk mengonsultasikan masalah ini dengan ahli perawatan mesin kapal atau produsen mesin. Mereka dapat melakukan pemeriksaan lebih mendalam dan memberikan solusi yang tepat sesuai dengan kondisi dan jenis mesin yang digunakan.</w:t>
      </w:r>
    </w:p>
    <w:p w14:paraId="07FD8552" w14:textId="77777777" w:rsidR="00993C5A" w:rsidRPr="00CD35CD" w:rsidRDefault="00993C5A">
      <w:pPr>
        <w:pStyle w:val="ListParagraph"/>
        <w:widowControl w:val="0"/>
        <w:numPr>
          <w:ilvl w:val="0"/>
          <w:numId w:val="5"/>
        </w:numPr>
        <w:tabs>
          <w:tab w:val="left" w:pos="8127"/>
        </w:tabs>
        <w:autoSpaceDE w:val="0"/>
        <w:autoSpaceDN w:val="0"/>
        <w:spacing w:after="120" w:line="360" w:lineRule="auto"/>
        <w:ind w:left="567" w:hanging="567"/>
        <w:contextualSpacing w:val="0"/>
        <w:jc w:val="both"/>
        <w:outlineLvl w:val="1"/>
        <w:rPr>
          <w:bCs/>
        </w:rPr>
      </w:pPr>
      <w:bookmarkStart w:id="88" w:name="_Toc117118776"/>
      <w:bookmarkStart w:id="89" w:name="_Toc135036574"/>
      <w:bookmarkStart w:id="90" w:name="_Toc157202062"/>
      <w:r w:rsidRPr="00CD35CD">
        <w:rPr>
          <w:bCs/>
        </w:rPr>
        <w:t>Deskripsi Hasil Analisis Data</w:t>
      </w:r>
      <w:bookmarkEnd w:id="88"/>
      <w:bookmarkEnd w:id="89"/>
      <w:bookmarkEnd w:id="90"/>
    </w:p>
    <w:p w14:paraId="0D7FFC50" w14:textId="77777777" w:rsidR="00204C54" w:rsidRPr="00CD35CD" w:rsidRDefault="00993C5A" w:rsidP="00204C54">
      <w:pPr>
        <w:pStyle w:val="ListParagraph"/>
        <w:spacing w:after="200" w:line="360" w:lineRule="auto"/>
        <w:ind w:left="567" w:firstLine="567"/>
        <w:jc w:val="both"/>
        <w:rPr>
          <w:bCs/>
          <w:lang w:val="en-ID" w:eastAsia="en-ID"/>
        </w:rPr>
      </w:pPr>
      <w:bookmarkStart w:id="91" w:name="_Hlk132317912"/>
      <w:r w:rsidRPr="00CD35CD">
        <w:rPr>
          <w:bCs/>
        </w:rPr>
        <w:t>Sesuai dengan pengalaman penulis sewaktu praktek laut (PRALA) di atas kapal KM MUTIA LADJONI 9 tentang</w:t>
      </w:r>
      <w:bookmarkEnd w:id="91"/>
      <w:r w:rsidRPr="00CD35CD">
        <w:rPr>
          <w:bCs/>
          <w:lang w:val="en-ID" w:eastAsia="en-ID"/>
        </w:rPr>
        <w:t xml:space="preserve"> data  yang  penulis  dapatkan,  maka  yang  akan  dibahas adalah penyebab  terjadinya  kerusakan komponen  </w:t>
      </w:r>
      <w:r w:rsidRPr="00CD35CD">
        <w:rPr>
          <w:bCs/>
          <w:i/>
          <w:iCs/>
          <w:lang w:val="en-ID" w:eastAsia="en-ID"/>
        </w:rPr>
        <w:t>exhaust  valve</w:t>
      </w:r>
      <w:r w:rsidRPr="00CD35CD">
        <w:rPr>
          <w:bCs/>
          <w:lang w:val="en-ID" w:eastAsia="en-ID"/>
        </w:rPr>
        <w:t xml:space="preserve">  akibat tidak melaksanakan jadwal perawatan. komponen mekanisme katup tidak dapat dihindarkan karena penggunaan yang terus menerus.  Perubahan yang tidak dapat dihindari tersebut akibat adanya gesekan, temperatur yang tinggi, tumbukan atau melakukan kontak dan kotoran pada system penyaringan pelumasan selama penggunaan</w:t>
      </w:r>
      <w:r w:rsidR="00204C54" w:rsidRPr="00CD35CD">
        <w:rPr>
          <w:bCs/>
          <w:lang w:val="en-ID" w:eastAsia="en-ID"/>
        </w:rPr>
        <w:t>.</w:t>
      </w:r>
    </w:p>
    <w:p w14:paraId="51A4AD79" w14:textId="77777777" w:rsidR="00F21FFB" w:rsidRPr="00CD35CD" w:rsidRDefault="00F21FFB" w:rsidP="00204C54">
      <w:pPr>
        <w:pStyle w:val="ListParagraph"/>
        <w:spacing w:after="200" w:line="360" w:lineRule="auto"/>
        <w:ind w:left="567" w:firstLine="567"/>
        <w:jc w:val="both"/>
        <w:rPr>
          <w:bCs/>
          <w:lang w:val="en-ID" w:eastAsia="en-ID"/>
        </w:rPr>
      </w:pPr>
    </w:p>
    <w:p w14:paraId="52A485E6" w14:textId="77777777" w:rsidR="00F21FFB" w:rsidRPr="00CD35CD" w:rsidRDefault="00F21FFB" w:rsidP="00204C54">
      <w:pPr>
        <w:pStyle w:val="ListParagraph"/>
        <w:spacing w:after="200" w:line="360" w:lineRule="auto"/>
        <w:ind w:left="567" w:firstLine="567"/>
        <w:jc w:val="both"/>
        <w:rPr>
          <w:bCs/>
          <w:lang w:val="en-ID" w:eastAsia="en-ID"/>
        </w:rPr>
      </w:pPr>
    </w:p>
    <w:p w14:paraId="14C9D8B6" w14:textId="77777777" w:rsidR="00F21FFB" w:rsidRPr="00CD35CD" w:rsidRDefault="00F21FFB" w:rsidP="00204C54">
      <w:pPr>
        <w:pStyle w:val="ListParagraph"/>
        <w:spacing w:after="200" w:line="360" w:lineRule="auto"/>
        <w:ind w:left="567" w:firstLine="567"/>
        <w:jc w:val="both"/>
        <w:rPr>
          <w:bCs/>
          <w:lang w:val="en-ID" w:eastAsia="en-ID"/>
        </w:rPr>
      </w:pPr>
    </w:p>
    <w:p w14:paraId="69EA3F59" w14:textId="77777777" w:rsidR="00F21FFB" w:rsidRPr="00CD35CD" w:rsidRDefault="00F21FFB" w:rsidP="00204C54">
      <w:pPr>
        <w:pStyle w:val="ListParagraph"/>
        <w:spacing w:after="200" w:line="360" w:lineRule="auto"/>
        <w:ind w:left="567" w:firstLine="567"/>
        <w:jc w:val="both"/>
        <w:rPr>
          <w:bCs/>
          <w:lang w:val="en-ID" w:eastAsia="en-ID"/>
        </w:rPr>
      </w:pPr>
    </w:p>
    <w:p w14:paraId="76C28FFE" w14:textId="77777777" w:rsidR="00F21FFB" w:rsidRPr="00CD35CD" w:rsidRDefault="00F21FFB" w:rsidP="00204C54">
      <w:pPr>
        <w:pStyle w:val="ListParagraph"/>
        <w:spacing w:after="200" w:line="360" w:lineRule="auto"/>
        <w:ind w:left="567" w:firstLine="567"/>
        <w:jc w:val="both"/>
        <w:rPr>
          <w:bCs/>
          <w:lang w:val="en-ID" w:eastAsia="en-ID"/>
        </w:rPr>
      </w:pPr>
    </w:p>
    <w:p w14:paraId="2039A0EB" w14:textId="77777777" w:rsidR="00F21FFB" w:rsidRPr="00CD35CD" w:rsidRDefault="00F21FFB" w:rsidP="00204C54">
      <w:pPr>
        <w:pStyle w:val="ListParagraph"/>
        <w:spacing w:after="200" w:line="360" w:lineRule="auto"/>
        <w:ind w:left="567" w:firstLine="567"/>
        <w:jc w:val="both"/>
        <w:rPr>
          <w:bCs/>
          <w:lang w:val="en-ID" w:eastAsia="en-ID"/>
        </w:rPr>
      </w:pPr>
    </w:p>
    <w:p w14:paraId="55F41BD9" w14:textId="77777777" w:rsidR="00F21FFB" w:rsidRPr="00CD35CD" w:rsidRDefault="00F21FFB" w:rsidP="00204C54">
      <w:pPr>
        <w:pStyle w:val="ListParagraph"/>
        <w:spacing w:after="200" w:line="360" w:lineRule="auto"/>
        <w:ind w:left="567" w:firstLine="567"/>
        <w:jc w:val="both"/>
        <w:rPr>
          <w:bCs/>
          <w:lang w:val="en-ID" w:eastAsia="en-ID"/>
        </w:rPr>
      </w:pPr>
    </w:p>
    <w:p w14:paraId="67A46570" w14:textId="2D2B1212" w:rsidR="00204C54" w:rsidRPr="00CD35CD" w:rsidRDefault="00B61370" w:rsidP="00B61370">
      <w:pPr>
        <w:pStyle w:val="ListParagraph"/>
        <w:spacing w:after="200" w:line="360" w:lineRule="auto"/>
        <w:ind w:left="567" w:firstLine="567"/>
        <w:rPr>
          <w:bCs/>
          <w:lang w:val="en-ID" w:eastAsia="en-ID"/>
        </w:rPr>
      </w:pPr>
      <w:r w:rsidRPr="00CD35CD">
        <w:rPr>
          <w:bCs/>
          <w:lang w:val="en-US"/>
        </w:rPr>
        <w:lastRenderedPageBreak/>
        <w:t xml:space="preserve">       </w:t>
      </w:r>
      <w:r w:rsidR="00730415">
        <w:rPr>
          <w:bCs/>
        </w:rPr>
        <w:t>Tabel 4.2</w:t>
      </w:r>
      <w:r w:rsidR="00204C54" w:rsidRPr="00CD35CD">
        <w:rPr>
          <w:bCs/>
        </w:rPr>
        <w:t xml:space="preserve"> data suhu gas buang </w:t>
      </w:r>
      <w:r w:rsidR="00204C54" w:rsidRPr="00CD35CD">
        <w:rPr>
          <w:bCs/>
          <w:i/>
          <w:iCs/>
        </w:rPr>
        <w:t>abnormal</w:t>
      </w:r>
    </w:p>
    <w:p w14:paraId="28D45C72" w14:textId="77777777" w:rsidR="00204C54" w:rsidRPr="00CD35CD" w:rsidRDefault="00204C54" w:rsidP="00204C54">
      <w:pPr>
        <w:rPr>
          <w:bCs/>
        </w:rPr>
      </w:pPr>
    </w:p>
    <w:p w14:paraId="3B152586" w14:textId="77777777" w:rsidR="00204C54" w:rsidRPr="00CD35CD" w:rsidRDefault="00204C54" w:rsidP="00204C54">
      <w:pPr>
        <w:rPr>
          <w:bCs/>
        </w:rPr>
      </w:pPr>
    </w:p>
    <w:p w14:paraId="75700D50" w14:textId="77777777" w:rsidR="00204C54" w:rsidRPr="00CD35CD" w:rsidRDefault="00204C54" w:rsidP="00204C54">
      <w:pPr>
        <w:rPr>
          <w:bCs/>
        </w:rPr>
      </w:pPr>
    </w:p>
    <w:p w14:paraId="4B96B1A7" w14:textId="77777777" w:rsidR="00204C54" w:rsidRPr="00CD35CD" w:rsidRDefault="00204C54" w:rsidP="00204C54">
      <w:pPr>
        <w:rPr>
          <w:bCs/>
        </w:rPr>
      </w:pPr>
    </w:p>
    <w:p w14:paraId="401DC607" w14:textId="77777777" w:rsidR="00204C54" w:rsidRPr="00CD35CD" w:rsidRDefault="00204C54" w:rsidP="00204C54">
      <w:pPr>
        <w:rPr>
          <w:bCs/>
        </w:rPr>
      </w:pPr>
    </w:p>
    <w:p w14:paraId="79213BF8" w14:textId="1470AA2C" w:rsidR="00204C54" w:rsidRPr="00CD35CD" w:rsidRDefault="00204C54" w:rsidP="00F00071">
      <w:pPr>
        <w:tabs>
          <w:tab w:val="left" w:pos="1276"/>
        </w:tabs>
        <w:ind w:firstLine="142"/>
        <w:jc w:val="center"/>
        <w:rPr>
          <w:bCs/>
        </w:rPr>
      </w:pPr>
      <w:r w:rsidRPr="00CD35CD">
        <w:rPr>
          <w:bCs/>
        </w:rPr>
        <w:t>Sumber : data temperature di kapal KM. MUTIA LADJONI 9</w:t>
      </w:r>
    </w:p>
    <w:p w14:paraId="12B63510" w14:textId="77777777" w:rsidR="00F00071" w:rsidRPr="00CD35CD" w:rsidRDefault="00F00071" w:rsidP="00204C54">
      <w:pPr>
        <w:tabs>
          <w:tab w:val="left" w:pos="2040"/>
        </w:tabs>
        <w:jc w:val="center"/>
        <w:rPr>
          <w:bCs/>
        </w:rPr>
      </w:pPr>
    </w:p>
    <w:tbl>
      <w:tblPr>
        <w:tblStyle w:val="TableGrid"/>
        <w:tblpPr w:leftFromText="180" w:rightFromText="180" w:vertAnchor="page" w:horzAnchor="margin" w:tblpXSpec="center" w:tblpY="2731"/>
        <w:tblW w:w="0" w:type="auto"/>
        <w:tblLook w:val="04A0" w:firstRow="1" w:lastRow="0" w:firstColumn="1" w:lastColumn="0" w:noHBand="0" w:noVBand="1"/>
      </w:tblPr>
      <w:tblGrid>
        <w:gridCol w:w="807"/>
        <w:gridCol w:w="536"/>
        <w:gridCol w:w="536"/>
        <w:gridCol w:w="536"/>
        <w:gridCol w:w="537"/>
        <w:gridCol w:w="537"/>
        <w:gridCol w:w="545"/>
        <w:gridCol w:w="536"/>
        <w:gridCol w:w="593"/>
        <w:gridCol w:w="494"/>
        <w:gridCol w:w="593"/>
        <w:gridCol w:w="537"/>
      </w:tblGrid>
      <w:tr w:rsidR="00B61370" w:rsidRPr="00CD35CD" w14:paraId="4E7588F9" w14:textId="77777777" w:rsidTr="006248F5">
        <w:trPr>
          <w:trHeight w:val="197"/>
        </w:trPr>
        <w:tc>
          <w:tcPr>
            <w:tcW w:w="807" w:type="dxa"/>
            <w:vMerge w:val="restart"/>
            <w:vAlign w:val="center"/>
          </w:tcPr>
          <w:p w14:paraId="6EF3B114" w14:textId="77777777" w:rsidR="00B61370" w:rsidRPr="00CD35CD" w:rsidRDefault="00B61370" w:rsidP="00313393">
            <w:pPr>
              <w:jc w:val="center"/>
              <w:rPr>
                <w:bCs/>
              </w:rPr>
            </w:pPr>
            <w:r w:rsidRPr="00CD35CD">
              <w:rPr>
                <w:bCs/>
              </w:rPr>
              <w:t>JAM JAGA</w:t>
            </w:r>
          </w:p>
        </w:tc>
        <w:tc>
          <w:tcPr>
            <w:tcW w:w="3227" w:type="dxa"/>
            <w:gridSpan w:val="6"/>
            <w:vAlign w:val="center"/>
          </w:tcPr>
          <w:p w14:paraId="15DD3EAF" w14:textId="77777777" w:rsidR="00B61370" w:rsidRPr="00CD35CD" w:rsidRDefault="00B61370" w:rsidP="00313393">
            <w:pPr>
              <w:jc w:val="center"/>
              <w:rPr>
                <w:bCs/>
              </w:rPr>
            </w:pPr>
            <w:r w:rsidRPr="00CD35CD">
              <w:rPr>
                <w:bCs/>
              </w:rPr>
              <w:t>EXHAUST GAS</w:t>
            </w:r>
          </w:p>
        </w:tc>
        <w:tc>
          <w:tcPr>
            <w:tcW w:w="1129" w:type="dxa"/>
            <w:gridSpan w:val="2"/>
            <w:vAlign w:val="center"/>
          </w:tcPr>
          <w:p w14:paraId="63BA8122" w14:textId="77777777" w:rsidR="00B61370" w:rsidRPr="00CD35CD" w:rsidRDefault="00B61370" w:rsidP="00313393">
            <w:pPr>
              <w:jc w:val="center"/>
              <w:rPr>
                <w:bCs/>
              </w:rPr>
            </w:pPr>
            <w:r w:rsidRPr="00CD35CD">
              <w:rPr>
                <w:bCs/>
              </w:rPr>
              <w:t>LO</w:t>
            </w:r>
          </w:p>
        </w:tc>
        <w:tc>
          <w:tcPr>
            <w:tcW w:w="1087" w:type="dxa"/>
            <w:gridSpan w:val="2"/>
            <w:vAlign w:val="center"/>
          </w:tcPr>
          <w:p w14:paraId="04F8F316" w14:textId="77777777" w:rsidR="00B61370" w:rsidRPr="00CD35CD" w:rsidRDefault="00B61370" w:rsidP="00313393">
            <w:pPr>
              <w:jc w:val="center"/>
              <w:rPr>
                <w:bCs/>
              </w:rPr>
            </w:pPr>
            <w:r w:rsidRPr="00CD35CD">
              <w:rPr>
                <w:bCs/>
              </w:rPr>
              <w:t>FW</w:t>
            </w:r>
          </w:p>
        </w:tc>
        <w:tc>
          <w:tcPr>
            <w:tcW w:w="537" w:type="dxa"/>
            <w:vMerge w:val="restart"/>
            <w:vAlign w:val="center"/>
          </w:tcPr>
          <w:p w14:paraId="5D923E86" w14:textId="77777777" w:rsidR="00B61370" w:rsidRPr="00CD35CD" w:rsidRDefault="00B61370" w:rsidP="00313393">
            <w:pPr>
              <w:jc w:val="center"/>
              <w:rPr>
                <w:bCs/>
              </w:rPr>
            </w:pPr>
            <w:r w:rsidRPr="00CD35CD">
              <w:rPr>
                <w:bCs/>
              </w:rPr>
              <w:t>SW</w:t>
            </w:r>
          </w:p>
        </w:tc>
      </w:tr>
      <w:tr w:rsidR="00B61370" w:rsidRPr="00CD35CD" w14:paraId="59241C4B" w14:textId="77777777" w:rsidTr="006248F5">
        <w:trPr>
          <w:trHeight w:val="94"/>
        </w:trPr>
        <w:tc>
          <w:tcPr>
            <w:tcW w:w="807" w:type="dxa"/>
            <w:vMerge/>
            <w:vAlign w:val="center"/>
          </w:tcPr>
          <w:p w14:paraId="0E14A0B0" w14:textId="77777777" w:rsidR="00B61370" w:rsidRPr="00CD35CD" w:rsidRDefault="00B61370" w:rsidP="00313393">
            <w:pPr>
              <w:jc w:val="center"/>
              <w:rPr>
                <w:bCs/>
              </w:rPr>
            </w:pPr>
          </w:p>
        </w:tc>
        <w:tc>
          <w:tcPr>
            <w:tcW w:w="536" w:type="dxa"/>
            <w:vAlign w:val="center"/>
          </w:tcPr>
          <w:p w14:paraId="48652673" w14:textId="77777777" w:rsidR="00B61370" w:rsidRPr="00CD35CD" w:rsidRDefault="00B61370" w:rsidP="00313393">
            <w:pPr>
              <w:jc w:val="center"/>
              <w:rPr>
                <w:bCs/>
              </w:rPr>
            </w:pPr>
          </w:p>
        </w:tc>
        <w:tc>
          <w:tcPr>
            <w:tcW w:w="536" w:type="dxa"/>
            <w:vAlign w:val="center"/>
          </w:tcPr>
          <w:p w14:paraId="6B80F18D" w14:textId="77777777" w:rsidR="00B61370" w:rsidRPr="00CD35CD" w:rsidRDefault="00B61370" w:rsidP="00313393">
            <w:pPr>
              <w:jc w:val="center"/>
              <w:rPr>
                <w:bCs/>
              </w:rPr>
            </w:pPr>
          </w:p>
        </w:tc>
        <w:tc>
          <w:tcPr>
            <w:tcW w:w="536" w:type="dxa"/>
            <w:vAlign w:val="center"/>
          </w:tcPr>
          <w:p w14:paraId="4CBF9E04" w14:textId="77777777" w:rsidR="00B61370" w:rsidRPr="00CD35CD" w:rsidRDefault="00B61370" w:rsidP="00313393">
            <w:pPr>
              <w:jc w:val="center"/>
              <w:rPr>
                <w:bCs/>
              </w:rPr>
            </w:pPr>
          </w:p>
        </w:tc>
        <w:tc>
          <w:tcPr>
            <w:tcW w:w="537" w:type="dxa"/>
            <w:vAlign w:val="center"/>
          </w:tcPr>
          <w:p w14:paraId="6E1DD997" w14:textId="77777777" w:rsidR="00B61370" w:rsidRPr="00CD35CD" w:rsidRDefault="00B61370" w:rsidP="00313393">
            <w:pPr>
              <w:jc w:val="center"/>
              <w:rPr>
                <w:bCs/>
              </w:rPr>
            </w:pPr>
          </w:p>
        </w:tc>
        <w:tc>
          <w:tcPr>
            <w:tcW w:w="537" w:type="dxa"/>
            <w:vAlign w:val="center"/>
          </w:tcPr>
          <w:p w14:paraId="0A316367" w14:textId="77777777" w:rsidR="00B61370" w:rsidRPr="00CD35CD" w:rsidRDefault="00B61370" w:rsidP="00313393">
            <w:pPr>
              <w:jc w:val="center"/>
              <w:rPr>
                <w:bCs/>
              </w:rPr>
            </w:pPr>
          </w:p>
        </w:tc>
        <w:tc>
          <w:tcPr>
            <w:tcW w:w="545" w:type="dxa"/>
            <w:vAlign w:val="center"/>
          </w:tcPr>
          <w:p w14:paraId="23BF2F7A" w14:textId="77777777" w:rsidR="00B61370" w:rsidRPr="00CD35CD" w:rsidRDefault="00B61370" w:rsidP="00313393">
            <w:pPr>
              <w:jc w:val="center"/>
              <w:rPr>
                <w:bCs/>
              </w:rPr>
            </w:pPr>
          </w:p>
        </w:tc>
        <w:tc>
          <w:tcPr>
            <w:tcW w:w="536" w:type="dxa"/>
            <w:vAlign w:val="center"/>
          </w:tcPr>
          <w:p w14:paraId="788D129D" w14:textId="77777777" w:rsidR="00B61370" w:rsidRPr="00CD35CD" w:rsidRDefault="00B61370" w:rsidP="00313393">
            <w:pPr>
              <w:jc w:val="center"/>
              <w:rPr>
                <w:bCs/>
              </w:rPr>
            </w:pPr>
          </w:p>
        </w:tc>
        <w:tc>
          <w:tcPr>
            <w:tcW w:w="593" w:type="dxa"/>
            <w:vAlign w:val="center"/>
          </w:tcPr>
          <w:p w14:paraId="5710132F" w14:textId="77777777" w:rsidR="00B61370" w:rsidRPr="00CD35CD" w:rsidRDefault="00B61370" w:rsidP="00313393">
            <w:pPr>
              <w:jc w:val="center"/>
              <w:rPr>
                <w:bCs/>
              </w:rPr>
            </w:pPr>
          </w:p>
        </w:tc>
        <w:tc>
          <w:tcPr>
            <w:tcW w:w="494" w:type="dxa"/>
            <w:vAlign w:val="center"/>
          </w:tcPr>
          <w:p w14:paraId="1EBCDF8C" w14:textId="77777777" w:rsidR="00B61370" w:rsidRPr="00CD35CD" w:rsidRDefault="00B61370" w:rsidP="00313393">
            <w:pPr>
              <w:jc w:val="center"/>
              <w:rPr>
                <w:bCs/>
              </w:rPr>
            </w:pPr>
          </w:p>
        </w:tc>
        <w:tc>
          <w:tcPr>
            <w:tcW w:w="593" w:type="dxa"/>
            <w:vAlign w:val="center"/>
          </w:tcPr>
          <w:p w14:paraId="4ED8BFCC" w14:textId="77777777" w:rsidR="00B61370" w:rsidRPr="00CD35CD" w:rsidRDefault="00B61370" w:rsidP="00313393">
            <w:pPr>
              <w:jc w:val="center"/>
              <w:rPr>
                <w:bCs/>
              </w:rPr>
            </w:pPr>
          </w:p>
        </w:tc>
        <w:tc>
          <w:tcPr>
            <w:tcW w:w="537" w:type="dxa"/>
            <w:vMerge/>
            <w:vAlign w:val="center"/>
          </w:tcPr>
          <w:p w14:paraId="6C42C8F4" w14:textId="77777777" w:rsidR="00B61370" w:rsidRPr="00CD35CD" w:rsidRDefault="00B61370" w:rsidP="00313393">
            <w:pPr>
              <w:jc w:val="center"/>
              <w:rPr>
                <w:bCs/>
              </w:rPr>
            </w:pPr>
          </w:p>
        </w:tc>
      </w:tr>
      <w:tr w:rsidR="00B61370" w:rsidRPr="00CD35CD" w14:paraId="4C98A95B" w14:textId="77777777" w:rsidTr="006248F5">
        <w:trPr>
          <w:trHeight w:val="94"/>
        </w:trPr>
        <w:tc>
          <w:tcPr>
            <w:tcW w:w="807" w:type="dxa"/>
            <w:vMerge/>
            <w:vAlign w:val="center"/>
          </w:tcPr>
          <w:p w14:paraId="595E5990" w14:textId="77777777" w:rsidR="00B61370" w:rsidRPr="00CD35CD" w:rsidRDefault="00B61370" w:rsidP="00313393">
            <w:pPr>
              <w:jc w:val="center"/>
              <w:rPr>
                <w:bCs/>
              </w:rPr>
            </w:pPr>
          </w:p>
        </w:tc>
        <w:tc>
          <w:tcPr>
            <w:tcW w:w="536" w:type="dxa"/>
            <w:vAlign w:val="center"/>
          </w:tcPr>
          <w:p w14:paraId="139ECDDF" w14:textId="77777777" w:rsidR="00B61370" w:rsidRPr="00CD35CD" w:rsidRDefault="00B61370" w:rsidP="00313393">
            <w:pPr>
              <w:jc w:val="center"/>
              <w:rPr>
                <w:bCs/>
              </w:rPr>
            </w:pPr>
            <w:r w:rsidRPr="00CD35CD">
              <w:rPr>
                <w:bCs/>
              </w:rPr>
              <w:t>1</w:t>
            </w:r>
          </w:p>
        </w:tc>
        <w:tc>
          <w:tcPr>
            <w:tcW w:w="536" w:type="dxa"/>
            <w:vAlign w:val="center"/>
          </w:tcPr>
          <w:p w14:paraId="4E4C8E58" w14:textId="77777777" w:rsidR="00B61370" w:rsidRPr="00CD35CD" w:rsidRDefault="00B61370" w:rsidP="00313393">
            <w:pPr>
              <w:jc w:val="center"/>
              <w:rPr>
                <w:bCs/>
              </w:rPr>
            </w:pPr>
            <w:r w:rsidRPr="00CD35CD">
              <w:rPr>
                <w:bCs/>
              </w:rPr>
              <w:t>2</w:t>
            </w:r>
          </w:p>
        </w:tc>
        <w:tc>
          <w:tcPr>
            <w:tcW w:w="536" w:type="dxa"/>
            <w:vAlign w:val="center"/>
          </w:tcPr>
          <w:p w14:paraId="69FDB7DC" w14:textId="77777777" w:rsidR="00B61370" w:rsidRPr="00CD35CD" w:rsidRDefault="00B61370" w:rsidP="00313393">
            <w:pPr>
              <w:jc w:val="center"/>
              <w:rPr>
                <w:bCs/>
              </w:rPr>
            </w:pPr>
            <w:r w:rsidRPr="00CD35CD">
              <w:rPr>
                <w:bCs/>
              </w:rPr>
              <w:t>3</w:t>
            </w:r>
          </w:p>
        </w:tc>
        <w:tc>
          <w:tcPr>
            <w:tcW w:w="537" w:type="dxa"/>
            <w:vAlign w:val="center"/>
          </w:tcPr>
          <w:p w14:paraId="4583505C" w14:textId="77777777" w:rsidR="00B61370" w:rsidRPr="00CD35CD" w:rsidRDefault="00B61370" w:rsidP="00313393">
            <w:pPr>
              <w:jc w:val="center"/>
              <w:rPr>
                <w:bCs/>
              </w:rPr>
            </w:pPr>
            <w:r w:rsidRPr="00CD35CD">
              <w:rPr>
                <w:bCs/>
              </w:rPr>
              <w:t>4</w:t>
            </w:r>
          </w:p>
        </w:tc>
        <w:tc>
          <w:tcPr>
            <w:tcW w:w="537" w:type="dxa"/>
            <w:vAlign w:val="center"/>
          </w:tcPr>
          <w:p w14:paraId="59AEA04E" w14:textId="77777777" w:rsidR="00B61370" w:rsidRPr="00CD35CD" w:rsidRDefault="00B61370" w:rsidP="00313393">
            <w:pPr>
              <w:jc w:val="center"/>
              <w:rPr>
                <w:bCs/>
              </w:rPr>
            </w:pPr>
            <w:r w:rsidRPr="00CD35CD">
              <w:rPr>
                <w:bCs/>
              </w:rPr>
              <w:t>5</w:t>
            </w:r>
          </w:p>
        </w:tc>
        <w:tc>
          <w:tcPr>
            <w:tcW w:w="545" w:type="dxa"/>
            <w:vAlign w:val="center"/>
          </w:tcPr>
          <w:p w14:paraId="1B48A3BC" w14:textId="77777777" w:rsidR="00B61370" w:rsidRPr="00CD35CD" w:rsidRDefault="00B61370" w:rsidP="00313393">
            <w:pPr>
              <w:jc w:val="center"/>
              <w:rPr>
                <w:bCs/>
              </w:rPr>
            </w:pPr>
            <w:r w:rsidRPr="00CD35CD">
              <w:rPr>
                <w:bCs/>
              </w:rPr>
              <w:t>6</w:t>
            </w:r>
          </w:p>
        </w:tc>
        <w:tc>
          <w:tcPr>
            <w:tcW w:w="536" w:type="dxa"/>
            <w:vAlign w:val="center"/>
          </w:tcPr>
          <w:p w14:paraId="4CBE1D24" w14:textId="77777777" w:rsidR="00B61370" w:rsidRPr="00CD35CD" w:rsidRDefault="00B61370" w:rsidP="00313393">
            <w:pPr>
              <w:jc w:val="center"/>
              <w:rPr>
                <w:bCs/>
              </w:rPr>
            </w:pPr>
            <w:r w:rsidRPr="00CD35CD">
              <w:rPr>
                <w:bCs/>
              </w:rPr>
              <w:t>IN</w:t>
            </w:r>
          </w:p>
        </w:tc>
        <w:tc>
          <w:tcPr>
            <w:tcW w:w="593" w:type="dxa"/>
            <w:vAlign w:val="center"/>
          </w:tcPr>
          <w:p w14:paraId="3470D09C" w14:textId="77777777" w:rsidR="00B61370" w:rsidRPr="00CD35CD" w:rsidRDefault="00B61370" w:rsidP="00313393">
            <w:pPr>
              <w:jc w:val="center"/>
              <w:rPr>
                <w:bCs/>
              </w:rPr>
            </w:pPr>
            <w:r w:rsidRPr="00CD35CD">
              <w:rPr>
                <w:bCs/>
              </w:rPr>
              <w:t>OUT</w:t>
            </w:r>
          </w:p>
        </w:tc>
        <w:tc>
          <w:tcPr>
            <w:tcW w:w="494" w:type="dxa"/>
            <w:vAlign w:val="center"/>
          </w:tcPr>
          <w:p w14:paraId="66FFC50A" w14:textId="77777777" w:rsidR="00B61370" w:rsidRPr="00CD35CD" w:rsidRDefault="00B61370" w:rsidP="00313393">
            <w:pPr>
              <w:jc w:val="center"/>
              <w:rPr>
                <w:bCs/>
              </w:rPr>
            </w:pPr>
            <w:r w:rsidRPr="00CD35CD">
              <w:rPr>
                <w:bCs/>
              </w:rPr>
              <w:t>IN</w:t>
            </w:r>
          </w:p>
        </w:tc>
        <w:tc>
          <w:tcPr>
            <w:tcW w:w="593" w:type="dxa"/>
            <w:vAlign w:val="center"/>
          </w:tcPr>
          <w:p w14:paraId="7D36FEB3" w14:textId="77777777" w:rsidR="00B61370" w:rsidRPr="00CD35CD" w:rsidRDefault="00B61370" w:rsidP="00313393">
            <w:pPr>
              <w:jc w:val="center"/>
              <w:rPr>
                <w:bCs/>
              </w:rPr>
            </w:pPr>
            <w:r w:rsidRPr="00CD35CD">
              <w:rPr>
                <w:bCs/>
              </w:rPr>
              <w:t>OUT</w:t>
            </w:r>
          </w:p>
        </w:tc>
        <w:tc>
          <w:tcPr>
            <w:tcW w:w="537" w:type="dxa"/>
            <w:vMerge/>
            <w:vAlign w:val="center"/>
          </w:tcPr>
          <w:p w14:paraId="41D612B6" w14:textId="77777777" w:rsidR="00B61370" w:rsidRPr="00CD35CD" w:rsidRDefault="00B61370" w:rsidP="00313393">
            <w:pPr>
              <w:jc w:val="center"/>
              <w:rPr>
                <w:bCs/>
              </w:rPr>
            </w:pPr>
          </w:p>
        </w:tc>
      </w:tr>
      <w:tr w:rsidR="006248F5" w:rsidRPr="00CD35CD" w14:paraId="04476A91" w14:textId="77777777" w:rsidTr="006248F5">
        <w:trPr>
          <w:trHeight w:val="1124"/>
        </w:trPr>
        <w:tc>
          <w:tcPr>
            <w:tcW w:w="807" w:type="dxa"/>
            <w:vAlign w:val="center"/>
          </w:tcPr>
          <w:p w14:paraId="17A5EEB7" w14:textId="77777777" w:rsidR="006248F5" w:rsidRPr="00CD35CD" w:rsidRDefault="006248F5" w:rsidP="006248F5">
            <w:pPr>
              <w:jc w:val="center"/>
              <w:rPr>
                <w:bCs/>
              </w:rPr>
            </w:pPr>
            <w:r w:rsidRPr="00CD35CD">
              <w:rPr>
                <w:bCs/>
              </w:rPr>
              <w:t xml:space="preserve">20:00 – </w:t>
            </w:r>
          </w:p>
          <w:p w14:paraId="53C3901C" w14:textId="77777777" w:rsidR="006248F5" w:rsidRPr="00CD35CD" w:rsidRDefault="006248F5" w:rsidP="006248F5">
            <w:pPr>
              <w:jc w:val="center"/>
              <w:rPr>
                <w:bCs/>
              </w:rPr>
            </w:pPr>
            <w:r w:rsidRPr="00CD35CD">
              <w:rPr>
                <w:bCs/>
              </w:rPr>
              <w:t>24:00</w:t>
            </w:r>
          </w:p>
        </w:tc>
        <w:tc>
          <w:tcPr>
            <w:tcW w:w="536" w:type="dxa"/>
            <w:vAlign w:val="center"/>
          </w:tcPr>
          <w:p w14:paraId="107C73C4" w14:textId="3A756199" w:rsidR="006248F5" w:rsidRPr="00CD35CD" w:rsidRDefault="006248F5" w:rsidP="006248F5">
            <w:pPr>
              <w:jc w:val="center"/>
              <w:rPr>
                <w:bCs/>
              </w:rPr>
            </w:pPr>
            <w:r w:rsidRPr="00CD35CD">
              <w:rPr>
                <w:bCs/>
              </w:rPr>
              <w:t>260</w:t>
            </w:r>
          </w:p>
        </w:tc>
        <w:tc>
          <w:tcPr>
            <w:tcW w:w="536" w:type="dxa"/>
            <w:vAlign w:val="center"/>
          </w:tcPr>
          <w:p w14:paraId="1171E7C5" w14:textId="30E5DD84" w:rsidR="006248F5" w:rsidRPr="00CD35CD" w:rsidRDefault="006248F5" w:rsidP="006248F5">
            <w:pPr>
              <w:jc w:val="center"/>
              <w:rPr>
                <w:bCs/>
              </w:rPr>
            </w:pPr>
            <w:r w:rsidRPr="00CD35CD">
              <w:rPr>
                <w:bCs/>
              </w:rPr>
              <w:t>255</w:t>
            </w:r>
          </w:p>
        </w:tc>
        <w:tc>
          <w:tcPr>
            <w:tcW w:w="536" w:type="dxa"/>
            <w:vAlign w:val="center"/>
          </w:tcPr>
          <w:p w14:paraId="59D52191" w14:textId="47F1520A" w:rsidR="006248F5" w:rsidRPr="00CD35CD" w:rsidRDefault="006248F5" w:rsidP="006248F5">
            <w:pPr>
              <w:jc w:val="center"/>
              <w:rPr>
                <w:bCs/>
              </w:rPr>
            </w:pPr>
            <w:r w:rsidRPr="00CD35CD">
              <w:rPr>
                <w:bCs/>
              </w:rPr>
              <w:t>260</w:t>
            </w:r>
          </w:p>
        </w:tc>
        <w:tc>
          <w:tcPr>
            <w:tcW w:w="537" w:type="dxa"/>
            <w:vAlign w:val="center"/>
          </w:tcPr>
          <w:p w14:paraId="6075AFEF" w14:textId="67350C1B" w:rsidR="006248F5" w:rsidRPr="00CD35CD" w:rsidRDefault="006248F5" w:rsidP="006248F5">
            <w:pPr>
              <w:jc w:val="center"/>
              <w:rPr>
                <w:bCs/>
              </w:rPr>
            </w:pPr>
            <w:r w:rsidRPr="00CD35CD">
              <w:rPr>
                <w:bCs/>
              </w:rPr>
              <w:t>260</w:t>
            </w:r>
          </w:p>
        </w:tc>
        <w:tc>
          <w:tcPr>
            <w:tcW w:w="537" w:type="dxa"/>
            <w:shd w:val="clear" w:color="auto" w:fill="auto"/>
            <w:vAlign w:val="center"/>
          </w:tcPr>
          <w:p w14:paraId="1DEB521F" w14:textId="34941051" w:rsidR="006248F5" w:rsidRPr="00CD35CD" w:rsidRDefault="006248F5" w:rsidP="006248F5">
            <w:pPr>
              <w:jc w:val="center"/>
              <w:rPr>
                <w:bCs/>
              </w:rPr>
            </w:pPr>
            <w:r w:rsidRPr="00CD35CD">
              <w:rPr>
                <w:bCs/>
              </w:rPr>
              <w:t>375</w:t>
            </w:r>
          </w:p>
        </w:tc>
        <w:tc>
          <w:tcPr>
            <w:tcW w:w="545" w:type="dxa"/>
            <w:vAlign w:val="center"/>
          </w:tcPr>
          <w:p w14:paraId="67BA311F" w14:textId="6E0E55F1" w:rsidR="006248F5" w:rsidRPr="00CD35CD" w:rsidRDefault="006248F5" w:rsidP="006248F5">
            <w:pPr>
              <w:jc w:val="center"/>
              <w:rPr>
                <w:bCs/>
              </w:rPr>
            </w:pPr>
            <w:r w:rsidRPr="00CD35CD">
              <w:rPr>
                <w:bCs/>
              </w:rPr>
              <w:t>265</w:t>
            </w:r>
          </w:p>
        </w:tc>
        <w:tc>
          <w:tcPr>
            <w:tcW w:w="536" w:type="dxa"/>
            <w:vAlign w:val="center"/>
          </w:tcPr>
          <w:p w14:paraId="6CFB6580" w14:textId="74EDC81C" w:rsidR="006248F5" w:rsidRPr="00CD35CD" w:rsidRDefault="006248F5" w:rsidP="006248F5">
            <w:pPr>
              <w:jc w:val="center"/>
              <w:rPr>
                <w:bCs/>
              </w:rPr>
            </w:pPr>
            <w:r w:rsidRPr="00CD35CD">
              <w:rPr>
                <w:bCs/>
              </w:rPr>
              <w:t>42</w:t>
            </w:r>
          </w:p>
        </w:tc>
        <w:tc>
          <w:tcPr>
            <w:tcW w:w="593" w:type="dxa"/>
            <w:vAlign w:val="center"/>
          </w:tcPr>
          <w:p w14:paraId="0371C748" w14:textId="77777777" w:rsidR="006248F5" w:rsidRPr="00CD35CD" w:rsidRDefault="006248F5" w:rsidP="006248F5">
            <w:pPr>
              <w:jc w:val="center"/>
              <w:rPr>
                <w:bCs/>
              </w:rPr>
            </w:pPr>
            <w:r w:rsidRPr="00CD35CD">
              <w:rPr>
                <w:bCs/>
              </w:rPr>
              <w:t>38</w:t>
            </w:r>
          </w:p>
        </w:tc>
        <w:tc>
          <w:tcPr>
            <w:tcW w:w="494" w:type="dxa"/>
            <w:vAlign w:val="center"/>
          </w:tcPr>
          <w:p w14:paraId="3EF6B84C" w14:textId="77777777" w:rsidR="006248F5" w:rsidRPr="00CD35CD" w:rsidRDefault="006248F5" w:rsidP="006248F5">
            <w:pPr>
              <w:jc w:val="center"/>
              <w:rPr>
                <w:bCs/>
              </w:rPr>
            </w:pPr>
            <w:r w:rsidRPr="00CD35CD">
              <w:rPr>
                <w:bCs/>
              </w:rPr>
              <w:t>60</w:t>
            </w:r>
          </w:p>
        </w:tc>
        <w:tc>
          <w:tcPr>
            <w:tcW w:w="593" w:type="dxa"/>
            <w:vAlign w:val="center"/>
          </w:tcPr>
          <w:p w14:paraId="1A091CB8" w14:textId="77777777" w:rsidR="006248F5" w:rsidRPr="00CD35CD" w:rsidRDefault="006248F5" w:rsidP="006248F5">
            <w:pPr>
              <w:jc w:val="center"/>
              <w:rPr>
                <w:bCs/>
              </w:rPr>
            </w:pPr>
            <w:r w:rsidRPr="00CD35CD">
              <w:rPr>
                <w:bCs/>
              </w:rPr>
              <w:t>58</w:t>
            </w:r>
          </w:p>
        </w:tc>
        <w:tc>
          <w:tcPr>
            <w:tcW w:w="537" w:type="dxa"/>
            <w:vAlign w:val="center"/>
          </w:tcPr>
          <w:p w14:paraId="6A9F81E7" w14:textId="77777777" w:rsidR="006248F5" w:rsidRPr="00CD35CD" w:rsidRDefault="006248F5" w:rsidP="006248F5">
            <w:pPr>
              <w:jc w:val="center"/>
              <w:rPr>
                <w:bCs/>
              </w:rPr>
            </w:pPr>
            <w:r w:rsidRPr="00CD35CD">
              <w:rPr>
                <w:bCs/>
              </w:rPr>
              <w:t>3,0</w:t>
            </w:r>
          </w:p>
        </w:tc>
      </w:tr>
      <w:tr w:rsidR="006248F5" w:rsidRPr="00CD35CD" w14:paraId="199DE88D" w14:textId="77777777" w:rsidTr="006248F5">
        <w:trPr>
          <w:trHeight w:val="931"/>
        </w:trPr>
        <w:tc>
          <w:tcPr>
            <w:tcW w:w="807" w:type="dxa"/>
            <w:vAlign w:val="center"/>
          </w:tcPr>
          <w:p w14:paraId="42CFE284" w14:textId="77777777" w:rsidR="006248F5" w:rsidRPr="00CD35CD" w:rsidRDefault="006248F5" w:rsidP="006248F5">
            <w:pPr>
              <w:jc w:val="center"/>
              <w:rPr>
                <w:bCs/>
              </w:rPr>
            </w:pPr>
            <w:r w:rsidRPr="00CD35CD">
              <w:rPr>
                <w:bCs/>
              </w:rPr>
              <w:t>24:00 -</w:t>
            </w:r>
          </w:p>
          <w:p w14:paraId="3C31B161" w14:textId="77777777" w:rsidR="006248F5" w:rsidRPr="00CD35CD" w:rsidRDefault="006248F5" w:rsidP="006248F5">
            <w:pPr>
              <w:jc w:val="center"/>
              <w:rPr>
                <w:bCs/>
              </w:rPr>
            </w:pPr>
            <w:r w:rsidRPr="00CD35CD">
              <w:rPr>
                <w:bCs/>
              </w:rPr>
              <w:t>04:00</w:t>
            </w:r>
          </w:p>
        </w:tc>
        <w:tc>
          <w:tcPr>
            <w:tcW w:w="536" w:type="dxa"/>
            <w:vAlign w:val="center"/>
          </w:tcPr>
          <w:p w14:paraId="596E9E65" w14:textId="2DA79700" w:rsidR="006248F5" w:rsidRPr="00CD35CD" w:rsidRDefault="006248F5" w:rsidP="006248F5">
            <w:pPr>
              <w:jc w:val="center"/>
              <w:rPr>
                <w:bCs/>
              </w:rPr>
            </w:pPr>
            <w:r w:rsidRPr="00CD35CD">
              <w:rPr>
                <w:bCs/>
              </w:rPr>
              <w:t>260</w:t>
            </w:r>
          </w:p>
        </w:tc>
        <w:tc>
          <w:tcPr>
            <w:tcW w:w="536" w:type="dxa"/>
            <w:vAlign w:val="center"/>
          </w:tcPr>
          <w:p w14:paraId="03BF5F76" w14:textId="13830941" w:rsidR="006248F5" w:rsidRPr="00CD35CD" w:rsidRDefault="006248F5" w:rsidP="006248F5">
            <w:pPr>
              <w:jc w:val="center"/>
              <w:rPr>
                <w:bCs/>
              </w:rPr>
            </w:pPr>
            <w:r w:rsidRPr="00CD35CD">
              <w:rPr>
                <w:bCs/>
              </w:rPr>
              <w:t>255</w:t>
            </w:r>
          </w:p>
        </w:tc>
        <w:tc>
          <w:tcPr>
            <w:tcW w:w="536" w:type="dxa"/>
            <w:vAlign w:val="center"/>
          </w:tcPr>
          <w:p w14:paraId="5FBDF261" w14:textId="0ED4B2E6" w:rsidR="006248F5" w:rsidRPr="00CD35CD" w:rsidRDefault="006248F5" w:rsidP="006248F5">
            <w:pPr>
              <w:jc w:val="center"/>
              <w:rPr>
                <w:bCs/>
              </w:rPr>
            </w:pPr>
            <w:r w:rsidRPr="00CD35CD">
              <w:rPr>
                <w:bCs/>
              </w:rPr>
              <w:t>260</w:t>
            </w:r>
          </w:p>
        </w:tc>
        <w:tc>
          <w:tcPr>
            <w:tcW w:w="537" w:type="dxa"/>
            <w:vAlign w:val="center"/>
          </w:tcPr>
          <w:p w14:paraId="15085C24" w14:textId="786669C5" w:rsidR="006248F5" w:rsidRPr="00CD35CD" w:rsidRDefault="006248F5" w:rsidP="006248F5">
            <w:pPr>
              <w:jc w:val="center"/>
              <w:rPr>
                <w:bCs/>
              </w:rPr>
            </w:pPr>
            <w:r w:rsidRPr="00CD35CD">
              <w:rPr>
                <w:bCs/>
              </w:rPr>
              <w:t>260</w:t>
            </w:r>
          </w:p>
        </w:tc>
        <w:tc>
          <w:tcPr>
            <w:tcW w:w="537" w:type="dxa"/>
            <w:shd w:val="clear" w:color="auto" w:fill="auto"/>
            <w:vAlign w:val="center"/>
          </w:tcPr>
          <w:p w14:paraId="7CC38FF1" w14:textId="7A9854B6" w:rsidR="006248F5" w:rsidRPr="00CD35CD" w:rsidRDefault="006248F5" w:rsidP="006248F5">
            <w:pPr>
              <w:jc w:val="center"/>
              <w:rPr>
                <w:bCs/>
              </w:rPr>
            </w:pPr>
            <w:r w:rsidRPr="00CD35CD">
              <w:rPr>
                <w:bCs/>
              </w:rPr>
              <w:t>385</w:t>
            </w:r>
          </w:p>
        </w:tc>
        <w:tc>
          <w:tcPr>
            <w:tcW w:w="545" w:type="dxa"/>
            <w:vAlign w:val="center"/>
          </w:tcPr>
          <w:p w14:paraId="7575F999" w14:textId="7E583E4B" w:rsidR="006248F5" w:rsidRPr="00CD35CD" w:rsidRDefault="006248F5" w:rsidP="006248F5">
            <w:pPr>
              <w:jc w:val="center"/>
              <w:rPr>
                <w:bCs/>
              </w:rPr>
            </w:pPr>
            <w:r w:rsidRPr="00CD35CD">
              <w:rPr>
                <w:bCs/>
              </w:rPr>
              <w:t>265</w:t>
            </w:r>
          </w:p>
        </w:tc>
        <w:tc>
          <w:tcPr>
            <w:tcW w:w="536" w:type="dxa"/>
            <w:vAlign w:val="center"/>
          </w:tcPr>
          <w:p w14:paraId="49F555E5" w14:textId="0F3A9C8E" w:rsidR="006248F5" w:rsidRPr="00CD35CD" w:rsidRDefault="006248F5" w:rsidP="006248F5">
            <w:pPr>
              <w:jc w:val="center"/>
              <w:rPr>
                <w:bCs/>
              </w:rPr>
            </w:pPr>
            <w:r w:rsidRPr="00CD35CD">
              <w:rPr>
                <w:bCs/>
              </w:rPr>
              <w:t>42</w:t>
            </w:r>
          </w:p>
        </w:tc>
        <w:tc>
          <w:tcPr>
            <w:tcW w:w="593" w:type="dxa"/>
            <w:vAlign w:val="center"/>
          </w:tcPr>
          <w:p w14:paraId="63ED2102" w14:textId="77777777" w:rsidR="006248F5" w:rsidRPr="00CD35CD" w:rsidRDefault="006248F5" w:rsidP="006248F5">
            <w:pPr>
              <w:jc w:val="center"/>
              <w:rPr>
                <w:bCs/>
              </w:rPr>
            </w:pPr>
            <w:r w:rsidRPr="00CD35CD">
              <w:rPr>
                <w:bCs/>
              </w:rPr>
              <w:t>38</w:t>
            </w:r>
          </w:p>
        </w:tc>
        <w:tc>
          <w:tcPr>
            <w:tcW w:w="494" w:type="dxa"/>
            <w:vAlign w:val="center"/>
          </w:tcPr>
          <w:p w14:paraId="1B183C5F" w14:textId="77777777" w:rsidR="006248F5" w:rsidRPr="00CD35CD" w:rsidRDefault="006248F5" w:rsidP="006248F5">
            <w:pPr>
              <w:jc w:val="center"/>
              <w:rPr>
                <w:bCs/>
              </w:rPr>
            </w:pPr>
            <w:r w:rsidRPr="00CD35CD">
              <w:rPr>
                <w:bCs/>
              </w:rPr>
              <w:t>60</w:t>
            </w:r>
          </w:p>
        </w:tc>
        <w:tc>
          <w:tcPr>
            <w:tcW w:w="593" w:type="dxa"/>
            <w:vAlign w:val="center"/>
          </w:tcPr>
          <w:p w14:paraId="0BD0B88B" w14:textId="77777777" w:rsidR="006248F5" w:rsidRPr="00CD35CD" w:rsidRDefault="006248F5" w:rsidP="006248F5">
            <w:pPr>
              <w:jc w:val="center"/>
              <w:rPr>
                <w:bCs/>
              </w:rPr>
            </w:pPr>
            <w:r w:rsidRPr="00CD35CD">
              <w:rPr>
                <w:bCs/>
              </w:rPr>
              <w:t>58</w:t>
            </w:r>
          </w:p>
        </w:tc>
        <w:tc>
          <w:tcPr>
            <w:tcW w:w="537" w:type="dxa"/>
            <w:vAlign w:val="center"/>
          </w:tcPr>
          <w:p w14:paraId="61447087" w14:textId="77777777" w:rsidR="006248F5" w:rsidRPr="00CD35CD" w:rsidRDefault="006248F5" w:rsidP="006248F5">
            <w:pPr>
              <w:jc w:val="center"/>
              <w:rPr>
                <w:bCs/>
              </w:rPr>
            </w:pPr>
            <w:r w:rsidRPr="00CD35CD">
              <w:rPr>
                <w:bCs/>
              </w:rPr>
              <w:t>3,0</w:t>
            </w:r>
          </w:p>
        </w:tc>
      </w:tr>
    </w:tbl>
    <w:p w14:paraId="4D86431E" w14:textId="43323A66" w:rsidR="00204C54" w:rsidRPr="00CD35CD" w:rsidRDefault="00B61370" w:rsidP="00B61370">
      <w:pPr>
        <w:pStyle w:val="ListParagraph"/>
        <w:spacing w:after="200" w:line="360" w:lineRule="auto"/>
        <w:ind w:left="1593"/>
        <w:rPr>
          <w:bCs/>
          <w:i/>
          <w:iCs/>
          <w:lang w:val="en-US" w:eastAsia="en-ID"/>
        </w:rPr>
      </w:pPr>
      <w:r w:rsidRPr="00CD35CD">
        <w:rPr>
          <w:bCs/>
          <w:lang w:val="en-US"/>
        </w:rPr>
        <w:t xml:space="preserve">  </w:t>
      </w:r>
      <w:r w:rsidR="00204C54" w:rsidRPr="00CD35CD">
        <w:rPr>
          <w:bCs/>
        </w:rPr>
        <w:t>Tabel 4.</w:t>
      </w:r>
      <w:r w:rsidR="00730415">
        <w:rPr>
          <w:bCs/>
          <w:lang w:val="en-US"/>
        </w:rPr>
        <w:t>3</w:t>
      </w:r>
      <w:r w:rsidR="006248F5" w:rsidRPr="00CD35CD">
        <w:rPr>
          <w:bCs/>
          <w:lang w:val="en-US"/>
        </w:rPr>
        <w:t xml:space="preserve"> </w:t>
      </w:r>
      <w:r w:rsidR="00204C54" w:rsidRPr="00CD35CD">
        <w:rPr>
          <w:bCs/>
        </w:rPr>
        <w:t xml:space="preserve">data suhu gas buang </w:t>
      </w:r>
      <w:r w:rsidR="001E448C" w:rsidRPr="00CD35CD">
        <w:rPr>
          <w:bCs/>
          <w:i/>
          <w:iCs/>
          <w:lang w:val="en-US"/>
        </w:rPr>
        <w:t>after maintenance</w:t>
      </w:r>
    </w:p>
    <w:p w14:paraId="64D17BEA" w14:textId="77777777" w:rsidR="00F00071" w:rsidRPr="00CD35CD" w:rsidRDefault="00F00071" w:rsidP="00204C54">
      <w:pPr>
        <w:tabs>
          <w:tab w:val="left" w:pos="2040"/>
        </w:tabs>
        <w:jc w:val="center"/>
        <w:rPr>
          <w:bCs/>
          <w:sz w:val="20"/>
          <w:szCs w:val="20"/>
        </w:rPr>
      </w:pPr>
    </w:p>
    <w:p w14:paraId="782B0644" w14:textId="10280653" w:rsidR="00204C54" w:rsidRPr="00CD35CD" w:rsidRDefault="00204C54" w:rsidP="00F00071">
      <w:pPr>
        <w:tabs>
          <w:tab w:val="left" w:pos="2040"/>
        </w:tabs>
        <w:jc w:val="center"/>
        <w:rPr>
          <w:bCs/>
          <w:sz w:val="20"/>
          <w:szCs w:val="20"/>
        </w:rPr>
      </w:pPr>
      <w:r w:rsidRPr="00CD35CD">
        <w:rPr>
          <w:bCs/>
          <w:sz w:val="20"/>
          <w:szCs w:val="20"/>
        </w:rPr>
        <w:t>Sumber : data temperature di kapal KM. MUTIA LADJONI 9</w:t>
      </w:r>
    </w:p>
    <w:p w14:paraId="2DF1AA42" w14:textId="77777777" w:rsidR="00B33DDB" w:rsidRPr="00CD35CD" w:rsidRDefault="00B33DDB" w:rsidP="00313393">
      <w:pPr>
        <w:tabs>
          <w:tab w:val="left" w:pos="2040"/>
        </w:tabs>
        <w:rPr>
          <w:bCs/>
          <w:sz w:val="20"/>
          <w:szCs w:val="20"/>
        </w:rPr>
      </w:pPr>
    </w:p>
    <w:tbl>
      <w:tblPr>
        <w:tblStyle w:val="TableGrid"/>
        <w:tblpPr w:leftFromText="180" w:rightFromText="180" w:vertAnchor="page" w:horzAnchor="margin" w:tblpXSpec="center" w:tblpY="7458"/>
        <w:tblW w:w="0" w:type="auto"/>
        <w:tblLook w:val="04A0" w:firstRow="1" w:lastRow="0" w:firstColumn="1" w:lastColumn="0" w:noHBand="0" w:noVBand="1"/>
      </w:tblPr>
      <w:tblGrid>
        <w:gridCol w:w="846"/>
        <w:gridCol w:w="536"/>
        <w:gridCol w:w="536"/>
        <w:gridCol w:w="536"/>
        <w:gridCol w:w="555"/>
        <w:gridCol w:w="555"/>
        <w:gridCol w:w="565"/>
        <w:gridCol w:w="511"/>
        <w:gridCol w:w="593"/>
        <w:gridCol w:w="511"/>
        <w:gridCol w:w="593"/>
        <w:gridCol w:w="500"/>
      </w:tblGrid>
      <w:tr w:rsidR="00B61370" w:rsidRPr="00CD35CD" w14:paraId="29E4E375" w14:textId="77777777" w:rsidTr="00F00071">
        <w:trPr>
          <w:trHeight w:val="186"/>
        </w:trPr>
        <w:tc>
          <w:tcPr>
            <w:tcW w:w="846" w:type="dxa"/>
            <w:vMerge w:val="restart"/>
            <w:vAlign w:val="center"/>
          </w:tcPr>
          <w:p w14:paraId="7A75363A" w14:textId="77777777" w:rsidR="00B61370" w:rsidRPr="00CD35CD" w:rsidRDefault="00B61370" w:rsidP="00B61370">
            <w:pPr>
              <w:jc w:val="center"/>
              <w:rPr>
                <w:bCs/>
              </w:rPr>
            </w:pPr>
            <w:r w:rsidRPr="00CD35CD">
              <w:rPr>
                <w:bCs/>
              </w:rPr>
              <w:t>JAM JAGA</w:t>
            </w:r>
          </w:p>
        </w:tc>
        <w:tc>
          <w:tcPr>
            <w:tcW w:w="3283" w:type="dxa"/>
            <w:gridSpan w:val="6"/>
            <w:vAlign w:val="center"/>
          </w:tcPr>
          <w:p w14:paraId="7DAE5B8F" w14:textId="77777777" w:rsidR="00B61370" w:rsidRPr="00CD35CD" w:rsidRDefault="00B61370" w:rsidP="00B61370">
            <w:pPr>
              <w:jc w:val="center"/>
              <w:rPr>
                <w:bCs/>
              </w:rPr>
            </w:pPr>
            <w:r w:rsidRPr="00CD35CD">
              <w:rPr>
                <w:bCs/>
              </w:rPr>
              <w:t>EXHAUST GAS</w:t>
            </w:r>
          </w:p>
        </w:tc>
        <w:tc>
          <w:tcPr>
            <w:tcW w:w="1104" w:type="dxa"/>
            <w:gridSpan w:val="2"/>
            <w:vAlign w:val="center"/>
          </w:tcPr>
          <w:p w14:paraId="24FB6CF8" w14:textId="77777777" w:rsidR="00B61370" w:rsidRPr="00CD35CD" w:rsidRDefault="00B61370" w:rsidP="00B61370">
            <w:pPr>
              <w:jc w:val="center"/>
              <w:rPr>
                <w:bCs/>
              </w:rPr>
            </w:pPr>
            <w:r w:rsidRPr="00CD35CD">
              <w:rPr>
                <w:bCs/>
              </w:rPr>
              <w:t>LO</w:t>
            </w:r>
          </w:p>
        </w:tc>
        <w:tc>
          <w:tcPr>
            <w:tcW w:w="1104" w:type="dxa"/>
            <w:gridSpan w:val="2"/>
            <w:vAlign w:val="center"/>
          </w:tcPr>
          <w:p w14:paraId="5C902ED9" w14:textId="77777777" w:rsidR="00B61370" w:rsidRPr="00CD35CD" w:rsidRDefault="00B61370" w:rsidP="00B61370">
            <w:pPr>
              <w:jc w:val="center"/>
              <w:rPr>
                <w:bCs/>
              </w:rPr>
            </w:pPr>
            <w:r w:rsidRPr="00CD35CD">
              <w:rPr>
                <w:bCs/>
              </w:rPr>
              <w:t>FW</w:t>
            </w:r>
          </w:p>
        </w:tc>
        <w:tc>
          <w:tcPr>
            <w:tcW w:w="500" w:type="dxa"/>
            <w:vMerge w:val="restart"/>
            <w:vAlign w:val="center"/>
          </w:tcPr>
          <w:p w14:paraId="226222FC" w14:textId="77777777" w:rsidR="00B61370" w:rsidRPr="00CD35CD" w:rsidRDefault="00B61370" w:rsidP="00B61370">
            <w:pPr>
              <w:jc w:val="center"/>
              <w:rPr>
                <w:bCs/>
              </w:rPr>
            </w:pPr>
            <w:r w:rsidRPr="00CD35CD">
              <w:rPr>
                <w:bCs/>
              </w:rPr>
              <w:t>SW</w:t>
            </w:r>
          </w:p>
        </w:tc>
      </w:tr>
      <w:tr w:rsidR="00B61370" w:rsidRPr="00CD35CD" w14:paraId="02B021B5" w14:textId="77777777" w:rsidTr="00F00071">
        <w:trPr>
          <w:trHeight w:val="89"/>
        </w:trPr>
        <w:tc>
          <w:tcPr>
            <w:tcW w:w="846" w:type="dxa"/>
            <w:vMerge/>
            <w:vAlign w:val="center"/>
          </w:tcPr>
          <w:p w14:paraId="4CF6C509" w14:textId="77777777" w:rsidR="00B61370" w:rsidRPr="00CD35CD" w:rsidRDefault="00B61370" w:rsidP="00B61370">
            <w:pPr>
              <w:jc w:val="center"/>
              <w:rPr>
                <w:bCs/>
              </w:rPr>
            </w:pPr>
          </w:p>
        </w:tc>
        <w:tc>
          <w:tcPr>
            <w:tcW w:w="536" w:type="dxa"/>
            <w:vAlign w:val="center"/>
          </w:tcPr>
          <w:p w14:paraId="31F1D9B0" w14:textId="77777777" w:rsidR="00B61370" w:rsidRPr="00CD35CD" w:rsidRDefault="00B61370" w:rsidP="00B61370">
            <w:pPr>
              <w:jc w:val="center"/>
              <w:rPr>
                <w:bCs/>
              </w:rPr>
            </w:pPr>
          </w:p>
        </w:tc>
        <w:tc>
          <w:tcPr>
            <w:tcW w:w="536" w:type="dxa"/>
            <w:vAlign w:val="center"/>
          </w:tcPr>
          <w:p w14:paraId="2639129A" w14:textId="77777777" w:rsidR="00B61370" w:rsidRPr="00CD35CD" w:rsidRDefault="00B61370" w:rsidP="00B61370">
            <w:pPr>
              <w:jc w:val="center"/>
              <w:rPr>
                <w:bCs/>
              </w:rPr>
            </w:pPr>
          </w:p>
        </w:tc>
        <w:tc>
          <w:tcPr>
            <w:tcW w:w="536" w:type="dxa"/>
            <w:vAlign w:val="center"/>
          </w:tcPr>
          <w:p w14:paraId="768B535E" w14:textId="77777777" w:rsidR="00B61370" w:rsidRPr="00CD35CD" w:rsidRDefault="00B61370" w:rsidP="00B61370">
            <w:pPr>
              <w:jc w:val="center"/>
              <w:rPr>
                <w:bCs/>
              </w:rPr>
            </w:pPr>
          </w:p>
        </w:tc>
        <w:tc>
          <w:tcPr>
            <w:tcW w:w="555" w:type="dxa"/>
            <w:vAlign w:val="center"/>
          </w:tcPr>
          <w:p w14:paraId="5A0A2A8B" w14:textId="77777777" w:rsidR="00B61370" w:rsidRPr="00CD35CD" w:rsidRDefault="00B61370" w:rsidP="00B61370">
            <w:pPr>
              <w:jc w:val="center"/>
              <w:rPr>
                <w:bCs/>
              </w:rPr>
            </w:pPr>
          </w:p>
        </w:tc>
        <w:tc>
          <w:tcPr>
            <w:tcW w:w="555" w:type="dxa"/>
            <w:vAlign w:val="center"/>
          </w:tcPr>
          <w:p w14:paraId="530EF7D4" w14:textId="77777777" w:rsidR="00B61370" w:rsidRPr="00CD35CD" w:rsidRDefault="00B61370" w:rsidP="00B61370">
            <w:pPr>
              <w:jc w:val="center"/>
              <w:rPr>
                <w:bCs/>
              </w:rPr>
            </w:pPr>
          </w:p>
        </w:tc>
        <w:tc>
          <w:tcPr>
            <w:tcW w:w="565" w:type="dxa"/>
            <w:vAlign w:val="center"/>
          </w:tcPr>
          <w:p w14:paraId="004657FC" w14:textId="77777777" w:rsidR="00B61370" w:rsidRPr="00CD35CD" w:rsidRDefault="00B61370" w:rsidP="00B61370">
            <w:pPr>
              <w:jc w:val="center"/>
              <w:rPr>
                <w:bCs/>
              </w:rPr>
            </w:pPr>
          </w:p>
        </w:tc>
        <w:tc>
          <w:tcPr>
            <w:tcW w:w="511" w:type="dxa"/>
            <w:vAlign w:val="center"/>
          </w:tcPr>
          <w:p w14:paraId="25AA1B77" w14:textId="77777777" w:rsidR="00B61370" w:rsidRPr="00CD35CD" w:rsidRDefault="00B61370" w:rsidP="00B61370">
            <w:pPr>
              <w:jc w:val="center"/>
              <w:rPr>
                <w:bCs/>
              </w:rPr>
            </w:pPr>
          </w:p>
        </w:tc>
        <w:tc>
          <w:tcPr>
            <w:tcW w:w="593" w:type="dxa"/>
            <w:vAlign w:val="center"/>
          </w:tcPr>
          <w:p w14:paraId="09EC7190" w14:textId="77777777" w:rsidR="00B61370" w:rsidRPr="00CD35CD" w:rsidRDefault="00B61370" w:rsidP="00B61370">
            <w:pPr>
              <w:jc w:val="center"/>
              <w:rPr>
                <w:bCs/>
              </w:rPr>
            </w:pPr>
          </w:p>
        </w:tc>
        <w:tc>
          <w:tcPr>
            <w:tcW w:w="511" w:type="dxa"/>
            <w:vAlign w:val="center"/>
          </w:tcPr>
          <w:p w14:paraId="4ECD4E32" w14:textId="77777777" w:rsidR="00B61370" w:rsidRPr="00CD35CD" w:rsidRDefault="00B61370" w:rsidP="00B61370">
            <w:pPr>
              <w:jc w:val="center"/>
              <w:rPr>
                <w:bCs/>
              </w:rPr>
            </w:pPr>
          </w:p>
        </w:tc>
        <w:tc>
          <w:tcPr>
            <w:tcW w:w="593" w:type="dxa"/>
            <w:vAlign w:val="center"/>
          </w:tcPr>
          <w:p w14:paraId="353DA670" w14:textId="77777777" w:rsidR="00B61370" w:rsidRPr="00CD35CD" w:rsidRDefault="00B61370" w:rsidP="00B61370">
            <w:pPr>
              <w:jc w:val="center"/>
              <w:rPr>
                <w:bCs/>
              </w:rPr>
            </w:pPr>
          </w:p>
        </w:tc>
        <w:tc>
          <w:tcPr>
            <w:tcW w:w="500" w:type="dxa"/>
            <w:vMerge/>
            <w:vAlign w:val="center"/>
          </w:tcPr>
          <w:p w14:paraId="1926DB1A" w14:textId="77777777" w:rsidR="00B61370" w:rsidRPr="00CD35CD" w:rsidRDefault="00B61370" w:rsidP="00B61370">
            <w:pPr>
              <w:jc w:val="center"/>
              <w:rPr>
                <w:bCs/>
              </w:rPr>
            </w:pPr>
          </w:p>
        </w:tc>
      </w:tr>
      <w:tr w:rsidR="00B61370" w:rsidRPr="00CD35CD" w14:paraId="34658DA8" w14:textId="77777777" w:rsidTr="00F00071">
        <w:trPr>
          <w:trHeight w:val="89"/>
        </w:trPr>
        <w:tc>
          <w:tcPr>
            <w:tcW w:w="846" w:type="dxa"/>
            <w:vMerge/>
            <w:vAlign w:val="center"/>
          </w:tcPr>
          <w:p w14:paraId="3A09C524" w14:textId="77777777" w:rsidR="00B61370" w:rsidRPr="00CD35CD" w:rsidRDefault="00B61370" w:rsidP="00B61370">
            <w:pPr>
              <w:jc w:val="center"/>
              <w:rPr>
                <w:bCs/>
              </w:rPr>
            </w:pPr>
          </w:p>
        </w:tc>
        <w:tc>
          <w:tcPr>
            <w:tcW w:w="536" w:type="dxa"/>
            <w:vAlign w:val="center"/>
          </w:tcPr>
          <w:p w14:paraId="23DCCC40" w14:textId="77777777" w:rsidR="00B61370" w:rsidRPr="00CD35CD" w:rsidRDefault="00B61370" w:rsidP="00B61370">
            <w:pPr>
              <w:jc w:val="center"/>
              <w:rPr>
                <w:bCs/>
              </w:rPr>
            </w:pPr>
            <w:r w:rsidRPr="00CD35CD">
              <w:rPr>
                <w:bCs/>
              </w:rPr>
              <w:t>1</w:t>
            </w:r>
          </w:p>
        </w:tc>
        <w:tc>
          <w:tcPr>
            <w:tcW w:w="536" w:type="dxa"/>
            <w:vAlign w:val="center"/>
          </w:tcPr>
          <w:p w14:paraId="68947961" w14:textId="77777777" w:rsidR="00B61370" w:rsidRPr="00CD35CD" w:rsidRDefault="00B61370" w:rsidP="00B61370">
            <w:pPr>
              <w:jc w:val="center"/>
              <w:rPr>
                <w:bCs/>
              </w:rPr>
            </w:pPr>
            <w:r w:rsidRPr="00CD35CD">
              <w:rPr>
                <w:bCs/>
              </w:rPr>
              <w:t>2</w:t>
            </w:r>
          </w:p>
        </w:tc>
        <w:tc>
          <w:tcPr>
            <w:tcW w:w="536" w:type="dxa"/>
            <w:vAlign w:val="center"/>
          </w:tcPr>
          <w:p w14:paraId="23017F0B" w14:textId="77777777" w:rsidR="00B61370" w:rsidRPr="00CD35CD" w:rsidRDefault="00B61370" w:rsidP="00B61370">
            <w:pPr>
              <w:jc w:val="center"/>
              <w:rPr>
                <w:bCs/>
              </w:rPr>
            </w:pPr>
            <w:r w:rsidRPr="00CD35CD">
              <w:rPr>
                <w:bCs/>
              </w:rPr>
              <w:t>3</w:t>
            </w:r>
          </w:p>
        </w:tc>
        <w:tc>
          <w:tcPr>
            <w:tcW w:w="555" w:type="dxa"/>
            <w:vAlign w:val="center"/>
          </w:tcPr>
          <w:p w14:paraId="0B7385B1" w14:textId="77777777" w:rsidR="00B61370" w:rsidRPr="00CD35CD" w:rsidRDefault="00B61370" w:rsidP="00B61370">
            <w:pPr>
              <w:jc w:val="center"/>
              <w:rPr>
                <w:bCs/>
              </w:rPr>
            </w:pPr>
            <w:r w:rsidRPr="00CD35CD">
              <w:rPr>
                <w:bCs/>
              </w:rPr>
              <w:t>4</w:t>
            </w:r>
          </w:p>
        </w:tc>
        <w:tc>
          <w:tcPr>
            <w:tcW w:w="555" w:type="dxa"/>
            <w:vAlign w:val="center"/>
          </w:tcPr>
          <w:p w14:paraId="69DC8FB8" w14:textId="77777777" w:rsidR="00B61370" w:rsidRPr="00CD35CD" w:rsidRDefault="00B61370" w:rsidP="00B61370">
            <w:pPr>
              <w:jc w:val="center"/>
              <w:rPr>
                <w:bCs/>
              </w:rPr>
            </w:pPr>
            <w:r w:rsidRPr="00CD35CD">
              <w:rPr>
                <w:bCs/>
              </w:rPr>
              <w:t>5</w:t>
            </w:r>
          </w:p>
        </w:tc>
        <w:tc>
          <w:tcPr>
            <w:tcW w:w="565" w:type="dxa"/>
            <w:vAlign w:val="center"/>
          </w:tcPr>
          <w:p w14:paraId="4D827D6E" w14:textId="77777777" w:rsidR="00B61370" w:rsidRPr="00CD35CD" w:rsidRDefault="00B61370" w:rsidP="00B61370">
            <w:pPr>
              <w:jc w:val="center"/>
              <w:rPr>
                <w:bCs/>
              </w:rPr>
            </w:pPr>
            <w:r w:rsidRPr="00CD35CD">
              <w:rPr>
                <w:bCs/>
              </w:rPr>
              <w:t>6</w:t>
            </w:r>
          </w:p>
        </w:tc>
        <w:tc>
          <w:tcPr>
            <w:tcW w:w="511" w:type="dxa"/>
            <w:vAlign w:val="center"/>
          </w:tcPr>
          <w:p w14:paraId="2212BAE8" w14:textId="77777777" w:rsidR="00B61370" w:rsidRPr="00CD35CD" w:rsidRDefault="00B61370" w:rsidP="00B61370">
            <w:pPr>
              <w:jc w:val="center"/>
              <w:rPr>
                <w:bCs/>
              </w:rPr>
            </w:pPr>
            <w:r w:rsidRPr="00CD35CD">
              <w:rPr>
                <w:bCs/>
              </w:rPr>
              <w:t>IN</w:t>
            </w:r>
          </w:p>
        </w:tc>
        <w:tc>
          <w:tcPr>
            <w:tcW w:w="593" w:type="dxa"/>
            <w:vAlign w:val="center"/>
          </w:tcPr>
          <w:p w14:paraId="439916DF" w14:textId="77777777" w:rsidR="00B61370" w:rsidRPr="00CD35CD" w:rsidRDefault="00B61370" w:rsidP="00B61370">
            <w:pPr>
              <w:jc w:val="center"/>
              <w:rPr>
                <w:bCs/>
              </w:rPr>
            </w:pPr>
            <w:r w:rsidRPr="00CD35CD">
              <w:rPr>
                <w:bCs/>
              </w:rPr>
              <w:t>OUT</w:t>
            </w:r>
          </w:p>
        </w:tc>
        <w:tc>
          <w:tcPr>
            <w:tcW w:w="511" w:type="dxa"/>
            <w:vAlign w:val="center"/>
          </w:tcPr>
          <w:p w14:paraId="630F3284" w14:textId="77777777" w:rsidR="00B61370" w:rsidRPr="00CD35CD" w:rsidRDefault="00B61370" w:rsidP="00B61370">
            <w:pPr>
              <w:jc w:val="center"/>
              <w:rPr>
                <w:bCs/>
              </w:rPr>
            </w:pPr>
            <w:r w:rsidRPr="00CD35CD">
              <w:rPr>
                <w:bCs/>
              </w:rPr>
              <w:t>IN</w:t>
            </w:r>
          </w:p>
        </w:tc>
        <w:tc>
          <w:tcPr>
            <w:tcW w:w="593" w:type="dxa"/>
            <w:vAlign w:val="center"/>
          </w:tcPr>
          <w:p w14:paraId="5911D30F" w14:textId="77777777" w:rsidR="00B61370" w:rsidRPr="00CD35CD" w:rsidRDefault="00B61370" w:rsidP="00B61370">
            <w:pPr>
              <w:jc w:val="center"/>
              <w:rPr>
                <w:bCs/>
              </w:rPr>
            </w:pPr>
            <w:r w:rsidRPr="00CD35CD">
              <w:rPr>
                <w:bCs/>
              </w:rPr>
              <w:t>OUT</w:t>
            </w:r>
          </w:p>
        </w:tc>
        <w:tc>
          <w:tcPr>
            <w:tcW w:w="500" w:type="dxa"/>
            <w:vMerge/>
            <w:vAlign w:val="center"/>
          </w:tcPr>
          <w:p w14:paraId="1BDACFE0" w14:textId="77777777" w:rsidR="00B61370" w:rsidRPr="00CD35CD" w:rsidRDefault="00B61370" w:rsidP="00B61370">
            <w:pPr>
              <w:jc w:val="center"/>
              <w:rPr>
                <w:bCs/>
              </w:rPr>
            </w:pPr>
          </w:p>
        </w:tc>
      </w:tr>
      <w:tr w:rsidR="006248F5" w:rsidRPr="00CD35CD" w14:paraId="750C0FB5" w14:textId="77777777" w:rsidTr="00F00071">
        <w:trPr>
          <w:trHeight w:val="1064"/>
        </w:trPr>
        <w:tc>
          <w:tcPr>
            <w:tcW w:w="846" w:type="dxa"/>
            <w:vAlign w:val="center"/>
          </w:tcPr>
          <w:p w14:paraId="36F8323C" w14:textId="77777777" w:rsidR="006248F5" w:rsidRPr="00CD35CD" w:rsidRDefault="006248F5" w:rsidP="006248F5">
            <w:pPr>
              <w:jc w:val="center"/>
              <w:rPr>
                <w:bCs/>
              </w:rPr>
            </w:pPr>
            <w:r w:rsidRPr="00CD35CD">
              <w:rPr>
                <w:bCs/>
              </w:rPr>
              <w:t xml:space="preserve">20:00 – </w:t>
            </w:r>
          </w:p>
          <w:p w14:paraId="6AABF738" w14:textId="77777777" w:rsidR="006248F5" w:rsidRPr="00CD35CD" w:rsidRDefault="006248F5" w:rsidP="006248F5">
            <w:pPr>
              <w:jc w:val="center"/>
              <w:rPr>
                <w:bCs/>
              </w:rPr>
            </w:pPr>
            <w:r w:rsidRPr="00CD35CD">
              <w:rPr>
                <w:bCs/>
              </w:rPr>
              <w:t>24:00</w:t>
            </w:r>
          </w:p>
        </w:tc>
        <w:tc>
          <w:tcPr>
            <w:tcW w:w="536" w:type="dxa"/>
            <w:vAlign w:val="center"/>
          </w:tcPr>
          <w:p w14:paraId="62380DDC" w14:textId="22C260FE" w:rsidR="006248F5" w:rsidRPr="00CD35CD" w:rsidRDefault="006248F5" w:rsidP="006248F5">
            <w:pPr>
              <w:jc w:val="center"/>
              <w:rPr>
                <w:bCs/>
              </w:rPr>
            </w:pPr>
            <w:r w:rsidRPr="00CD35CD">
              <w:rPr>
                <w:bCs/>
              </w:rPr>
              <w:t>250</w:t>
            </w:r>
          </w:p>
        </w:tc>
        <w:tc>
          <w:tcPr>
            <w:tcW w:w="536" w:type="dxa"/>
            <w:vAlign w:val="center"/>
          </w:tcPr>
          <w:p w14:paraId="1B78AE0E" w14:textId="71FE236D" w:rsidR="006248F5" w:rsidRPr="00CD35CD" w:rsidRDefault="006248F5" w:rsidP="006248F5">
            <w:pPr>
              <w:jc w:val="center"/>
              <w:rPr>
                <w:bCs/>
              </w:rPr>
            </w:pPr>
            <w:r w:rsidRPr="00CD35CD">
              <w:rPr>
                <w:bCs/>
              </w:rPr>
              <w:t>253</w:t>
            </w:r>
          </w:p>
        </w:tc>
        <w:tc>
          <w:tcPr>
            <w:tcW w:w="536" w:type="dxa"/>
            <w:vAlign w:val="center"/>
          </w:tcPr>
          <w:p w14:paraId="7FBA0F98" w14:textId="0C000FBD" w:rsidR="006248F5" w:rsidRPr="00CD35CD" w:rsidRDefault="006248F5" w:rsidP="006248F5">
            <w:pPr>
              <w:jc w:val="center"/>
              <w:rPr>
                <w:bCs/>
              </w:rPr>
            </w:pPr>
            <w:r w:rsidRPr="00CD35CD">
              <w:rPr>
                <w:bCs/>
              </w:rPr>
              <w:t>264</w:t>
            </w:r>
          </w:p>
        </w:tc>
        <w:tc>
          <w:tcPr>
            <w:tcW w:w="555" w:type="dxa"/>
            <w:vAlign w:val="center"/>
          </w:tcPr>
          <w:p w14:paraId="1FF5497C" w14:textId="39189896" w:rsidR="006248F5" w:rsidRPr="00CD35CD" w:rsidRDefault="006248F5" w:rsidP="006248F5">
            <w:pPr>
              <w:jc w:val="center"/>
              <w:rPr>
                <w:bCs/>
              </w:rPr>
            </w:pPr>
            <w:r w:rsidRPr="00CD35CD">
              <w:rPr>
                <w:bCs/>
              </w:rPr>
              <w:t>269</w:t>
            </w:r>
          </w:p>
        </w:tc>
        <w:tc>
          <w:tcPr>
            <w:tcW w:w="555" w:type="dxa"/>
            <w:vAlign w:val="center"/>
          </w:tcPr>
          <w:p w14:paraId="2010D8EA" w14:textId="1639D53B" w:rsidR="006248F5" w:rsidRPr="00CD35CD" w:rsidRDefault="006248F5" w:rsidP="006248F5">
            <w:pPr>
              <w:jc w:val="center"/>
              <w:rPr>
                <w:bCs/>
              </w:rPr>
            </w:pPr>
            <w:r w:rsidRPr="00CD35CD">
              <w:rPr>
                <w:bCs/>
              </w:rPr>
              <w:t>277</w:t>
            </w:r>
          </w:p>
        </w:tc>
        <w:tc>
          <w:tcPr>
            <w:tcW w:w="565" w:type="dxa"/>
            <w:vAlign w:val="center"/>
          </w:tcPr>
          <w:p w14:paraId="415E4BB2" w14:textId="37ABFE59" w:rsidR="006248F5" w:rsidRPr="00CD35CD" w:rsidRDefault="006248F5" w:rsidP="006248F5">
            <w:pPr>
              <w:jc w:val="center"/>
              <w:rPr>
                <w:bCs/>
              </w:rPr>
            </w:pPr>
            <w:r w:rsidRPr="00CD35CD">
              <w:rPr>
                <w:bCs/>
              </w:rPr>
              <w:t>261</w:t>
            </w:r>
          </w:p>
        </w:tc>
        <w:tc>
          <w:tcPr>
            <w:tcW w:w="511" w:type="dxa"/>
            <w:vAlign w:val="center"/>
          </w:tcPr>
          <w:p w14:paraId="598AB877" w14:textId="77777777" w:rsidR="006248F5" w:rsidRPr="00CD35CD" w:rsidRDefault="006248F5" w:rsidP="006248F5">
            <w:pPr>
              <w:jc w:val="center"/>
              <w:rPr>
                <w:bCs/>
              </w:rPr>
            </w:pPr>
            <w:r w:rsidRPr="00CD35CD">
              <w:rPr>
                <w:bCs/>
              </w:rPr>
              <w:t>42</w:t>
            </w:r>
          </w:p>
        </w:tc>
        <w:tc>
          <w:tcPr>
            <w:tcW w:w="593" w:type="dxa"/>
            <w:vAlign w:val="center"/>
          </w:tcPr>
          <w:p w14:paraId="39D38E0A" w14:textId="77777777" w:rsidR="006248F5" w:rsidRPr="00CD35CD" w:rsidRDefault="006248F5" w:rsidP="006248F5">
            <w:pPr>
              <w:jc w:val="center"/>
              <w:rPr>
                <w:bCs/>
              </w:rPr>
            </w:pPr>
            <w:r w:rsidRPr="00CD35CD">
              <w:rPr>
                <w:bCs/>
              </w:rPr>
              <w:t>38</w:t>
            </w:r>
          </w:p>
        </w:tc>
        <w:tc>
          <w:tcPr>
            <w:tcW w:w="511" w:type="dxa"/>
            <w:vAlign w:val="center"/>
          </w:tcPr>
          <w:p w14:paraId="03FCE330" w14:textId="77777777" w:rsidR="006248F5" w:rsidRPr="00CD35CD" w:rsidRDefault="006248F5" w:rsidP="006248F5">
            <w:pPr>
              <w:jc w:val="center"/>
              <w:rPr>
                <w:bCs/>
              </w:rPr>
            </w:pPr>
            <w:r w:rsidRPr="00CD35CD">
              <w:rPr>
                <w:bCs/>
              </w:rPr>
              <w:t>60</w:t>
            </w:r>
          </w:p>
        </w:tc>
        <w:tc>
          <w:tcPr>
            <w:tcW w:w="593" w:type="dxa"/>
            <w:vAlign w:val="center"/>
          </w:tcPr>
          <w:p w14:paraId="17A45BD7" w14:textId="77777777" w:rsidR="006248F5" w:rsidRPr="00CD35CD" w:rsidRDefault="006248F5" w:rsidP="006248F5">
            <w:pPr>
              <w:jc w:val="center"/>
              <w:rPr>
                <w:bCs/>
              </w:rPr>
            </w:pPr>
            <w:r w:rsidRPr="00CD35CD">
              <w:rPr>
                <w:bCs/>
              </w:rPr>
              <w:t>58</w:t>
            </w:r>
          </w:p>
        </w:tc>
        <w:tc>
          <w:tcPr>
            <w:tcW w:w="500" w:type="dxa"/>
            <w:vAlign w:val="center"/>
          </w:tcPr>
          <w:p w14:paraId="176411D0" w14:textId="77777777" w:rsidR="006248F5" w:rsidRPr="00CD35CD" w:rsidRDefault="006248F5" w:rsidP="006248F5">
            <w:pPr>
              <w:jc w:val="center"/>
              <w:rPr>
                <w:bCs/>
              </w:rPr>
            </w:pPr>
            <w:r w:rsidRPr="00CD35CD">
              <w:rPr>
                <w:bCs/>
              </w:rPr>
              <w:t>3,0</w:t>
            </w:r>
          </w:p>
        </w:tc>
      </w:tr>
      <w:tr w:rsidR="006248F5" w:rsidRPr="00CD35CD" w14:paraId="3E396345" w14:textId="77777777" w:rsidTr="00F00071">
        <w:trPr>
          <w:trHeight w:val="883"/>
        </w:trPr>
        <w:tc>
          <w:tcPr>
            <w:tcW w:w="846" w:type="dxa"/>
            <w:vAlign w:val="center"/>
          </w:tcPr>
          <w:p w14:paraId="6AC386F7" w14:textId="77777777" w:rsidR="006248F5" w:rsidRPr="00CD35CD" w:rsidRDefault="006248F5" w:rsidP="006248F5">
            <w:pPr>
              <w:jc w:val="center"/>
              <w:rPr>
                <w:bCs/>
              </w:rPr>
            </w:pPr>
            <w:r w:rsidRPr="00CD35CD">
              <w:rPr>
                <w:bCs/>
              </w:rPr>
              <w:t>24:00 -</w:t>
            </w:r>
          </w:p>
          <w:p w14:paraId="6A1DA771" w14:textId="77777777" w:rsidR="006248F5" w:rsidRPr="00CD35CD" w:rsidRDefault="006248F5" w:rsidP="006248F5">
            <w:pPr>
              <w:jc w:val="center"/>
              <w:rPr>
                <w:bCs/>
              </w:rPr>
            </w:pPr>
            <w:r w:rsidRPr="00CD35CD">
              <w:rPr>
                <w:bCs/>
              </w:rPr>
              <w:t>04:00</w:t>
            </w:r>
          </w:p>
        </w:tc>
        <w:tc>
          <w:tcPr>
            <w:tcW w:w="536" w:type="dxa"/>
            <w:vAlign w:val="center"/>
          </w:tcPr>
          <w:p w14:paraId="0EAD819B" w14:textId="00DF02C2" w:rsidR="006248F5" w:rsidRPr="00CD35CD" w:rsidRDefault="006248F5" w:rsidP="006248F5">
            <w:pPr>
              <w:jc w:val="center"/>
              <w:rPr>
                <w:bCs/>
              </w:rPr>
            </w:pPr>
            <w:r w:rsidRPr="00CD35CD">
              <w:rPr>
                <w:bCs/>
              </w:rPr>
              <w:t>261</w:t>
            </w:r>
          </w:p>
        </w:tc>
        <w:tc>
          <w:tcPr>
            <w:tcW w:w="536" w:type="dxa"/>
            <w:vAlign w:val="center"/>
          </w:tcPr>
          <w:p w14:paraId="3151CBD6" w14:textId="5B1E7CA2" w:rsidR="006248F5" w:rsidRPr="00CD35CD" w:rsidRDefault="006248F5" w:rsidP="006248F5">
            <w:pPr>
              <w:jc w:val="center"/>
              <w:rPr>
                <w:bCs/>
              </w:rPr>
            </w:pPr>
            <w:r w:rsidRPr="00CD35CD">
              <w:rPr>
                <w:bCs/>
              </w:rPr>
              <w:t>255</w:t>
            </w:r>
          </w:p>
        </w:tc>
        <w:tc>
          <w:tcPr>
            <w:tcW w:w="536" w:type="dxa"/>
            <w:vAlign w:val="center"/>
          </w:tcPr>
          <w:p w14:paraId="2A0590E2" w14:textId="0EFE4483" w:rsidR="006248F5" w:rsidRPr="00CD35CD" w:rsidRDefault="006248F5" w:rsidP="006248F5">
            <w:pPr>
              <w:jc w:val="center"/>
              <w:rPr>
                <w:bCs/>
              </w:rPr>
            </w:pPr>
            <w:r w:rsidRPr="00CD35CD">
              <w:rPr>
                <w:bCs/>
              </w:rPr>
              <w:t>260</w:t>
            </w:r>
          </w:p>
        </w:tc>
        <w:tc>
          <w:tcPr>
            <w:tcW w:w="555" w:type="dxa"/>
            <w:vAlign w:val="center"/>
          </w:tcPr>
          <w:p w14:paraId="3293F429" w14:textId="7EE0BD4B" w:rsidR="006248F5" w:rsidRPr="00CD35CD" w:rsidRDefault="006248F5" w:rsidP="006248F5">
            <w:pPr>
              <w:jc w:val="center"/>
              <w:rPr>
                <w:bCs/>
              </w:rPr>
            </w:pPr>
            <w:r w:rsidRPr="00CD35CD">
              <w:rPr>
                <w:bCs/>
              </w:rPr>
              <w:t>263</w:t>
            </w:r>
          </w:p>
        </w:tc>
        <w:tc>
          <w:tcPr>
            <w:tcW w:w="555" w:type="dxa"/>
            <w:vAlign w:val="center"/>
          </w:tcPr>
          <w:p w14:paraId="710A9C5D" w14:textId="4D5F3BAE" w:rsidR="006248F5" w:rsidRPr="00CD35CD" w:rsidRDefault="006248F5" w:rsidP="006248F5">
            <w:pPr>
              <w:jc w:val="center"/>
              <w:rPr>
                <w:bCs/>
              </w:rPr>
            </w:pPr>
            <w:r w:rsidRPr="00CD35CD">
              <w:rPr>
                <w:bCs/>
              </w:rPr>
              <w:t>275</w:t>
            </w:r>
          </w:p>
        </w:tc>
        <w:tc>
          <w:tcPr>
            <w:tcW w:w="565" w:type="dxa"/>
            <w:vAlign w:val="center"/>
          </w:tcPr>
          <w:p w14:paraId="3F1D82F6" w14:textId="16D3D632" w:rsidR="006248F5" w:rsidRPr="00CD35CD" w:rsidRDefault="006248F5" w:rsidP="006248F5">
            <w:pPr>
              <w:jc w:val="center"/>
              <w:rPr>
                <w:bCs/>
              </w:rPr>
            </w:pPr>
            <w:r w:rsidRPr="00CD35CD">
              <w:rPr>
                <w:bCs/>
              </w:rPr>
              <w:t>263</w:t>
            </w:r>
          </w:p>
        </w:tc>
        <w:tc>
          <w:tcPr>
            <w:tcW w:w="511" w:type="dxa"/>
            <w:vAlign w:val="center"/>
          </w:tcPr>
          <w:p w14:paraId="6A35F5D9" w14:textId="77777777" w:rsidR="006248F5" w:rsidRPr="00CD35CD" w:rsidRDefault="006248F5" w:rsidP="006248F5">
            <w:pPr>
              <w:jc w:val="center"/>
              <w:rPr>
                <w:bCs/>
              </w:rPr>
            </w:pPr>
            <w:r w:rsidRPr="00CD35CD">
              <w:rPr>
                <w:bCs/>
              </w:rPr>
              <w:t>42</w:t>
            </w:r>
          </w:p>
        </w:tc>
        <w:tc>
          <w:tcPr>
            <w:tcW w:w="593" w:type="dxa"/>
            <w:vAlign w:val="center"/>
          </w:tcPr>
          <w:p w14:paraId="332587E9" w14:textId="77777777" w:rsidR="006248F5" w:rsidRPr="00CD35CD" w:rsidRDefault="006248F5" w:rsidP="006248F5">
            <w:pPr>
              <w:jc w:val="center"/>
              <w:rPr>
                <w:bCs/>
              </w:rPr>
            </w:pPr>
            <w:r w:rsidRPr="00CD35CD">
              <w:rPr>
                <w:bCs/>
              </w:rPr>
              <w:t>38</w:t>
            </w:r>
          </w:p>
        </w:tc>
        <w:tc>
          <w:tcPr>
            <w:tcW w:w="511" w:type="dxa"/>
            <w:vAlign w:val="center"/>
          </w:tcPr>
          <w:p w14:paraId="41DBB5B5" w14:textId="77777777" w:rsidR="006248F5" w:rsidRPr="00CD35CD" w:rsidRDefault="006248F5" w:rsidP="006248F5">
            <w:pPr>
              <w:jc w:val="center"/>
              <w:rPr>
                <w:bCs/>
              </w:rPr>
            </w:pPr>
            <w:r w:rsidRPr="00CD35CD">
              <w:rPr>
                <w:bCs/>
              </w:rPr>
              <w:t>60</w:t>
            </w:r>
          </w:p>
        </w:tc>
        <w:tc>
          <w:tcPr>
            <w:tcW w:w="593" w:type="dxa"/>
            <w:vAlign w:val="center"/>
          </w:tcPr>
          <w:p w14:paraId="24D6C635" w14:textId="77777777" w:rsidR="006248F5" w:rsidRPr="00CD35CD" w:rsidRDefault="006248F5" w:rsidP="006248F5">
            <w:pPr>
              <w:jc w:val="center"/>
              <w:rPr>
                <w:bCs/>
              </w:rPr>
            </w:pPr>
            <w:r w:rsidRPr="00CD35CD">
              <w:rPr>
                <w:bCs/>
              </w:rPr>
              <w:t>58</w:t>
            </w:r>
          </w:p>
        </w:tc>
        <w:tc>
          <w:tcPr>
            <w:tcW w:w="500" w:type="dxa"/>
            <w:vAlign w:val="center"/>
          </w:tcPr>
          <w:p w14:paraId="5E7EB6D8" w14:textId="77777777" w:rsidR="006248F5" w:rsidRPr="00CD35CD" w:rsidRDefault="006248F5" w:rsidP="006248F5">
            <w:pPr>
              <w:jc w:val="center"/>
              <w:rPr>
                <w:bCs/>
              </w:rPr>
            </w:pPr>
            <w:r w:rsidRPr="00CD35CD">
              <w:rPr>
                <w:bCs/>
              </w:rPr>
              <w:t>3,0</w:t>
            </w:r>
          </w:p>
        </w:tc>
      </w:tr>
    </w:tbl>
    <w:tbl>
      <w:tblPr>
        <w:tblStyle w:val="TableGrid"/>
        <w:tblpPr w:leftFromText="180" w:rightFromText="180" w:vertAnchor="page" w:horzAnchor="margin" w:tblpXSpec="center" w:tblpY="11970"/>
        <w:tblW w:w="0" w:type="auto"/>
        <w:tblLook w:val="04A0" w:firstRow="1" w:lastRow="0" w:firstColumn="1" w:lastColumn="0" w:noHBand="0" w:noVBand="1"/>
      </w:tblPr>
      <w:tblGrid>
        <w:gridCol w:w="569"/>
        <w:gridCol w:w="569"/>
        <w:gridCol w:w="569"/>
        <w:gridCol w:w="569"/>
        <w:gridCol w:w="569"/>
        <w:gridCol w:w="574"/>
        <w:gridCol w:w="475"/>
        <w:gridCol w:w="631"/>
        <w:gridCol w:w="475"/>
        <w:gridCol w:w="631"/>
        <w:gridCol w:w="531"/>
      </w:tblGrid>
      <w:tr w:rsidR="006248F5" w:rsidRPr="00CD35CD" w14:paraId="09BDCBCE" w14:textId="77777777" w:rsidTr="00F21FFB">
        <w:trPr>
          <w:trHeight w:val="175"/>
        </w:trPr>
        <w:tc>
          <w:tcPr>
            <w:tcW w:w="3419" w:type="dxa"/>
            <w:gridSpan w:val="6"/>
            <w:vAlign w:val="center"/>
          </w:tcPr>
          <w:p w14:paraId="397F2F00" w14:textId="77777777" w:rsidR="006248F5" w:rsidRPr="00CD35CD" w:rsidRDefault="006248F5" w:rsidP="00F21FFB">
            <w:pPr>
              <w:jc w:val="center"/>
              <w:rPr>
                <w:bCs/>
              </w:rPr>
            </w:pPr>
            <w:r w:rsidRPr="00CD35CD">
              <w:rPr>
                <w:bCs/>
              </w:rPr>
              <w:t>EXHAUST GAS</w:t>
            </w:r>
          </w:p>
        </w:tc>
        <w:tc>
          <w:tcPr>
            <w:tcW w:w="1106" w:type="dxa"/>
            <w:gridSpan w:val="2"/>
            <w:vAlign w:val="center"/>
          </w:tcPr>
          <w:p w14:paraId="5F3AF5AE" w14:textId="77777777" w:rsidR="006248F5" w:rsidRPr="00CD35CD" w:rsidRDefault="006248F5" w:rsidP="00F21FFB">
            <w:pPr>
              <w:jc w:val="center"/>
              <w:rPr>
                <w:bCs/>
              </w:rPr>
            </w:pPr>
            <w:r w:rsidRPr="00CD35CD">
              <w:rPr>
                <w:bCs/>
              </w:rPr>
              <w:t>LO</w:t>
            </w:r>
          </w:p>
        </w:tc>
        <w:tc>
          <w:tcPr>
            <w:tcW w:w="1106" w:type="dxa"/>
            <w:gridSpan w:val="2"/>
            <w:vAlign w:val="center"/>
          </w:tcPr>
          <w:p w14:paraId="73EFF684" w14:textId="77777777" w:rsidR="006248F5" w:rsidRPr="00CD35CD" w:rsidRDefault="006248F5" w:rsidP="00F21FFB">
            <w:pPr>
              <w:jc w:val="center"/>
              <w:rPr>
                <w:bCs/>
              </w:rPr>
            </w:pPr>
            <w:r w:rsidRPr="00CD35CD">
              <w:rPr>
                <w:bCs/>
              </w:rPr>
              <w:t>FW</w:t>
            </w:r>
          </w:p>
        </w:tc>
        <w:tc>
          <w:tcPr>
            <w:tcW w:w="531" w:type="dxa"/>
            <w:vMerge w:val="restart"/>
            <w:vAlign w:val="center"/>
          </w:tcPr>
          <w:p w14:paraId="57D10BC8" w14:textId="77777777" w:rsidR="006248F5" w:rsidRPr="00CD35CD" w:rsidRDefault="006248F5" w:rsidP="00F21FFB">
            <w:pPr>
              <w:jc w:val="center"/>
              <w:rPr>
                <w:bCs/>
              </w:rPr>
            </w:pPr>
            <w:r w:rsidRPr="00CD35CD">
              <w:rPr>
                <w:bCs/>
              </w:rPr>
              <w:t>SW</w:t>
            </w:r>
          </w:p>
        </w:tc>
      </w:tr>
      <w:tr w:rsidR="006248F5" w:rsidRPr="00CD35CD" w14:paraId="6EBCEDF7" w14:textId="77777777" w:rsidTr="00F21FFB">
        <w:trPr>
          <w:trHeight w:val="84"/>
        </w:trPr>
        <w:tc>
          <w:tcPr>
            <w:tcW w:w="569" w:type="dxa"/>
            <w:vAlign w:val="center"/>
          </w:tcPr>
          <w:p w14:paraId="2B625CE6" w14:textId="77777777" w:rsidR="006248F5" w:rsidRPr="00CD35CD" w:rsidRDefault="006248F5" w:rsidP="00F21FFB">
            <w:pPr>
              <w:jc w:val="center"/>
              <w:rPr>
                <w:bCs/>
              </w:rPr>
            </w:pPr>
          </w:p>
        </w:tc>
        <w:tc>
          <w:tcPr>
            <w:tcW w:w="569" w:type="dxa"/>
            <w:vAlign w:val="center"/>
          </w:tcPr>
          <w:p w14:paraId="7792BBAB" w14:textId="77777777" w:rsidR="006248F5" w:rsidRPr="00CD35CD" w:rsidRDefault="006248F5" w:rsidP="00F21FFB">
            <w:pPr>
              <w:jc w:val="center"/>
              <w:rPr>
                <w:bCs/>
              </w:rPr>
            </w:pPr>
          </w:p>
        </w:tc>
        <w:tc>
          <w:tcPr>
            <w:tcW w:w="569" w:type="dxa"/>
            <w:vAlign w:val="center"/>
          </w:tcPr>
          <w:p w14:paraId="53368056" w14:textId="77777777" w:rsidR="006248F5" w:rsidRPr="00CD35CD" w:rsidRDefault="006248F5" w:rsidP="00F21FFB">
            <w:pPr>
              <w:jc w:val="center"/>
              <w:rPr>
                <w:bCs/>
              </w:rPr>
            </w:pPr>
          </w:p>
        </w:tc>
        <w:tc>
          <w:tcPr>
            <w:tcW w:w="569" w:type="dxa"/>
            <w:vAlign w:val="center"/>
          </w:tcPr>
          <w:p w14:paraId="6CE64EC3" w14:textId="77777777" w:rsidR="006248F5" w:rsidRPr="00CD35CD" w:rsidRDefault="006248F5" w:rsidP="00F21FFB">
            <w:pPr>
              <w:jc w:val="center"/>
              <w:rPr>
                <w:bCs/>
              </w:rPr>
            </w:pPr>
          </w:p>
        </w:tc>
        <w:tc>
          <w:tcPr>
            <w:tcW w:w="569" w:type="dxa"/>
            <w:vAlign w:val="center"/>
          </w:tcPr>
          <w:p w14:paraId="5A6881C7" w14:textId="77777777" w:rsidR="006248F5" w:rsidRPr="00CD35CD" w:rsidRDefault="006248F5" w:rsidP="00F21FFB">
            <w:pPr>
              <w:jc w:val="center"/>
              <w:rPr>
                <w:bCs/>
              </w:rPr>
            </w:pPr>
          </w:p>
        </w:tc>
        <w:tc>
          <w:tcPr>
            <w:tcW w:w="574" w:type="dxa"/>
            <w:vAlign w:val="center"/>
          </w:tcPr>
          <w:p w14:paraId="7647A1B5" w14:textId="77777777" w:rsidR="006248F5" w:rsidRPr="00CD35CD" w:rsidRDefault="006248F5" w:rsidP="00F21FFB">
            <w:pPr>
              <w:jc w:val="center"/>
              <w:rPr>
                <w:bCs/>
              </w:rPr>
            </w:pPr>
          </w:p>
        </w:tc>
        <w:tc>
          <w:tcPr>
            <w:tcW w:w="475" w:type="dxa"/>
            <w:vAlign w:val="center"/>
          </w:tcPr>
          <w:p w14:paraId="3513849B" w14:textId="77777777" w:rsidR="006248F5" w:rsidRPr="00CD35CD" w:rsidRDefault="006248F5" w:rsidP="00F21FFB">
            <w:pPr>
              <w:jc w:val="center"/>
              <w:rPr>
                <w:bCs/>
              </w:rPr>
            </w:pPr>
          </w:p>
        </w:tc>
        <w:tc>
          <w:tcPr>
            <w:tcW w:w="631" w:type="dxa"/>
            <w:vAlign w:val="center"/>
          </w:tcPr>
          <w:p w14:paraId="48D2FEDB" w14:textId="77777777" w:rsidR="006248F5" w:rsidRPr="00CD35CD" w:rsidRDefault="006248F5" w:rsidP="00F21FFB">
            <w:pPr>
              <w:jc w:val="center"/>
              <w:rPr>
                <w:bCs/>
              </w:rPr>
            </w:pPr>
          </w:p>
        </w:tc>
        <w:tc>
          <w:tcPr>
            <w:tcW w:w="475" w:type="dxa"/>
            <w:vAlign w:val="center"/>
          </w:tcPr>
          <w:p w14:paraId="6187FB83" w14:textId="77777777" w:rsidR="006248F5" w:rsidRPr="00CD35CD" w:rsidRDefault="006248F5" w:rsidP="00F21FFB">
            <w:pPr>
              <w:jc w:val="center"/>
              <w:rPr>
                <w:bCs/>
              </w:rPr>
            </w:pPr>
          </w:p>
        </w:tc>
        <w:tc>
          <w:tcPr>
            <w:tcW w:w="631" w:type="dxa"/>
            <w:vAlign w:val="center"/>
          </w:tcPr>
          <w:p w14:paraId="38C8B645" w14:textId="77777777" w:rsidR="006248F5" w:rsidRPr="00CD35CD" w:rsidRDefault="006248F5" w:rsidP="00F21FFB">
            <w:pPr>
              <w:jc w:val="center"/>
              <w:rPr>
                <w:bCs/>
              </w:rPr>
            </w:pPr>
          </w:p>
        </w:tc>
        <w:tc>
          <w:tcPr>
            <w:tcW w:w="531" w:type="dxa"/>
            <w:vMerge/>
            <w:vAlign w:val="center"/>
          </w:tcPr>
          <w:p w14:paraId="07053B34" w14:textId="77777777" w:rsidR="006248F5" w:rsidRPr="00CD35CD" w:rsidRDefault="006248F5" w:rsidP="00F21FFB">
            <w:pPr>
              <w:jc w:val="center"/>
              <w:rPr>
                <w:bCs/>
              </w:rPr>
            </w:pPr>
          </w:p>
        </w:tc>
      </w:tr>
      <w:tr w:rsidR="006248F5" w:rsidRPr="00CD35CD" w14:paraId="3CAD87B9" w14:textId="77777777" w:rsidTr="00F21FFB">
        <w:trPr>
          <w:trHeight w:val="84"/>
        </w:trPr>
        <w:tc>
          <w:tcPr>
            <w:tcW w:w="569" w:type="dxa"/>
            <w:vAlign w:val="center"/>
          </w:tcPr>
          <w:p w14:paraId="24BEA0F5" w14:textId="77777777" w:rsidR="006248F5" w:rsidRPr="00CD35CD" w:rsidRDefault="006248F5" w:rsidP="00F21FFB">
            <w:pPr>
              <w:jc w:val="center"/>
              <w:rPr>
                <w:bCs/>
              </w:rPr>
            </w:pPr>
            <w:r w:rsidRPr="00CD35CD">
              <w:rPr>
                <w:bCs/>
              </w:rPr>
              <w:t>1</w:t>
            </w:r>
          </w:p>
        </w:tc>
        <w:tc>
          <w:tcPr>
            <w:tcW w:w="569" w:type="dxa"/>
            <w:vAlign w:val="center"/>
          </w:tcPr>
          <w:p w14:paraId="40318FCD" w14:textId="77777777" w:rsidR="006248F5" w:rsidRPr="00CD35CD" w:rsidRDefault="006248F5" w:rsidP="00F21FFB">
            <w:pPr>
              <w:jc w:val="center"/>
              <w:rPr>
                <w:bCs/>
              </w:rPr>
            </w:pPr>
            <w:r w:rsidRPr="00CD35CD">
              <w:rPr>
                <w:bCs/>
              </w:rPr>
              <w:t>2</w:t>
            </w:r>
          </w:p>
        </w:tc>
        <w:tc>
          <w:tcPr>
            <w:tcW w:w="569" w:type="dxa"/>
            <w:vAlign w:val="center"/>
          </w:tcPr>
          <w:p w14:paraId="4866792C" w14:textId="77777777" w:rsidR="006248F5" w:rsidRPr="00CD35CD" w:rsidRDefault="006248F5" w:rsidP="00F21FFB">
            <w:pPr>
              <w:jc w:val="center"/>
              <w:rPr>
                <w:bCs/>
              </w:rPr>
            </w:pPr>
            <w:r w:rsidRPr="00CD35CD">
              <w:rPr>
                <w:bCs/>
              </w:rPr>
              <w:t>3</w:t>
            </w:r>
          </w:p>
        </w:tc>
        <w:tc>
          <w:tcPr>
            <w:tcW w:w="569" w:type="dxa"/>
            <w:vAlign w:val="center"/>
          </w:tcPr>
          <w:p w14:paraId="1E4374B0" w14:textId="77777777" w:rsidR="006248F5" w:rsidRPr="00CD35CD" w:rsidRDefault="006248F5" w:rsidP="00F21FFB">
            <w:pPr>
              <w:jc w:val="center"/>
              <w:rPr>
                <w:bCs/>
              </w:rPr>
            </w:pPr>
            <w:r w:rsidRPr="00CD35CD">
              <w:rPr>
                <w:bCs/>
              </w:rPr>
              <w:t>4</w:t>
            </w:r>
          </w:p>
        </w:tc>
        <w:tc>
          <w:tcPr>
            <w:tcW w:w="569" w:type="dxa"/>
            <w:vAlign w:val="center"/>
          </w:tcPr>
          <w:p w14:paraId="1CE04667" w14:textId="77777777" w:rsidR="006248F5" w:rsidRPr="00CD35CD" w:rsidRDefault="006248F5" w:rsidP="00F21FFB">
            <w:pPr>
              <w:jc w:val="center"/>
              <w:rPr>
                <w:bCs/>
              </w:rPr>
            </w:pPr>
            <w:r w:rsidRPr="00CD35CD">
              <w:rPr>
                <w:bCs/>
              </w:rPr>
              <w:t>5</w:t>
            </w:r>
          </w:p>
        </w:tc>
        <w:tc>
          <w:tcPr>
            <w:tcW w:w="574" w:type="dxa"/>
            <w:vAlign w:val="center"/>
          </w:tcPr>
          <w:p w14:paraId="62F99550" w14:textId="77777777" w:rsidR="006248F5" w:rsidRPr="00CD35CD" w:rsidRDefault="006248F5" w:rsidP="00F21FFB">
            <w:pPr>
              <w:jc w:val="center"/>
              <w:rPr>
                <w:bCs/>
              </w:rPr>
            </w:pPr>
            <w:r w:rsidRPr="00CD35CD">
              <w:rPr>
                <w:bCs/>
              </w:rPr>
              <w:t>6</w:t>
            </w:r>
          </w:p>
        </w:tc>
        <w:tc>
          <w:tcPr>
            <w:tcW w:w="475" w:type="dxa"/>
            <w:vAlign w:val="center"/>
          </w:tcPr>
          <w:p w14:paraId="1BE20B3C" w14:textId="77777777" w:rsidR="006248F5" w:rsidRPr="00CD35CD" w:rsidRDefault="006248F5" w:rsidP="00F21FFB">
            <w:pPr>
              <w:jc w:val="center"/>
              <w:rPr>
                <w:bCs/>
              </w:rPr>
            </w:pPr>
            <w:r w:rsidRPr="00CD35CD">
              <w:rPr>
                <w:bCs/>
              </w:rPr>
              <w:t>IN</w:t>
            </w:r>
          </w:p>
        </w:tc>
        <w:tc>
          <w:tcPr>
            <w:tcW w:w="631" w:type="dxa"/>
            <w:vAlign w:val="center"/>
          </w:tcPr>
          <w:p w14:paraId="49D5C939" w14:textId="77777777" w:rsidR="006248F5" w:rsidRPr="00CD35CD" w:rsidRDefault="006248F5" w:rsidP="00F21FFB">
            <w:pPr>
              <w:jc w:val="center"/>
              <w:rPr>
                <w:bCs/>
              </w:rPr>
            </w:pPr>
            <w:r w:rsidRPr="00CD35CD">
              <w:rPr>
                <w:bCs/>
              </w:rPr>
              <w:t>OUT</w:t>
            </w:r>
          </w:p>
        </w:tc>
        <w:tc>
          <w:tcPr>
            <w:tcW w:w="475" w:type="dxa"/>
            <w:vAlign w:val="center"/>
          </w:tcPr>
          <w:p w14:paraId="2995740A" w14:textId="77777777" w:rsidR="006248F5" w:rsidRPr="00CD35CD" w:rsidRDefault="006248F5" w:rsidP="00F21FFB">
            <w:pPr>
              <w:jc w:val="center"/>
              <w:rPr>
                <w:bCs/>
              </w:rPr>
            </w:pPr>
            <w:r w:rsidRPr="00CD35CD">
              <w:rPr>
                <w:bCs/>
              </w:rPr>
              <w:t>IN</w:t>
            </w:r>
          </w:p>
        </w:tc>
        <w:tc>
          <w:tcPr>
            <w:tcW w:w="631" w:type="dxa"/>
            <w:vAlign w:val="center"/>
          </w:tcPr>
          <w:p w14:paraId="65915F6C" w14:textId="77777777" w:rsidR="006248F5" w:rsidRPr="00CD35CD" w:rsidRDefault="006248F5" w:rsidP="00F21FFB">
            <w:pPr>
              <w:jc w:val="center"/>
              <w:rPr>
                <w:bCs/>
              </w:rPr>
            </w:pPr>
            <w:r w:rsidRPr="00CD35CD">
              <w:rPr>
                <w:bCs/>
              </w:rPr>
              <w:t>OUT</w:t>
            </w:r>
          </w:p>
        </w:tc>
        <w:tc>
          <w:tcPr>
            <w:tcW w:w="531" w:type="dxa"/>
            <w:vMerge/>
            <w:vAlign w:val="center"/>
          </w:tcPr>
          <w:p w14:paraId="1506B07E" w14:textId="77777777" w:rsidR="006248F5" w:rsidRPr="00CD35CD" w:rsidRDefault="006248F5" w:rsidP="00F21FFB">
            <w:pPr>
              <w:jc w:val="center"/>
              <w:rPr>
                <w:bCs/>
              </w:rPr>
            </w:pPr>
          </w:p>
        </w:tc>
      </w:tr>
      <w:tr w:rsidR="006248F5" w:rsidRPr="00CD35CD" w14:paraId="1FD0D1DA" w14:textId="77777777" w:rsidTr="00F21FFB">
        <w:trPr>
          <w:trHeight w:val="597"/>
        </w:trPr>
        <w:tc>
          <w:tcPr>
            <w:tcW w:w="569" w:type="dxa"/>
            <w:vAlign w:val="center"/>
          </w:tcPr>
          <w:p w14:paraId="56412C8A" w14:textId="0B4BC188" w:rsidR="006248F5" w:rsidRPr="00CD35CD" w:rsidRDefault="006248F5" w:rsidP="00F21FFB">
            <w:pPr>
              <w:jc w:val="center"/>
              <w:rPr>
                <w:bCs/>
              </w:rPr>
            </w:pPr>
            <w:r w:rsidRPr="00CD35CD">
              <w:rPr>
                <w:bCs/>
              </w:rPr>
              <w:t>260</w:t>
            </w:r>
          </w:p>
        </w:tc>
        <w:tc>
          <w:tcPr>
            <w:tcW w:w="569" w:type="dxa"/>
            <w:vAlign w:val="center"/>
          </w:tcPr>
          <w:p w14:paraId="1D569B34" w14:textId="39B20C60" w:rsidR="006248F5" w:rsidRPr="00CD35CD" w:rsidRDefault="006248F5" w:rsidP="00F21FFB">
            <w:pPr>
              <w:jc w:val="center"/>
              <w:rPr>
                <w:bCs/>
              </w:rPr>
            </w:pPr>
            <w:r w:rsidRPr="00CD35CD">
              <w:rPr>
                <w:bCs/>
              </w:rPr>
              <w:t>255</w:t>
            </w:r>
          </w:p>
        </w:tc>
        <w:tc>
          <w:tcPr>
            <w:tcW w:w="569" w:type="dxa"/>
            <w:vAlign w:val="center"/>
          </w:tcPr>
          <w:p w14:paraId="1E8CD10A" w14:textId="3CB3484D" w:rsidR="006248F5" w:rsidRPr="00CD35CD" w:rsidRDefault="006248F5" w:rsidP="00F21FFB">
            <w:pPr>
              <w:jc w:val="center"/>
              <w:rPr>
                <w:bCs/>
              </w:rPr>
            </w:pPr>
            <w:r w:rsidRPr="00CD35CD">
              <w:rPr>
                <w:bCs/>
              </w:rPr>
              <w:t>260</w:t>
            </w:r>
          </w:p>
        </w:tc>
        <w:tc>
          <w:tcPr>
            <w:tcW w:w="569" w:type="dxa"/>
            <w:vAlign w:val="center"/>
          </w:tcPr>
          <w:p w14:paraId="1B3C3A7C" w14:textId="1123642A" w:rsidR="006248F5" w:rsidRPr="00CD35CD" w:rsidRDefault="006248F5" w:rsidP="00F21FFB">
            <w:pPr>
              <w:jc w:val="center"/>
              <w:rPr>
                <w:bCs/>
              </w:rPr>
            </w:pPr>
            <w:r w:rsidRPr="00CD35CD">
              <w:rPr>
                <w:bCs/>
              </w:rPr>
              <w:t>260</w:t>
            </w:r>
          </w:p>
        </w:tc>
        <w:tc>
          <w:tcPr>
            <w:tcW w:w="569" w:type="dxa"/>
            <w:vAlign w:val="center"/>
          </w:tcPr>
          <w:p w14:paraId="709C7652" w14:textId="140F4D2B" w:rsidR="006248F5" w:rsidRPr="00CD35CD" w:rsidRDefault="006248F5" w:rsidP="00F21FFB">
            <w:pPr>
              <w:jc w:val="center"/>
              <w:rPr>
                <w:bCs/>
              </w:rPr>
            </w:pPr>
            <w:r w:rsidRPr="00CD35CD">
              <w:rPr>
                <w:bCs/>
              </w:rPr>
              <w:t>275</w:t>
            </w:r>
          </w:p>
        </w:tc>
        <w:tc>
          <w:tcPr>
            <w:tcW w:w="574" w:type="dxa"/>
            <w:vAlign w:val="center"/>
          </w:tcPr>
          <w:p w14:paraId="3D74085F" w14:textId="5BA39A18" w:rsidR="006248F5" w:rsidRPr="00CD35CD" w:rsidRDefault="006248F5" w:rsidP="00F21FFB">
            <w:pPr>
              <w:jc w:val="center"/>
              <w:rPr>
                <w:bCs/>
              </w:rPr>
            </w:pPr>
            <w:r w:rsidRPr="00CD35CD">
              <w:rPr>
                <w:bCs/>
              </w:rPr>
              <w:t>265</w:t>
            </w:r>
          </w:p>
        </w:tc>
        <w:tc>
          <w:tcPr>
            <w:tcW w:w="475" w:type="dxa"/>
            <w:vAlign w:val="center"/>
          </w:tcPr>
          <w:p w14:paraId="27720399" w14:textId="77777777" w:rsidR="006248F5" w:rsidRPr="00CD35CD" w:rsidRDefault="006248F5" w:rsidP="00F21FFB">
            <w:pPr>
              <w:jc w:val="center"/>
              <w:rPr>
                <w:bCs/>
              </w:rPr>
            </w:pPr>
            <w:r w:rsidRPr="00CD35CD">
              <w:rPr>
                <w:bCs/>
              </w:rPr>
              <w:t>42</w:t>
            </w:r>
          </w:p>
        </w:tc>
        <w:tc>
          <w:tcPr>
            <w:tcW w:w="631" w:type="dxa"/>
            <w:vAlign w:val="center"/>
          </w:tcPr>
          <w:p w14:paraId="5C00CB50" w14:textId="77777777" w:rsidR="006248F5" w:rsidRPr="00CD35CD" w:rsidRDefault="006248F5" w:rsidP="00F21FFB">
            <w:pPr>
              <w:jc w:val="center"/>
              <w:rPr>
                <w:bCs/>
              </w:rPr>
            </w:pPr>
            <w:r w:rsidRPr="00CD35CD">
              <w:rPr>
                <w:bCs/>
              </w:rPr>
              <w:t>38</w:t>
            </w:r>
          </w:p>
        </w:tc>
        <w:tc>
          <w:tcPr>
            <w:tcW w:w="475" w:type="dxa"/>
            <w:vAlign w:val="center"/>
          </w:tcPr>
          <w:p w14:paraId="2584A7E3" w14:textId="77777777" w:rsidR="006248F5" w:rsidRPr="00CD35CD" w:rsidRDefault="006248F5" w:rsidP="00F21FFB">
            <w:pPr>
              <w:jc w:val="center"/>
              <w:rPr>
                <w:bCs/>
              </w:rPr>
            </w:pPr>
            <w:r w:rsidRPr="00CD35CD">
              <w:rPr>
                <w:bCs/>
              </w:rPr>
              <w:t>60</w:t>
            </w:r>
          </w:p>
        </w:tc>
        <w:tc>
          <w:tcPr>
            <w:tcW w:w="631" w:type="dxa"/>
            <w:vAlign w:val="center"/>
          </w:tcPr>
          <w:p w14:paraId="6D29718D" w14:textId="77777777" w:rsidR="006248F5" w:rsidRPr="00CD35CD" w:rsidRDefault="006248F5" w:rsidP="00F21FFB">
            <w:pPr>
              <w:jc w:val="center"/>
              <w:rPr>
                <w:bCs/>
              </w:rPr>
            </w:pPr>
            <w:r w:rsidRPr="00CD35CD">
              <w:rPr>
                <w:bCs/>
              </w:rPr>
              <w:t>58</w:t>
            </w:r>
          </w:p>
        </w:tc>
        <w:tc>
          <w:tcPr>
            <w:tcW w:w="531" w:type="dxa"/>
            <w:vAlign w:val="center"/>
          </w:tcPr>
          <w:p w14:paraId="69F61000" w14:textId="77777777" w:rsidR="006248F5" w:rsidRPr="00CD35CD" w:rsidRDefault="006248F5" w:rsidP="00F21FFB">
            <w:pPr>
              <w:jc w:val="center"/>
              <w:rPr>
                <w:bCs/>
              </w:rPr>
            </w:pPr>
            <w:r w:rsidRPr="00CD35CD">
              <w:rPr>
                <w:bCs/>
              </w:rPr>
              <w:t>3,0</w:t>
            </w:r>
          </w:p>
        </w:tc>
      </w:tr>
    </w:tbl>
    <w:p w14:paraId="259C5252" w14:textId="51CC1C79" w:rsidR="00204C54" w:rsidRPr="00CD35CD" w:rsidRDefault="00B61370" w:rsidP="006248F5">
      <w:pPr>
        <w:pStyle w:val="ListParagraph"/>
        <w:spacing w:after="200" w:line="360" w:lineRule="auto"/>
        <w:ind w:left="567" w:hanging="283"/>
        <w:rPr>
          <w:bCs/>
          <w:lang w:val="en-US"/>
        </w:rPr>
      </w:pPr>
      <w:r w:rsidRPr="00CD35CD">
        <w:rPr>
          <w:bCs/>
          <w:lang w:val="en-US"/>
        </w:rPr>
        <w:t xml:space="preserve">     </w:t>
      </w:r>
      <w:r w:rsidR="00204C54" w:rsidRPr="00CD35CD">
        <w:rPr>
          <w:bCs/>
        </w:rPr>
        <w:t>Tabel 4.</w:t>
      </w:r>
      <w:r w:rsidR="00730415">
        <w:rPr>
          <w:bCs/>
          <w:lang w:val="en-US"/>
        </w:rPr>
        <w:t>4</w:t>
      </w:r>
      <w:r w:rsidR="00204C54" w:rsidRPr="00CD35CD">
        <w:rPr>
          <w:bCs/>
        </w:rPr>
        <w:t xml:space="preserve"> data suhu gas buang </w:t>
      </w:r>
      <w:r w:rsidR="001E448C" w:rsidRPr="00CD35CD">
        <w:rPr>
          <w:bCs/>
          <w:lang w:val="en-US"/>
        </w:rPr>
        <w:t>Normal</w:t>
      </w:r>
      <w:r w:rsidR="006248F5" w:rsidRPr="00CD35CD">
        <w:rPr>
          <w:bCs/>
          <w:lang w:val="en-US"/>
        </w:rPr>
        <w:t xml:space="preserve"> sesuai manual book</w:t>
      </w:r>
    </w:p>
    <w:p w14:paraId="3EFE7043" w14:textId="77777777" w:rsidR="00F00071" w:rsidRPr="00CD35CD" w:rsidRDefault="00A45CE2" w:rsidP="00F00071">
      <w:pPr>
        <w:tabs>
          <w:tab w:val="left" w:pos="851"/>
        </w:tabs>
        <w:ind w:firstLine="284"/>
        <w:jc w:val="center"/>
        <w:rPr>
          <w:bCs/>
          <w:sz w:val="20"/>
          <w:szCs w:val="20"/>
        </w:rPr>
      </w:pPr>
      <w:bookmarkStart w:id="92" w:name="_Toc127969191"/>
      <w:r w:rsidRPr="00CD35CD">
        <w:rPr>
          <w:bCs/>
          <w:sz w:val="20"/>
          <w:szCs w:val="20"/>
        </w:rPr>
        <w:t>Sumber : data temperature di kapal KM. MUTIA LADJONI 9</w:t>
      </w:r>
    </w:p>
    <w:p w14:paraId="141DE9E3" w14:textId="72F5139D" w:rsidR="001E448C" w:rsidRPr="00CD35CD" w:rsidRDefault="001E448C" w:rsidP="00F00071">
      <w:pPr>
        <w:tabs>
          <w:tab w:val="left" w:pos="993"/>
        </w:tabs>
        <w:jc w:val="both"/>
        <w:rPr>
          <w:rFonts w:ascii="Arial" w:hAnsi="Arial"/>
          <w:bCs/>
          <w:i/>
          <w:iCs/>
          <w:sz w:val="24"/>
          <w:szCs w:val="24"/>
        </w:rPr>
      </w:pPr>
      <w:r w:rsidRPr="00CD35CD">
        <w:rPr>
          <w:rFonts w:ascii="Arial" w:hAnsi="Arial"/>
          <w:bCs/>
          <w:sz w:val="24"/>
          <w:szCs w:val="24"/>
        </w:rPr>
        <w:t xml:space="preserve">Berdasarkan tabel data hasil penelitian penulis di atas terlihat pada tabel data suhu gas buang abnormal </w:t>
      </w:r>
      <w:r w:rsidRPr="00CD35CD">
        <w:rPr>
          <w:rFonts w:ascii="Arial" w:hAnsi="Arial"/>
          <w:bCs/>
          <w:i/>
          <w:iCs/>
          <w:sz w:val="24"/>
          <w:szCs w:val="24"/>
        </w:rPr>
        <w:t>cylinder</w:t>
      </w:r>
      <w:r w:rsidRPr="00CD35CD">
        <w:rPr>
          <w:rFonts w:ascii="Arial" w:hAnsi="Arial"/>
          <w:bCs/>
          <w:sz w:val="24"/>
          <w:szCs w:val="24"/>
        </w:rPr>
        <w:t xml:space="preserve"> no 5 mengalami kenaikan temperatur yang signifikan oleh karena itu masinis 1 mengambil Tindakan </w:t>
      </w:r>
      <w:r w:rsidRPr="00CD35CD">
        <w:rPr>
          <w:rFonts w:ascii="Arial" w:hAnsi="Arial"/>
          <w:bCs/>
          <w:i/>
          <w:iCs/>
          <w:sz w:val="24"/>
          <w:szCs w:val="24"/>
        </w:rPr>
        <w:lastRenderedPageBreak/>
        <w:t xml:space="preserve">overhaul </w:t>
      </w:r>
      <w:r w:rsidRPr="00CD35CD">
        <w:rPr>
          <w:rFonts w:ascii="Arial" w:hAnsi="Arial"/>
          <w:bCs/>
          <w:sz w:val="24"/>
          <w:szCs w:val="24"/>
        </w:rPr>
        <w:t xml:space="preserve">pada </w:t>
      </w:r>
      <w:r w:rsidRPr="00CD35CD">
        <w:rPr>
          <w:rFonts w:ascii="Arial" w:hAnsi="Arial"/>
          <w:bCs/>
          <w:i/>
          <w:iCs/>
          <w:sz w:val="24"/>
          <w:szCs w:val="24"/>
        </w:rPr>
        <w:t>cylinder</w:t>
      </w:r>
      <w:r w:rsidRPr="00CD35CD">
        <w:rPr>
          <w:rFonts w:ascii="Arial" w:hAnsi="Arial"/>
          <w:bCs/>
          <w:sz w:val="24"/>
          <w:szCs w:val="24"/>
        </w:rPr>
        <w:t xml:space="preserve"> no 5</w:t>
      </w:r>
      <w:r w:rsidR="003652AE" w:rsidRPr="00CD35CD">
        <w:rPr>
          <w:rFonts w:ascii="Arial" w:hAnsi="Arial"/>
          <w:bCs/>
          <w:sz w:val="24"/>
          <w:szCs w:val="24"/>
        </w:rPr>
        <w:t>,</w:t>
      </w:r>
      <w:r w:rsidRPr="00CD35CD">
        <w:rPr>
          <w:rFonts w:ascii="Arial" w:hAnsi="Arial"/>
          <w:bCs/>
          <w:sz w:val="24"/>
          <w:szCs w:val="24"/>
        </w:rPr>
        <w:t xml:space="preserve"> setelah dilakukan investigasi </w:t>
      </w:r>
      <w:r w:rsidR="003652AE" w:rsidRPr="00CD35CD">
        <w:rPr>
          <w:rFonts w:ascii="Arial" w:hAnsi="Arial"/>
          <w:bCs/>
          <w:sz w:val="24"/>
          <w:szCs w:val="24"/>
        </w:rPr>
        <w:t xml:space="preserve">terdapat kerusakan pada </w:t>
      </w:r>
      <w:r w:rsidR="003652AE" w:rsidRPr="00CD35CD">
        <w:rPr>
          <w:rFonts w:ascii="Arial" w:hAnsi="Arial"/>
          <w:bCs/>
          <w:i/>
          <w:iCs/>
          <w:sz w:val="24"/>
          <w:szCs w:val="24"/>
        </w:rPr>
        <w:t xml:space="preserve">spindle </w:t>
      </w:r>
      <w:r w:rsidRPr="00CD35CD">
        <w:rPr>
          <w:rFonts w:ascii="Arial" w:hAnsi="Arial"/>
          <w:bCs/>
          <w:i/>
          <w:iCs/>
          <w:sz w:val="24"/>
          <w:szCs w:val="24"/>
        </w:rPr>
        <w:t>d</w:t>
      </w:r>
      <w:r w:rsidR="003652AE" w:rsidRPr="00CD35CD">
        <w:rPr>
          <w:rFonts w:ascii="Arial" w:hAnsi="Arial"/>
          <w:bCs/>
          <w:i/>
          <w:iCs/>
          <w:sz w:val="24"/>
          <w:szCs w:val="24"/>
        </w:rPr>
        <w:t>an seating</w:t>
      </w:r>
      <w:r w:rsidR="003652AE" w:rsidRPr="00CD35CD">
        <w:rPr>
          <w:rFonts w:ascii="Arial" w:hAnsi="Arial"/>
          <w:bCs/>
          <w:sz w:val="24"/>
          <w:szCs w:val="24"/>
        </w:rPr>
        <w:t xml:space="preserve"> maka dari itu masinis mengganti klep yang sudah di perbaiki dan siap pakai, setelah dilakukan perbaikan suhu gas buang </w:t>
      </w:r>
      <w:r w:rsidR="003652AE" w:rsidRPr="00CD35CD">
        <w:rPr>
          <w:rFonts w:ascii="Arial" w:hAnsi="Arial"/>
          <w:bCs/>
          <w:i/>
          <w:iCs/>
          <w:sz w:val="24"/>
          <w:szCs w:val="24"/>
        </w:rPr>
        <w:t>cylinder</w:t>
      </w:r>
      <w:r w:rsidR="003652AE" w:rsidRPr="00CD35CD">
        <w:rPr>
          <w:rFonts w:ascii="Arial" w:hAnsi="Arial"/>
          <w:bCs/>
          <w:sz w:val="24"/>
          <w:szCs w:val="24"/>
        </w:rPr>
        <w:t xml:space="preserve"> no 5 kembali menjadi normal yang bisa di lihat pada tabel setelah dilakukannya </w:t>
      </w:r>
      <w:r w:rsidR="003652AE" w:rsidRPr="00CD35CD">
        <w:rPr>
          <w:rFonts w:ascii="Arial" w:hAnsi="Arial"/>
          <w:bCs/>
          <w:i/>
          <w:iCs/>
          <w:sz w:val="24"/>
          <w:szCs w:val="24"/>
        </w:rPr>
        <w:t>maintenance.</w:t>
      </w:r>
    </w:p>
    <w:p w14:paraId="2501FD61" w14:textId="77777777" w:rsidR="00993C5A" w:rsidRPr="00CD35CD" w:rsidRDefault="00993C5A">
      <w:pPr>
        <w:pStyle w:val="ListParagraph"/>
        <w:widowControl w:val="0"/>
        <w:numPr>
          <w:ilvl w:val="0"/>
          <w:numId w:val="5"/>
        </w:numPr>
        <w:autoSpaceDE w:val="0"/>
        <w:autoSpaceDN w:val="0"/>
        <w:spacing w:line="360" w:lineRule="auto"/>
        <w:ind w:left="567" w:hanging="567"/>
        <w:contextualSpacing w:val="0"/>
        <w:jc w:val="both"/>
        <w:outlineLvl w:val="1"/>
        <w:rPr>
          <w:bCs/>
        </w:rPr>
      </w:pPr>
      <w:bookmarkStart w:id="93" w:name="_Toc117118777"/>
      <w:bookmarkStart w:id="94" w:name="_Toc135036575"/>
      <w:bookmarkStart w:id="95" w:name="_Toc157202063"/>
      <w:bookmarkEnd w:id="92"/>
      <w:r w:rsidRPr="00CD35CD">
        <w:rPr>
          <w:bCs/>
        </w:rPr>
        <w:t>Pembahasan Hasil Penelitian</w:t>
      </w:r>
      <w:bookmarkEnd w:id="93"/>
      <w:bookmarkEnd w:id="94"/>
      <w:bookmarkEnd w:id="95"/>
    </w:p>
    <w:p w14:paraId="61B3B25D" w14:textId="6E4C54AF" w:rsidR="00316B17" w:rsidRPr="00CD35CD" w:rsidRDefault="00316B17" w:rsidP="00316B17">
      <w:pPr>
        <w:pStyle w:val="ListParagraph"/>
        <w:numPr>
          <w:ilvl w:val="0"/>
          <w:numId w:val="41"/>
        </w:numPr>
        <w:spacing w:line="360" w:lineRule="auto"/>
        <w:ind w:left="1134" w:hanging="567"/>
        <w:jc w:val="both"/>
        <w:rPr>
          <w:bCs/>
          <w:lang w:val="en-ID" w:eastAsia="en-ID"/>
        </w:rPr>
      </w:pPr>
      <w:r w:rsidRPr="00CD35CD">
        <w:rPr>
          <w:bCs/>
          <w:lang w:val="en-ID" w:eastAsia="en-ID"/>
        </w:rPr>
        <w:t>Gangguan pada katup gas buang pada mesin induk kapal dapat disebabkan oleh berbagai faktor. Beberapa faktor yang dapat mempengaruhi terjadinya gangguan katup gas buang pada mesin induk di kapal meliputi:</w:t>
      </w:r>
    </w:p>
    <w:p w14:paraId="411C3774" w14:textId="77777777" w:rsidR="00316B17" w:rsidRPr="00CD35CD" w:rsidRDefault="00316B17" w:rsidP="00316B17">
      <w:pPr>
        <w:pStyle w:val="ListParagraph"/>
        <w:numPr>
          <w:ilvl w:val="0"/>
          <w:numId w:val="40"/>
        </w:numPr>
        <w:spacing w:line="360" w:lineRule="auto"/>
        <w:ind w:left="1701" w:hanging="567"/>
        <w:jc w:val="both"/>
        <w:rPr>
          <w:bCs/>
          <w:lang w:val="en-ID" w:eastAsia="en-ID"/>
        </w:rPr>
      </w:pPr>
      <w:r w:rsidRPr="00CD35CD">
        <w:rPr>
          <w:bCs/>
          <w:lang w:val="en-ID" w:eastAsia="en-ID"/>
        </w:rPr>
        <w:t>Kualitas Bahan dan Konstruksi Katup</w:t>
      </w:r>
    </w:p>
    <w:p w14:paraId="1CA98DA0" w14:textId="627BC407" w:rsidR="00316B17" w:rsidRPr="00CD35CD" w:rsidRDefault="00316B17" w:rsidP="00316B17">
      <w:pPr>
        <w:pStyle w:val="ListParagraph"/>
        <w:spacing w:line="360" w:lineRule="auto"/>
        <w:ind w:left="1701"/>
        <w:jc w:val="both"/>
        <w:rPr>
          <w:bCs/>
          <w:lang w:val="en-ID" w:eastAsia="en-ID"/>
        </w:rPr>
      </w:pPr>
      <w:r w:rsidRPr="00CD35CD">
        <w:rPr>
          <w:bCs/>
          <w:lang w:val="en-ID" w:eastAsia="en-ID"/>
        </w:rPr>
        <w:t>Kualitas bahan dan konstruksi katup gas buang memainkan peran penting dalam kinerja dan daya tahan katup. Jika bahan atau konstruksi katup tidak memenuhi standar atau terjadi keausan yang berlebihan, maka katup dapat mengalami kebocoran atau kerusakan.</w:t>
      </w:r>
    </w:p>
    <w:p w14:paraId="4FEC91D2" w14:textId="77777777" w:rsidR="00316B17" w:rsidRPr="00CD35CD" w:rsidRDefault="00316B17" w:rsidP="00316B17">
      <w:pPr>
        <w:pStyle w:val="ListParagraph"/>
        <w:numPr>
          <w:ilvl w:val="0"/>
          <w:numId w:val="40"/>
        </w:numPr>
        <w:spacing w:line="360" w:lineRule="auto"/>
        <w:ind w:left="1701" w:hanging="567"/>
        <w:jc w:val="both"/>
        <w:rPr>
          <w:bCs/>
          <w:lang w:val="en-ID" w:eastAsia="en-ID"/>
        </w:rPr>
      </w:pPr>
      <w:r w:rsidRPr="00CD35CD">
        <w:rPr>
          <w:bCs/>
          <w:lang w:val="en-ID" w:eastAsia="en-ID"/>
        </w:rPr>
        <w:t>Penggunaan yang Berlebihan</w:t>
      </w:r>
    </w:p>
    <w:p w14:paraId="4E5705D6" w14:textId="66C5DE43" w:rsidR="00316B17" w:rsidRPr="00CD35CD" w:rsidRDefault="00316B17" w:rsidP="00316B17">
      <w:pPr>
        <w:pStyle w:val="ListParagraph"/>
        <w:spacing w:line="360" w:lineRule="auto"/>
        <w:ind w:left="1701"/>
        <w:jc w:val="both"/>
        <w:rPr>
          <w:bCs/>
          <w:lang w:val="en-ID" w:eastAsia="en-ID"/>
        </w:rPr>
      </w:pPr>
      <w:r w:rsidRPr="00CD35CD">
        <w:rPr>
          <w:bCs/>
          <w:lang w:val="en-ID" w:eastAsia="en-ID"/>
        </w:rPr>
        <w:t>Penggunaan yang terlalu intensif atau dalam kondisi beban berat dapat menyebabkan katup gas buang mengalami keausan lebih cepat. Hal ini terutama berlaku jika mesin beroperasi di tingkat kecepatan atau suhu yang tidak optimal.</w:t>
      </w:r>
    </w:p>
    <w:p w14:paraId="5CDF6FE3" w14:textId="77777777" w:rsidR="00316B17" w:rsidRPr="00CD35CD" w:rsidRDefault="00316B17" w:rsidP="00316B17">
      <w:pPr>
        <w:pStyle w:val="ListParagraph"/>
        <w:numPr>
          <w:ilvl w:val="0"/>
          <w:numId w:val="40"/>
        </w:numPr>
        <w:spacing w:line="360" w:lineRule="auto"/>
        <w:ind w:left="1701" w:hanging="567"/>
        <w:jc w:val="both"/>
        <w:rPr>
          <w:bCs/>
          <w:lang w:val="en-ID" w:eastAsia="en-ID"/>
        </w:rPr>
      </w:pPr>
      <w:r w:rsidRPr="00CD35CD">
        <w:rPr>
          <w:bCs/>
          <w:lang w:val="en-ID" w:eastAsia="en-ID"/>
        </w:rPr>
        <w:t>Kualitas Bahan Bakar dan Pelumas</w:t>
      </w:r>
    </w:p>
    <w:p w14:paraId="2120F464" w14:textId="0E11D32F" w:rsidR="00316B17" w:rsidRPr="00CD35CD" w:rsidRDefault="00316B17" w:rsidP="00316B17">
      <w:pPr>
        <w:pStyle w:val="ListParagraph"/>
        <w:spacing w:line="360" w:lineRule="auto"/>
        <w:ind w:left="1701"/>
        <w:jc w:val="both"/>
        <w:rPr>
          <w:bCs/>
          <w:lang w:val="en-ID" w:eastAsia="en-ID"/>
        </w:rPr>
      </w:pPr>
      <w:r w:rsidRPr="00CD35CD">
        <w:rPr>
          <w:bCs/>
          <w:lang w:val="en-ID" w:eastAsia="en-ID"/>
        </w:rPr>
        <w:t>Bahan bakar dan pelumas yang buruk atau tidak sesuai dengan spesifikasi yang direkomendasikan oleh produsen mesin dapat menyebabkan penumpukan residu, kerak, atau endapan pada katup gas buang, mengganggu pergerakan katup.</w:t>
      </w:r>
    </w:p>
    <w:p w14:paraId="176621BD" w14:textId="77777777" w:rsidR="00316B17" w:rsidRPr="00CD35CD" w:rsidRDefault="00316B17" w:rsidP="00316B17">
      <w:pPr>
        <w:pStyle w:val="ListParagraph"/>
        <w:numPr>
          <w:ilvl w:val="0"/>
          <w:numId w:val="40"/>
        </w:numPr>
        <w:spacing w:line="360" w:lineRule="auto"/>
        <w:ind w:left="1701" w:hanging="567"/>
        <w:jc w:val="both"/>
        <w:rPr>
          <w:bCs/>
          <w:lang w:val="en-ID" w:eastAsia="en-ID"/>
        </w:rPr>
      </w:pPr>
      <w:r w:rsidRPr="00CD35CD">
        <w:rPr>
          <w:bCs/>
          <w:lang w:val="en-ID" w:eastAsia="en-ID"/>
        </w:rPr>
        <w:t>Kebocoran atau Kerusakan Pada Sistem Pendingin</w:t>
      </w:r>
    </w:p>
    <w:p w14:paraId="7406CE32" w14:textId="443A9B57" w:rsidR="00316B17" w:rsidRPr="00CD35CD" w:rsidRDefault="00316B17" w:rsidP="00316B17">
      <w:pPr>
        <w:pStyle w:val="ListParagraph"/>
        <w:spacing w:line="360" w:lineRule="auto"/>
        <w:ind w:left="1701"/>
        <w:jc w:val="both"/>
        <w:rPr>
          <w:bCs/>
          <w:lang w:val="en-ID" w:eastAsia="en-ID"/>
        </w:rPr>
      </w:pPr>
      <w:r w:rsidRPr="00CD35CD">
        <w:rPr>
          <w:bCs/>
          <w:lang w:val="en-ID" w:eastAsia="en-ID"/>
        </w:rPr>
        <w:lastRenderedPageBreak/>
        <w:t>Jika sistem pendingin mesin tidak berfungsi dengan baik, suhu yang tinggi dapat merusak katup gas buang dan bagian lainnya, serta meningkatkan risiko kegagalan.</w:t>
      </w:r>
    </w:p>
    <w:p w14:paraId="4A33C08F" w14:textId="77777777" w:rsidR="00316B17" w:rsidRPr="00CD35CD" w:rsidRDefault="00316B17" w:rsidP="00316B17">
      <w:pPr>
        <w:pStyle w:val="ListParagraph"/>
        <w:numPr>
          <w:ilvl w:val="0"/>
          <w:numId w:val="40"/>
        </w:numPr>
        <w:spacing w:line="360" w:lineRule="auto"/>
        <w:ind w:left="1701" w:hanging="567"/>
        <w:jc w:val="both"/>
        <w:rPr>
          <w:bCs/>
          <w:lang w:val="en-ID" w:eastAsia="en-ID"/>
        </w:rPr>
      </w:pPr>
      <w:r w:rsidRPr="00CD35CD">
        <w:rPr>
          <w:bCs/>
          <w:lang w:val="en-ID" w:eastAsia="en-ID"/>
        </w:rPr>
        <w:t>Pemasangan yang Tidak Tepat atau Perawatan yang Kurang</w:t>
      </w:r>
    </w:p>
    <w:p w14:paraId="49645D4C" w14:textId="2F116A9C" w:rsidR="00316B17" w:rsidRPr="00CD35CD" w:rsidRDefault="00316B17" w:rsidP="00316B17">
      <w:pPr>
        <w:pStyle w:val="ListParagraph"/>
        <w:spacing w:line="360" w:lineRule="auto"/>
        <w:ind w:left="1701"/>
        <w:jc w:val="both"/>
        <w:rPr>
          <w:bCs/>
          <w:lang w:val="en-ID" w:eastAsia="en-ID"/>
        </w:rPr>
      </w:pPr>
      <w:r w:rsidRPr="00CD35CD">
        <w:rPr>
          <w:bCs/>
          <w:lang w:val="en-ID" w:eastAsia="en-ID"/>
        </w:rPr>
        <w:t>Pemasangan yang tidak benar atau perawatan yang tidak teratur dapat menyebabkan katup gas buang tidak berfungsi dengan baik atau bahkan rusak.</w:t>
      </w:r>
    </w:p>
    <w:p w14:paraId="05375894" w14:textId="77777777" w:rsidR="00316B17" w:rsidRPr="00CD35CD" w:rsidRDefault="00316B17" w:rsidP="00316B17">
      <w:pPr>
        <w:pStyle w:val="ListParagraph"/>
        <w:numPr>
          <w:ilvl w:val="0"/>
          <w:numId w:val="40"/>
        </w:numPr>
        <w:spacing w:line="360" w:lineRule="auto"/>
        <w:ind w:left="1701" w:hanging="567"/>
        <w:jc w:val="both"/>
        <w:rPr>
          <w:bCs/>
          <w:lang w:val="en-ID" w:eastAsia="en-ID"/>
        </w:rPr>
      </w:pPr>
      <w:r w:rsidRPr="00CD35CD">
        <w:rPr>
          <w:bCs/>
          <w:lang w:val="en-ID" w:eastAsia="en-ID"/>
        </w:rPr>
        <w:t>Kualitas Udara Masuk</w:t>
      </w:r>
    </w:p>
    <w:p w14:paraId="289E0DDF" w14:textId="6A882D1B" w:rsidR="00316B17" w:rsidRPr="00CD35CD" w:rsidRDefault="00316B17" w:rsidP="00316B17">
      <w:pPr>
        <w:pStyle w:val="ListParagraph"/>
        <w:spacing w:line="360" w:lineRule="auto"/>
        <w:ind w:left="1701"/>
        <w:jc w:val="both"/>
        <w:rPr>
          <w:bCs/>
          <w:lang w:val="en-ID" w:eastAsia="en-ID"/>
        </w:rPr>
      </w:pPr>
      <w:r w:rsidRPr="00CD35CD">
        <w:rPr>
          <w:bCs/>
          <w:lang w:val="en-ID" w:eastAsia="en-ID"/>
        </w:rPr>
        <w:t>Kualitas udara masuk yang buruk dapat menyebabkan endapan kotoran dan debu pada katup, menghambat pergerakan katup.</w:t>
      </w:r>
    </w:p>
    <w:p w14:paraId="49C653E5" w14:textId="77777777" w:rsidR="00316B17" w:rsidRPr="00CD35CD" w:rsidRDefault="00316B17" w:rsidP="00316B17">
      <w:pPr>
        <w:pStyle w:val="ListParagraph"/>
        <w:numPr>
          <w:ilvl w:val="0"/>
          <w:numId w:val="40"/>
        </w:numPr>
        <w:spacing w:line="360" w:lineRule="auto"/>
        <w:ind w:left="1701" w:hanging="567"/>
        <w:jc w:val="both"/>
        <w:rPr>
          <w:bCs/>
          <w:lang w:val="en-ID" w:eastAsia="en-ID"/>
        </w:rPr>
      </w:pPr>
      <w:r w:rsidRPr="00CD35CD">
        <w:rPr>
          <w:bCs/>
          <w:lang w:val="en-ID" w:eastAsia="en-ID"/>
        </w:rPr>
        <w:t>Korosi dan Karat</w:t>
      </w:r>
    </w:p>
    <w:p w14:paraId="1E191924" w14:textId="79298AFF" w:rsidR="00316B17" w:rsidRPr="00CD35CD" w:rsidRDefault="00316B17" w:rsidP="00316B17">
      <w:pPr>
        <w:pStyle w:val="ListParagraph"/>
        <w:spacing w:line="360" w:lineRule="auto"/>
        <w:ind w:left="1701"/>
        <w:jc w:val="both"/>
        <w:rPr>
          <w:bCs/>
          <w:lang w:val="en-ID" w:eastAsia="en-ID"/>
        </w:rPr>
      </w:pPr>
      <w:r w:rsidRPr="00CD35CD">
        <w:rPr>
          <w:bCs/>
          <w:lang w:val="en-ID" w:eastAsia="en-ID"/>
        </w:rPr>
        <w:t>Faktor lingkungan, terutama pada lingkungan laut, dapat menyebabkan korosi dan karat pada katup gas buang, mengurangi fungsionalitas dan daya tahan mereka.</w:t>
      </w:r>
    </w:p>
    <w:p w14:paraId="25362114" w14:textId="77777777" w:rsidR="00316B17" w:rsidRPr="00CD35CD" w:rsidRDefault="00316B17" w:rsidP="00316B17">
      <w:pPr>
        <w:pStyle w:val="ListParagraph"/>
        <w:numPr>
          <w:ilvl w:val="0"/>
          <w:numId w:val="40"/>
        </w:numPr>
        <w:spacing w:line="360" w:lineRule="auto"/>
        <w:ind w:left="1701" w:hanging="567"/>
        <w:jc w:val="both"/>
        <w:rPr>
          <w:bCs/>
          <w:lang w:val="en-ID" w:eastAsia="en-ID"/>
        </w:rPr>
      </w:pPr>
      <w:r w:rsidRPr="00CD35CD">
        <w:rPr>
          <w:bCs/>
          <w:lang w:val="en-ID" w:eastAsia="en-ID"/>
        </w:rPr>
        <w:t>Getaran dan Stres Mekanis</w:t>
      </w:r>
    </w:p>
    <w:p w14:paraId="7065D2A5" w14:textId="1E43AC4F" w:rsidR="00316B17" w:rsidRPr="00CD35CD" w:rsidRDefault="00316B17" w:rsidP="00316B17">
      <w:pPr>
        <w:pStyle w:val="ListParagraph"/>
        <w:spacing w:line="360" w:lineRule="auto"/>
        <w:ind w:left="1701"/>
        <w:jc w:val="both"/>
        <w:rPr>
          <w:bCs/>
          <w:lang w:val="en-ID" w:eastAsia="en-ID"/>
        </w:rPr>
      </w:pPr>
      <w:r w:rsidRPr="00CD35CD">
        <w:rPr>
          <w:bCs/>
          <w:lang w:val="en-ID" w:eastAsia="en-ID"/>
        </w:rPr>
        <w:t>Getaran yang berlebihan atau stres mekanis yang tidak terkendali dapat menyebabkan kerusakan pada katup gas buang.</w:t>
      </w:r>
    </w:p>
    <w:p w14:paraId="1D9979E8" w14:textId="77777777" w:rsidR="00316B17" w:rsidRPr="00CD35CD" w:rsidRDefault="00316B17" w:rsidP="00316B17">
      <w:pPr>
        <w:pStyle w:val="ListParagraph"/>
        <w:numPr>
          <w:ilvl w:val="0"/>
          <w:numId w:val="40"/>
        </w:numPr>
        <w:spacing w:line="360" w:lineRule="auto"/>
        <w:ind w:left="1701" w:hanging="567"/>
        <w:jc w:val="both"/>
        <w:rPr>
          <w:bCs/>
          <w:lang w:val="en-ID" w:eastAsia="en-ID"/>
        </w:rPr>
      </w:pPr>
      <w:r w:rsidRPr="00CD35CD">
        <w:rPr>
          <w:bCs/>
          <w:lang w:val="en-ID" w:eastAsia="en-ID"/>
        </w:rPr>
        <w:t>Perubahan Suhu yang Tidak Terkendali</w:t>
      </w:r>
    </w:p>
    <w:p w14:paraId="27681EEB" w14:textId="1829FB46" w:rsidR="00316B17" w:rsidRPr="00CD35CD" w:rsidRDefault="00316B17" w:rsidP="00316B17">
      <w:pPr>
        <w:pStyle w:val="ListParagraph"/>
        <w:spacing w:line="360" w:lineRule="auto"/>
        <w:ind w:left="1701"/>
        <w:jc w:val="both"/>
        <w:rPr>
          <w:bCs/>
          <w:lang w:val="en-ID" w:eastAsia="en-ID"/>
        </w:rPr>
      </w:pPr>
      <w:r w:rsidRPr="00CD35CD">
        <w:rPr>
          <w:bCs/>
          <w:lang w:val="en-ID" w:eastAsia="en-ID"/>
        </w:rPr>
        <w:t>Perubahan suhu yang cepat atau ekstrem dapat memengaruhi ekspansi dan kontraksi katup, mengakibatkan kerusakan atau kebocoran.</w:t>
      </w:r>
    </w:p>
    <w:p w14:paraId="2D25E026" w14:textId="77777777" w:rsidR="00316B17" w:rsidRPr="00CD35CD" w:rsidRDefault="00316B17" w:rsidP="00316B17">
      <w:pPr>
        <w:pStyle w:val="ListParagraph"/>
        <w:numPr>
          <w:ilvl w:val="0"/>
          <w:numId w:val="40"/>
        </w:numPr>
        <w:spacing w:line="360" w:lineRule="auto"/>
        <w:ind w:left="1701" w:hanging="567"/>
        <w:jc w:val="both"/>
        <w:rPr>
          <w:bCs/>
          <w:lang w:val="en-ID" w:eastAsia="en-ID"/>
        </w:rPr>
      </w:pPr>
      <w:r w:rsidRPr="00CD35CD">
        <w:rPr>
          <w:bCs/>
          <w:lang w:val="en-ID" w:eastAsia="en-ID"/>
        </w:rPr>
        <w:t>Penggunaan Aksesori dan Komponen Pendukung yang Tidak Sesuai</w:t>
      </w:r>
    </w:p>
    <w:p w14:paraId="4AC67487" w14:textId="21C2117E" w:rsidR="00316B17" w:rsidRPr="00CD35CD" w:rsidRDefault="00316B17" w:rsidP="00316B17">
      <w:pPr>
        <w:pStyle w:val="ListParagraph"/>
        <w:spacing w:line="360" w:lineRule="auto"/>
        <w:ind w:left="1701"/>
        <w:jc w:val="both"/>
        <w:rPr>
          <w:bCs/>
          <w:lang w:val="en-ID" w:eastAsia="en-ID"/>
        </w:rPr>
      </w:pPr>
      <w:r w:rsidRPr="00CD35CD">
        <w:rPr>
          <w:bCs/>
          <w:lang w:val="en-ID" w:eastAsia="en-ID"/>
        </w:rPr>
        <w:t>Penggunaan aksesori atau komponen pendukung yang tidak sesuai dengan spesifikasi atau tidak teruji dapat memengaruhi kinerja katup gas buang.</w:t>
      </w:r>
    </w:p>
    <w:p w14:paraId="69FF512D" w14:textId="77777777" w:rsidR="00316B17" w:rsidRPr="00CD35CD" w:rsidRDefault="00316B17" w:rsidP="00316B17">
      <w:pPr>
        <w:pStyle w:val="ListParagraph"/>
        <w:numPr>
          <w:ilvl w:val="0"/>
          <w:numId w:val="40"/>
        </w:numPr>
        <w:spacing w:line="360" w:lineRule="auto"/>
        <w:ind w:left="1701" w:hanging="567"/>
        <w:jc w:val="both"/>
        <w:rPr>
          <w:bCs/>
          <w:lang w:val="en-ID" w:eastAsia="en-ID"/>
        </w:rPr>
      </w:pPr>
      <w:r w:rsidRPr="00CD35CD">
        <w:rPr>
          <w:bCs/>
          <w:lang w:val="en-ID" w:eastAsia="en-ID"/>
        </w:rPr>
        <w:t>Kontaminasi dan Kebersihan Bahan Bakar</w:t>
      </w:r>
    </w:p>
    <w:p w14:paraId="24F36406" w14:textId="765D07C0" w:rsidR="00316B17" w:rsidRPr="00CD35CD" w:rsidRDefault="00316B17" w:rsidP="00316B17">
      <w:pPr>
        <w:pStyle w:val="ListParagraph"/>
        <w:spacing w:line="360" w:lineRule="auto"/>
        <w:ind w:left="1701"/>
        <w:jc w:val="both"/>
        <w:rPr>
          <w:bCs/>
          <w:lang w:val="en-ID" w:eastAsia="en-ID"/>
        </w:rPr>
      </w:pPr>
      <w:r w:rsidRPr="00CD35CD">
        <w:rPr>
          <w:bCs/>
          <w:lang w:val="en-ID" w:eastAsia="en-ID"/>
        </w:rPr>
        <w:lastRenderedPageBreak/>
        <w:t>Kontaminasi pada bahan bakar dapat menyebabkan masalah pada sistem pembakaran dan akhirnya memengaruhi kinerja katup gas buang.</w:t>
      </w:r>
    </w:p>
    <w:p w14:paraId="7652CF69" w14:textId="77777777" w:rsidR="00316B17" w:rsidRPr="00CD35CD" w:rsidRDefault="00316B17" w:rsidP="00316B17">
      <w:pPr>
        <w:pStyle w:val="ListParagraph"/>
        <w:numPr>
          <w:ilvl w:val="0"/>
          <w:numId w:val="40"/>
        </w:numPr>
        <w:spacing w:line="360" w:lineRule="auto"/>
        <w:ind w:left="1701" w:hanging="567"/>
        <w:jc w:val="both"/>
        <w:rPr>
          <w:bCs/>
          <w:lang w:val="en-ID" w:eastAsia="en-ID"/>
        </w:rPr>
      </w:pPr>
      <w:r w:rsidRPr="00CD35CD">
        <w:rPr>
          <w:bCs/>
          <w:lang w:val="en-ID" w:eastAsia="en-ID"/>
        </w:rPr>
        <w:t>Penyumbatan dan Pencemaran</w:t>
      </w:r>
    </w:p>
    <w:p w14:paraId="2FA2ADDB" w14:textId="6EF634C1" w:rsidR="00316B17" w:rsidRPr="00CD35CD" w:rsidRDefault="00316B17" w:rsidP="00316B17">
      <w:pPr>
        <w:pStyle w:val="ListParagraph"/>
        <w:spacing w:line="360" w:lineRule="auto"/>
        <w:ind w:left="1701"/>
        <w:jc w:val="both"/>
        <w:rPr>
          <w:bCs/>
          <w:lang w:val="en-ID" w:eastAsia="en-ID"/>
        </w:rPr>
      </w:pPr>
      <w:r w:rsidRPr="00CD35CD">
        <w:rPr>
          <w:bCs/>
          <w:lang w:val="en-ID" w:eastAsia="en-ID"/>
        </w:rPr>
        <w:t>Penyumbatan atau pencemaran pada jalur gas buang dapat mempengaruhi aliran gas dan merusak katup.</w:t>
      </w:r>
    </w:p>
    <w:p w14:paraId="51DC81D7" w14:textId="77777777" w:rsidR="00F0299D" w:rsidRPr="00CD35CD" w:rsidRDefault="00316B17" w:rsidP="00F0299D">
      <w:pPr>
        <w:spacing w:line="360" w:lineRule="auto"/>
        <w:ind w:left="1134"/>
        <w:jc w:val="both"/>
        <w:rPr>
          <w:rFonts w:ascii="Arial" w:hAnsi="Arial"/>
          <w:bCs/>
          <w:sz w:val="24"/>
          <w:szCs w:val="24"/>
          <w:lang w:val="en-ID" w:eastAsia="en-ID"/>
        </w:rPr>
      </w:pPr>
      <w:r w:rsidRPr="00CD35CD">
        <w:rPr>
          <w:rFonts w:ascii="Arial" w:hAnsi="Arial"/>
          <w:bCs/>
          <w:sz w:val="24"/>
          <w:szCs w:val="24"/>
          <w:lang w:val="en-ID" w:eastAsia="en-ID"/>
        </w:rPr>
        <w:t>Penting untuk melakukan perawatan dan pemeliharaan rutin, serta mengikuti pedoman dan spesifikasi dari produsen mesin kapal untuk mencegah terjadinya gangguan pada katup gas buang dan menjaga kinerja optimal mesin induk.</w:t>
      </w:r>
    </w:p>
    <w:p w14:paraId="476B17B7" w14:textId="69147BC1" w:rsidR="00F0299D" w:rsidRPr="00CD35CD" w:rsidRDefault="00F0299D" w:rsidP="00F0299D">
      <w:pPr>
        <w:pStyle w:val="ListParagraph"/>
        <w:numPr>
          <w:ilvl w:val="0"/>
          <w:numId w:val="41"/>
        </w:numPr>
        <w:spacing w:line="360" w:lineRule="auto"/>
        <w:ind w:left="1134" w:hanging="567"/>
        <w:jc w:val="both"/>
        <w:rPr>
          <w:bCs/>
          <w:lang w:val="en-ID" w:eastAsia="en-ID"/>
        </w:rPr>
      </w:pPr>
      <w:r w:rsidRPr="00CD35CD">
        <w:rPr>
          <w:bCs/>
          <w:lang w:val="en-ID" w:eastAsia="en-ID"/>
        </w:rPr>
        <w:t>Mencegah terjadinya gangguan pada katup gas buang (exhaust valve) pada mesin induk adalah hal yang penting untuk menjaga kinerja dan efisiensi mesin. Berikut adalah beberapa upaya yang dapat dilakukan untuk mencegah gangguan pada katup gas buang:</w:t>
      </w:r>
    </w:p>
    <w:p w14:paraId="24DDDBEA" w14:textId="77777777" w:rsidR="00F0299D" w:rsidRPr="00CD35CD" w:rsidRDefault="00F0299D" w:rsidP="00F0299D">
      <w:pPr>
        <w:pStyle w:val="ListParagraph"/>
        <w:numPr>
          <w:ilvl w:val="0"/>
          <w:numId w:val="42"/>
        </w:numPr>
        <w:spacing w:line="360" w:lineRule="auto"/>
        <w:ind w:left="1701" w:hanging="578"/>
        <w:jc w:val="both"/>
        <w:rPr>
          <w:bCs/>
          <w:lang w:val="en-ID" w:eastAsia="en-ID"/>
        </w:rPr>
      </w:pPr>
      <w:r w:rsidRPr="00CD35CD">
        <w:rPr>
          <w:bCs/>
          <w:lang w:val="en-ID" w:eastAsia="en-ID"/>
        </w:rPr>
        <w:t>Perawatan dan Pemeliharaan Rutin</w:t>
      </w:r>
    </w:p>
    <w:p w14:paraId="3E1AA4E0" w14:textId="45F00ADF" w:rsidR="00F0299D" w:rsidRPr="00CD35CD" w:rsidRDefault="00F0299D" w:rsidP="00F0299D">
      <w:pPr>
        <w:pStyle w:val="ListParagraph"/>
        <w:spacing w:line="360" w:lineRule="auto"/>
        <w:ind w:left="1701"/>
        <w:jc w:val="both"/>
        <w:rPr>
          <w:bCs/>
          <w:lang w:val="en-ID" w:eastAsia="en-ID"/>
        </w:rPr>
      </w:pPr>
      <w:r w:rsidRPr="00CD35CD">
        <w:rPr>
          <w:bCs/>
          <w:lang w:val="en-ID" w:eastAsia="en-ID"/>
        </w:rPr>
        <w:t>Melakukan perawatan dan pemeliharaan rutin pada mesin, termasuk pemeriksaan dan pelumasan katup gas buang. Pemeriksaan rutin dapat membantu mendeteksi potensi masalah sebelum menjadi lebih serius.</w:t>
      </w:r>
    </w:p>
    <w:p w14:paraId="74F35187" w14:textId="77777777" w:rsidR="00F0299D" w:rsidRPr="00CD35CD" w:rsidRDefault="00F0299D" w:rsidP="00F0299D">
      <w:pPr>
        <w:pStyle w:val="ListParagraph"/>
        <w:numPr>
          <w:ilvl w:val="0"/>
          <w:numId w:val="42"/>
        </w:numPr>
        <w:spacing w:line="360" w:lineRule="auto"/>
        <w:ind w:left="1701" w:hanging="578"/>
        <w:jc w:val="both"/>
        <w:rPr>
          <w:bCs/>
          <w:lang w:val="en-ID" w:eastAsia="en-ID"/>
        </w:rPr>
      </w:pPr>
      <w:r w:rsidRPr="00CD35CD">
        <w:rPr>
          <w:bCs/>
          <w:lang w:val="en-ID" w:eastAsia="en-ID"/>
        </w:rPr>
        <w:t>Pemantauan Suhu dan Tekanan</w:t>
      </w:r>
    </w:p>
    <w:p w14:paraId="2A931E7B" w14:textId="30A9962F" w:rsidR="00F0299D" w:rsidRPr="00CD35CD" w:rsidRDefault="00F0299D" w:rsidP="00F0299D">
      <w:pPr>
        <w:pStyle w:val="ListParagraph"/>
        <w:spacing w:line="360" w:lineRule="auto"/>
        <w:ind w:left="1701"/>
        <w:jc w:val="both"/>
        <w:rPr>
          <w:bCs/>
          <w:lang w:val="en-ID" w:eastAsia="en-ID"/>
        </w:rPr>
      </w:pPr>
      <w:r w:rsidRPr="00CD35CD">
        <w:rPr>
          <w:bCs/>
          <w:lang w:val="en-ID" w:eastAsia="en-ID"/>
        </w:rPr>
        <w:t>Memantau suhu dan tekanan mesin secara berkala sangat penting. Suhu yang terlalu tinggi atau tekanan yang tidak stabil dapat menyebabkan kerusakan pada katup dan komponen mesin lainnya.</w:t>
      </w:r>
    </w:p>
    <w:p w14:paraId="6EAC0578" w14:textId="77777777" w:rsidR="00F0299D" w:rsidRPr="00CD35CD" w:rsidRDefault="00F0299D" w:rsidP="00F0299D">
      <w:pPr>
        <w:pStyle w:val="ListParagraph"/>
        <w:numPr>
          <w:ilvl w:val="0"/>
          <w:numId w:val="42"/>
        </w:numPr>
        <w:spacing w:line="360" w:lineRule="auto"/>
        <w:ind w:left="1701" w:hanging="578"/>
        <w:jc w:val="both"/>
        <w:rPr>
          <w:bCs/>
          <w:lang w:val="en-ID" w:eastAsia="en-ID"/>
        </w:rPr>
      </w:pPr>
      <w:r w:rsidRPr="00CD35CD">
        <w:rPr>
          <w:bCs/>
          <w:lang w:val="en-ID" w:eastAsia="en-ID"/>
        </w:rPr>
        <w:t>Bahan Bakar Berkualitas</w:t>
      </w:r>
    </w:p>
    <w:p w14:paraId="026A0F4F" w14:textId="6A698F51" w:rsidR="00F0299D" w:rsidRPr="00CD35CD" w:rsidRDefault="00F0299D" w:rsidP="00F0299D">
      <w:pPr>
        <w:pStyle w:val="ListParagraph"/>
        <w:spacing w:line="360" w:lineRule="auto"/>
        <w:ind w:left="1701"/>
        <w:jc w:val="both"/>
        <w:rPr>
          <w:bCs/>
          <w:lang w:val="en-ID" w:eastAsia="en-ID"/>
        </w:rPr>
      </w:pPr>
      <w:r w:rsidRPr="00CD35CD">
        <w:rPr>
          <w:bCs/>
          <w:lang w:val="en-ID" w:eastAsia="en-ID"/>
        </w:rPr>
        <w:t>Menggunakan bahan bakar yang berkualitas baik dengan kadar kotoran dan kontaminan yang rendah. Bahan bakar yang buruk dapat meningkatkan risiko penumpukan endapan pada katup.</w:t>
      </w:r>
    </w:p>
    <w:p w14:paraId="1AFCA616" w14:textId="77777777" w:rsidR="00F0299D" w:rsidRPr="00CD35CD" w:rsidRDefault="00F0299D" w:rsidP="00F0299D">
      <w:pPr>
        <w:pStyle w:val="ListParagraph"/>
        <w:numPr>
          <w:ilvl w:val="0"/>
          <w:numId w:val="42"/>
        </w:numPr>
        <w:spacing w:line="360" w:lineRule="auto"/>
        <w:ind w:left="1701" w:hanging="578"/>
        <w:jc w:val="both"/>
        <w:rPr>
          <w:bCs/>
          <w:lang w:val="en-ID" w:eastAsia="en-ID"/>
        </w:rPr>
      </w:pPr>
      <w:r w:rsidRPr="00CD35CD">
        <w:rPr>
          <w:bCs/>
          <w:lang w:val="en-ID" w:eastAsia="en-ID"/>
        </w:rPr>
        <w:lastRenderedPageBreak/>
        <w:t>Penjadwalan Bongkar Pasang Katup</w:t>
      </w:r>
    </w:p>
    <w:p w14:paraId="7C9E6454" w14:textId="224A6475" w:rsidR="00F0299D" w:rsidRPr="00CD35CD" w:rsidRDefault="00F0299D" w:rsidP="00F0299D">
      <w:pPr>
        <w:pStyle w:val="ListParagraph"/>
        <w:spacing w:line="360" w:lineRule="auto"/>
        <w:ind w:left="1701"/>
        <w:jc w:val="both"/>
        <w:rPr>
          <w:bCs/>
          <w:lang w:val="en-ID" w:eastAsia="en-ID"/>
        </w:rPr>
      </w:pPr>
      <w:r w:rsidRPr="00CD35CD">
        <w:rPr>
          <w:bCs/>
          <w:lang w:val="en-ID" w:eastAsia="en-ID"/>
        </w:rPr>
        <w:t>Melakukan bongkar pasang (overhaul) katup secara berkala untuk membersihkan, mengganti seal, dan memeriksa kondisi umum katup. Ini membantu mencegah penumpukan karbon dan kerusakan mekanis.</w:t>
      </w:r>
    </w:p>
    <w:p w14:paraId="1642A9BA" w14:textId="77777777" w:rsidR="00F0299D" w:rsidRPr="00CD35CD" w:rsidRDefault="00F0299D" w:rsidP="00F0299D">
      <w:pPr>
        <w:pStyle w:val="ListParagraph"/>
        <w:numPr>
          <w:ilvl w:val="0"/>
          <w:numId w:val="42"/>
        </w:numPr>
        <w:spacing w:line="360" w:lineRule="auto"/>
        <w:ind w:left="1701" w:hanging="578"/>
        <w:jc w:val="both"/>
        <w:rPr>
          <w:bCs/>
          <w:lang w:val="en-ID" w:eastAsia="en-ID"/>
        </w:rPr>
      </w:pPr>
      <w:r w:rsidRPr="00CD35CD">
        <w:rPr>
          <w:bCs/>
          <w:lang w:val="en-ID" w:eastAsia="en-ID"/>
        </w:rPr>
        <w:t>Pembersihan Karbon</w:t>
      </w:r>
    </w:p>
    <w:p w14:paraId="2075EE39" w14:textId="3032570F" w:rsidR="00F0299D" w:rsidRPr="00CD35CD" w:rsidRDefault="00F0299D" w:rsidP="00F0299D">
      <w:pPr>
        <w:pStyle w:val="ListParagraph"/>
        <w:spacing w:line="360" w:lineRule="auto"/>
        <w:ind w:left="1701"/>
        <w:jc w:val="both"/>
        <w:rPr>
          <w:bCs/>
          <w:lang w:val="en-ID" w:eastAsia="en-ID"/>
        </w:rPr>
      </w:pPr>
      <w:r w:rsidRPr="00CD35CD">
        <w:rPr>
          <w:bCs/>
          <w:lang w:val="en-ID" w:eastAsia="en-ID"/>
        </w:rPr>
        <w:t>Penumpukan karbon pada katup dapat menyebabkan gangguan operasional. Pembersihan karbon secara teratur, baik dengan menggunakan produk pembersih atau metode mekanis, penting untuk menjaga kinerja katup.</w:t>
      </w:r>
    </w:p>
    <w:p w14:paraId="5F37F2F2" w14:textId="77777777" w:rsidR="00F0299D" w:rsidRPr="00CD35CD" w:rsidRDefault="00F0299D" w:rsidP="00F0299D">
      <w:pPr>
        <w:pStyle w:val="ListParagraph"/>
        <w:numPr>
          <w:ilvl w:val="0"/>
          <w:numId w:val="42"/>
        </w:numPr>
        <w:spacing w:line="360" w:lineRule="auto"/>
        <w:ind w:left="1701" w:hanging="578"/>
        <w:jc w:val="both"/>
        <w:rPr>
          <w:bCs/>
          <w:lang w:val="en-ID" w:eastAsia="en-ID"/>
        </w:rPr>
      </w:pPr>
      <w:r w:rsidRPr="00CD35CD">
        <w:rPr>
          <w:bCs/>
          <w:lang w:val="en-ID" w:eastAsia="en-ID"/>
        </w:rPr>
        <w:t>Penggunaan Pelumas yang Tepat</w:t>
      </w:r>
    </w:p>
    <w:p w14:paraId="381C62F2" w14:textId="0C8180D4" w:rsidR="00F0299D" w:rsidRPr="00CD35CD" w:rsidRDefault="00F0299D" w:rsidP="00F0299D">
      <w:pPr>
        <w:pStyle w:val="ListParagraph"/>
        <w:spacing w:line="360" w:lineRule="auto"/>
        <w:ind w:left="1701"/>
        <w:jc w:val="both"/>
        <w:rPr>
          <w:bCs/>
          <w:lang w:val="en-ID" w:eastAsia="en-ID"/>
        </w:rPr>
      </w:pPr>
      <w:r w:rsidRPr="00CD35CD">
        <w:rPr>
          <w:bCs/>
          <w:lang w:val="en-ID" w:eastAsia="en-ID"/>
        </w:rPr>
        <w:t>Memastikan penggunaan pelumas (oli) yang sesuai dan berkualitas tinggi. Pelumas yang buruk atau kualitas rendah dapat meningkatkan gesekan dan suhu pada katup.</w:t>
      </w:r>
    </w:p>
    <w:p w14:paraId="7083182E" w14:textId="77777777" w:rsidR="00F0299D" w:rsidRPr="00CD35CD" w:rsidRDefault="00F0299D" w:rsidP="00F0299D">
      <w:pPr>
        <w:pStyle w:val="ListParagraph"/>
        <w:numPr>
          <w:ilvl w:val="0"/>
          <w:numId w:val="42"/>
        </w:numPr>
        <w:spacing w:line="360" w:lineRule="auto"/>
        <w:ind w:left="1701" w:hanging="578"/>
        <w:jc w:val="both"/>
        <w:rPr>
          <w:bCs/>
          <w:lang w:val="en-ID" w:eastAsia="en-ID"/>
        </w:rPr>
      </w:pPr>
      <w:r w:rsidRPr="00CD35CD">
        <w:rPr>
          <w:bCs/>
          <w:lang w:val="en-ID" w:eastAsia="en-ID"/>
        </w:rPr>
        <w:t>Pemantauan Kualitas Oli</w:t>
      </w:r>
    </w:p>
    <w:p w14:paraId="65E12512" w14:textId="40C8C039" w:rsidR="00F0299D" w:rsidRPr="00CD35CD" w:rsidRDefault="00F0299D" w:rsidP="00F0299D">
      <w:pPr>
        <w:pStyle w:val="ListParagraph"/>
        <w:spacing w:line="360" w:lineRule="auto"/>
        <w:ind w:left="1701"/>
        <w:jc w:val="both"/>
        <w:rPr>
          <w:bCs/>
          <w:lang w:val="en-ID" w:eastAsia="en-ID"/>
        </w:rPr>
      </w:pPr>
      <w:r w:rsidRPr="00CD35CD">
        <w:rPr>
          <w:bCs/>
          <w:lang w:val="en-ID" w:eastAsia="en-ID"/>
        </w:rPr>
        <w:t>Memantau kualitas oli mesin secara teratur dan menggantinya sesuai dengan rekomendasi pabrikan. Oli yang kotor atau terkontaminasi dapat merusak katup dan komponen lainnya.</w:t>
      </w:r>
    </w:p>
    <w:p w14:paraId="2C64211F" w14:textId="77777777" w:rsidR="00F0299D" w:rsidRPr="00CD35CD" w:rsidRDefault="00F0299D" w:rsidP="00F0299D">
      <w:pPr>
        <w:pStyle w:val="ListParagraph"/>
        <w:numPr>
          <w:ilvl w:val="0"/>
          <w:numId w:val="42"/>
        </w:numPr>
        <w:spacing w:line="360" w:lineRule="auto"/>
        <w:ind w:left="1701" w:hanging="578"/>
        <w:jc w:val="both"/>
        <w:rPr>
          <w:bCs/>
          <w:lang w:val="en-ID" w:eastAsia="en-ID"/>
        </w:rPr>
      </w:pPr>
      <w:r w:rsidRPr="00CD35CD">
        <w:rPr>
          <w:bCs/>
          <w:lang w:val="en-ID" w:eastAsia="en-ID"/>
        </w:rPr>
        <w:t>Operasi yang Tepat</w:t>
      </w:r>
    </w:p>
    <w:p w14:paraId="10BCD71C" w14:textId="78735633" w:rsidR="00F0299D" w:rsidRPr="00CD35CD" w:rsidRDefault="00F0299D" w:rsidP="00F0299D">
      <w:pPr>
        <w:pStyle w:val="ListParagraph"/>
        <w:spacing w:line="360" w:lineRule="auto"/>
        <w:ind w:left="1701"/>
        <w:jc w:val="both"/>
        <w:rPr>
          <w:bCs/>
          <w:lang w:val="en-ID" w:eastAsia="en-ID"/>
        </w:rPr>
      </w:pPr>
      <w:r w:rsidRPr="00CD35CD">
        <w:rPr>
          <w:bCs/>
          <w:lang w:val="en-ID" w:eastAsia="en-ID"/>
        </w:rPr>
        <w:t>Mengoperasikan mesin dengan benar, termasuk mematuhi batasan suhu dan tekanan operasional, serta menghindari pembebanan berlebihan pada mesin.</w:t>
      </w:r>
    </w:p>
    <w:p w14:paraId="6C4EFA91" w14:textId="60AA248E" w:rsidR="00F0299D" w:rsidRPr="00CD35CD" w:rsidRDefault="00F0299D" w:rsidP="00F0299D">
      <w:pPr>
        <w:pStyle w:val="ListParagraph"/>
        <w:numPr>
          <w:ilvl w:val="0"/>
          <w:numId w:val="42"/>
        </w:numPr>
        <w:spacing w:line="360" w:lineRule="auto"/>
        <w:ind w:left="1701" w:hanging="578"/>
        <w:jc w:val="both"/>
        <w:rPr>
          <w:bCs/>
          <w:lang w:val="en-ID" w:eastAsia="en-ID"/>
        </w:rPr>
      </w:pPr>
      <w:r w:rsidRPr="00CD35CD">
        <w:rPr>
          <w:bCs/>
          <w:lang w:val="en-ID" w:eastAsia="en-ID"/>
        </w:rPr>
        <w:t>Pemasangan Sistem Pendingin yang Efektif: Sistem pendingin yang baik dapat membantu menjaga suhu operasional mesin dalam batas yang aman, sehingga mengurangi risiko kerusakan pada katup dan komponen lainnya.</w:t>
      </w:r>
    </w:p>
    <w:p w14:paraId="5B5E98ED" w14:textId="77777777" w:rsidR="00F0299D" w:rsidRPr="00CD35CD" w:rsidRDefault="00F0299D" w:rsidP="00F0299D">
      <w:pPr>
        <w:pStyle w:val="ListParagraph"/>
        <w:numPr>
          <w:ilvl w:val="0"/>
          <w:numId w:val="42"/>
        </w:numPr>
        <w:spacing w:line="360" w:lineRule="auto"/>
        <w:ind w:left="1701" w:hanging="578"/>
        <w:jc w:val="both"/>
        <w:rPr>
          <w:bCs/>
          <w:lang w:val="en-ID" w:eastAsia="en-ID"/>
        </w:rPr>
      </w:pPr>
      <w:r w:rsidRPr="00CD35CD">
        <w:rPr>
          <w:bCs/>
          <w:lang w:val="en-ID" w:eastAsia="en-ID"/>
        </w:rPr>
        <w:t>Pemantauan dan Teknologi Canggih</w:t>
      </w:r>
    </w:p>
    <w:p w14:paraId="7A5EA3B1" w14:textId="24E409F4" w:rsidR="00F0299D" w:rsidRPr="00CD35CD" w:rsidRDefault="00F0299D" w:rsidP="00F0299D">
      <w:pPr>
        <w:pStyle w:val="ListParagraph"/>
        <w:spacing w:line="360" w:lineRule="auto"/>
        <w:ind w:left="1701"/>
        <w:jc w:val="both"/>
        <w:rPr>
          <w:bCs/>
          <w:lang w:val="en-ID" w:eastAsia="en-ID"/>
        </w:rPr>
      </w:pPr>
      <w:r w:rsidRPr="00CD35CD">
        <w:rPr>
          <w:bCs/>
          <w:lang w:val="en-ID" w:eastAsia="en-ID"/>
        </w:rPr>
        <w:t xml:space="preserve">Memanfaatkan teknologi pemantauan canggih seperti sensor suhu, tekanan, dan kondisi mesin secara real-time </w:t>
      </w:r>
      <w:r w:rsidRPr="00CD35CD">
        <w:rPr>
          <w:bCs/>
          <w:lang w:val="en-ID" w:eastAsia="en-ID"/>
        </w:rPr>
        <w:lastRenderedPageBreak/>
        <w:t>dapat membantu mendeteksi potensi masalah lebih awal dan mengambil tindakan pencegahan lebih efektif.</w:t>
      </w:r>
    </w:p>
    <w:p w14:paraId="1F39344E" w14:textId="4BACD47C" w:rsidR="00993C5A" w:rsidRPr="00CD35CD" w:rsidRDefault="00F0299D" w:rsidP="00B30D2E">
      <w:pPr>
        <w:spacing w:line="360" w:lineRule="auto"/>
        <w:ind w:left="1134"/>
        <w:jc w:val="both"/>
        <w:rPr>
          <w:rFonts w:ascii="Arial" w:hAnsi="Arial"/>
          <w:bCs/>
          <w:sz w:val="24"/>
          <w:szCs w:val="24"/>
          <w:lang w:val="en-ID" w:eastAsia="en-ID"/>
        </w:rPr>
      </w:pPr>
      <w:r w:rsidRPr="00CD35CD">
        <w:rPr>
          <w:rFonts w:ascii="Arial" w:hAnsi="Arial"/>
          <w:bCs/>
          <w:sz w:val="24"/>
          <w:szCs w:val="24"/>
          <w:lang w:val="en-ID" w:eastAsia="en-ID"/>
        </w:rPr>
        <w:t>Penting untuk mengacu pada panduan dan rekomendasi dari pabrikan mesin atau ahli perawatan mesin untuk memastikan bahwa upaya pencegahan yang dilakukan sesuai dengan spesifikasi yang tepat.</w:t>
      </w:r>
    </w:p>
    <w:p w14:paraId="11C18F32" w14:textId="77777777" w:rsidR="009E52EA" w:rsidRPr="00CD35CD" w:rsidRDefault="009E52EA" w:rsidP="00B30D2E">
      <w:pPr>
        <w:spacing w:line="360" w:lineRule="auto"/>
        <w:ind w:left="1134"/>
        <w:jc w:val="both"/>
        <w:rPr>
          <w:rFonts w:ascii="Arial" w:hAnsi="Arial"/>
          <w:bCs/>
          <w:sz w:val="24"/>
          <w:szCs w:val="24"/>
          <w:lang w:val="en-ID" w:eastAsia="en-ID"/>
        </w:rPr>
      </w:pPr>
    </w:p>
    <w:p w14:paraId="7CFC4ED4" w14:textId="77777777" w:rsidR="009E52EA" w:rsidRPr="00CD35CD" w:rsidRDefault="009E52EA" w:rsidP="00B30D2E">
      <w:pPr>
        <w:spacing w:line="360" w:lineRule="auto"/>
        <w:ind w:left="1134"/>
        <w:jc w:val="both"/>
        <w:rPr>
          <w:rFonts w:ascii="Arial" w:hAnsi="Arial"/>
          <w:bCs/>
          <w:sz w:val="24"/>
          <w:szCs w:val="24"/>
          <w:lang w:val="en-ID" w:eastAsia="en-ID"/>
        </w:rPr>
      </w:pPr>
    </w:p>
    <w:p w14:paraId="216053E9" w14:textId="77777777" w:rsidR="009E52EA" w:rsidRPr="00CD35CD" w:rsidRDefault="009E52EA" w:rsidP="00B30D2E">
      <w:pPr>
        <w:spacing w:line="360" w:lineRule="auto"/>
        <w:ind w:left="1134"/>
        <w:jc w:val="both"/>
        <w:rPr>
          <w:rFonts w:ascii="Arial" w:hAnsi="Arial"/>
          <w:bCs/>
          <w:sz w:val="24"/>
          <w:szCs w:val="24"/>
          <w:lang w:val="en-ID" w:eastAsia="en-ID"/>
        </w:rPr>
      </w:pPr>
    </w:p>
    <w:p w14:paraId="65B997BF" w14:textId="77777777" w:rsidR="009E52EA" w:rsidRPr="00CD35CD" w:rsidRDefault="009E52EA" w:rsidP="00B30D2E">
      <w:pPr>
        <w:spacing w:line="360" w:lineRule="auto"/>
        <w:ind w:left="1134"/>
        <w:jc w:val="both"/>
        <w:rPr>
          <w:rFonts w:ascii="Arial" w:hAnsi="Arial"/>
          <w:bCs/>
          <w:sz w:val="24"/>
          <w:szCs w:val="24"/>
          <w:lang w:val="en-ID" w:eastAsia="en-ID"/>
        </w:rPr>
      </w:pPr>
    </w:p>
    <w:p w14:paraId="2AEF09F4" w14:textId="77777777" w:rsidR="009E52EA" w:rsidRPr="00CD35CD" w:rsidRDefault="009E52EA" w:rsidP="00B30D2E">
      <w:pPr>
        <w:spacing w:line="360" w:lineRule="auto"/>
        <w:ind w:left="1134"/>
        <w:jc w:val="both"/>
        <w:rPr>
          <w:rFonts w:ascii="Arial" w:hAnsi="Arial"/>
          <w:bCs/>
          <w:sz w:val="24"/>
          <w:szCs w:val="24"/>
          <w:lang w:val="en-ID" w:eastAsia="en-ID"/>
        </w:rPr>
      </w:pPr>
    </w:p>
    <w:p w14:paraId="5AD13254" w14:textId="77777777" w:rsidR="009E52EA" w:rsidRPr="00CD35CD" w:rsidRDefault="009E52EA" w:rsidP="00B30D2E">
      <w:pPr>
        <w:spacing w:line="360" w:lineRule="auto"/>
        <w:ind w:left="1134"/>
        <w:jc w:val="both"/>
        <w:rPr>
          <w:rFonts w:ascii="Arial" w:hAnsi="Arial"/>
          <w:bCs/>
          <w:sz w:val="24"/>
          <w:szCs w:val="24"/>
          <w:lang w:val="en-ID" w:eastAsia="en-ID"/>
        </w:rPr>
      </w:pPr>
    </w:p>
    <w:p w14:paraId="52847155" w14:textId="77777777" w:rsidR="009E52EA" w:rsidRPr="00CD35CD" w:rsidRDefault="009E52EA" w:rsidP="00B30D2E">
      <w:pPr>
        <w:spacing w:line="360" w:lineRule="auto"/>
        <w:ind w:left="1134"/>
        <w:jc w:val="both"/>
        <w:rPr>
          <w:rFonts w:ascii="Arial" w:hAnsi="Arial"/>
          <w:bCs/>
          <w:sz w:val="24"/>
          <w:szCs w:val="24"/>
          <w:lang w:val="en-ID" w:eastAsia="en-ID"/>
        </w:rPr>
      </w:pPr>
    </w:p>
    <w:p w14:paraId="36C96207" w14:textId="77777777" w:rsidR="009E52EA" w:rsidRPr="00CD35CD" w:rsidRDefault="009E52EA" w:rsidP="00B30D2E">
      <w:pPr>
        <w:spacing w:line="360" w:lineRule="auto"/>
        <w:ind w:left="1134"/>
        <w:jc w:val="both"/>
        <w:rPr>
          <w:rFonts w:ascii="Arial" w:hAnsi="Arial"/>
          <w:bCs/>
          <w:sz w:val="24"/>
          <w:szCs w:val="24"/>
          <w:lang w:val="en-ID" w:eastAsia="en-ID"/>
        </w:rPr>
      </w:pPr>
    </w:p>
    <w:p w14:paraId="2282DC1E" w14:textId="77777777" w:rsidR="009E52EA" w:rsidRPr="00CD35CD" w:rsidRDefault="009E52EA" w:rsidP="00B30D2E">
      <w:pPr>
        <w:spacing w:line="360" w:lineRule="auto"/>
        <w:ind w:left="1134"/>
        <w:jc w:val="both"/>
        <w:rPr>
          <w:rFonts w:ascii="Arial" w:hAnsi="Arial"/>
          <w:bCs/>
          <w:sz w:val="24"/>
          <w:szCs w:val="24"/>
          <w:lang w:val="en-ID" w:eastAsia="en-ID"/>
        </w:rPr>
      </w:pPr>
    </w:p>
    <w:p w14:paraId="4CEB95E8" w14:textId="77777777" w:rsidR="009E52EA" w:rsidRPr="00CD35CD" w:rsidRDefault="009E52EA" w:rsidP="00B30D2E">
      <w:pPr>
        <w:spacing w:line="360" w:lineRule="auto"/>
        <w:ind w:left="1134"/>
        <w:jc w:val="both"/>
        <w:rPr>
          <w:rFonts w:ascii="Arial" w:hAnsi="Arial"/>
          <w:bCs/>
          <w:sz w:val="24"/>
          <w:szCs w:val="24"/>
          <w:lang w:val="en-ID" w:eastAsia="en-ID"/>
        </w:rPr>
      </w:pPr>
    </w:p>
    <w:p w14:paraId="0F8D665D" w14:textId="77777777" w:rsidR="009E52EA" w:rsidRPr="00CD35CD" w:rsidRDefault="009E52EA" w:rsidP="00B30D2E">
      <w:pPr>
        <w:spacing w:line="360" w:lineRule="auto"/>
        <w:ind w:left="1134"/>
        <w:jc w:val="both"/>
        <w:rPr>
          <w:rFonts w:ascii="Arial" w:hAnsi="Arial"/>
          <w:bCs/>
          <w:sz w:val="24"/>
          <w:szCs w:val="24"/>
          <w:lang w:val="en-ID" w:eastAsia="en-ID"/>
        </w:rPr>
      </w:pPr>
    </w:p>
    <w:p w14:paraId="00AC2709" w14:textId="77777777" w:rsidR="009E52EA" w:rsidRPr="00CD35CD" w:rsidRDefault="009E52EA" w:rsidP="00B30D2E">
      <w:pPr>
        <w:spacing w:line="360" w:lineRule="auto"/>
        <w:ind w:left="1134"/>
        <w:jc w:val="both"/>
        <w:rPr>
          <w:rFonts w:ascii="Arial" w:hAnsi="Arial"/>
          <w:bCs/>
          <w:sz w:val="24"/>
          <w:szCs w:val="24"/>
          <w:lang w:val="en-ID" w:eastAsia="en-ID"/>
        </w:rPr>
      </w:pPr>
    </w:p>
    <w:p w14:paraId="472E0257" w14:textId="77777777" w:rsidR="009E52EA" w:rsidRPr="00CD35CD" w:rsidRDefault="009E52EA" w:rsidP="00B30D2E">
      <w:pPr>
        <w:spacing w:line="360" w:lineRule="auto"/>
        <w:ind w:left="1134"/>
        <w:jc w:val="both"/>
        <w:rPr>
          <w:rFonts w:ascii="Arial" w:hAnsi="Arial"/>
          <w:bCs/>
          <w:sz w:val="24"/>
          <w:szCs w:val="24"/>
          <w:lang w:val="en-ID" w:eastAsia="en-ID"/>
        </w:rPr>
      </w:pPr>
    </w:p>
    <w:p w14:paraId="350A9527" w14:textId="77777777" w:rsidR="009E52EA" w:rsidRPr="00CD35CD" w:rsidRDefault="009E52EA" w:rsidP="00B30D2E">
      <w:pPr>
        <w:spacing w:line="360" w:lineRule="auto"/>
        <w:ind w:left="1134"/>
        <w:jc w:val="both"/>
        <w:rPr>
          <w:rFonts w:ascii="Arial" w:hAnsi="Arial"/>
          <w:bCs/>
          <w:sz w:val="24"/>
          <w:szCs w:val="24"/>
          <w:lang w:val="en-ID" w:eastAsia="en-ID"/>
        </w:rPr>
      </w:pPr>
    </w:p>
    <w:p w14:paraId="091D3B92" w14:textId="77777777" w:rsidR="009E52EA" w:rsidRPr="00CD35CD" w:rsidRDefault="009E52EA" w:rsidP="00B30D2E">
      <w:pPr>
        <w:pStyle w:val="Heading1"/>
        <w:jc w:val="center"/>
        <w:rPr>
          <w:rFonts w:ascii="Arial" w:hAnsi="Arial" w:cs="Arial"/>
          <w:bCs/>
          <w:color w:val="auto"/>
          <w:sz w:val="24"/>
          <w:szCs w:val="24"/>
        </w:rPr>
      </w:pPr>
      <w:bookmarkStart w:id="96" w:name="_Toc117118778"/>
    </w:p>
    <w:p w14:paraId="5CFC302A" w14:textId="77777777" w:rsidR="009E52EA" w:rsidRPr="00CD35CD" w:rsidRDefault="009E52EA" w:rsidP="009E52EA">
      <w:pPr>
        <w:rPr>
          <w:bCs/>
        </w:rPr>
      </w:pPr>
    </w:p>
    <w:p w14:paraId="4B4F0DE8" w14:textId="1F7FE913" w:rsidR="00954429" w:rsidRPr="00CD35CD" w:rsidRDefault="00993C5A" w:rsidP="00B30D2E">
      <w:pPr>
        <w:pStyle w:val="Heading1"/>
        <w:jc w:val="center"/>
        <w:rPr>
          <w:rFonts w:ascii="Arial" w:hAnsi="Arial" w:cs="Arial"/>
          <w:bCs/>
          <w:color w:val="auto"/>
          <w:sz w:val="24"/>
          <w:szCs w:val="24"/>
        </w:rPr>
      </w:pPr>
      <w:bookmarkStart w:id="97" w:name="_Toc157202064"/>
      <w:r w:rsidRPr="00CD35CD">
        <w:rPr>
          <w:rFonts w:ascii="Arial" w:hAnsi="Arial" w:cs="Arial"/>
          <w:bCs/>
          <w:color w:val="auto"/>
          <w:sz w:val="24"/>
          <w:szCs w:val="24"/>
        </w:rPr>
        <w:lastRenderedPageBreak/>
        <w:t>BAB V</w:t>
      </w:r>
      <w:bookmarkStart w:id="98" w:name="_Toc117118779"/>
      <w:bookmarkEnd w:id="96"/>
      <w:r w:rsidRPr="00CD35CD">
        <w:rPr>
          <w:rFonts w:ascii="Arial" w:hAnsi="Arial" w:cs="Arial"/>
          <w:bCs/>
          <w:color w:val="auto"/>
          <w:sz w:val="24"/>
          <w:szCs w:val="24"/>
        </w:rPr>
        <w:br/>
        <w:t>SIMPULAN DAN SARAN</w:t>
      </w:r>
      <w:bookmarkEnd w:id="97"/>
      <w:bookmarkEnd w:id="98"/>
    </w:p>
    <w:p w14:paraId="1F2CCF89" w14:textId="77777777" w:rsidR="00993C5A" w:rsidRPr="00CD35CD" w:rsidRDefault="00993C5A">
      <w:pPr>
        <w:pStyle w:val="ListParagraph"/>
        <w:numPr>
          <w:ilvl w:val="0"/>
          <w:numId w:val="7"/>
        </w:numPr>
        <w:spacing w:after="200" w:line="360" w:lineRule="auto"/>
        <w:ind w:left="567" w:hanging="567"/>
        <w:jc w:val="both"/>
        <w:outlineLvl w:val="1"/>
        <w:rPr>
          <w:bCs/>
        </w:rPr>
      </w:pPr>
      <w:bookmarkStart w:id="99" w:name="_Toc117118780"/>
      <w:bookmarkStart w:id="100" w:name="_Toc157202065"/>
      <w:r w:rsidRPr="00CD35CD">
        <w:rPr>
          <w:bCs/>
        </w:rPr>
        <w:t>Simpulan</w:t>
      </w:r>
      <w:bookmarkEnd w:id="99"/>
      <w:bookmarkEnd w:id="100"/>
    </w:p>
    <w:p w14:paraId="15228061" w14:textId="77777777" w:rsidR="00993C5A" w:rsidRPr="00CD35CD" w:rsidRDefault="00993C5A" w:rsidP="00B11BD3">
      <w:pPr>
        <w:pStyle w:val="ListParagraph"/>
        <w:spacing w:line="360" w:lineRule="auto"/>
        <w:ind w:left="567" w:firstLine="567"/>
        <w:contextualSpacing w:val="0"/>
        <w:jc w:val="both"/>
        <w:rPr>
          <w:bCs/>
        </w:rPr>
      </w:pPr>
      <w:r w:rsidRPr="00CD35CD">
        <w:rPr>
          <w:bCs/>
        </w:rPr>
        <w:t xml:space="preserve">Berdasarkan data-data yg didapat pada saat melaksanakan praktek laut dan </w:t>
      </w:r>
      <w:r w:rsidRPr="00CD35CD">
        <w:rPr>
          <w:bCs/>
          <w:lang w:val="en-US"/>
        </w:rPr>
        <w:t>pembahasan</w:t>
      </w:r>
      <w:r w:rsidRPr="00CD35CD">
        <w:rPr>
          <w:bCs/>
        </w:rPr>
        <w:t xml:space="preserve"> yang telah dikemukakan di atas maka penulis dapat mengambil simpulan bahwa :</w:t>
      </w:r>
    </w:p>
    <w:p w14:paraId="67A3D942" w14:textId="77777777" w:rsidR="00993C5A" w:rsidRPr="00CD35CD" w:rsidRDefault="00993C5A" w:rsidP="0033757D">
      <w:pPr>
        <w:pStyle w:val="ListParagraph"/>
        <w:numPr>
          <w:ilvl w:val="0"/>
          <w:numId w:val="36"/>
        </w:numPr>
        <w:shd w:val="clear" w:color="auto" w:fill="FFFFFF"/>
        <w:spacing w:line="360" w:lineRule="auto"/>
        <w:ind w:left="1134" w:hanging="567"/>
        <w:rPr>
          <w:rFonts w:eastAsia="Times New Roman"/>
          <w:bCs/>
          <w:lang w:val="en-ID" w:eastAsia="en-ID"/>
        </w:rPr>
      </w:pPr>
      <w:r w:rsidRPr="00CD35CD">
        <w:rPr>
          <w:rFonts w:eastAsia="Times New Roman"/>
          <w:bCs/>
          <w:lang w:val="en-ID" w:eastAsia="en-ID"/>
        </w:rPr>
        <w:t>Melakukan perawatan pada exhaust valve secara teratur sesuai dengan jam kerja untuk menghindari kerusakan yang fatal.</w:t>
      </w:r>
    </w:p>
    <w:p w14:paraId="13D2B8E2" w14:textId="5C1226D1" w:rsidR="00993C5A" w:rsidRPr="00CD35CD" w:rsidRDefault="00993C5A" w:rsidP="0033757D">
      <w:pPr>
        <w:pStyle w:val="ListParagraph"/>
        <w:numPr>
          <w:ilvl w:val="0"/>
          <w:numId w:val="36"/>
        </w:numPr>
        <w:shd w:val="clear" w:color="auto" w:fill="FFFFFF"/>
        <w:spacing w:line="360" w:lineRule="auto"/>
        <w:ind w:left="1134" w:hanging="567"/>
        <w:rPr>
          <w:rFonts w:eastAsia="Times New Roman"/>
          <w:bCs/>
          <w:lang w:val="en-ID" w:eastAsia="en-ID"/>
        </w:rPr>
      </w:pPr>
      <w:r w:rsidRPr="00CD35CD">
        <w:rPr>
          <w:rFonts w:eastAsia="Times New Roman"/>
          <w:bCs/>
          <w:lang w:val="en-ID" w:eastAsia="en-ID"/>
        </w:rPr>
        <w:t>Memberikan    informasi     yang    berkesinambungan    tentang perawatan, sehingga   perwira   yang   baru   naik   kapal   dapat mengetahui apa yang harus dikerjakan</w:t>
      </w:r>
      <w:r w:rsidR="00B11BD3" w:rsidRPr="00CD35CD">
        <w:rPr>
          <w:rFonts w:eastAsia="Times New Roman"/>
          <w:bCs/>
          <w:lang w:val="en-ID" w:eastAsia="en-ID"/>
        </w:rPr>
        <w:t>.</w:t>
      </w:r>
    </w:p>
    <w:p w14:paraId="160B6BE7" w14:textId="77777777" w:rsidR="00993C5A" w:rsidRPr="00CD35CD" w:rsidRDefault="00993C5A">
      <w:pPr>
        <w:pStyle w:val="ListParagraph"/>
        <w:numPr>
          <w:ilvl w:val="0"/>
          <w:numId w:val="7"/>
        </w:numPr>
        <w:spacing w:after="200" w:line="360" w:lineRule="auto"/>
        <w:ind w:left="567" w:hanging="567"/>
        <w:jc w:val="both"/>
        <w:outlineLvl w:val="1"/>
        <w:rPr>
          <w:bCs/>
        </w:rPr>
      </w:pPr>
      <w:bookmarkStart w:id="101" w:name="_Toc117118781"/>
      <w:bookmarkStart w:id="102" w:name="_Toc157202066"/>
      <w:r w:rsidRPr="00CD35CD">
        <w:rPr>
          <w:bCs/>
        </w:rPr>
        <w:t>Saran</w:t>
      </w:r>
      <w:bookmarkEnd w:id="101"/>
      <w:bookmarkEnd w:id="102"/>
    </w:p>
    <w:p w14:paraId="4F37406E" w14:textId="77777777" w:rsidR="00993C5A" w:rsidRPr="00CD35CD" w:rsidRDefault="00993C5A" w:rsidP="00B11BD3">
      <w:pPr>
        <w:pStyle w:val="ListParagraph"/>
        <w:spacing w:line="360" w:lineRule="auto"/>
        <w:ind w:left="567" w:firstLine="567"/>
        <w:contextualSpacing w:val="0"/>
        <w:jc w:val="both"/>
        <w:rPr>
          <w:bCs/>
        </w:rPr>
      </w:pPr>
      <w:r w:rsidRPr="00CD35CD">
        <w:rPr>
          <w:bCs/>
        </w:rPr>
        <w:t>Adapun saran-saran yang diusulkan, adalah sebagai berikut :</w:t>
      </w:r>
    </w:p>
    <w:p w14:paraId="15AF88B1" w14:textId="77777777" w:rsidR="00993C5A" w:rsidRPr="00CD35CD" w:rsidRDefault="00993C5A">
      <w:pPr>
        <w:pStyle w:val="ListParagraph"/>
        <w:numPr>
          <w:ilvl w:val="0"/>
          <w:numId w:val="37"/>
        </w:numPr>
        <w:spacing w:line="360" w:lineRule="auto"/>
        <w:ind w:left="1134" w:hanging="567"/>
        <w:jc w:val="both"/>
        <w:rPr>
          <w:bCs/>
        </w:rPr>
      </w:pPr>
      <w:r w:rsidRPr="00CD35CD">
        <w:rPr>
          <w:bCs/>
        </w:rPr>
        <w:t xml:space="preserve">Perlunya membaca </w:t>
      </w:r>
      <w:r w:rsidRPr="00CD35CD">
        <w:rPr>
          <w:bCs/>
          <w:i/>
        </w:rPr>
        <w:t>manual book</w:t>
      </w:r>
      <w:r w:rsidRPr="00CD35CD">
        <w:rPr>
          <w:bCs/>
        </w:rPr>
        <w:t xml:space="preserve"> agar tidak terjadi kesalahan yang fatal pada saat melakukan perbaikan pada suatu alat di atas kapal.</w:t>
      </w:r>
    </w:p>
    <w:p w14:paraId="611A20F7" w14:textId="6E583889" w:rsidR="00804E8C" w:rsidRPr="00CD35CD" w:rsidRDefault="00993C5A" w:rsidP="0016503D">
      <w:pPr>
        <w:pStyle w:val="ListParagraph"/>
        <w:numPr>
          <w:ilvl w:val="0"/>
          <w:numId w:val="37"/>
        </w:numPr>
        <w:spacing w:line="360" w:lineRule="auto"/>
        <w:ind w:left="1134" w:hanging="567"/>
        <w:jc w:val="both"/>
        <w:rPr>
          <w:bCs/>
        </w:rPr>
      </w:pPr>
      <w:r w:rsidRPr="00CD35CD">
        <w:rPr>
          <w:rFonts w:eastAsia="Times New Roman"/>
          <w:bCs/>
          <w:lang w:eastAsia="id-ID"/>
        </w:rPr>
        <w:t xml:space="preserve">Selalu  memperhatikan    pemakaian  jam  kerja  </w:t>
      </w:r>
      <w:r w:rsidRPr="00CD35CD">
        <w:rPr>
          <w:rFonts w:eastAsia="Times New Roman"/>
          <w:bCs/>
          <w:i/>
          <w:iCs/>
          <w:lang w:eastAsia="id-ID"/>
        </w:rPr>
        <w:t>(running  hours)</w:t>
      </w:r>
      <w:r w:rsidRPr="00CD35CD">
        <w:rPr>
          <w:rFonts w:eastAsia="Times New Roman"/>
          <w:bCs/>
          <w:lang w:eastAsia="id-ID"/>
        </w:rPr>
        <w:t xml:space="preserve">  pada </w:t>
      </w:r>
      <w:r w:rsidR="0033757D" w:rsidRPr="00CD35CD">
        <w:rPr>
          <w:rFonts w:eastAsia="Times New Roman"/>
          <w:bCs/>
          <w:lang w:val="en-US" w:eastAsia="id-ID"/>
        </w:rPr>
        <w:t>k</w:t>
      </w:r>
      <w:r w:rsidRPr="00CD35CD">
        <w:rPr>
          <w:rFonts w:eastAsia="Times New Roman"/>
          <w:bCs/>
          <w:lang w:eastAsia="id-ID"/>
        </w:rPr>
        <w:t>atup buang motor induk</w:t>
      </w:r>
      <w:r w:rsidR="0016503D" w:rsidRPr="00CD35CD">
        <w:rPr>
          <w:rFonts w:eastAsia="Times New Roman"/>
          <w:bCs/>
          <w:lang w:val="en-US" w:eastAsia="id-ID"/>
        </w:rPr>
        <w:t xml:space="preserve"> dan h</w:t>
      </w:r>
      <w:r w:rsidRPr="00CD35CD">
        <w:rPr>
          <w:rFonts w:eastAsia="Times New Roman"/>
          <w:bCs/>
          <w:lang w:eastAsia="id-ID"/>
        </w:rPr>
        <w:t xml:space="preserve">arus memahami apa itu </w:t>
      </w:r>
      <w:r w:rsidRPr="00CD35CD">
        <w:rPr>
          <w:rFonts w:eastAsia="Times New Roman"/>
          <w:bCs/>
          <w:i/>
          <w:iCs/>
          <w:lang w:eastAsia="id-ID"/>
        </w:rPr>
        <w:t>plan</w:t>
      </w:r>
      <w:r w:rsidRPr="00CD35CD">
        <w:rPr>
          <w:rFonts w:eastAsia="Times New Roman"/>
          <w:bCs/>
          <w:lang w:eastAsia="id-ID"/>
        </w:rPr>
        <w:t xml:space="preserve"> </w:t>
      </w:r>
      <w:r w:rsidRPr="00CD35CD">
        <w:rPr>
          <w:rFonts w:eastAsia="Times New Roman"/>
          <w:bCs/>
          <w:i/>
          <w:iCs/>
          <w:lang w:eastAsia="id-ID"/>
        </w:rPr>
        <w:t>maintenance</w:t>
      </w:r>
      <w:r w:rsidRPr="00CD35CD">
        <w:rPr>
          <w:rFonts w:eastAsia="Times New Roman"/>
          <w:bCs/>
          <w:lang w:eastAsia="id-ID"/>
        </w:rPr>
        <w:t xml:space="preserve">  system</w:t>
      </w:r>
      <w:r w:rsidR="00804E8C" w:rsidRPr="00CD35CD">
        <w:rPr>
          <w:rFonts w:eastAsia="Times New Roman"/>
          <w:bCs/>
          <w:lang w:val="en-US" w:eastAsia="id-ID"/>
        </w:rPr>
        <w:t xml:space="preserve"> </w:t>
      </w:r>
      <w:r w:rsidRPr="00CD35CD">
        <w:rPr>
          <w:rFonts w:eastAsia="Times New Roman"/>
          <w:bCs/>
          <w:lang w:eastAsia="id-ID"/>
        </w:rPr>
        <w:t>dan  harus</w:t>
      </w:r>
      <w:r w:rsidR="00804E8C" w:rsidRPr="00CD35CD">
        <w:rPr>
          <w:rFonts w:eastAsia="Times New Roman"/>
          <w:bCs/>
          <w:lang w:val="en-US" w:eastAsia="id-ID"/>
        </w:rPr>
        <w:t xml:space="preserve"> </w:t>
      </w:r>
      <w:r w:rsidRPr="00CD35CD">
        <w:rPr>
          <w:rFonts w:eastAsia="Times New Roman"/>
          <w:bCs/>
          <w:lang w:eastAsia="id-ID"/>
        </w:rPr>
        <w:t>dilaksanakan sesuai dengan jadwal.</w:t>
      </w:r>
      <w:bookmarkStart w:id="103" w:name="_Toc135036576"/>
      <w:r w:rsidRPr="00CD35CD">
        <w:rPr>
          <w:bCs/>
        </w:rPr>
        <w:br w:type="page"/>
      </w:r>
    </w:p>
    <w:p w14:paraId="4A1FDC7D" w14:textId="630445C2" w:rsidR="001B4FB5" w:rsidRPr="00CD35CD" w:rsidRDefault="00B11BD3" w:rsidP="00B30D2E">
      <w:pPr>
        <w:pStyle w:val="ListParagraph"/>
        <w:jc w:val="center"/>
        <w:rPr>
          <w:bCs/>
        </w:rPr>
      </w:pPr>
      <w:bookmarkStart w:id="104" w:name="_Toc157202067"/>
      <w:r w:rsidRPr="00CD35CD">
        <w:rPr>
          <w:rStyle w:val="Heading3Char"/>
          <w:rFonts w:ascii="Arial" w:hAnsi="Arial" w:cs="Arial"/>
          <w:bCs/>
          <w:color w:val="000000" w:themeColor="text1"/>
        </w:rPr>
        <w:lastRenderedPageBreak/>
        <w:t>DAFTAR PUSTAKA</w:t>
      </w:r>
      <w:bookmarkEnd w:id="104"/>
      <w:r w:rsidRPr="00CD35CD">
        <w:rPr>
          <w:rFonts w:ascii="Calibri Light" w:hAnsi="Calibri Light"/>
          <w:bCs/>
          <w:sz w:val="26"/>
          <w:szCs w:val="26"/>
        </w:rPr>
        <w:fldChar w:fldCharType="begin"/>
      </w:r>
      <w:r w:rsidRPr="00CD35CD">
        <w:rPr>
          <w:bCs/>
        </w:rPr>
        <w:instrText xml:space="preserve">ADDIN Mendeley Bibliography CSL_BIBLIOGRAPHY </w:instrText>
      </w:r>
      <w:r w:rsidRPr="00CD35CD">
        <w:rPr>
          <w:rFonts w:ascii="Calibri Light" w:hAnsi="Calibri Light"/>
          <w:bCs/>
          <w:sz w:val="26"/>
          <w:szCs w:val="26"/>
        </w:rPr>
        <w:fldChar w:fldCharType="separate"/>
      </w:r>
    </w:p>
    <w:p w14:paraId="73A202F8" w14:textId="77777777" w:rsidR="001A4BFE" w:rsidRPr="00CD35CD" w:rsidRDefault="001A4BFE" w:rsidP="0080658A">
      <w:pPr>
        <w:pStyle w:val="ListParagraph"/>
        <w:widowControl w:val="0"/>
        <w:autoSpaceDE w:val="0"/>
        <w:autoSpaceDN w:val="0"/>
        <w:adjustRightInd w:val="0"/>
        <w:spacing w:after="120" w:line="360" w:lineRule="auto"/>
        <w:ind w:left="567" w:hanging="567"/>
        <w:jc w:val="both"/>
        <w:rPr>
          <w:bCs/>
          <w:noProof/>
        </w:rPr>
      </w:pPr>
    </w:p>
    <w:p w14:paraId="435A732A" w14:textId="77777777" w:rsidR="0080658A" w:rsidRPr="00CD35CD" w:rsidRDefault="0080658A" w:rsidP="00C9257D">
      <w:pPr>
        <w:pStyle w:val="ListParagraph"/>
        <w:widowControl w:val="0"/>
        <w:autoSpaceDE w:val="0"/>
        <w:autoSpaceDN w:val="0"/>
        <w:adjustRightInd w:val="0"/>
        <w:spacing w:after="120" w:line="360" w:lineRule="auto"/>
        <w:ind w:left="567" w:hanging="567"/>
        <w:jc w:val="both"/>
        <w:rPr>
          <w:bCs/>
          <w:noProof/>
          <w:u w:val="single"/>
        </w:rPr>
      </w:pPr>
      <w:r w:rsidRPr="00CD35CD">
        <w:rPr>
          <w:bCs/>
        </w:rPr>
        <w:fldChar w:fldCharType="begin"/>
      </w:r>
      <w:r w:rsidRPr="00CD35CD">
        <w:rPr>
          <w:bCs/>
        </w:rPr>
        <w:instrText xml:space="preserve">ADDIN Mendeley Bibliography CSL_BIBLIOGRAPHY </w:instrText>
      </w:r>
      <w:r w:rsidRPr="00CD35CD">
        <w:rPr>
          <w:bCs/>
        </w:rPr>
        <w:fldChar w:fldCharType="separate"/>
      </w:r>
      <w:r w:rsidRPr="00CD35CD">
        <w:rPr>
          <w:bCs/>
          <w:noProof/>
        </w:rPr>
        <w:t xml:space="preserve">Jusak Johan Handoyo(2014) Mesin Penggerak Utama Mesin Diesel </w:t>
      </w:r>
      <w:hyperlink r:id="rId26" w:anchor="v=onepage&amp;q=pengertian%20mesin%20induk&amp;f=false" w:history="1">
        <w:r w:rsidRPr="00CD35CD">
          <w:rPr>
            <w:rStyle w:val="Hyperlink"/>
            <w:bCs/>
            <w:noProof/>
            <w:color w:val="auto"/>
            <w:u w:val="none"/>
          </w:rPr>
          <w:t>https://books.google.co.id/books?id=qPI5DAAAQBAJ&amp;printsec=frontcover&amp;dq=pengertian+mesin+induk&amp;hl=id&amp;sa=X&amp;ved=2ahUKEwiJoM2Gl7buAhXWZSsKHe_UB1IQ6AEwAHoECAIQAg#v=onepage&amp;q=pengertian%20mesin%20induk&amp;f=false</w:t>
        </w:r>
      </w:hyperlink>
    </w:p>
    <w:p w14:paraId="0000DE3D" w14:textId="77777777" w:rsidR="0080658A" w:rsidRPr="00CD35CD" w:rsidRDefault="0080658A" w:rsidP="00C9257D">
      <w:pPr>
        <w:pStyle w:val="ListParagraph"/>
        <w:spacing w:after="120" w:line="360" w:lineRule="auto"/>
        <w:ind w:left="567" w:hanging="567"/>
        <w:jc w:val="both"/>
        <w:rPr>
          <w:bCs/>
          <w:noProof/>
          <w:u w:val="single"/>
        </w:rPr>
      </w:pPr>
      <w:r w:rsidRPr="00CD35CD">
        <w:rPr>
          <w:bCs/>
          <w:noProof/>
        </w:rPr>
        <w:t>Abiding (2011)</w:t>
      </w:r>
      <w:r w:rsidRPr="00CD35CD">
        <w:rPr>
          <w:bCs/>
        </w:rPr>
        <w:t xml:space="preserve"> </w:t>
      </w:r>
      <w:hyperlink r:id="rId27" w:history="1">
        <w:r w:rsidRPr="00CD35CD">
          <w:rPr>
            <w:rStyle w:val="Hyperlink"/>
            <w:bCs/>
            <w:noProof/>
            <w:color w:val="auto"/>
            <w:u w:val="none"/>
          </w:rPr>
          <w:t>file:///C:/Users/ACER/AppData/Local/Temp/63-Article%20Text-91-1-10-20191206-2.pdf</w:t>
        </w:r>
      </w:hyperlink>
      <w:hyperlink r:id="rId28" w:history="1">
        <w:r w:rsidRPr="00CD35CD">
          <w:rPr>
            <w:rStyle w:val="Hyperlink"/>
            <w:bCs/>
            <w:noProof/>
            <w:color w:val="auto"/>
            <w:u w:val="none"/>
          </w:rPr>
          <w:t>file:///C:/Users/ACER/AppData/Local/Temp/63-Article%20Text-91-1-10-20191206-2.pdf</w:t>
        </w:r>
      </w:hyperlink>
    </w:p>
    <w:p w14:paraId="3C5A84AE" w14:textId="77777777" w:rsidR="0080658A" w:rsidRPr="00CD35CD" w:rsidRDefault="0080658A" w:rsidP="0080658A">
      <w:pPr>
        <w:pStyle w:val="ListParagraph"/>
        <w:spacing w:after="120" w:line="360" w:lineRule="auto"/>
        <w:ind w:left="567" w:hanging="567"/>
        <w:jc w:val="both"/>
        <w:rPr>
          <w:bCs/>
          <w:noProof/>
        </w:rPr>
      </w:pPr>
      <w:r w:rsidRPr="00CD35CD">
        <w:rPr>
          <w:bCs/>
          <w:noProof/>
        </w:rPr>
        <w:t>Manen (1997) https://journals.sagepub.com/doi/10.1177/10497323970070030</w:t>
      </w:r>
    </w:p>
    <w:p w14:paraId="77A0DBBA" w14:textId="77777777" w:rsidR="0080658A" w:rsidRPr="00CD35CD" w:rsidRDefault="0080658A" w:rsidP="00C9257D">
      <w:pPr>
        <w:pStyle w:val="ListParagraph"/>
        <w:widowControl w:val="0"/>
        <w:autoSpaceDE w:val="0"/>
        <w:autoSpaceDN w:val="0"/>
        <w:adjustRightInd w:val="0"/>
        <w:spacing w:after="120" w:line="360" w:lineRule="auto"/>
        <w:ind w:left="567" w:hanging="567"/>
        <w:jc w:val="both"/>
        <w:rPr>
          <w:bCs/>
          <w:noProof/>
          <w:u w:val="single"/>
        </w:rPr>
      </w:pPr>
      <w:r w:rsidRPr="00CD35CD">
        <w:rPr>
          <w:bCs/>
          <w:noProof/>
        </w:rPr>
        <w:t xml:space="preserve">Dinamika Bahari(2017) </w:t>
      </w:r>
      <w:hyperlink r:id="rId29" w:history="1">
        <w:r w:rsidRPr="00CD35CD">
          <w:rPr>
            <w:rStyle w:val="Hyperlink"/>
            <w:bCs/>
            <w:noProof/>
            <w:color w:val="auto"/>
            <w:u w:val="none"/>
          </w:rPr>
          <w:t>file:///C:/Users/ACER/Downloads/63-Article%20Text-91-1-10-20191206%20(2).pdf</w:t>
        </w:r>
      </w:hyperlink>
    </w:p>
    <w:p w14:paraId="711A785C" w14:textId="77777777" w:rsidR="0080658A" w:rsidRPr="00CD35CD" w:rsidRDefault="0080658A" w:rsidP="0080658A">
      <w:pPr>
        <w:pStyle w:val="ListParagraph"/>
        <w:widowControl w:val="0"/>
        <w:autoSpaceDE w:val="0"/>
        <w:autoSpaceDN w:val="0"/>
        <w:adjustRightInd w:val="0"/>
        <w:spacing w:after="120" w:line="360" w:lineRule="auto"/>
        <w:ind w:left="567" w:hanging="567"/>
        <w:jc w:val="both"/>
        <w:rPr>
          <w:bCs/>
        </w:rPr>
      </w:pPr>
      <w:r w:rsidRPr="00CD35CD">
        <w:rPr>
          <w:bCs/>
        </w:rPr>
        <w:t xml:space="preserve"> Samudera D,Sugiharto A(2018) </w:t>
      </w:r>
      <w:hyperlink r:id="rId30" w:history="1">
        <w:r w:rsidRPr="00CD35CD">
          <w:rPr>
            <w:rStyle w:val="Hyperlink"/>
            <w:bCs/>
            <w:color w:val="auto"/>
            <w:u w:val="none"/>
          </w:rPr>
          <w:t>http://eprints.uty.ac.id/1042/1/2.%20Jurnal%20teknoSAINS%20seri%20Elektro_Dody%20Samudera_5130711033.pdf</w:t>
        </w:r>
      </w:hyperlink>
    </w:p>
    <w:p w14:paraId="1F886320" w14:textId="77777777" w:rsidR="0080658A" w:rsidRPr="00CD35CD" w:rsidRDefault="0080658A" w:rsidP="0080658A">
      <w:pPr>
        <w:pStyle w:val="ListParagraph"/>
        <w:widowControl w:val="0"/>
        <w:autoSpaceDE w:val="0"/>
        <w:autoSpaceDN w:val="0"/>
        <w:adjustRightInd w:val="0"/>
        <w:spacing w:after="120" w:line="360" w:lineRule="auto"/>
        <w:ind w:left="567" w:hanging="567"/>
        <w:jc w:val="both"/>
        <w:rPr>
          <w:bCs/>
          <w:noProof/>
        </w:rPr>
      </w:pPr>
      <w:r w:rsidRPr="00CD35CD">
        <w:rPr>
          <w:bCs/>
          <w:noProof/>
        </w:rPr>
        <w:t>Jusak Johan Handoyo(2014) Mesin Penggerak Utama Mesin Diesel</w:t>
      </w:r>
    </w:p>
    <w:p w14:paraId="4E4F8649" w14:textId="77777777" w:rsidR="0080658A" w:rsidRPr="00CD35CD" w:rsidRDefault="0080658A" w:rsidP="00C9257D">
      <w:pPr>
        <w:pStyle w:val="ListParagraph"/>
        <w:widowControl w:val="0"/>
        <w:autoSpaceDE w:val="0"/>
        <w:autoSpaceDN w:val="0"/>
        <w:adjustRightInd w:val="0"/>
        <w:spacing w:after="120" w:line="360" w:lineRule="auto"/>
        <w:ind w:left="567" w:hanging="567"/>
        <w:jc w:val="both"/>
        <w:rPr>
          <w:bCs/>
          <w:noProof/>
          <w:color w:val="0563C1"/>
          <w:u w:val="single"/>
        </w:rPr>
      </w:pPr>
      <w:r w:rsidRPr="00CD35CD">
        <w:rPr>
          <w:bCs/>
          <w:noProof/>
        </w:rPr>
        <w:t>https://books.google.co.id/books?id=qPI5DAAAQBAJ&amp;printsec=frontcover&amp;dq=pengertian+mesin+induk&amp;hl=id&amp;sa=X&amp;ved=2ahUKEwiJoM2Gl7buAhXWZSsKHe_UB1IQ6AEwAHoECAIQAg#v=onepage&amp;q=pengertian%20mesin%20induk&amp;f=false</w:t>
      </w:r>
    </w:p>
    <w:p w14:paraId="5BDF792E" w14:textId="77777777" w:rsidR="0080658A" w:rsidRPr="00CD35CD" w:rsidRDefault="0080658A" w:rsidP="00C9257D">
      <w:pPr>
        <w:pStyle w:val="ListParagraph"/>
        <w:spacing w:after="120" w:line="360" w:lineRule="auto"/>
        <w:ind w:left="567" w:hanging="567"/>
        <w:jc w:val="both"/>
        <w:rPr>
          <w:bCs/>
          <w:noProof/>
          <w:color w:val="0563C1"/>
          <w:u w:val="single"/>
        </w:rPr>
      </w:pPr>
      <w:r w:rsidRPr="00CD35CD">
        <w:rPr>
          <w:bCs/>
          <w:noProof/>
        </w:rPr>
        <w:t>Abiding (2011)</w:t>
      </w:r>
      <w:r w:rsidRPr="00CD35CD">
        <w:rPr>
          <w:bCs/>
        </w:rPr>
        <w:t xml:space="preserve"> </w:t>
      </w:r>
      <w:hyperlink r:id="rId31" w:history="1">
        <w:r w:rsidRPr="00CD35CD">
          <w:rPr>
            <w:rStyle w:val="Hyperlink"/>
            <w:bCs/>
            <w:noProof/>
            <w:color w:val="000000" w:themeColor="text1"/>
            <w:u w:val="none"/>
          </w:rPr>
          <w:t>file:///C:/Users/ACER/AppData/Local/Temp/63-Article%20Text-91-1-10-20191206-2.pdf</w:t>
        </w:r>
      </w:hyperlink>
      <w:hyperlink r:id="rId32" w:history="1">
        <w:r w:rsidRPr="00CD35CD">
          <w:rPr>
            <w:rStyle w:val="Hyperlink"/>
            <w:bCs/>
            <w:noProof/>
            <w:color w:val="000000" w:themeColor="text1"/>
            <w:u w:val="none"/>
          </w:rPr>
          <w:t>file:///C:/Users/ACER/AppData/Local/Temp/63-Article%20Text-91-1-10-20191206-2.pdf</w:t>
        </w:r>
      </w:hyperlink>
    </w:p>
    <w:p w14:paraId="2738D1AC" w14:textId="77777777" w:rsidR="0080658A" w:rsidRPr="00CD35CD" w:rsidRDefault="0080658A" w:rsidP="0080658A">
      <w:pPr>
        <w:pStyle w:val="ListParagraph"/>
        <w:spacing w:after="120" w:line="360" w:lineRule="auto"/>
        <w:ind w:left="567" w:hanging="567"/>
        <w:jc w:val="both"/>
        <w:rPr>
          <w:bCs/>
          <w:noProof/>
        </w:rPr>
      </w:pPr>
      <w:r w:rsidRPr="00CD35CD">
        <w:rPr>
          <w:bCs/>
          <w:noProof/>
        </w:rPr>
        <w:t>Manen (1997) https://journals.sagepub.com/doi/10.1177/10497323970070030</w:t>
      </w:r>
    </w:p>
    <w:p w14:paraId="49D085E8" w14:textId="3F32A237" w:rsidR="0080658A" w:rsidRPr="00CD35CD" w:rsidRDefault="0080658A" w:rsidP="00C9257D">
      <w:pPr>
        <w:pStyle w:val="ListParagraph"/>
        <w:widowControl w:val="0"/>
        <w:autoSpaceDE w:val="0"/>
        <w:autoSpaceDN w:val="0"/>
        <w:adjustRightInd w:val="0"/>
        <w:spacing w:after="120" w:line="360" w:lineRule="auto"/>
        <w:ind w:left="567" w:hanging="567"/>
        <w:jc w:val="both"/>
        <w:rPr>
          <w:bCs/>
          <w:noProof/>
          <w:color w:val="000000" w:themeColor="text1"/>
          <w:u w:val="single"/>
        </w:rPr>
      </w:pPr>
      <w:r w:rsidRPr="00CD35CD">
        <w:rPr>
          <w:bCs/>
          <w:noProof/>
        </w:rPr>
        <w:t xml:space="preserve">Dinamika Bahari(2017) </w:t>
      </w:r>
      <w:r w:rsidRPr="00CD35CD">
        <w:rPr>
          <w:bCs/>
          <w:noProof/>
          <w:color w:val="000000" w:themeColor="text1"/>
        </w:rPr>
        <w:t>file:///C:/Users/ACER/Downloads/63-Article%20Text-91-1-10-20191206%20(2).pdf</w:t>
      </w:r>
    </w:p>
    <w:p w14:paraId="5FADE7A0" w14:textId="7044C659" w:rsidR="0080658A" w:rsidRPr="00CD35CD" w:rsidRDefault="0080658A" w:rsidP="0080658A">
      <w:pPr>
        <w:pStyle w:val="ListParagraph"/>
        <w:widowControl w:val="0"/>
        <w:autoSpaceDE w:val="0"/>
        <w:autoSpaceDN w:val="0"/>
        <w:adjustRightInd w:val="0"/>
        <w:spacing w:after="120" w:line="360" w:lineRule="auto"/>
        <w:ind w:left="567" w:hanging="567"/>
        <w:jc w:val="both"/>
        <w:rPr>
          <w:bCs/>
          <w:color w:val="000000" w:themeColor="text1"/>
        </w:rPr>
      </w:pPr>
      <w:r w:rsidRPr="00CD35CD">
        <w:rPr>
          <w:bCs/>
        </w:rPr>
        <w:lastRenderedPageBreak/>
        <w:t xml:space="preserve"> Samudera D,Sugiharto</w:t>
      </w:r>
      <w:r w:rsidR="007D63B5" w:rsidRPr="00CD35CD">
        <w:rPr>
          <w:bCs/>
          <w:lang w:val="en-US"/>
        </w:rPr>
        <w:t xml:space="preserve"> </w:t>
      </w:r>
      <w:r w:rsidRPr="00CD35CD">
        <w:rPr>
          <w:bCs/>
        </w:rPr>
        <w:t xml:space="preserve">A(2018) </w:t>
      </w:r>
      <w:hyperlink r:id="rId33" w:history="1">
        <w:r w:rsidRPr="00CD35CD">
          <w:rPr>
            <w:rStyle w:val="Hyperlink"/>
            <w:bCs/>
            <w:color w:val="000000" w:themeColor="text1"/>
            <w:u w:val="none"/>
          </w:rPr>
          <w:t>http://eprints.uty.ac.id/1042/1/2.%20Jurnal%20teknoSAINS%20seri%20Elektro_Dody%20Samudera_5130711033.pdf</w:t>
        </w:r>
      </w:hyperlink>
    </w:p>
    <w:p w14:paraId="2D9BD6DE" w14:textId="7BE1EC15" w:rsidR="0080658A" w:rsidRPr="00CD35CD" w:rsidRDefault="0080658A" w:rsidP="0080658A">
      <w:pPr>
        <w:spacing w:after="120" w:line="360" w:lineRule="auto"/>
        <w:ind w:left="567" w:hanging="567"/>
        <w:jc w:val="both"/>
        <w:rPr>
          <w:rStyle w:val="Hyperlink"/>
          <w:rFonts w:ascii="Arial" w:hAnsi="Arial"/>
          <w:bCs/>
          <w:noProof/>
          <w:sz w:val="24"/>
          <w:szCs w:val="24"/>
        </w:rPr>
      </w:pPr>
      <w:r w:rsidRPr="00CD35CD">
        <w:rPr>
          <w:rFonts w:ascii="Arial" w:hAnsi="Arial"/>
          <w:bCs/>
          <w:noProof/>
          <w:sz w:val="24"/>
          <w:szCs w:val="24"/>
        </w:rPr>
        <w:fldChar w:fldCharType="begin"/>
      </w:r>
      <w:r w:rsidRPr="00CD35CD">
        <w:rPr>
          <w:rFonts w:ascii="Arial" w:hAnsi="Arial"/>
          <w:bCs/>
          <w:noProof/>
          <w:sz w:val="24"/>
          <w:szCs w:val="24"/>
        </w:rPr>
        <w:instrText xml:space="preserve"> HYPERLINK "https://doi.org/10.30599/jipfri.v1i1.121"</w:instrText>
      </w:r>
      <w:r w:rsidRPr="00CD35CD">
        <w:rPr>
          <w:rFonts w:ascii="Arial" w:hAnsi="Arial"/>
          <w:bCs/>
          <w:noProof/>
          <w:sz w:val="24"/>
          <w:szCs w:val="24"/>
        </w:rPr>
        <w:fldChar w:fldCharType="separate"/>
      </w:r>
    </w:p>
    <w:p w14:paraId="4E8ED226" w14:textId="77777777" w:rsidR="0080658A" w:rsidRPr="00CD35CD" w:rsidRDefault="0080658A" w:rsidP="0080658A">
      <w:pPr>
        <w:spacing w:after="120" w:line="360" w:lineRule="auto"/>
        <w:ind w:left="567" w:hanging="567"/>
        <w:jc w:val="both"/>
        <w:rPr>
          <w:rStyle w:val="Hyperlink"/>
          <w:rFonts w:ascii="Arial" w:hAnsi="Arial"/>
          <w:bCs/>
          <w:noProof/>
          <w:color w:val="auto"/>
          <w:sz w:val="24"/>
          <w:szCs w:val="24"/>
        </w:rPr>
      </w:pPr>
      <w:r w:rsidRPr="00CD35CD">
        <w:rPr>
          <w:rFonts w:ascii="Arial" w:hAnsi="Arial"/>
          <w:bCs/>
          <w:noProof/>
          <w:sz w:val="24"/>
          <w:szCs w:val="24"/>
        </w:rPr>
        <w:fldChar w:fldCharType="end"/>
      </w:r>
      <w:r w:rsidRPr="00CD35CD">
        <w:rPr>
          <w:rFonts w:ascii="Arial" w:hAnsi="Arial"/>
          <w:bCs/>
          <w:noProof/>
          <w:sz w:val="24"/>
          <w:szCs w:val="24"/>
        </w:rPr>
        <w:fldChar w:fldCharType="begin"/>
      </w:r>
      <w:r w:rsidRPr="00CD35CD">
        <w:rPr>
          <w:rFonts w:ascii="Arial" w:hAnsi="Arial"/>
          <w:bCs/>
          <w:noProof/>
          <w:sz w:val="24"/>
          <w:szCs w:val="24"/>
        </w:rPr>
        <w:instrText xml:space="preserve"> HYPERLINK "https://doi.org/10.30599/jipfri.v1i1.121"</w:instrText>
      </w:r>
      <w:r w:rsidRPr="00CD35CD">
        <w:rPr>
          <w:rFonts w:ascii="Arial" w:hAnsi="Arial"/>
          <w:bCs/>
          <w:noProof/>
          <w:sz w:val="24"/>
          <w:szCs w:val="24"/>
        </w:rPr>
        <w:fldChar w:fldCharType="separate"/>
      </w:r>
    </w:p>
    <w:p w14:paraId="5820CAEE" w14:textId="77777777" w:rsidR="0080658A" w:rsidRPr="00CD35CD" w:rsidRDefault="0080658A" w:rsidP="0080658A">
      <w:pPr>
        <w:pStyle w:val="ListParagraph"/>
        <w:widowControl w:val="0"/>
        <w:autoSpaceDE w:val="0"/>
        <w:autoSpaceDN w:val="0"/>
        <w:adjustRightInd w:val="0"/>
        <w:spacing w:after="120" w:line="360" w:lineRule="auto"/>
        <w:ind w:left="567" w:hanging="567"/>
        <w:jc w:val="both"/>
        <w:rPr>
          <w:bCs/>
          <w:noProof/>
        </w:rPr>
      </w:pPr>
      <w:r w:rsidRPr="00CD35CD">
        <w:rPr>
          <w:bCs/>
          <w:noProof/>
        </w:rPr>
        <w:fldChar w:fldCharType="end"/>
      </w:r>
      <w:r w:rsidRPr="00CD35CD">
        <w:rPr>
          <w:bCs/>
        </w:rPr>
        <w:fldChar w:fldCharType="end"/>
      </w:r>
    </w:p>
    <w:p w14:paraId="4B1CF60F" w14:textId="645672D7" w:rsidR="00993C5A" w:rsidRPr="00CD35CD" w:rsidRDefault="00804E8C" w:rsidP="00BD6118">
      <w:pPr>
        <w:spacing w:after="120" w:line="360" w:lineRule="auto"/>
        <w:ind w:left="567" w:hanging="567"/>
        <w:jc w:val="both"/>
        <w:rPr>
          <w:rFonts w:ascii="Arial" w:hAnsi="Arial"/>
          <w:bCs/>
          <w:noProof/>
          <w:sz w:val="24"/>
          <w:szCs w:val="24"/>
          <w:u w:val="single"/>
        </w:rPr>
      </w:pPr>
      <w:r w:rsidRPr="00CD35CD">
        <w:rPr>
          <w:rFonts w:ascii="Arial" w:hAnsi="Arial"/>
          <w:bCs/>
          <w:noProof/>
          <w:sz w:val="24"/>
          <w:szCs w:val="24"/>
        </w:rPr>
        <w:t xml:space="preserve"> </w:t>
      </w:r>
      <w:hyperlink r:id="rId34" w:history="1"/>
      <w:r w:rsidR="00B11BD3" w:rsidRPr="00CD35CD">
        <w:rPr>
          <w:rFonts w:ascii="Arial" w:hAnsi="Arial"/>
          <w:bCs/>
          <w:sz w:val="24"/>
          <w:szCs w:val="24"/>
        </w:rPr>
        <w:fldChar w:fldCharType="end"/>
      </w:r>
    </w:p>
    <w:p w14:paraId="311882FA" w14:textId="77777777" w:rsidR="00804E8C" w:rsidRPr="00CD35CD" w:rsidRDefault="00804E8C" w:rsidP="00804E8C">
      <w:pPr>
        <w:rPr>
          <w:bCs/>
        </w:rPr>
      </w:pPr>
    </w:p>
    <w:p w14:paraId="14658F62" w14:textId="77777777" w:rsidR="00804E8C" w:rsidRPr="00CD35CD" w:rsidRDefault="00804E8C" w:rsidP="00804E8C">
      <w:pPr>
        <w:rPr>
          <w:bCs/>
        </w:rPr>
      </w:pPr>
    </w:p>
    <w:p w14:paraId="173A5EEC" w14:textId="77777777" w:rsidR="00804E8C" w:rsidRPr="00CD35CD" w:rsidRDefault="00804E8C" w:rsidP="00804E8C">
      <w:pPr>
        <w:rPr>
          <w:bCs/>
        </w:rPr>
      </w:pPr>
    </w:p>
    <w:p w14:paraId="35583FAE" w14:textId="77777777" w:rsidR="00804E8C" w:rsidRPr="00CD35CD" w:rsidRDefault="00804E8C" w:rsidP="00804E8C">
      <w:pPr>
        <w:rPr>
          <w:bCs/>
        </w:rPr>
      </w:pPr>
    </w:p>
    <w:p w14:paraId="19831DFA" w14:textId="77777777" w:rsidR="00804E8C" w:rsidRPr="00CD35CD" w:rsidRDefault="00804E8C" w:rsidP="00804E8C">
      <w:pPr>
        <w:rPr>
          <w:bCs/>
        </w:rPr>
      </w:pPr>
    </w:p>
    <w:p w14:paraId="6A3BC51F" w14:textId="77777777" w:rsidR="00506DBC" w:rsidRPr="00CD35CD" w:rsidRDefault="00506DBC" w:rsidP="00804E8C">
      <w:pPr>
        <w:rPr>
          <w:bCs/>
        </w:rPr>
      </w:pPr>
    </w:p>
    <w:p w14:paraId="1230B2BE" w14:textId="77777777" w:rsidR="00506DBC" w:rsidRPr="00CD35CD" w:rsidRDefault="00506DBC" w:rsidP="00804E8C">
      <w:pPr>
        <w:rPr>
          <w:bCs/>
        </w:rPr>
      </w:pPr>
    </w:p>
    <w:p w14:paraId="2208BE3B" w14:textId="77777777" w:rsidR="00506DBC" w:rsidRPr="00CD35CD" w:rsidRDefault="00506DBC" w:rsidP="00804E8C">
      <w:pPr>
        <w:rPr>
          <w:bCs/>
        </w:rPr>
      </w:pPr>
    </w:p>
    <w:p w14:paraId="1642AE0F" w14:textId="77777777" w:rsidR="00506DBC" w:rsidRPr="00CD35CD" w:rsidRDefault="00506DBC" w:rsidP="00804E8C">
      <w:pPr>
        <w:rPr>
          <w:bCs/>
        </w:rPr>
      </w:pPr>
    </w:p>
    <w:p w14:paraId="2D80679A" w14:textId="77777777" w:rsidR="00506DBC" w:rsidRPr="00CD35CD" w:rsidRDefault="00506DBC" w:rsidP="00804E8C">
      <w:pPr>
        <w:rPr>
          <w:bCs/>
        </w:rPr>
      </w:pPr>
    </w:p>
    <w:p w14:paraId="266260D2" w14:textId="77777777" w:rsidR="00506DBC" w:rsidRPr="00CD35CD" w:rsidRDefault="00506DBC" w:rsidP="00804E8C">
      <w:pPr>
        <w:rPr>
          <w:bCs/>
        </w:rPr>
      </w:pPr>
    </w:p>
    <w:p w14:paraId="70360786" w14:textId="77777777" w:rsidR="00506DBC" w:rsidRPr="00CD35CD" w:rsidRDefault="00506DBC" w:rsidP="00804E8C">
      <w:pPr>
        <w:rPr>
          <w:bCs/>
        </w:rPr>
      </w:pPr>
    </w:p>
    <w:p w14:paraId="12B955C5" w14:textId="77777777" w:rsidR="00506DBC" w:rsidRPr="00CD35CD" w:rsidRDefault="00506DBC" w:rsidP="00804E8C">
      <w:pPr>
        <w:rPr>
          <w:bCs/>
        </w:rPr>
      </w:pPr>
    </w:p>
    <w:p w14:paraId="311FBE29" w14:textId="77777777" w:rsidR="00506DBC" w:rsidRPr="00CD35CD" w:rsidRDefault="00506DBC" w:rsidP="00804E8C">
      <w:pPr>
        <w:rPr>
          <w:bCs/>
        </w:rPr>
      </w:pPr>
    </w:p>
    <w:p w14:paraId="02AE17BC" w14:textId="77777777" w:rsidR="00506DBC" w:rsidRPr="00CD35CD" w:rsidRDefault="00506DBC" w:rsidP="00804E8C">
      <w:pPr>
        <w:rPr>
          <w:bCs/>
        </w:rPr>
      </w:pPr>
    </w:p>
    <w:p w14:paraId="56D3B811" w14:textId="77777777" w:rsidR="00506DBC" w:rsidRPr="00CD35CD" w:rsidRDefault="00506DBC" w:rsidP="00804E8C">
      <w:pPr>
        <w:rPr>
          <w:bCs/>
        </w:rPr>
      </w:pPr>
    </w:p>
    <w:p w14:paraId="33D893F5" w14:textId="77777777" w:rsidR="00506DBC" w:rsidRPr="00CD35CD" w:rsidRDefault="00506DBC" w:rsidP="00804E8C">
      <w:pPr>
        <w:rPr>
          <w:bCs/>
        </w:rPr>
      </w:pPr>
    </w:p>
    <w:p w14:paraId="65E27C8A" w14:textId="2FC9A09B" w:rsidR="00993C5A" w:rsidRPr="00CD35CD" w:rsidRDefault="00506DBC" w:rsidP="00993C5A">
      <w:pPr>
        <w:pStyle w:val="Heading1"/>
        <w:jc w:val="center"/>
        <w:rPr>
          <w:rFonts w:ascii="Arial" w:hAnsi="Arial" w:cs="Arial"/>
          <w:bCs/>
          <w:color w:val="auto"/>
          <w:sz w:val="40"/>
          <w:szCs w:val="40"/>
        </w:rPr>
      </w:pPr>
      <w:bookmarkStart w:id="105" w:name="_Toc157202068"/>
      <w:r w:rsidRPr="00CD35CD">
        <w:rPr>
          <w:rFonts w:ascii="Arial" w:hAnsi="Arial" w:cs="Arial"/>
          <w:bCs/>
          <w:color w:val="auto"/>
          <w:sz w:val="40"/>
          <w:szCs w:val="40"/>
        </w:rPr>
        <w:lastRenderedPageBreak/>
        <w:t>LA</w:t>
      </w:r>
      <w:r w:rsidR="00993C5A" w:rsidRPr="00CD35CD">
        <w:rPr>
          <w:rFonts w:ascii="Arial" w:hAnsi="Arial" w:cs="Arial"/>
          <w:bCs/>
          <w:color w:val="auto"/>
          <w:sz w:val="40"/>
          <w:szCs w:val="40"/>
          <w:lang w:val="id-ID"/>
        </w:rPr>
        <w:t>MPIRAN</w:t>
      </w:r>
      <w:bookmarkEnd w:id="103"/>
      <w:r w:rsidR="007D63B5" w:rsidRPr="00CD35CD">
        <w:rPr>
          <w:rFonts w:ascii="Arial" w:hAnsi="Arial" w:cs="Arial"/>
          <w:bCs/>
          <w:color w:val="auto"/>
          <w:sz w:val="40"/>
          <w:szCs w:val="40"/>
        </w:rPr>
        <w:t xml:space="preserve"> OBJEK</w:t>
      </w:r>
      <w:r w:rsidRPr="00CD35CD">
        <w:rPr>
          <w:rFonts w:ascii="Arial" w:hAnsi="Arial" w:cs="Arial"/>
          <w:bCs/>
          <w:color w:val="auto"/>
          <w:sz w:val="40"/>
          <w:szCs w:val="40"/>
        </w:rPr>
        <w:t xml:space="preserve"> PENELITIAN</w:t>
      </w:r>
      <w:bookmarkEnd w:id="105"/>
    </w:p>
    <w:p w14:paraId="55CF1C6B" w14:textId="77777777" w:rsidR="00506DBC" w:rsidRPr="00CD35CD" w:rsidRDefault="00506DBC" w:rsidP="00075DDB">
      <w:pPr>
        <w:spacing w:after="160" w:line="360" w:lineRule="auto"/>
        <w:ind w:left="360"/>
        <w:jc w:val="both"/>
        <w:rPr>
          <w:rFonts w:ascii="Arial" w:hAnsi="Arial"/>
          <w:bCs/>
          <w:sz w:val="24"/>
          <w:szCs w:val="24"/>
        </w:rPr>
      </w:pPr>
    </w:p>
    <w:p w14:paraId="29F47BAE" w14:textId="77777777" w:rsidR="00993C5A" w:rsidRPr="00CD35CD" w:rsidRDefault="00993C5A" w:rsidP="00075DDB">
      <w:pPr>
        <w:jc w:val="center"/>
        <w:rPr>
          <w:rFonts w:ascii="Arial" w:hAnsi="Arial"/>
          <w:bCs/>
          <w:sz w:val="24"/>
          <w:szCs w:val="24"/>
        </w:rPr>
      </w:pPr>
      <w:r w:rsidRPr="00CD35CD">
        <w:rPr>
          <w:rFonts w:ascii="Arial" w:hAnsi="Arial"/>
          <w:bCs/>
          <w:sz w:val="24"/>
          <w:szCs w:val="24"/>
        </w:rPr>
        <w:t>LAMPIRAN 1</w:t>
      </w:r>
    </w:p>
    <w:p w14:paraId="23399502" w14:textId="77777777" w:rsidR="00993C5A" w:rsidRPr="00CD35CD" w:rsidRDefault="00993C5A" w:rsidP="00075DDB">
      <w:pPr>
        <w:jc w:val="center"/>
        <w:rPr>
          <w:rFonts w:ascii="Arial" w:hAnsi="Arial"/>
          <w:bCs/>
          <w:sz w:val="24"/>
          <w:szCs w:val="24"/>
        </w:rPr>
      </w:pPr>
      <w:r w:rsidRPr="00CD35CD">
        <w:rPr>
          <w:rFonts w:ascii="Arial" w:hAnsi="Arial"/>
          <w:bCs/>
          <w:sz w:val="24"/>
          <w:szCs w:val="24"/>
        </w:rPr>
        <w:t>MESIN INDUK</w:t>
      </w:r>
    </w:p>
    <w:p w14:paraId="73163C8C" w14:textId="77777777" w:rsidR="00993C5A" w:rsidRPr="00CD35CD" w:rsidRDefault="00993C5A" w:rsidP="00075DDB">
      <w:pPr>
        <w:jc w:val="both"/>
        <w:rPr>
          <w:rFonts w:ascii="Arial" w:hAnsi="Arial"/>
          <w:bCs/>
          <w:sz w:val="24"/>
          <w:szCs w:val="24"/>
        </w:rPr>
      </w:pPr>
      <w:r w:rsidRPr="00CD35CD">
        <w:rPr>
          <w:rFonts w:ascii="Arial" w:hAnsi="Arial"/>
          <w:bCs/>
          <w:noProof/>
          <w:sz w:val="24"/>
          <w:szCs w:val="24"/>
          <w:lang w:val="en-GB" w:eastAsia="en-GB"/>
        </w:rPr>
        <w:drawing>
          <wp:inline distT="0" distB="0" distL="0" distR="0" wp14:anchorId="1873AA52" wp14:editId="2859DB37">
            <wp:extent cx="4667250" cy="6755642"/>
            <wp:effectExtent l="0" t="0" r="0" b="7620"/>
            <wp:docPr id="19593426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342694" name="Picture 1959342694"/>
                    <pic:cNvPicPr/>
                  </pic:nvPicPr>
                  <pic:blipFill>
                    <a:blip r:embed="rId35">
                      <a:extLst>
                        <a:ext uri="{28A0092B-C50C-407E-A947-70E740481C1C}">
                          <a14:useLocalDpi xmlns:a14="http://schemas.microsoft.com/office/drawing/2010/main" val="0"/>
                        </a:ext>
                      </a:extLst>
                    </a:blip>
                    <a:stretch>
                      <a:fillRect/>
                    </a:stretch>
                  </pic:blipFill>
                  <pic:spPr>
                    <a:xfrm>
                      <a:off x="0" y="0"/>
                      <a:ext cx="4676907" cy="6769620"/>
                    </a:xfrm>
                    <a:prstGeom prst="rect">
                      <a:avLst/>
                    </a:prstGeom>
                  </pic:spPr>
                </pic:pic>
              </a:graphicData>
            </a:graphic>
          </wp:inline>
        </w:drawing>
      </w:r>
    </w:p>
    <w:p w14:paraId="6139BB7F" w14:textId="77777777" w:rsidR="00993C5A" w:rsidRPr="00CD35CD" w:rsidRDefault="00993C5A" w:rsidP="00075DDB">
      <w:pPr>
        <w:jc w:val="center"/>
        <w:rPr>
          <w:rFonts w:ascii="Arial" w:hAnsi="Arial"/>
          <w:bCs/>
          <w:sz w:val="24"/>
          <w:szCs w:val="24"/>
        </w:rPr>
      </w:pPr>
      <w:r w:rsidRPr="00CD35CD">
        <w:rPr>
          <w:rFonts w:ascii="Arial" w:hAnsi="Arial"/>
          <w:bCs/>
          <w:sz w:val="24"/>
          <w:szCs w:val="24"/>
        </w:rPr>
        <w:lastRenderedPageBreak/>
        <w:t>LAMPIRAN 2</w:t>
      </w:r>
    </w:p>
    <w:p w14:paraId="7EDAD1B9" w14:textId="2AD06A09" w:rsidR="00993C5A" w:rsidRPr="00CD35CD" w:rsidRDefault="006248F5" w:rsidP="00075DDB">
      <w:pPr>
        <w:jc w:val="center"/>
        <w:rPr>
          <w:rFonts w:ascii="Arial" w:hAnsi="Arial"/>
          <w:bCs/>
          <w:sz w:val="24"/>
          <w:szCs w:val="24"/>
        </w:rPr>
      </w:pPr>
      <w:r w:rsidRPr="00CD35CD">
        <w:rPr>
          <w:rFonts w:ascii="Arial" w:hAnsi="Arial"/>
          <w:bCs/>
          <w:sz w:val="24"/>
          <w:szCs w:val="24"/>
        </w:rPr>
        <w:t>MANUAL</w:t>
      </w:r>
      <w:r w:rsidR="00993C5A" w:rsidRPr="00CD35CD">
        <w:rPr>
          <w:rFonts w:ascii="Arial" w:hAnsi="Arial"/>
          <w:bCs/>
          <w:sz w:val="24"/>
          <w:szCs w:val="24"/>
        </w:rPr>
        <w:t xml:space="preserve"> BOOK KM.</w:t>
      </w:r>
      <w:r w:rsidR="00BF7073" w:rsidRPr="00CD35CD">
        <w:rPr>
          <w:rFonts w:ascii="Arial" w:hAnsi="Arial"/>
          <w:bCs/>
          <w:sz w:val="24"/>
          <w:szCs w:val="24"/>
        </w:rPr>
        <w:t xml:space="preserve"> </w:t>
      </w:r>
      <w:r w:rsidR="00993C5A" w:rsidRPr="00CD35CD">
        <w:rPr>
          <w:rFonts w:ascii="Arial" w:hAnsi="Arial"/>
          <w:bCs/>
          <w:sz w:val="24"/>
          <w:szCs w:val="24"/>
        </w:rPr>
        <w:t>MUTIA LADJONI 9</w:t>
      </w:r>
    </w:p>
    <w:p w14:paraId="2BAC9733" w14:textId="7471C2EE" w:rsidR="00993C5A" w:rsidRPr="00CD35CD" w:rsidRDefault="006248F5" w:rsidP="00075DDB">
      <w:pPr>
        <w:jc w:val="both"/>
        <w:rPr>
          <w:rFonts w:ascii="Arial" w:hAnsi="Arial"/>
          <w:bCs/>
          <w:sz w:val="24"/>
          <w:szCs w:val="24"/>
        </w:rPr>
      </w:pPr>
      <w:r w:rsidRPr="00CD35CD">
        <w:rPr>
          <w:rFonts w:ascii="Arial" w:hAnsi="Arial"/>
          <w:bCs/>
          <w:noProof/>
          <w:sz w:val="24"/>
          <w:szCs w:val="24"/>
          <w:lang w:val="en-GB" w:eastAsia="en-GB"/>
        </w:rPr>
        <w:drawing>
          <wp:inline distT="0" distB="0" distL="0" distR="0" wp14:anchorId="4B500F62" wp14:editId="66756F07">
            <wp:extent cx="5039360" cy="4552334"/>
            <wp:effectExtent l="0" t="4128" r="4763" b="4762"/>
            <wp:docPr id="1782647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47519" name="Picture 1782647519"/>
                    <pic:cNvPicPr/>
                  </pic:nvPicPr>
                  <pic:blipFill rotWithShape="1">
                    <a:blip r:embed="rId36">
                      <a:extLst>
                        <a:ext uri="{28A0092B-C50C-407E-A947-70E740481C1C}">
                          <a14:useLocalDpi xmlns:a14="http://schemas.microsoft.com/office/drawing/2010/main" val="0"/>
                        </a:ext>
                      </a:extLst>
                    </a:blip>
                    <a:srcRect t="12096" b="9553"/>
                    <a:stretch/>
                  </pic:blipFill>
                  <pic:spPr bwMode="auto">
                    <a:xfrm rot="5400000">
                      <a:off x="0" y="0"/>
                      <a:ext cx="5044432" cy="4556916"/>
                    </a:xfrm>
                    <a:prstGeom prst="rect">
                      <a:avLst/>
                    </a:prstGeom>
                    <a:ln>
                      <a:noFill/>
                    </a:ln>
                    <a:extLst>
                      <a:ext uri="{53640926-AAD7-44D8-BBD7-CCE9431645EC}">
                        <a14:shadowObscured xmlns:a14="http://schemas.microsoft.com/office/drawing/2010/main"/>
                      </a:ext>
                    </a:extLst>
                  </pic:spPr>
                </pic:pic>
              </a:graphicData>
            </a:graphic>
          </wp:inline>
        </w:drawing>
      </w:r>
    </w:p>
    <w:p w14:paraId="17315613" w14:textId="77777777" w:rsidR="00993C5A" w:rsidRPr="00CD35CD" w:rsidRDefault="00993C5A" w:rsidP="00075DDB">
      <w:pPr>
        <w:spacing w:line="276" w:lineRule="auto"/>
        <w:jc w:val="both"/>
        <w:rPr>
          <w:rFonts w:ascii="Arial" w:hAnsi="Arial"/>
          <w:bCs/>
          <w:sz w:val="24"/>
          <w:szCs w:val="24"/>
        </w:rPr>
      </w:pPr>
      <w:r w:rsidRPr="00CD35CD">
        <w:rPr>
          <w:rFonts w:ascii="Arial" w:hAnsi="Arial"/>
          <w:bCs/>
          <w:sz w:val="24"/>
          <w:szCs w:val="24"/>
        </w:rPr>
        <w:br w:type="page"/>
      </w:r>
    </w:p>
    <w:p w14:paraId="5ABFC282" w14:textId="77777777" w:rsidR="00993C5A" w:rsidRPr="00CD35CD" w:rsidRDefault="00993C5A" w:rsidP="00075DDB">
      <w:pPr>
        <w:jc w:val="center"/>
        <w:rPr>
          <w:rFonts w:ascii="Arial" w:hAnsi="Arial"/>
          <w:bCs/>
          <w:sz w:val="24"/>
          <w:szCs w:val="24"/>
        </w:rPr>
      </w:pPr>
      <w:r w:rsidRPr="00CD35CD">
        <w:rPr>
          <w:rFonts w:ascii="Arial" w:hAnsi="Arial"/>
          <w:bCs/>
          <w:sz w:val="24"/>
          <w:szCs w:val="24"/>
        </w:rPr>
        <w:lastRenderedPageBreak/>
        <w:t>LAMPIRAN 3</w:t>
      </w:r>
    </w:p>
    <w:p w14:paraId="0995EA7E" w14:textId="77777777" w:rsidR="00993C5A" w:rsidRPr="00CD35CD" w:rsidRDefault="00993C5A" w:rsidP="00075DDB">
      <w:pPr>
        <w:jc w:val="center"/>
        <w:rPr>
          <w:rFonts w:ascii="Arial" w:hAnsi="Arial"/>
          <w:bCs/>
          <w:sz w:val="24"/>
          <w:szCs w:val="24"/>
        </w:rPr>
      </w:pPr>
      <w:r w:rsidRPr="00CD35CD">
        <w:rPr>
          <w:rFonts w:ascii="Arial" w:hAnsi="Arial"/>
          <w:bCs/>
          <w:sz w:val="24"/>
          <w:szCs w:val="24"/>
        </w:rPr>
        <w:t>TEMPRATURE GAS BUANG MESIN INDUK</w:t>
      </w:r>
    </w:p>
    <w:p w14:paraId="5751A183" w14:textId="77777777" w:rsidR="00993C5A" w:rsidRPr="00CD35CD" w:rsidRDefault="00993C5A" w:rsidP="00075DDB">
      <w:pPr>
        <w:jc w:val="both"/>
        <w:rPr>
          <w:rFonts w:ascii="Arial" w:hAnsi="Arial"/>
          <w:bCs/>
          <w:sz w:val="24"/>
          <w:szCs w:val="24"/>
        </w:rPr>
      </w:pPr>
      <w:r w:rsidRPr="00CD35CD">
        <w:rPr>
          <w:rFonts w:ascii="Arial" w:hAnsi="Arial"/>
          <w:bCs/>
          <w:noProof/>
          <w:sz w:val="24"/>
          <w:szCs w:val="24"/>
          <w:lang w:val="en-GB" w:eastAsia="en-GB"/>
        </w:rPr>
        <w:drawing>
          <wp:inline distT="0" distB="0" distL="0" distR="0" wp14:anchorId="6097F38F" wp14:editId="5D278695">
            <wp:extent cx="5731510" cy="5731510"/>
            <wp:effectExtent l="0" t="0" r="2540" b="2540"/>
            <wp:docPr id="1196992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9295" name="Picture 11969929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1AE1234" w14:textId="77777777" w:rsidR="00993C5A" w:rsidRPr="00CD35CD" w:rsidRDefault="00993C5A" w:rsidP="00075DDB">
      <w:pPr>
        <w:jc w:val="both"/>
        <w:rPr>
          <w:rFonts w:ascii="Arial" w:hAnsi="Arial"/>
          <w:bCs/>
          <w:sz w:val="24"/>
          <w:szCs w:val="24"/>
        </w:rPr>
      </w:pPr>
    </w:p>
    <w:p w14:paraId="3DFD3925" w14:textId="77777777" w:rsidR="00993C5A" w:rsidRPr="00CD35CD" w:rsidRDefault="00993C5A" w:rsidP="00075DDB">
      <w:pPr>
        <w:jc w:val="both"/>
        <w:rPr>
          <w:rFonts w:ascii="Arial" w:hAnsi="Arial"/>
          <w:bCs/>
          <w:sz w:val="24"/>
          <w:szCs w:val="24"/>
        </w:rPr>
      </w:pPr>
    </w:p>
    <w:p w14:paraId="36861BC8" w14:textId="77777777" w:rsidR="00993C5A" w:rsidRPr="00CD35CD" w:rsidRDefault="00993C5A" w:rsidP="00075DDB">
      <w:pPr>
        <w:jc w:val="both"/>
        <w:rPr>
          <w:rFonts w:ascii="Arial" w:hAnsi="Arial"/>
          <w:bCs/>
          <w:sz w:val="24"/>
          <w:szCs w:val="24"/>
        </w:rPr>
      </w:pPr>
    </w:p>
    <w:p w14:paraId="51E48B3E" w14:textId="77777777" w:rsidR="00993C5A" w:rsidRPr="00CD35CD" w:rsidRDefault="00993C5A" w:rsidP="00075DDB">
      <w:pPr>
        <w:jc w:val="both"/>
        <w:rPr>
          <w:rFonts w:ascii="Arial" w:hAnsi="Arial"/>
          <w:bCs/>
          <w:sz w:val="24"/>
          <w:szCs w:val="24"/>
        </w:rPr>
      </w:pPr>
    </w:p>
    <w:p w14:paraId="47BE9D38" w14:textId="77777777" w:rsidR="00993C5A" w:rsidRPr="00CD35CD" w:rsidRDefault="00993C5A" w:rsidP="00075DDB">
      <w:pPr>
        <w:jc w:val="both"/>
        <w:rPr>
          <w:rFonts w:ascii="Arial" w:hAnsi="Arial"/>
          <w:bCs/>
          <w:sz w:val="24"/>
          <w:szCs w:val="24"/>
        </w:rPr>
      </w:pPr>
    </w:p>
    <w:p w14:paraId="76A2430F" w14:textId="77777777" w:rsidR="00993C5A" w:rsidRPr="00CD35CD" w:rsidRDefault="00993C5A" w:rsidP="00075DDB">
      <w:pPr>
        <w:jc w:val="both"/>
        <w:rPr>
          <w:rFonts w:ascii="Arial" w:hAnsi="Arial"/>
          <w:bCs/>
          <w:sz w:val="24"/>
          <w:szCs w:val="24"/>
        </w:rPr>
      </w:pPr>
    </w:p>
    <w:p w14:paraId="194FFC3D" w14:textId="2C2D6C32" w:rsidR="00993C5A" w:rsidRPr="00CD35CD" w:rsidRDefault="00542AD0" w:rsidP="00075DDB">
      <w:pPr>
        <w:jc w:val="center"/>
        <w:rPr>
          <w:rFonts w:ascii="Arial" w:hAnsi="Arial"/>
          <w:bCs/>
          <w:sz w:val="24"/>
          <w:szCs w:val="24"/>
        </w:rPr>
      </w:pPr>
      <w:r w:rsidRPr="00CD35CD">
        <w:rPr>
          <w:rFonts w:ascii="Arial" w:hAnsi="Arial"/>
          <w:bCs/>
          <w:sz w:val="24"/>
          <w:szCs w:val="24"/>
        </w:rPr>
        <w:t>L</w:t>
      </w:r>
      <w:r w:rsidR="00993C5A" w:rsidRPr="00CD35CD">
        <w:rPr>
          <w:rFonts w:ascii="Arial" w:hAnsi="Arial"/>
          <w:bCs/>
          <w:sz w:val="24"/>
          <w:szCs w:val="24"/>
        </w:rPr>
        <w:t>AMPIRAN 4</w:t>
      </w:r>
    </w:p>
    <w:p w14:paraId="2C8C79AB" w14:textId="77777777" w:rsidR="00993C5A" w:rsidRPr="00CD35CD" w:rsidRDefault="0069337D" w:rsidP="00075DDB">
      <w:pPr>
        <w:jc w:val="center"/>
        <w:rPr>
          <w:rFonts w:ascii="Arial" w:hAnsi="Arial"/>
          <w:bCs/>
          <w:sz w:val="24"/>
          <w:szCs w:val="24"/>
          <w:lang w:val="id-ID"/>
        </w:rPr>
      </w:pPr>
      <w:r w:rsidRPr="00CD35CD">
        <w:rPr>
          <w:rFonts w:ascii="Arial" w:hAnsi="Arial"/>
          <w:bCs/>
          <w:sz w:val="24"/>
          <w:szCs w:val="24"/>
          <w:lang w:val="id-ID"/>
        </w:rPr>
        <w:t>EXHAUST VALVE MAIN ENGINE</w:t>
      </w:r>
    </w:p>
    <w:p w14:paraId="24244FDE" w14:textId="77777777" w:rsidR="00993C5A" w:rsidRPr="00CD35CD" w:rsidRDefault="0069337D" w:rsidP="00075DDB">
      <w:pPr>
        <w:spacing w:line="276" w:lineRule="auto"/>
        <w:jc w:val="both"/>
        <w:rPr>
          <w:rFonts w:ascii="Arial" w:hAnsi="Arial"/>
          <w:bCs/>
          <w:sz w:val="24"/>
          <w:szCs w:val="24"/>
        </w:rPr>
      </w:pPr>
      <w:r w:rsidRPr="00CD35CD">
        <w:rPr>
          <w:rFonts w:ascii="Arial" w:hAnsi="Arial"/>
          <w:bCs/>
          <w:noProof/>
          <w:sz w:val="24"/>
          <w:szCs w:val="24"/>
          <w:lang w:val="en-GB" w:eastAsia="en-GB"/>
        </w:rPr>
        <w:drawing>
          <wp:inline distT="0" distB="0" distL="0" distR="0" wp14:anchorId="622252EE" wp14:editId="59D45963">
            <wp:extent cx="5731510" cy="573151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06-12 at 20.48.52.jpeg"/>
                    <pic:cNvPicPr/>
                  </pic:nvPicPr>
                  <pic:blipFill>
                    <a:blip r:embed="rId38">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079D7F8" w14:textId="77777777" w:rsidR="00542AD0" w:rsidRPr="00CD35CD" w:rsidRDefault="00542AD0" w:rsidP="00075DDB">
      <w:pPr>
        <w:jc w:val="center"/>
        <w:rPr>
          <w:rFonts w:ascii="Arial" w:hAnsi="Arial"/>
          <w:bCs/>
          <w:sz w:val="24"/>
          <w:szCs w:val="24"/>
        </w:rPr>
      </w:pPr>
    </w:p>
    <w:p w14:paraId="664C3BD2" w14:textId="77777777" w:rsidR="00542AD0" w:rsidRPr="00CD35CD" w:rsidRDefault="00542AD0" w:rsidP="00075DDB">
      <w:pPr>
        <w:jc w:val="center"/>
        <w:rPr>
          <w:rFonts w:ascii="Arial" w:hAnsi="Arial"/>
          <w:bCs/>
          <w:sz w:val="24"/>
          <w:szCs w:val="24"/>
        </w:rPr>
      </w:pPr>
    </w:p>
    <w:p w14:paraId="2F674224" w14:textId="77777777" w:rsidR="00542AD0" w:rsidRPr="00CD35CD" w:rsidRDefault="00542AD0" w:rsidP="00075DDB">
      <w:pPr>
        <w:jc w:val="center"/>
        <w:rPr>
          <w:rFonts w:ascii="Arial" w:hAnsi="Arial"/>
          <w:bCs/>
          <w:sz w:val="24"/>
          <w:szCs w:val="24"/>
        </w:rPr>
      </w:pPr>
    </w:p>
    <w:p w14:paraId="55BAB919" w14:textId="77777777" w:rsidR="00542AD0" w:rsidRPr="00CD35CD" w:rsidRDefault="00542AD0" w:rsidP="00075DDB">
      <w:pPr>
        <w:jc w:val="center"/>
        <w:rPr>
          <w:rFonts w:ascii="Arial" w:hAnsi="Arial"/>
          <w:bCs/>
          <w:sz w:val="24"/>
          <w:szCs w:val="24"/>
        </w:rPr>
      </w:pPr>
    </w:p>
    <w:p w14:paraId="4820BE3F" w14:textId="77777777" w:rsidR="00542AD0" w:rsidRPr="00CD35CD" w:rsidRDefault="00993C5A" w:rsidP="00542AD0">
      <w:pPr>
        <w:jc w:val="center"/>
        <w:rPr>
          <w:rFonts w:ascii="Arial" w:hAnsi="Arial"/>
          <w:bCs/>
          <w:sz w:val="24"/>
          <w:szCs w:val="24"/>
        </w:rPr>
      </w:pPr>
      <w:r w:rsidRPr="00CD35CD">
        <w:rPr>
          <w:rFonts w:ascii="Arial" w:hAnsi="Arial"/>
          <w:bCs/>
          <w:sz w:val="24"/>
          <w:szCs w:val="24"/>
        </w:rPr>
        <w:lastRenderedPageBreak/>
        <w:t>LAMPIRAN 5</w:t>
      </w:r>
    </w:p>
    <w:p w14:paraId="6FBFA165" w14:textId="4462B5F6" w:rsidR="00993C5A" w:rsidRPr="00CD35CD" w:rsidRDefault="00542AD0" w:rsidP="00542AD0">
      <w:pPr>
        <w:jc w:val="center"/>
        <w:rPr>
          <w:rFonts w:ascii="Arial" w:hAnsi="Arial"/>
          <w:bCs/>
          <w:sz w:val="24"/>
          <w:szCs w:val="24"/>
        </w:rPr>
      </w:pPr>
      <w:r w:rsidRPr="00CD35CD">
        <w:rPr>
          <w:rFonts w:ascii="Arial" w:hAnsi="Arial"/>
          <w:bCs/>
          <w:sz w:val="24"/>
          <w:szCs w:val="24"/>
        </w:rPr>
        <w:t>F</w:t>
      </w:r>
      <w:r w:rsidR="00993C5A" w:rsidRPr="00CD35CD">
        <w:rPr>
          <w:rFonts w:ascii="Arial" w:hAnsi="Arial"/>
          <w:bCs/>
          <w:sz w:val="24"/>
          <w:szCs w:val="24"/>
        </w:rPr>
        <w:t>OTO CADET KM.</w:t>
      </w:r>
      <w:r w:rsidR="00BF7073" w:rsidRPr="00CD35CD">
        <w:rPr>
          <w:rFonts w:ascii="Arial" w:hAnsi="Arial"/>
          <w:bCs/>
          <w:sz w:val="24"/>
          <w:szCs w:val="24"/>
        </w:rPr>
        <w:t xml:space="preserve"> </w:t>
      </w:r>
      <w:r w:rsidR="00993C5A" w:rsidRPr="00CD35CD">
        <w:rPr>
          <w:rFonts w:ascii="Arial" w:hAnsi="Arial"/>
          <w:bCs/>
          <w:sz w:val="24"/>
          <w:szCs w:val="24"/>
        </w:rPr>
        <w:t>MUTIA LADJONI 9</w:t>
      </w:r>
      <w:r w:rsidR="00993C5A" w:rsidRPr="00CD35CD">
        <w:rPr>
          <w:rFonts w:ascii="Arial" w:hAnsi="Arial"/>
          <w:bCs/>
          <w:noProof/>
          <w:sz w:val="24"/>
          <w:szCs w:val="24"/>
          <w:lang w:val="en-GB" w:eastAsia="en-GB"/>
        </w:rPr>
        <w:drawing>
          <wp:inline distT="0" distB="0" distL="0" distR="0" wp14:anchorId="42761E81" wp14:editId="066EC36C">
            <wp:extent cx="5231779" cy="6975899"/>
            <wp:effectExtent l="0" t="0" r="6985" b="0"/>
            <wp:docPr id="5446245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24516" name="Picture 544624516"/>
                    <pic:cNvPicPr/>
                  </pic:nvPicPr>
                  <pic:blipFill>
                    <a:blip r:embed="rId39">
                      <a:extLst>
                        <a:ext uri="{28A0092B-C50C-407E-A947-70E740481C1C}">
                          <a14:useLocalDpi xmlns:a14="http://schemas.microsoft.com/office/drawing/2010/main" val="0"/>
                        </a:ext>
                      </a:extLst>
                    </a:blip>
                    <a:stretch>
                      <a:fillRect/>
                    </a:stretch>
                  </pic:blipFill>
                  <pic:spPr>
                    <a:xfrm>
                      <a:off x="0" y="0"/>
                      <a:ext cx="5233707" cy="6978469"/>
                    </a:xfrm>
                    <a:prstGeom prst="rect">
                      <a:avLst/>
                    </a:prstGeom>
                  </pic:spPr>
                </pic:pic>
              </a:graphicData>
            </a:graphic>
          </wp:inline>
        </w:drawing>
      </w:r>
    </w:p>
    <w:p w14:paraId="259F9242" w14:textId="77777777" w:rsidR="00993C5A" w:rsidRPr="00CD35CD" w:rsidRDefault="00993C5A" w:rsidP="00075DDB">
      <w:pPr>
        <w:jc w:val="both"/>
        <w:rPr>
          <w:rFonts w:ascii="Arial" w:hAnsi="Arial"/>
          <w:bCs/>
          <w:sz w:val="24"/>
          <w:szCs w:val="24"/>
        </w:rPr>
      </w:pPr>
    </w:p>
    <w:p w14:paraId="3607D74D" w14:textId="47787216" w:rsidR="00993C5A" w:rsidRPr="00CD35CD" w:rsidRDefault="00993C5A" w:rsidP="005C65B6">
      <w:pPr>
        <w:pStyle w:val="Heading2"/>
        <w:jc w:val="center"/>
        <w:rPr>
          <w:bCs/>
        </w:rPr>
      </w:pPr>
      <w:r w:rsidRPr="00CD35CD">
        <w:rPr>
          <w:bCs/>
        </w:rPr>
        <w:br w:type="page"/>
      </w:r>
      <w:bookmarkStart w:id="106" w:name="_Toc117118786"/>
      <w:bookmarkStart w:id="107" w:name="_Toc132149281"/>
      <w:bookmarkStart w:id="108" w:name="_Toc157202069"/>
      <w:r w:rsidRPr="00CD35CD">
        <w:rPr>
          <w:bCs/>
          <w:color w:val="auto"/>
        </w:rPr>
        <w:lastRenderedPageBreak/>
        <w:t>RIWAYAT HIDUP PENULIS</w:t>
      </w:r>
      <w:bookmarkEnd w:id="106"/>
      <w:bookmarkEnd w:id="107"/>
      <w:bookmarkEnd w:id="108"/>
    </w:p>
    <w:p w14:paraId="65DB7944" w14:textId="27A9C75C" w:rsidR="00993C5A" w:rsidRPr="00CD35CD" w:rsidRDefault="00542AD0" w:rsidP="00075DDB">
      <w:pPr>
        <w:jc w:val="both"/>
        <w:rPr>
          <w:rFonts w:ascii="Arial" w:hAnsi="Arial"/>
          <w:bCs/>
          <w:sz w:val="24"/>
          <w:szCs w:val="24"/>
        </w:rPr>
      </w:pPr>
      <w:r w:rsidRPr="00CD35CD">
        <w:rPr>
          <w:rFonts w:ascii="Arial" w:hAnsi="Arial"/>
          <w:bCs/>
          <w:noProof/>
          <w:sz w:val="24"/>
          <w:szCs w:val="24"/>
          <w:lang w:val="en-GB" w:eastAsia="en-GB"/>
        </w:rPr>
        <w:drawing>
          <wp:anchor distT="0" distB="0" distL="114300" distR="114300" simplePos="0" relativeHeight="251671040" behindDoc="0" locked="0" layoutInCell="1" allowOverlap="1" wp14:anchorId="0214491E" wp14:editId="21D36EFB">
            <wp:simplePos x="0" y="0"/>
            <wp:positionH relativeFrom="column">
              <wp:posOffset>27305</wp:posOffset>
            </wp:positionH>
            <wp:positionV relativeFrom="paragraph">
              <wp:posOffset>218204</wp:posOffset>
            </wp:positionV>
            <wp:extent cx="1619517" cy="2034540"/>
            <wp:effectExtent l="0" t="0" r="0" b="3810"/>
            <wp:wrapNone/>
            <wp:docPr id="7515324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532401" name="Picture 751532401"/>
                    <pic:cNvPicPr/>
                  </pic:nvPicPr>
                  <pic:blipFill rotWithShape="1">
                    <a:blip r:embed="rId40">
                      <a:extLst>
                        <a:ext uri="{28A0092B-C50C-407E-A947-70E740481C1C}">
                          <a14:useLocalDpi xmlns:a14="http://schemas.microsoft.com/office/drawing/2010/main" val="0"/>
                        </a:ext>
                      </a:extLst>
                    </a:blip>
                    <a:srcRect l="5322" r="9528"/>
                    <a:stretch/>
                  </pic:blipFill>
                  <pic:spPr bwMode="auto">
                    <a:xfrm>
                      <a:off x="0" y="0"/>
                      <a:ext cx="1619517" cy="2034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C80CCE" w14:textId="19870369" w:rsidR="00993C5A" w:rsidRPr="00CD35CD" w:rsidRDefault="00993C5A" w:rsidP="00075DDB">
      <w:pPr>
        <w:spacing w:line="360" w:lineRule="auto"/>
        <w:ind w:left="2834"/>
        <w:jc w:val="both"/>
        <w:rPr>
          <w:rFonts w:ascii="Arial" w:hAnsi="Arial"/>
          <w:bCs/>
          <w:sz w:val="24"/>
          <w:szCs w:val="24"/>
        </w:rPr>
      </w:pPr>
      <w:r w:rsidRPr="00CD35CD">
        <w:rPr>
          <w:rFonts w:ascii="Arial" w:hAnsi="Arial"/>
          <w:bCs/>
          <w:sz w:val="24"/>
          <w:szCs w:val="24"/>
        </w:rPr>
        <w:t>FIKI RAHMAN.  Lahir di Pinrang,</w:t>
      </w:r>
      <w:r w:rsidRPr="00CD35CD">
        <w:rPr>
          <w:rFonts w:ascii="Arial" w:hAnsi="Arial"/>
          <w:bCs/>
          <w:spacing w:val="9"/>
          <w:sz w:val="24"/>
          <w:szCs w:val="24"/>
        </w:rPr>
        <w:t xml:space="preserve"> </w:t>
      </w:r>
      <w:r w:rsidRPr="00CD35CD">
        <w:rPr>
          <w:rFonts w:ascii="Arial" w:hAnsi="Arial"/>
          <w:bCs/>
          <w:sz w:val="24"/>
          <w:szCs w:val="24"/>
        </w:rPr>
        <w:t xml:space="preserve">18 </w:t>
      </w:r>
      <w:r w:rsidR="00B82D41" w:rsidRPr="00CD35CD">
        <w:rPr>
          <w:rFonts w:ascii="Arial" w:hAnsi="Arial"/>
          <w:bCs/>
          <w:sz w:val="24"/>
          <w:szCs w:val="24"/>
        </w:rPr>
        <w:t>A</w:t>
      </w:r>
      <w:r w:rsidRPr="00CD35CD">
        <w:rPr>
          <w:rFonts w:ascii="Arial" w:hAnsi="Arial"/>
          <w:bCs/>
          <w:sz w:val="24"/>
          <w:szCs w:val="24"/>
        </w:rPr>
        <w:t>pril 1999 Anak pertama dari tiga bersaudara, putra</w:t>
      </w:r>
      <w:r w:rsidRPr="00CD35CD">
        <w:rPr>
          <w:rFonts w:ascii="Arial" w:hAnsi="Arial"/>
          <w:bCs/>
          <w:spacing w:val="-9"/>
          <w:sz w:val="24"/>
          <w:szCs w:val="24"/>
        </w:rPr>
        <w:t xml:space="preserve"> </w:t>
      </w:r>
      <w:r w:rsidRPr="00CD35CD">
        <w:rPr>
          <w:rFonts w:ascii="Arial" w:hAnsi="Arial"/>
          <w:bCs/>
          <w:sz w:val="24"/>
          <w:szCs w:val="24"/>
        </w:rPr>
        <w:t>dari</w:t>
      </w:r>
      <w:r w:rsidRPr="00CD35CD">
        <w:rPr>
          <w:rFonts w:ascii="Arial" w:hAnsi="Arial"/>
          <w:bCs/>
          <w:spacing w:val="-7"/>
          <w:sz w:val="24"/>
          <w:szCs w:val="24"/>
        </w:rPr>
        <w:t xml:space="preserve"> </w:t>
      </w:r>
      <w:r w:rsidRPr="00CD35CD">
        <w:rPr>
          <w:rFonts w:ascii="Arial" w:hAnsi="Arial"/>
          <w:bCs/>
          <w:sz w:val="24"/>
          <w:szCs w:val="24"/>
        </w:rPr>
        <w:t>Bapak</w:t>
      </w:r>
      <w:r w:rsidRPr="00CD35CD">
        <w:rPr>
          <w:rFonts w:ascii="Arial" w:hAnsi="Arial"/>
          <w:bCs/>
          <w:spacing w:val="-10"/>
          <w:sz w:val="24"/>
          <w:szCs w:val="24"/>
        </w:rPr>
        <w:t xml:space="preserve"> Abd.</w:t>
      </w:r>
      <w:r w:rsidR="00B82D41" w:rsidRPr="00CD35CD">
        <w:rPr>
          <w:rFonts w:ascii="Arial" w:hAnsi="Arial"/>
          <w:bCs/>
          <w:spacing w:val="-10"/>
          <w:sz w:val="24"/>
          <w:szCs w:val="24"/>
        </w:rPr>
        <w:t>R</w:t>
      </w:r>
      <w:r w:rsidRPr="00CD35CD">
        <w:rPr>
          <w:rFonts w:ascii="Arial" w:hAnsi="Arial"/>
          <w:bCs/>
          <w:spacing w:val="-10"/>
          <w:sz w:val="24"/>
          <w:szCs w:val="24"/>
        </w:rPr>
        <w:t>ahman</w:t>
      </w:r>
      <w:r w:rsidRPr="00CD35CD">
        <w:rPr>
          <w:rFonts w:ascii="Arial" w:hAnsi="Arial"/>
          <w:bCs/>
          <w:spacing w:val="-4"/>
          <w:sz w:val="24"/>
          <w:szCs w:val="24"/>
        </w:rPr>
        <w:t xml:space="preserve"> </w:t>
      </w:r>
      <w:r w:rsidRPr="00CD35CD">
        <w:rPr>
          <w:rFonts w:ascii="Arial" w:hAnsi="Arial"/>
          <w:bCs/>
          <w:sz w:val="24"/>
          <w:szCs w:val="24"/>
        </w:rPr>
        <w:t>dan</w:t>
      </w:r>
      <w:r w:rsidRPr="00CD35CD">
        <w:rPr>
          <w:rFonts w:ascii="Arial" w:hAnsi="Arial"/>
          <w:bCs/>
          <w:spacing w:val="-7"/>
          <w:sz w:val="24"/>
          <w:szCs w:val="24"/>
        </w:rPr>
        <w:t xml:space="preserve"> </w:t>
      </w:r>
      <w:r w:rsidRPr="00CD35CD">
        <w:rPr>
          <w:rFonts w:ascii="Arial" w:hAnsi="Arial"/>
          <w:bCs/>
          <w:sz w:val="24"/>
          <w:szCs w:val="24"/>
        </w:rPr>
        <w:t>Ibu</w:t>
      </w:r>
      <w:r w:rsidRPr="00CD35CD">
        <w:rPr>
          <w:rFonts w:ascii="Arial" w:hAnsi="Arial"/>
          <w:bCs/>
          <w:spacing w:val="-7"/>
          <w:sz w:val="24"/>
          <w:szCs w:val="24"/>
        </w:rPr>
        <w:t xml:space="preserve"> </w:t>
      </w:r>
      <w:r w:rsidR="00B82D41" w:rsidRPr="00CD35CD">
        <w:rPr>
          <w:rFonts w:ascii="Arial" w:hAnsi="Arial"/>
          <w:bCs/>
          <w:spacing w:val="-7"/>
          <w:sz w:val="24"/>
          <w:szCs w:val="24"/>
        </w:rPr>
        <w:t>N</w:t>
      </w:r>
      <w:r w:rsidRPr="00CD35CD">
        <w:rPr>
          <w:rFonts w:ascii="Arial" w:hAnsi="Arial"/>
          <w:bCs/>
          <w:spacing w:val="-7"/>
          <w:sz w:val="24"/>
          <w:szCs w:val="24"/>
        </w:rPr>
        <w:t xml:space="preserve">urhana </w:t>
      </w:r>
      <w:r w:rsidR="00B82D41" w:rsidRPr="00CD35CD">
        <w:rPr>
          <w:rFonts w:ascii="Arial" w:hAnsi="Arial"/>
          <w:bCs/>
          <w:spacing w:val="-7"/>
          <w:sz w:val="24"/>
          <w:szCs w:val="24"/>
        </w:rPr>
        <w:t>T</w:t>
      </w:r>
      <w:r w:rsidRPr="00CD35CD">
        <w:rPr>
          <w:rFonts w:ascii="Arial" w:hAnsi="Arial"/>
          <w:bCs/>
          <w:spacing w:val="-7"/>
          <w:sz w:val="24"/>
          <w:szCs w:val="24"/>
        </w:rPr>
        <w:t>allese</w:t>
      </w:r>
      <w:r w:rsidRPr="00CD35CD">
        <w:rPr>
          <w:rFonts w:ascii="Arial" w:hAnsi="Arial"/>
          <w:bCs/>
          <w:sz w:val="24"/>
          <w:szCs w:val="24"/>
        </w:rPr>
        <w:t>, tinggal di Kel. Pekkabata, Kec.</w:t>
      </w:r>
      <w:r w:rsidR="00B82D41" w:rsidRPr="00CD35CD">
        <w:rPr>
          <w:rFonts w:ascii="Arial" w:hAnsi="Arial"/>
          <w:bCs/>
          <w:sz w:val="24"/>
          <w:szCs w:val="24"/>
        </w:rPr>
        <w:t>D</w:t>
      </w:r>
      <w:r w:rsidRPr="00CD35CD">
        <w:rPr>
          <w:rFonts w:ascii="Arial" w:hAnsi="Arial"/>
          <w:bCs/>
          <w:sz w:val="24"/>
          <w:szCs w:val="24"/>
        </w:rPr>
        <w:t>uampanua, kab</w:t>
      </w:r>
      <w:r w:rsidR="00542AD0" w:rsidRPr="00CD35CD">
        <w:rPr>
          <w:rFonts w:ascii="Arial" w:hAnsi="Arial"/>
          <w:bCs/>
          <w:sz w:val="24"/>
          <w:szCs w:val="24"/>
        </w:rPr>
        <w:t xml:space="preserve"> </w:t>
      </w:r>
      <w:r w:rsidR="00B82D41" w:rsidRPr="00CD35CD">
        <w:rPr>
          <w:rFonts w:ascii="Arial" w:hAnsi="Arial"/>
          <w:bCs/>
          <w:sz w:val="24"/>
          <w:szCs w:val="24"/>
        </w:rPr>
        <w:t>P</w:t>
      </w:r>
      <w:r w:rsidRPr="00CD35CD">
        <w:rPr>
          <w:rFonts w:ascii="Arial" w:hAnsi="Arial"/>
          <w:bCs/>
          <w:sz w:val="24"/>
          <w:szCs w:val="24"/>
        </w:rPr>
        <w:t xml:space="preserve">inrang, Provinsi </w:t>
      </w:r>
      <w:r w:rsidR="00B82D41" w:rsidRPr="00CD35CD">
        <w:rPr>
          <w:rFonts w:ascii="Arial" w:hAnsi="Arial"/>
          <w:bCs/>
          <w:sz w:val="24"/>
          <w:szCs w:val="24"/>
        </w:rPr>
        <w:t>S</w:t>
      </w:r>
      <w:r w:rsidRPr="00CD35CD">
        <w:rPr>
          <w:rFonts w:ascii="Arial" w:hAnsi="Arial"/>
          <w:bCs/>
          <w:sz w:val="24"/>
          <w:szCs w:val="24"/>
        </w:rPr>
        <w:t xml:space="preserve">ulawesi </w:t>
      </w:r>
      <w:r w:rsidR="00B82D41" w:rsidRPr="00CD35CD">
        <w:rPr>
          <w:rFonts w:ascii="Arial" w:hAnsi="Arial"/>
          <w:bCs/>
          <w:sz w:val="24"/>
          <w:szCs w:val="24"/>
        </w:rPr>
        <w:t>S</w:t>
      </w:r>
      <w:r w:rsidRPr="00CD35CD">
        <w:rPr>
          <w:rFonts w:ascii="Arial" w:hAnsi="Arial"/>
          <w:bCs/>
          <w:sz w:val="24"/>
          <w:szCs w:val="24"/>
        </w:rPr>
        <w:t>elatan. Mengawali pendidikanny</w:t>
      </w:r>
      <w:r w:rsidR="00542AD0" w:rsidRPr="00CD35CD">
        <w:rPr>
          <w:rFonts w:ascii="Arial" w:hAnsi="Arial"/>
          <w:bCs/>
          <w:sz w:val="24"/>
          <w:szCs w:val="24"/>
        </w:rPr>
        <w:t xml:space="preserve">a </w:t>
      </w:r>
      <w:r w:rsidRPr="00CD35CD">
        <w:rPr>
          <w:rFonts w:ascii="Arial" w:hAnsi="Arial"/>
          <w:bCs/>
          <w:spacing w:val="-7"/>
          <w:sz w:val="24"/>
          <w:szCs w:val="24"/>
        </w:rPr>
        <w:t xml:space="preserve">di </w:t>
      </w:r>
      <w:r w:rsidRPr="00CD35CD">
        <w:rPr>
          <w:rFonts w:ascii="Arial" w:hAnsi="Arial"/>
          <w:bCs/>
          <w:sz w:val="24"/>
          <w:szCs w:val="24"/>
        </w:rPr>
        <w:t>SDN</w:t>
      </w:r>
      <w:r w:rsidR="00542AD0" w:rsidRPr="00CD35CD">
        <w:rPr>
          <w:rFonts w:ascii="Arial" w:hAnsi="Arial"/>
          <w:bCs/>
          <w:spacing w:val="-15"/>
          <w:sz w:val="24"/>
          <w:szCs w:val="24"/>
        </w:rPr>
        <w:t xml:space="preserve"> 44 </w:t>
      </w:r>
      <w:r w:rsidR="00B82D41" w:rsidRPr="00CD35CD">
        <w:rPr>
          <w:rFonts w:ascii="Arial" w:hAnsi="Arial"/>
          <w:bCs/>
          <w:spacing w:val="-15"/>
          <w:sz w:val="24"/>
          <w:szCs w:val="24"/>
        </w:rPr>
        <w:t>D</w:t>
      </w:r>
      <w:r w:rsidR="00542AD0" w:rsidRPr="00CD35CD">
        <w:rPr>
          <w:rFonts w:ascii="Arial" w:hAnsi="Arial"/>
          <w:bCs/>
          <w:spacing w:val="-15"/>
          <w:sz w:val="24"/>
          <w:szCs w:val="24"/>
        </w:rPr>
        <w:t>uampanua</w:t>
      </w:r>
      <w:r w:rsidRPr="00CD35CD">
        <w:rPr>
          <w:rFonts w:ascii="Arial" w:hAnsi="Arial"/>
          <w:bCs/>
          <w:spacing w:val="-15"/>
          <w:sz w:val="24"/>
          <w:szCs w:val="24"/>
        </w:rPr>
        <w:t xml:space="preserve"> </w:t>
      </w:r>
      <w:r w:rsidRPr="00CD35CD">
        <w:rPr>
          <w:rFonts w:ascii="Arial" w:hAnsi="Arial"/>
          <w:bCs/>
          <w:sz w:val="24"/>
          <w:szCs w:val="24"/>
        </w:rPr>
        <w:t>pada</w:t>
      </w:r>
      <w:r w:rsidRPr="00CD35CD">
        <w:rPr>
          <w:rFonts w:ascii="Arial" w:hAnsi="Arial"/>
          <w:bCs/>
          <w:spacing w:val="-15"/>
          <w:sz w:val="24"/>
          <w:szCs w:val="24"/>
        </w:rPr>
        <w:t xml:space="preserve"> </w:t>
      </w:r>
      <w:r w:rsidRPr="00CD35CD">
        <w:rPr>
          <w:rFonts w:ascii="Arial" w:hAnsi="Arial"/>
          <w:bCs/>
          <w:sz w:val="24"/>
          <w:szCs w:val="24"/>
        </w:rPr>
        <w:t>tahun</w:t>
      </w:r>
      <w:r w:rsidRPr="00CD35CD">
        <w:rPr>
          <w:rFonts w:ascii="Arial" w:hAnsi="Arial"/>
          <w:bCs/>
          <w:spacing w:val="-17"/>
          <w:sz w:val="24"/>
          <w:szCs w:val="24"/>
        </w:rPr>
        <w:t xml:space="preserve"> </w:t>
      </w:r>
      <w:r w:rsidRPr="00CD35CD">
        <w:rPr>
          <w:rFonts w:ascii="Arial" w:hAnsi="Arial"/>
          <w:bCs/>
          <w:sz w:val="24"/>
          <w:szCs w:val="24"/>
        </w:rPr>
        <w:t>200</w:t>
      </w:r>
      <w:r w:rsidR="00542AD0" w:rsidRPr="00CD35CD">
        <w:rPr>
          <w:rFonts w:ascii="Arial" w:hAnsi="Arial"/>
          <w:bCs/>
          <w:sz w:val="24"/>
          <w:szCs w:val="24"/>
        </w:rPr>
        <w:t>5</w:t>
      </w:r>
      <w:r w:rsidRPr="00CD35CD">
        <w:rPr>
          <w:rFonts w:ascii="Arial" w:hAnsi="Arial"/>
          <w:bCs/>
          <w:spacing w:val="-15"/>
          <w:sz w:val="24"/>
          <w:szCs w:val="24"/>
        </w:rPr>
        <w:t xml:space="preserve"> </w:t>
      </w:r>
      <w:r w:rsidRPr="00CD35CD">
        <w:rPr>
          <w:rFonts w:ascii="Arial" w:hAnsi="Arial"/>
          <w:bCs/>
          <w:sz w:val="24"/>
          <w:szCs w:val="24"/>
        </w:rPr>
        <w:t>–</w:t>
      </w:r>
      <w:r w:rsidRPr="00CD35CD">
        <w:rPr>
          <w:rFonts w:ascii="Arial" w:hAnsi="Arial"/>
          <w:bCs/>
          <w:spacing w:val="-18"/>
          <w:sz w:val="24"/>
          <w:szCs w:val="24"/>
        </w:rPr>
        <w:t xml:space="preserve"> </w:t>
      </w:r>
      <w:r w:rsidRPr="00CD35CD">
        <w:rPr>
          <w:rFonts w:ascii="Arial" w:hAnsi="Arial"/>
          <w:bCs/>
          <w:sz w:val="24"/>
          <w:szCs w:val="24"/>
        </w:rPr>
        <w:t>201</w:t>
      </w:r>
      <w:r w:rsidR="00542AD0" w:rsidRPr="00CD35CD">
        <w:rPr>
          <w:rFonts w:ascii="Arial" w:hAnsi="Arial"/>
          <w:bCs/>
          <w:sz w:val="24"/>
          <w:szCs w:val="24"/>
        </w:rPr>
        <w:t>1</w:t>
      </w:r>
      <w:r w:rsidRPr="00CD35CD">
        <w:rPr>
          <w:rFonts w:ascii="Arial" w:hAnsi="Arial"/>
          <w:bCs/>
          <w:sz w:val="24"/>
          <w:szCs w:val="24"/>
        </w:rPr>
        <w:t>.</w:t>
      </w:r>
      <w:r w:rsidRPr="00CD35CD">
        <w:rPr>
          <w:rFonts w:ascii="Arial" w:hAnsi="Arial"/>
          <w:bCs/>
          <w:spacing w:val="-17"/>
          <w:sz w:val="24"/>
          <w:szCs w:val="24"/>
        </w:rPr>
        <w:t xml:space="preserve">  </w:t>
      </w:r>
      <w:r w:rsidRPr="00CD35CD">
        <w:rPr>
          <w:rFonts w:ascii="Arial" w:hAnsi="Arial"/>
          <w:bCs/>
          <w:sz w:val="24"/>
          <w:szCs w:val="24"/>
        </w:rPr>
        <w:t>Dan</w:t>
      </w:r>
      <w:r w:rsidRPr="00CD35CD">
        <w:rPr>
          <w:rFonts w:ascii="Arial" w:hAnsi="Arial"/>
          <w:bCs/>
          <w:spacing w:val="-18"/>
          <w:sz w:val="24"/>
          <w:szCs w:val="24"/>
        </w:rPr>
        <w:t xml:space="preserve"> </w:t>
      </w:r>
      <w:r w:rsidRPr="00CD35CD">
        <w:rPr>
          <w:rFonts w:ascii="Arial" w:hAnsi="Arial"/>
          <w:bCs/>
          <w:sz w:val="24"/>
          <w:szCs w:val="24"/>
        </w:rPr>
        <w:t>dilanjutkan</w:t>
      </w:r>
      <w:r w:rsidRPr="00CD35CD">
        <w:rPr>
          <w:rFonts w:ascii="Arial" w:hAnsi="Arial"/>
          <w:bCs/>
          <w:spacing w:val="-13"/>
          <w:sz w:val="24"/>
          <w:szCs w:val="24"/>
        </w:rPr>
        <w:t xml:space="preserve"> </w:t>
      </w:r>
      <w:r w:rsidRPr="00CD35CD">
        <w:rPr>
          <w:rFonts w:ascii="Arial" w:hAnsi="Arial"/>
          <w:bCs/>
          <w:sz w:val="24"/>
          <w:szCs w:val="24"/>
        </w:rPr>
        <w:t>ke</w:t>
      </w:r>
      <w:r w:rsidRPr="00CD35CD">
        <w:rPr>
          <w:rFonts w:ascii="Arial" w:hAnsi="Arial"/>
          <w:bCs/>
          <w:spacing w:val="-15"/>
          <w:sz w:val="24"/>
          <w:szCs w:val="24"/>
        </w:rPr>
        <w:t xml:space="preserve"> </w:t>
      </w:r>
      <w:r w:rsidRPr="00CD35CD">
        <w:rPr>
          <w:rFonts w:ascii="Arial" w:hAnsi="Arial"/>
          <w:bCs/>
          <w:sz w:val="24"/>
          <w:szCs w:val="24"/>
        </w:rPr>
        <w:t>jenjang</w:t>
      </w:r>
      <w:r w:rsidRPr="00CD35CD">
        <w:rPr>
          <w:rFonts w:ascii="Arial" w:hAnsi="Arial"/>
          <w:bCs/>
          <w:spacing w:val="-17"/>
          <w:sz w:val="24"/>
          <w:szCs w:val="24"/>
        </w:rPr>
        <w:t xml:space="preserve"> </w:t>
      </w:r>
      <w:r w:rsidRPr="00CD35CD">
        <w:rPr>
          <w:rFonts w:ascii="Arial" w:hAnsi="Arial"/>
          <w:bCs/>
          <w:sz w:val="24"/>
          <w:szCs w:val="24"/>
        </w:rPr>
        <w:t>sekolah</w:t>
      </w:r>
    </w:p>
    <w:p w14:paraId="1FEA06A9" w14:textId="05D65EA2" w:rsidR="00EF3505" w:rsidRDefault="00993C5A" w:rsidP="005C65B6">
      <w:pPr>
        <w:spacing w:line="360" w:lineRule="auto"/>
        <w:jc w:val="both"/>
        <w:rPr>
          <w:rFonts w:ascii="Arial" w:hAnsi="Arial"/>
          <w:bCs/>
          <w:sz w:val="24"/>
          <w:szCs w:val="24"/>
        </w:rPr>
      </w:pPr>
      <w:r w:rsidRPr="00CD35CD">
        <w:rPr>
          <w:rFonts w:ascii="Arial" w:hAnsi="Arial"/>
          <w:bCs/>
          <w:sz w:val="24"/>
          <w:szCs w:val="24"/>
        </w:rPr>
        <w:t>menengah</w:t>
      </w:r>
      <w:r w:rsidRPr="00CD35CD">
        <w:rPr>
          <w:rFonts w:ascii="Arial" w:hAnsi="Arial"/>
          <w:bCs/>
          <w:spacing w:val="-17"/>
          <w:sz w:val="24"/>
          <w:szCs w:val="24"/>
        </w:rPr>
        <w:t xml:space="preserve"> </w:t>
      </w:r>
      <w:r w:rsidRPr="00CD35CD">
        <w:rPr>
          <w:rFonts w:ascii="Arial" w:hAnsi="Arial"/>
          <w:bCs/>
          <w:sz w:val="24"/>
          <w:szCs w:val="24"/>
        </w:rPr>
        <w:t>pertama</w:t>
      </w:r>
      <w:r w:rsidRPr="00CD35CD">
        <w:rPr>
          <w:rFonts w:ascii="Arial" w:hAnsi="Arial"/>
          <w:bCs/>
          <w:spacing w:val="-17"/>
          <w:sz w:val="24"/>
          <w:szCs w:val="24"/>
        </w:rPr>
        <w:t xml:space="preserve"> </w:t>
      </w:r>
      <w:r w:rsidRPr="00CD35CD">
        <w:rPr>
          <w:rFonts w:ascii="Arial" w:hAnsi="Arial"/>
          <w:bCs/>
          <w:sz w:val="24"/>
          <w:szCs w:val="24"/>
        </w:rPr>
        <w:t>di</w:t>
      </w:r>
      <w:r w:rsidRPr="00CD35CD">
        <w:rPr>
          <w:rFonts w:ascii="Arial" w:hAnsi="Arial"/>
          <w:bCs/>
          <w:spacing w:val="-17"/>
          <w:sz w:val="24"/>
          <w:szCs w:val="24"/>
        </w:rPr>
        <w:t xml:space="preserve"> </w:t>
      </w:r>
      <w:r w:rsidR="00542AD0" w:rsidRPr="00CD35CD">
        <w:rPr>
          <w:rFonts w:ascii="Arial" w:hAnsi="Arial"/>
          <w:bCs/>
          <w:sz w:val="24"/>
          <w:szCs w:val="24"/>
        </w:rPr>
        <w:t xml:space="preserve">SMPN 6 </w:t>
      </w:r>
      <w:r w:rsidR="00B82D41" w:rsidRPr="00CD35CD">
        <w:rPr>
          <w:rFonts w:ascii="Arial" w:hAnsi="Arial"/>
          <w:bCs/>
          <w:sz w:val="24"/>
          <w:szCs w:val="24"/>
        </w:rPr>
        <w:t>D</w:t>
      </w:r>
      <w:r w:rsidR="00542AD0" w:rsidRPr="00CD35CD">
        <w:rPr>
          <w:rFonts w:ascii="Arial" w:hAnsi="Arial"/>
          <w:bCs/>
          <w:sz w:val="24"/>
          <w:szCs w:val="24"/>
        </w:rPr>
        <w:t>uampanua</w:t>
      </w:r>
      <w:r w:rsidRPr="00CD35CD">
        <w:rPr>
          <w:rFonts w:ascii="Arial" w:hAnsi="Arial"/>
          <w:bCs/>
          <w:sz w:val="24"/>
          <w:szCs w:val="24"/>
        </w:rPr>
        <w:t xml:space="preserve"> pada tahun 201</w:t>
      </w:r>
      <w:r w:rsidR="00542AD0" w:rsidRPr="00CD35CD">
        <w:rPr>
          <w:rFonts w:ascii="Arial" w:hAnsi="Arial"/>
          <w:bCs/>
          <w:sz w:val="24"/>
          <w:szCs w:val="24"/>
        </w:rPr>
        <w:t>1</w:t>
      </w:r>
      <w:r w:rsidRPr="00CD35CD">
        <w:rPr>
          <w:rFonts w:ascii="Arial" w:hAnsi="Arial"/>
          <w:bCs/>
          <w:sz w:val="24"/>
          <w:szCs w:val="24"/>
        </w:rPr>
        <w:t xml:space="preserve"> – 201</w:t>
      </w:r>
      <w:r w:rsidR="00542AD0" w:rsidRPr="00CD35CD">
        <w:rPr>
          <w:rFonts w:ascii="Arial" w:hAnsi="Arial"/>
          <w:bCs/>
          <w:sz w:val="24"/>
          <w:szCs w:val="24"/>
        </w:rPr>
        <w:t>4</w:t>
      </w:r>
      <w:r w:rsidRPr="00CD35CD">
        <w:rPr>
          <w:rFonts w:ascii="Arial" w:hAnsi="Arial"/>
          <w:bCs/>
          <w:sz w:val="24"/>
          <w:szCs w:val="24"/>
        </w:rPr>
        <w:t xml:space="preserve"> dan meneruskan pendidikan di MA</w:t>
      </w:r>
      <w:r w:rsidR="00542AD0" w:rsidRPr="00CD35CD">
        <w:rPr>
          <w:rFonts w:ascii="Arial" w:hAnsi="Arial"/>
          <w:bCs/>
          <w:sz w:val="24"/>
          <w:szCs w:val="24"/>
        </w:rPr>
        <w:t xml:space="preserve"> DDI KABALLANGANG</w:t>
      </w:r>
      <w:r w:rsidRPr="00CD35CD">
        <w:rPr>
          <w:rFonts w:ascii="Arial" w:hAnsi="Arial"/>
          <w:bCs/>
          <w:sz w:val="24"/>
          <w:szCs w:val="24"/>
        </w:rPr>
        <w:t>, pada masa i</w:t>
      </w:r>
      <w:r w:rsidR="00B82D41" w:rsidRPr="00CD35CD">
        <w:rPr>
          <w:rFonts w:ascii="Arial" w:hAnsi="Arial"/>
          <w:bCs/>
          <w:sz w:val="24"/>
          <w:szCs w:val="24"/>
        </w:rPr>
        <w:t>tu</w:t>
      </w:r>
      <w:r w:rsidRPr="00CD35CD">
        <w:rPr>
          <w:rFonts w:ascii="Arial" w:hAnsi="Arial"/>
          <w:bCs/>
          <w:sz w:val="24"/>
          <w:szCs w:val="24"/>
        </w:rPr>
        <w:t xml:space="preserve"> penulis menambah pengalaman dalam berorganisasi di OSIS, </w:t>
      </w:r>
      <w:r w:rsidR="00B82D41" w:rsidRPr="00CD35CD">
        <w:rPr>
          <w:rFonts w:ascii="Arial" w:hAnsi="Arial"/>
          <w:bCs/>
          <w:sz w:val="24"/>
          <w:szCs w:val="24"/>
        </w:rPr>
        <w:t>k</w:t>
      </w:r>
      <w:r w:rsidR="00542AD0" w:rsidRPr="00CD35CD">
        <w:rPr>
          <w:rFonts w:ascii="Arial" w:hAnsi="Arial"/>
          <w:bCs/>
          <w:sz w:val="24"/>
          <w:szCs w:val="24"/>
        </w:rPr>
        <w:t>lub sepak bola</w:t>
      </w:r>
      <w:r w:rsidRPr="00CD35CD">
        <w:rPr>
          <w:rFonts w:ascii="Arial" w:hAnsi="Arial"/>
          <w:bCs/>
          <w:sz w:val="24"/>
          <w:szCs w:val="24"/>
        </w:rPr>
        <w:t xml:space="preserve"> dan memiliki motovasi untuk lulus dan menjadi seorang</w:t>
      </w:r>
      <w:r w:rsidRPr="00CD35CD">
        <w:rPr>
          <w:rFonts w:ascii="Arial" w:hAnsi="Arial"/>
          <w:bCs/>
          <w:spacing w:val="-29"/>
          <w:sz w:val="24"/>
          <w:szCs w:val="24"/>
        </w:rPr>
        <w:t xml:space="preserve"> </w:t>
      </w:r>
      <w:r w:rsidRPr="00CD35CD">
        <w:rPr>
          <w:rFonts w:ascii="Arial" w:hAnsi="Arial"/>
          <w:bCs/>
          <w:sz w:val="24"/>
          <w:szCs w:val="24"/>
        </w:rPr>
        <w:t>pelaut atau dapat be</w:t>
      </w:r>
      <w:r w:rsidR="00B82D41" w:rsidRPr="00CD35CD">
        <w:rPr>
          <w:rFonts w:ascii="Arial" w:hAnsi="Arial"/>
          <w:bCs/>
          <w:sz w:val="24"/>
          <w:szCs w:val="24"/>
        </w:rPr>
        <w:t>r</w:t>
      </w:r>
      <w:r w:rsidRPr="00CD35CD">
        <w:rPr>
          <w:rFonts w:ascii="Arial" w:hAnsi="Arial"/>
          <w:bCs/>
          <w:sz w:val="24"/>
          <w:szCs w:val="24"/>
        </w:rPr>
        <w:t xml:space="preserve">sekolah di sekolah kedinasan. Selama proses pendidikan di SMA penulis menyiapkan semua persiapan untuk tes yang akan dihadapi nanti setelah lulus, proses pendidikan di </w:t>
      </w:r>
      <w:r w:rsidR="00542AD0" w:rsidRPr="00CD35CD">
        <w:rPr>
          <w:rFonts w:ascii="Arial" w:hAnsi="Arial"/>
          <w:bCs/>
          <w:sz w:val="24"/>
          <w:szCs w:val="24"/>
        </w:rPr>
        <w:t>ma ddi kaballangang</w:t>
      </w:r>
      <w:r w:rsidRPr="00CD35CD">
        <w:rPr>
          <w:rFonts w:ascii="Arial" w:hAnsi="Arial"/>
          <w:bCs/>
          <w:sz w:val="24"/>
          <w:szCs w:val="24"/>
        </w:rPr>
        <w:t xml:space="preserve"> berlangsung</w:t>
      </w:r>
      <w:r w:rsidRPr="00CD35CD">
        <w:rPr>
          <w:rFonts w:ascii="Arial" w:hAnsi="Arial"/>
          <w:bCs/>
          <w:spacing w:val="-15"/>
          <w:sz w:val="24"/>
          <w:szCs w:val="24"/>
        </w:rPr>
        <w:t xml:space="preserve"> </w:t>
      </w:r>
      <w:r w:rsidRPr="00CD35CD">
        <w:rPr>
          <w:rFonts w:ascii="Arial" w:hAnsi="Arial"/>
          <w:bCs/>
          <w:sz w:val="24"/>
          <w:szCs w:val="24"/>
        </w:rPr>
        <w:t>pada</w:t>
      </w:r>
      <w:r w:rsidRPr="00CD35CD">
        <w:rPr>
          <w:rFonts w:ascii="Arial" w:hAnsi="Arial"/>
          <w:bCs/>
          <w:spacing w:val="-12"/>
          <w:sz w:val="24"/>
          <w:szCs w:val="24"/>
        </w:rPr>
        <w:t xml:space="preserve"> </w:t>
      </w:r>
      <w:r w:rsidRPr="00CD35CD">
        <w:rPr>
          <w:rFonts w:ascii="Arial" w:hAnsi="Arial"/>
          <w:bCs/>
          <w:sz w:val="24"/>
          <w:szCs w:val="24"/>
        </w:rPr>
        <w:t>tahun</w:t>
      </w:r>
      <w:r w:rsidRPr="00CD35CD">
        <w:rPr>
          <w:rFonts w:ascii="Arial" w:hAnsi="Arial"/>
          <w:bCs/>
          <w:spacing w:val="-13"/>
          <w:sz w:val="24"/>
          <w:szCs w:val="24"/>
        </w:rPr>
        <w:t xml:space="preserve"> </w:t>
      </w:r>
      <w:r w:rsidRPr="00CD35CD">
        <w:rPr>
          <w:rFonts w:ascii="Arial" w:hAnsi="Arial"/>
          <w:bCs/>
          <w:sz w:val="24"/>
          <w:szCs w:val="24"/>
        </w:rPr>
        <w:t>201</w:t>
      </w:r>
      <w:r w:rsidR="00542AD0" w:rsidRPr="00CD35CD">
        <w:rPr>
          <w:rFonts w:ascii="Arial" w:hAnsi="Arial"/>
          <w:bCs/>
          <w:sz w:val="24"/>
          <w:szCs w:val="24"/>
        </w:rPr>
        <w:t>4</w:t>
      </w:r>
      <w:r w:rsidRPr="00CD35CD">
        <w:rPr>
          <w:rFonts w:ascii="Arial" w:hAnsi="Arial"/>
          <w:bCs/>
          <w:spacing w:val="-14"/>
          <w:sz w:val="24"/>
          <w:szCs w:val="24"/>
        </w:rPr>
        <w:t xml:space="preserve"> </w:t>
      </w:r>
      <w:r w:rsidRPr="00CD35CD">
        <w:rPr>
          <w:rFonts w:ascii="Arial" w:hAnsi="Arial"/>
          <w:bCs/>
          <w:sz w:val="24"/>
          <w:szCs w:val="24"/>
        </w:rPr>
        <w:t>dan</w:t>
      </w:r>
      <w:r w:rsidRPr="00CD35CD">
        <w:rPr>
          <w:rFonts w:ascii="Arial" w:hAnsi="Arial"/>
          <w:bCs/>
          <w:spacing w:val="-11"/>
          <w:sz w:val="24"/>
          <w:szCs w:val="24"/>
        </w:rPr>
        <w:t xml:space="preserve"> </w:t>
      </w:r>
      <w:r w:rsidR="00B82D41" w:rsidRPr="00CD35CD">
        <w:rPr>
          <w:rFonts w:ascii="Arial" w:hAnsi="Arial"/>
          <w:bCs/>
          <w:sz w:val="24"/>
          <w:szCs w:val="24"/>
        </w:rPr>
        <w:t>l</w:t>
      </w:r>
      <w:r w:rsidRPr="00CD35CD">
        <w:rPr>
          <w:rFonts w:ascii="Arial" w:hAnsi="Arial"/>
          <w:bCs/>
          <w:sz w:val="24"/>
          <w:szCs w:val="24"/>
        </w:rPr>
        <w:t>ulus</w:t>
      </w:r>
      <w:r w:rsidRPr="00CD35CD">
        <w:rPr>
          <w:rFonts w:ascii="Arial" w:hAnsi="Arial"/>
          <w:bCs/>
          <w:spacing w:val="-13"/>
          <w:sz w:val="24"/>
          <w:szCs w:val="24"/>
        </w:rPr>
        <w:t xml:space="preserve"> </w:t>
      </w:r>
      <w:r w:rsidRPr="00CD35CD">
        <w:rPr>
          <w:rFonts w:ascii="Arial" w:hAnsi="Arial"/>
          <w:bCs/>
          <w:sz w:val="24"/>
          <w:szCs w:val="24"/>
        </w:rPr>
        <w:t>pada</w:t>
      </w:r>
      <w:r w:rsidRPr="00CD35CD">
        <w:rPr>
          <w:rFonts w:ascii="Arial" w:hAnsi="Arial"/>
          <w:bCs/>
          <w:spacing w:val="-13"/>
          <w:sz w:val="24"/>
          <w:szCs w:val="24"/>
        </w:rPr>
        <w:t xml:space="preserve"> </w:t>
      </w:r>
      <w:r w:rsidRPr="00CD35CD">
        <w:rPr>
          <w:rFonts w:ascii="Arial" w:hAnsi="Arial"/>
          <w:bCs/>
          <w:sz w:val="24"/>
          <w:szCs w:val="24"/>
        </w:rPr>
        <w:t>tahun</w:t>
      </w:r>
      <w:r w:rsidRPr="00CD35CD">
        <w:rPr>
          <w:rFonts w:ascii="Arial" w:hAnsi="Arial"/>
          <w:bCs/>
          <w:spacing w:val="-11"/>
          <w:sz w:val="24"/>
          <w:szCs w:val="24"/>
        </w:rPr>
        <w:t xml:space="preserve"> </w:t>
      </w:r>
      <w:r w:rsidRPr="00CD35CD">
        <w:rPr>
          <w:rFonts w:ascii="Arial" w:hAnsi="Arial"/>
          <w:bCs/>
          <w:sz w:val="24"/>
          <w:szCs w:val="24"/>
        </w:rPr>
        <w:t>201</w:t>
      </w:r>
      <w:r w:rsidR="00542AD0" w:rsidRPr="00CD35CD">
        <w:rPr>
          <w:rFonts w:ascii="Arial" w:hAnsi="Arial"/>
          <w:bCs/>
          <w:sz w:val="24"/>
          <w:szCs w:val="24"/>
        </w:rPr>
        <w:t>7</w:t>
      </w:r>
      <w:r w:rsidRPr="00CD35CD">
        <w:rPr>
          <w:rFonts w:ascii="Arial" w:hAnsi="Arial"/>
          <w:bCs/>
          <w:sz w:val="24"/>
          <w:szCs w:val="24"/>
        </w:rPr>
        <w:t>.</w:t>
      </w:r>
      <w:r w:rsidRPr="00CD35CD">
        <w:rPr>
          <w:rFonts w:ascii="Arial" w:hAnsi="Arial"/>
          <w:bCs/>
          <w:spacing w:val="-11"/>
          <w:sz w:val="24"/>
          <w:szCs w:val="24"/>
        </w:rPr>
        <w:t xml:space="preserve"> </w:t>
      </w:r>
      <w:r w:rsidRPr="00CD35CD">
        <w:rPr>
          <w:rFonts w:ascii="Arial" w:hAnsi="Arial"/>
          <w:bCs/>
          <w:sz w:val="24"/>
          <w:szCs w:val="24"/>
        </w:rPr>
        <w:t>Dan</w:t>
      </w:r>
      <w:r w:rsidRPr="00CD35CD">
        <w:rPr>
          <w:rFonts w:ascii="Arial" w:hAnsi="Arial"/>
          <w:bCs/>
          <w:spacing w:val="-12"/>
          <w:sz w:val="24"/>
          <w:szCs w:val="24"/>
        </w:rPr>
        <w:t xml:space="preserve"> </w:t>
      </w:r>
      <w:r w:rsidRPr="00CD35CD">
        <w:rPr>
          <w:rFonts w:ascii="Arial" w:hAnsi="Arial"/>
          <w:bCs/>
          <w:sz w:val="24"/>
          <w:szCs w:val="24"/>
        </w:rPr>
        <w:t>selanjutnya penulis mendaftarkan diri di SIPENCATAR dan mendaftar ke PIP Makassar dan rezeki yang dipercayakan</w:t>
      </w:r>
      <w:r w:rsidRPr="00CD35CD">
        <w:rPr>
          <w:rFonts w:ascii="Arial" w:hAnsi="Arial"/>
          <w:bCs/>
          <w:spacing w:val="-14"/>
          <w:sz w:val="24"/>
          <w:szCs w:val="24"/>
        </w:rPr>
        <w:t xml:space="preserve"> </w:t>
      </w:r>
      <w:r w:rsidRPr="00CD35CD">
        <w:rPr>
          <w:rFonts w:ascii="Arial" w:hAnsi="Arial"/>
          <w:bCs/>
          <w:sz w:val="24"/>
          <w:szCs w:val="24"/>
        </w:rPr>
        <w:t>kepada</w:t>
      </w:r>
      <w:r w:rsidRPr="00CD35CD">
        <w:rPr>
          <w:rFonts w:ascii="Arial" w:hAnsi="Arial"/>
          <w:bCs/>
          <w:spacing w:val="-15"/>
          <w:sz w:val="24"/>
          <w:szCs w:val="24"/>
        </w:rPr>
        <w:t xml:space="preserve"> </w:t>
      </w:r>
      <w:r w:rsidRPr="00CD35CD">
        <w:rPr>
          <w:rFonts w:ascii="Arial" w:hAnsi="Arial"/>
          <w:bCs/>
          <w:sz w:val="24"/>
          <w:szCs w:val="24"/>
        </w:rPr>
        <w:t>penulis,</w:t>
      </w:r>
      <w:r w:rsidRPr="00CD35CD">
        <w:rPr>
          <w:rFonts w:ascii="Arial" w:hAnsi="Arial"/>
          <w:bCs/>
          <w:spacing w:val="-16"/>
          <w:sz w:val="24"/>
          <w:szCs w:val="24"/>
        </w:rPr>
        <w:t xml:space="preserve"> </w:t>
      </w:r>
      <w:r w:rsidRPr="00CD35CD">
        <w:rPr>
          <w:rFonts w:ascii="Arial" w:hAnsi="Arial"/>
          <w:bCs/>
          <w:sz w:val="24"/>
          <w:szCs w:val="24"/>
        </w:rPr>
        <w:t>pada</w:t>
      </w:r>
      <w:r w:rsidRPr="00CD35CD">
        <w:rPr>
          <w:rFonts w:ascii="Arial" w:hAnsi="Arial"/>
          <w:bCs/>
          <w:spacing w:val="-13"/>
          <w:sz w:val="24"/>
          <w:szCs w:val="24"/>
        </w:rPr>
        <w:t xml:space="preserve"> </w:t>
      </w:r>
      <w:r w:rsidRPr="00CD35CD">
        <w:rPr>
          <w:rFonts w:ascii="Arial" w:hAnsi="Arial"/>
          <w:bCs/>
          <w:sz w:val="24"/>
          <w:szCs w:val="24"/>
        </w:rPr>
        <w:t>saat</w:t>
      </w:r>
      <w:r w:rsidRPr="00CD35CD">
        <w:rPr>
          <w:rFonts w:ascii="Arial" w:hAnsi="Arial"/>
          <w:bCs/>
          <w:spacing w:val="-16"/>
          <w:sz w:val="24"/>
          <w:szCs w:val="24"/>
        </w:rPr>
        <w:t xml:space="preserve"> </w:t>
      </w:r>
      <w:r w:rsidRPr="00CD35CD">
        <w:rPr>
          <w:rFonts w:ascii="Arial" w:hAnsi="Arial"/>
          <w:bCs/>
          <w:sz w:val="24"/>
          <w:szCs w:val="24"/>
        </w:rPr>
        <w:t>pengumuman</w:t>
      </w:r>
      <w:r w:rsidRPr="00CD35CD">
        <w:rPr>
          <w:rFonts w:ascii="Arial" w:hAnsi="Arial"/>
          <w:bCs/>
          <w:spacing w:val="-13"/>
          <w:sz w:val="24"/>
          <w:szCs w:val="24"/>
        </w:rPr>
        <w:t xml:space="preserve"> </w:t>
      </w:r>
      <w:r w:rsidRPr="00CD35CD">
        <w:rPr>
          <w:rFonts w:ascii="Arial" w:hAnsi="Arial"/>
          <w:bCs/>
          <w:sz w:val="24"/>
          <w:szCs w:val="24"/>
        </w:rPr>
        <w:t>akhir</w:t>
      </w:r>
      <w:r w:rsidRPr="00CD35CD">
        <w:rPr>
          <w:rFonts w:ascii="Arial" w:hAnsi="Arial"/>
          <w:bCs/>
          <w:spacing w:val="-19"/>
          <w:sz w:val="24"/>
          <w:szCs w:val="24"/>
        </w:rPr>
        <w:t xml:space="preserve"> </w:t>
      </w:r>
      <w:r w:rsidRPr="00CD35CD">
        <w:rPr>
          <w:rFonts w:ascii="Arial" w:hAnsi="Arial"/>
          <w:bCs/>
          <w:sz w:val="24"/>
          <w:szCs w:val="24"/>
        </w:rPr>
        <w:t>tes</w:t>
      </w:r>
      <w:r w:rsidRPr="00CD35CD">
        <w:rPr>
          <w:rFonts w:ascii="Arial" w:hAnsi="Arial"/>
          <w:bCs/>
          <w:spacing w:val="-15"/>
          <w:sz w:val="24"/>
          <w:szCs w:val="24"/>
        </w:rPr>
        <w:t xml:space="preserve"> </w:t>
      </w:r>
      <w:r w:rsidRPr="00CD35CD">
        <w:rPr>
          <w:rFonts w:ascii="Arial" w:hAnsi="Arial"/>
          <w:bCs/>
          <w:sz w:val="24"/>
          <w:szCs w:val="24"/>
        </w:rPr>
        <w:t>Sipencatar penulis diterima dan lulus di PIP Makassar kampus tercinta saat ini dan menempuh pendidikan dengan baik.Dan pada tahun ketiga di PIP Makassar penulis dapat melaksanakan prakt</w:t>
      </w:r>
      <w:r w:rsidR="00B82D41" w:rsidRPr="00CD35CD">
        <w:rPr>
          <w:rFonts w:ascii="Arial" w:hAnsi="Arial"/>
          <w:bCs/>
          <w:sz w:val="24"/>
          <w:szCs w:val="24"/>
        </w:rPr>
        <w:t>i</w:t>
      </w:r>
      <w:r w:rsidRPr="00CD35CD">
        <w:rPr>
          <w:rFonts w:ascii="Arial" w:hAnsi="Arial"/>
          <w:bCs/>
          <w:sz w:val="24"/>
          <w:szCs w:val="24"/>
        </w:rPr>
        <w:t>k laut diperusahaan. Penulis sangat bersyukur dengan apa yang didapat</w:t>
      </w:r>
      <w:r w:rsidRPr="00CD35CD">
        <w:rPr>
          <w:rFonts w:ascii="Arial" w:hAnsi="Arial"/>
          <w:bCs/>
          <w:spacing w:val="-8"/>
          <w:sz w:val="24"/>
          <w:szCs w:val="24"/>
        </w:rPr>
        <w:t xml:space="preserve"> </w:t>
      </w:r>
      <w:r w:rsidRPr="00CD35CD">
        <w:rPr>
          <w:rFonts w:ascii="Arial" w:hAnsi="Arial"/>
          <w:bCs/>
          <w:sz w:val="24"/>
          <w:szCs w:val="24"/>
        </w:rPr>
        <w:t>dari</w:t>
      </w:r>
      <w:r w:rsidRPr="00CD35CD">
        <w:rPr>
          <w:rFonts w:ascii="Arial" w:hAnsi="Arial"/>
          <w:bCs/>
          <w:spacing w:val="-11"/>
          <w:sz w:val="24"/>
          <w:szCs w:val="24"/>
        </w:rPr>
        <w:t xml:space="preserve"> </w:t>
      </w:r>
      <w:r w:rsidRPr="00CD35CD">
        <w:rPr>
          <w:rFonts w:ascii="Arial" w:hAnsi="Arial"/>
          <w:bCs/>
          <w:sz w:val="24"/>
          <w:szCs w:val="24"/>
        </w:rPr>
        <w:t>ilmu</w:t>
      </w:r>
      <w:r w:rsidRPr="00CD35CD">
        <w:rPr>
          <w:rFonts w:ascii="Arial" w:hAnsi="Arial"/>
          <w:bCs/>
          <w:spacing w:val="-10"/>
          <w:sz w:val="24"/>
          <w:szCs w:val="24"/>
        </w:rPr>
        <w:t xml:space="preserve"> </w:t>
      </w:r>
      <w:r w:rsidRPr="00CD35CD">
        <w:rPr>
          <w:rFonts w:ascii="Arial" w:hAnsi="Arial"/>
          <w:bCs/>
          <w:sz w:val="24"/>
          <w:szCs w:val="24"/>
        </w:rPr>
        <w:t>dan</w:t>
      </w:r>
      <w:r w:rsidRPr="00CD35CD">
        <w:rPr>
          <w:rFonts w:ascii="Arial" w:hAnsi="Arial"/>
          <w:bCs/>
          <w:spacing w:val="-10"/>
          <w:sz w:val="24"/>
          <w:szCs w:val="24"/>
        </w:rPr>
        <w:t xml:space="preserve"> </w:t>
      </w:r>
      <w:r w:rsidRPr="00CD35CD">
        <w:rPr>
          <w:rFonts w:ascii="Arial" w:hAnsi="Arial"/>
          <w:bCs/>
          <w:sz w:val="24"/>
          <w:szCs w:val="24"/>
        </w:rPr>
        <w:t>pengalaman</w:t>
      </w:r>
      <w:r w:rsidRPr="00CD35CD">
        <w:rPr>
          <w:rFonts w:ascii="Arial" w:hAnsi="Arial"/>
          <w:bCs/>
          <w:spacing w:val="-6"/>
          <w:sz w:val="24"/>
          <w:szCs w:val="24"/>
        </w:rPr>
        <w:t xml:space="preserve"> </w:t>
      </w:r>
      <w:r w:rsidRPr="00CD35CD">
        <w:rPr>
          <w:rFonts w:ascii="Arial" w:hAnsi="Arial"/>
          <w:bCs/>
          <w:sz w:val="24"/>
          <w:szCs w:val="24"/>
        </w:rPr>
        <w:t>yang</w:t>
      </w:r>
      <w:r w:rsidRPr="00CD35CD">
        <w:rPr>
          <w:rFonts w:ascii="Arial" w:hAnsi="Arial"/>
          <w:bCs/>
          <w:spacing w:val="-9"/>
          <w:sz w:val="24"/>
          <w:szCs w:val="24"/>
        </w:rPr>
        <w:t xml:space="preserve"> </w:t>
      </w:r>
      <w:r w:rsidRPr="00CD35CD">
        <w:rPr>
          <w:rFonts w:ascii="Arial" w:hAnsi="Arial"/>
          <w:bCs/>
          <w:sz w:val="24"/>
          <w:szCs w:val="24"/>
        </w:rPr>
        <w:t>ada</w:t>
      </w:r>
      <w:r w:rsidRPr="00CD35CD">
        <w:rPr>
          <w:rFonts w:ascii="Arial" w:hAnsi="Arial"/>
          <w:bCs/>
          <w:spacing w:val="-6"/>
          <w:sz w:val="24"/>
          <w:szCs w:val="24"/>
        </w:rPr>
        <w:t xml:space="preserve"> </w:t>
      </w:r>
      <w:r w:rsidRPr="00CD35CD">
        <w:rPr>
          <w:rFonts w:ascii="Arial" w:hAnsi="Arial"/>
          <w:bCs/>
          <w:sz w:val="24"/>
          <w:szCs w:val="24"/>
        </w:rPr>
        <w:t>di</w:t>
      </w:r>
      <w:r w:rsidRPr="00CD35CD">
        <w:rPr>
          <w:rFonts w:ascii="Arial" w:hAnsi="Arial"/>
          <w:bCs/>
          <w:spacing w:val="-11"/>
          <w:sz w:val="24"/>
          <w:szCs w:val="24"/>
        </w:rPr>
        <w:t xml:space="preserve"> </w:t>
      </w:r>
      <w:r w:rsidRPr="00CD35CD">
        <w:rPr>
          <w:rFonts w:ascii="Arial" w:hAnsi="Arial"/>
          <w:bCs/>
          <w:sz w:val="24"/>
          <w:szCs w:val="24"/>
        </w:rPr>
        <w:t>PIP</w:t>
      </w:r>
      <w:r w:rsidRPr="00CD35CD">
        <w:rPr>
          <w:rFonts w:ascii="Arial" w:hAnsi="Arial"/>
          <w:bCs/>
          <w:spacing w:val="-7"/>
          <w:sz w:val="24"/>
          <w:szCs w:val="24"/>
        </w:rPr>
        <w:t xml:space="preserve"> </w:t>
      </w:r>
      <w:r w:rsidRPr="00CD35CD">
        <w:rPr>
          <w:rFonts w:ascii="Arial" w:hAnsi="Arial"/>
          <w:bCs/>
          <w:sz w:val="24"/>
          <w:szCs w:val="24"/>
        </w:rPr>
        <w:t>Makassar</w:t>
      </w:r>
      <w:r w:rsidRPr="00CD35CD">
        <w:rPr>
          <w:rFonts w:ascii="Arial" w:hAnsi="Arial"/>
          <w:bCs/>
          <w:spacing w:val="-6"/>
          <w:sz w:val="24"/>
          <w:szCs w:val="24"/>
        </w:rPr>
        <w:t xml:space="preserve"> </w:t>
      </w:r>
      <w:r w:rsidRPr="00CD35CD">
        <w:rPr>
          <w:rFonts w:ascii="Arial" w:hAnsi="Arial"/>
          <w:bCs/>
          <w:sz w:val="24"/>
          <w:szCs w:val="24"/>
        </w:rPr>
        <w:t>ini.</w:t>
      </w:r>
      <w:r w:rsidRPr="00CD35CD">
        <w:rPr>
          <w:rFonts w:ascii="Arial" w:hAnsi="Arial"/>
          <w:bCs/>
          <w:spacing w:val="-8"/>
          <w:sz w:val="24"/>
          <w:szCs w:val="24"/>
        </w:rPr>
        <w:t xml:space="preserve"> </w:t>
      </w:r>
      <w:r w:rsidRPr="00CD35CD">
        <w:rPr>
          <w:rFonts w:ascii="Arial" w:hAnsi="Arial"/>
          <w:bCs/>
          <w:sz w:val="24"/>
          <w:szCs w:val="24"/>
        </w:rPr>
        <w:t>Dan</w:t>
      </w:r>
      <w:r w:rsidRPr="00CD35CD">
        <w:rPr>
          <w:rFonts w:ascii="Arial" w:hAnsi="Arial"/>
          <w:bCs/>
          <w:spacing w:val="-7"/>
          <w:sz w:val="24"/>
          <w:szCs w:val="24"/>
        </w:rPr>
        <w:t xml:space="preserve"> </w:t>
      </w:r>
      <w:r w:rsidRPr="00CD35CD">
        <w:rPr>
          <w:rFonts w:ascii="Arial" w:hAnsi="Arial"/>
          <w:bCs/>
          <w:sz w:val="24"/>
          <w:szCs w:val="24"/>
        </w:rPr>
        <w:t>kelak ingin menjadi teladan dan contoh yang</w:t>
      </w:r>
      <w:r w:rsidRPr="00CD35CD">
        <w:rPr>
          <w:rFonts w:ascii="Arial" w:hAnsi="Arial"/>
          <w:bCs/>
          <w:spacing w:val="-4"/>
          <w:sz w:val="24"/>
          <w:szCs w:val="24"/>
        </w:rPr>
        <w:t xml:space="preserve"> </w:t>
      </w:r>
      <w:r w:rsidRPr="00CD35CD">
        <w:rPr>
          <w:rFonts w:ascii="Arial" w:hAnsi="Arial"/>
          <w:bCs/>
          <w:sz w:val="24"/>
          <w:szCs w:val="24"/>
        </w:rPr>
        <w:t>baik</w:t>
      </w:r>
      <w:r w:rsidR="005C65B6" w:rsidRPr="00CD35CD">
        <w:rPr>
          <w:rFonts w:ascii="Arial" w:hAnsi="Arial"/>
          <w:bCs/>
          <w:sz w:val="24"/>
          <w:szCs w:val="24"/>
        </w:rPr>
        <w:t>.</w:t>
      </w:r>
    </w:p>
    <w:p w14:paraId="0BF92F8B" w14:textId="3B287267" w:rsidR="000B5B00" w:rsidRDefault="000B5B00" w:rsidP="005C65B6">
      <w:pPr>
        <w:spacing w:line="360" w:lineRule="auto"/>
        <w:jc w:val="both"/>
        <w:rPr>
          <w:rFonts w:ascii="Arial" w:hAnsi="Arial"/>
          <w:bCs/>
          <w:sz w:val="24"/>
          <w:szCs w:val="24"/>
        </w:rPr>
      </w:pPr>
    </w:p>
    <w:p w14:paraId="19B9B4E8" w14:textId="6C739E6F" w:rsidR="000B5B00" w:rsidRDefault="000B5B00" w:rsidP="005C65B6">
      <w:pPr>
        <w:spacing w:line="360" w:lineRule="auto"/>
        <w:jc w:val="both"/>
        <w:rPr>
          <w:rFonts w:ascii="Arial" w:hAnsi="Arial"/>
          <w:bCs/>
          <w:sz w:val="24"/>
          <w:szCs w:val="24"/>
        </w:rPr>
      </w:pPr>
    </w:p>
    <w:p w14:paraId="2A91FCEA" w14:textId="4877B8C7" w:rsidR="000B5B00" w:rsidRDefault="000B5B00" w:rsidP="005C65B6">
      <w:pPr>
        <w:spacing w:line="360" w:lineRule="auto"/>
        <w:jc w:val="both"/>
        <w:rPr>
          <w:rFonts w:ascii="Arial" w:hAnsi="Arial"/>
          <w:bCs/>
          <w:sz w:val="24"/>
          <w:szCs w:val="24"/>
        </w:rPr>
      </w:pPr>
    </w:p>
    <w:p w14:paraId="33F87526" w14:textId="78CA2190" w:rsidR="000B5B00" w:rsidRDefault="000B5B00" w:rsidP="005C65B6">
      <w:pPr>
        <w:spacing w:line="360" w:lineRule="auto"/>
        <w:jc w:val="both"/>
        <w:rPr>
          <w:rFonts w:ascii="Arial" w:hAnsi="Arial"/>
          <w:bCs/>
          <w:sz w:val="24"/>
          <w:szCs w:val="24"/>
        </w:rPr>
      </w:pPr>
    </w:p>
    <w:p w14:paraId="2AC6D5CB" w14:textId="310C05CA" w:rsidR="000B5B00" w:rsidRPr="00CD35CD" w:rsidRDefault="000B5B00" w:rsidP="000B5B00">
      <w:pPr>
        <w:jc w:val="center"/>
        <w:rPr>
          <w:rFonts w:ascii="Arial" w:hAnsi="Arial"/>
          <w:bCs/>
          <w:sz w:val="24"/>
          <w:szCs w:val="24"/>
        </w:rPr>
      </w:pPr>
      <w:r>
        <w:rPr>
          <w:rFonts w:ascii="Arial" w:hAnsi="Arial"/>
          <w:bCs/>
          <w:sz w:val="24"/>
          <w:szCs w:val="24"/>
        </w:rPr>
        <w:t>LAMPIRAN 6</w:t>
      </w:r>
    </w:p>
    <w:p w14:paraId="700E4534" w14:textId="2F62915F" w:rsidR="00EF3505" w:rsidRPr="00CD35CD" w:rsidRDefault="000B5B00" w:rsidP="000B5B00">
      <w:pPr>
        <w:jc w:val="center"/>
        <w:rPr>
          <w:rFonts w:ascii="Arial" w:hAnsi="Arial"/>
          <w:bCs/>
          <w:sz w:val="24"/>
          <w:szCs w:val="24"/>
          <w:lang w:val="id-ID"/>
        </w:rPr>
      </w:pPr>
      <w:r>
        <w:rPr>
          <w:rFonts w:ascii="Arial" w:hAnsi="Arial"/>
          <w:bCs/>
          <w:sz w:val="24"/>
          <w:szCs w:val="24"/>
        </w:rPr>
        <w:t xml:space="preserve">HASIL TURNITIN </w:t>
      </w:r>
      <w:r>
        <w:rPr>
          <w:rFonts w:ascii="Arial" w:hAnsi="Arial"/>
          <w:bCs/>
          <w:noProof/>
          <w:sz w:val="24"/>
          <w:szCs w:val="24"/>
          <w:lang w:val="en-GB" w:eastAsia="en-GB"/>
        </w:rPr>
        <w:drawing>
          <wp:inline distT="0" distB="0" distL="0" distR="0" wp14:anchorId="3812DCF1" wp14:editId="30826F1A">
            <wp:extent cx="4376420" cy="649633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1-26 at 22.08.48.jpeg"/>
                    <pic:cNvPicPr/>
                  </pic:nvPicPr>
                  <pic:blipFill rotWithShape="1">
                    <a:blip r:embed="rId41">
                      <a:extLst>
                        <a:ext uri="{28A0092B-C50C-407E-A947-70E740481C1C}">
                          <a14:useLocalDpi xmlns:a14="http://schemas.microsoft.com/office/drawing/2010/main" val="0"/>
                        </a:ext>
                      </a:extLst>
                    </a:blip>
                    <a:srcRect l="4339" t="25410" r="4541" b="19341"/>
                    <a:stretch/>
                  </pic:blipFill>
                  <pic:spPr bwMode="auto">
                    <a:xfrm>
                      <a:off x="0" y="0"/>
                      <a:ext cx="4388452" cy="6514195"/>
                    </a:xfrm>
                    <a:prstGeom prst="rect">
                      <a:avLst/>
                    </a:prstGeom>
                    <a:ln>
                      <a:noFill/>
                    </a:ln>
                    <a:extLst>
                      <a:ext uri="{53640926-AAD7-44D8-BBD7-CCE9431645EC}">
                        <a14:shadowObscured xmlns:a14="http://schemas.microsoft.com/office/drawing/2010/main"/>
                      </a:ext>
                    </a:extLst>
                  </pic:spPr>
                </pic:pic>
              </a:graphicData>
            </a:graphic>
          </wp:inline>
        </w:drawing>
      </w:r>
    </w:p>
    <w:sectPr w:rsidR="00EF3505" w:rsidRPr="00CD35CD" w:rsidSect="001464BF">
      <w:footerReference w:type="first" r:id="rId42"/>
      <w:pgSz w:w="11906" w:h="16838"/>
      <w:pgMar w:top="2268" w:right="1701" w:bottom="1701" w:left="2268" w:header="709" w:footer="709"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76DC53" w14:textId="77777777" w:rsidR="005E5AAC" w:rsidRDefault="005E5AAC" w:rsidP="00075DDB">
      <w:pPr>
        <w:spacing w:after="0" w:line="240" w:lineRule="auto"/>
      </w:pPr>
      <w:r>
        <w:separator/>
      </w:r>
    </w:p>
  </w:endnote>
  <w:endnote w:type="continuationSeparator" w:id="0">
    <w:p w14:paraId="00B27D13" w14:textId="77777777" w:rsidR="005E5AAC" w:rsidRDefault="005E5AAC" w:rsidP="00075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SimSun"/>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7542621"/>
      <w:docPartObj>
        <w:docPartGallery w:val="Page Numbers (Bottom of Page)"/>
        <w:docPartUnique/>
      </w:docPartObj>
    </w:sdtPr>
    <w:sdtEndPr>
      <w:rPr>
        <w:noProof/>
      </w:rPr>
    </w:sdtEndPr>
    <w:sdtContent>
      <w:p w14:paraId="6FB3AD19" w14:textId="742C9B0E" w:rsidR="000B5B00" w:rsidRDefault="000B5B00">
        <w:pPr>
          <w:pStyle w:val="Footer"/>
          <w:jc w:val="center"/>
        </w:pPr>
        <w:r>
          <w:fldChar w:fldCharType="begin"/>
        </w:r>
        <w:r>
          <w:instrText xml:space="preserve"> PAGE   \* MERGEFORMAT </w:instrText>
        </w:r>
        <w:r>
          <w:fldChar w:fldCharType="separate"/>
        </w:r>
        <w:r w:rsidR="004B68E1">
          <w:rPr>
            <w:noProof/>
          </w:rPr>
          <w:t>44</w:t>
        </w:r>
        <w:r>
          <w:rPr>
            <w:noProof/>
          </w:rPr>
          <w:fldChar w:fldCharType="end"/>
        </w:r>
      </w:p>
    </w:sdtContent>
  </w:sdt>
  <w:p w14:paraId="329FA63D" w14:textId="77777777" w:rsidR="000B5B00" w:rsidRDefault="000B5B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7732920"/>
      <w:docPartObj>
        <w:docPartGallery w:val="Page Numbers (Bottom of Page)"/>
        <w:docPartUnique/>
      </w:docPartObj>
    </w:sdtPr>
    <w:sdtEndPr>
      <w:rPr>
        <w:noProof/>
      </w:rPr>
    </w:sdtEndPr>
    <w:sdtContent>
      <w:p w14:paraId="2BE20EF5" w14:textId="60C2BDD1" w:rsidR="000B5B00" w:rsidRDefault="000B5B00">
        <w:pPr>
          <w:pStyle w:val="Footer"/>
          <w:jc w:val="center"/>
        </w:pPr>
        <w:r>
          <w:fldChar w:fldCharType="begin"/>
        </w:r>
        <w:r>
          <w:instrText xml:space="preserve"> PAGE   \* MERGEFORMAT </w:instrText>
        </w:r>
        <w:r>
          <w:fldChar w:fldCharType="separate"/>
        </w:r>
        <w:r w:rsidR="004B68E1">
          <w:rPr>
            <w:noProof/>
          </w:rPr>
          <w:t>1</w:t>
        </w:r>
        <w:r>
          <w:rPr>
            <w:noProof/>
          </w:rPr>
          <w:fldChar w:fldCharType="end"/>
        </w:r>
      </w:p>
    </w:sdtContent>
  </w:sdt>
  <w:p w14:paraId="30FA7263" w14:textId="3A99731E" w:rsidR="000B5B00" w:rsidRDefault="000B5B00" w:rsidP="006A343E">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6848538"/>
      <w:docPartObj>
        <w:docPartGallery w:val="Page Numbers (Bottom of Page)"/>
        <w:docPartUnique/>
      </w:docPartObj>
    </w:sdtPr>
    <w:sdtEndPr>
      <w:rPr>
        <w:noProof/>
      </w:rPr>
    </w:sdtEndPr>
    <w:sdtContent>
      <w:p w14:paraId="237C7DE3" w14:textId="62E77FC5" w:rsidR="000B5B00" w:rsidRDefault="000B5B00">
        <w:pPr>
          <w:pStyle w:val="Footer"/>
          <w:jc w:val="center"/>
        </w:pPr>
        <w:r>
          <w:fldChar w:fldCharType="begin"/>
        </w:r>
        <w:r>
          <w:instrText xml:space="preserve"> PAGE   \* MERGEFORMAT </w:instrText>
        </w:r>
        <w:r>
          <w:fldChar w:fldCharType="separate"/>
        </w:r>
        <w:r w:rsidR="004B68E1">
          <w:rPr>
            <w:noProof/>
          </w:rPr>
          <w:t>4</w:t>
        </w:r>
        <w:r>
          <w:rPr>
            <w:noProof/>
          </w:rPr>
          <w:fldChar w:fldCharType="end"/>
        </w:r>
      </w:p>
    </w:sdtContent>
  </w:sdt>
  <w:p w14:paraId="134DADCD" w14:textId="77777777" w:rsidR="000B5B00" w:rsidRDefault="000B5B0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1332822"/>
      <w:docPartObj>
        <w:docPartGallery w:val="Page Numbers (Bottom of Page)"/>
        <w:docPartUnique/>
      </w:docPartObj>
    </w:sdtPr>
    <w:sdtEndPr>
      <w:rPr>
        <w:noProof/>
      </w:rPr>
    </w:sdtEndPr>
    <w:sdtContent>
      <w:p w14:paraId="01049F24" w14:textId="187D8AC3" w:rsidR="000B5B00" w:rsidRDefault="000B5B00" w:rsidP="001464BF">
        <w:pPr>
          <w:pStyle w:val="Footer"/>
          <w:jc w:val="right"/>
        </w:pPr>
        <w:r>
          <w:fldChar w:fldCharType="begin"/>
        </w:r>
        <w:r>
          <w:instrText xml:space="preserve"> PAGE   \* MERGEFORMAT </w:instrText>
        </w:r>
        <w:r>
          <w:fldChar w:fldCharType="separate"/>
        </w:r>
        <w:r w:rsidR="004B68E1">
          <w:rPr>
            <w:noProof/>
          </w:rPr>
          <w:t>5</w:t>
        </w:r>
        <w:r>
          <w:rPr>
            <w:noProof/>
          </w:rPr>
          <w:fldChar w:fldCharType="end"/>
        </w:r>
      </w:p>
    </w:sdtContent>
  </w:sdt>
  <w:p w14:paraId="2959DC74" w14:textId="77777777" w:rsidR="000B5B00" w:rsidRDefault="000B5B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FD0481" w14:textId="77777777" w:rsidR="005E5AAC" w:rsidRDefault="005E5AAC" w:rsidP="00075DDB">
      <w:pPr>
        <w:spacing w:after="0" w:line="240" w:lineRule="auto"/>
      </w:pPr>
      <w:r>
        <w:separator/>
      </w:r>
    </w:p>
  </w:footnote>
  <w:footnote w:type="continuationSeparator" w:id="0">
    <w:p w14:paraId="415C98A6" w14:textId="77777777" w:rsidR="005E5AAC" w:rsidRDefault="005E5AAC" w:rsidP="00075D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8097B1B"/>
    <w:lvl w:ilvl="0">
      <w:start w:val="1"/>
      <w:numFmt w:val="upperLetter"/>
      <w:lvlText w:val="%1."/>
      <w:lvlJc w:val="left"/>
      <w:pPr>
        <w:ind w:left="720" w:hanging="360"/>
      </w:pPr>
      <w:rPr>
        <w:b/>
        <w:bCs/>
        <w:color w:val="000000"/>
      </w:rPr>
    </w:lvl>
    <w:lvl w:ilvl="1">
      <w:start w:val="1"/>
      <w:numFmt w:val="decimal"/>
      <w:lvlText w:val="%2."/>
      <w:lvlJc w:val="left"/>
      <w:pPr>
        <w:ind w:left="1440" w:hanging="360"/>
      </w:pPr>
      <w:rPr>
        <w:rFonts w:ascii="Arial" w:hAnsi="Arial" w:cs="Arial" w:hint="default"/>
        <w:sz w:val="24"/>
        <w:szCs w:val="24"/>
      </w:rPr>
    </w:lvl>
    <w:lvl w:ilvl="2">
      <w:start w:val="1"/>
      <w:numFmt w:val="lowerLetter"/>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000004"/>
    <w:multiLevelType w:val="hybridMultilevel"/>
    <w:tmpl w:val="F39EAC4C"/>
    <w:lvl w:ilvl="0" w:tplc="5238B5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261468"/>
    <w:multiLevelType w:val="hybridMultilevel"/>
    <w:tmpl w:val="004010A2"/>
    <w:lvl w:ilvl="0" w:tplc="3809000F">
      <w:start w:val="1"/>
      <w:numFmt w:val="decimal"/>
      <w:lvlText w:val="%1."/>
      <w:lvlJc w:val="left"/>
      <w:pPr>
        <w:ind w:left="644"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E796731"/>
    <w:multiLevelType w:val="hybridMultilevel"/>
    <w:tmpl w:val="1F9AA756"/>
    <w:lvl w:ilvl="0" w:tplc="FFFFFFFF">
      <w:start w:val="1"/>
      <w:numFmt w:val="lowerLetter"/>
      <w:lvlText w:val="%1."/>
      <w:lvlJc w:val="left"/>
      <w:pPr>
        <w:ind w:left="720" w:hanging="360"/>
      </w:pPr>
    </w:lvl>
    <w:lvl w:ilvl="1" w:tplc="38090019">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2196E1D"/>
    <w:multiLevelType w:val="multilevel"/>
    <w:tmpl w:val="82906984"/>
    <w:lvl w:ilvl="0">
      <w:start w:val="1"/>
      <w:numFmt w:val="lowerLetter"/>
      <w:lvlText w:val="%1."/>
      <w:lvlJc w:val="left"/>
      <w:pPr>
        <w:ind w:left="3960" w:hanging="360"/>
      </w:p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5">
    <w:nsid w:val="15CC71D5"/>
    <w:multiLevelType w:val="hybridMultilevel"/>
    <w:tmpl w:val="AAC495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807D0C"/>
    <w:multiLevelType w:val="multilevel"/>
    <w:tmpl w:val="19807D0C"/>
    <w:lvl w:ilvl="0">
      <w:start w:val="1"/>
      <w:numFmt w:val="decimal"/>
      <w:lvlText w:val="%1."/>
      <w:lvlJc w:val="left"/>
      <w:pPr>
        <w:ind w:left="324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7">
    <w:nsid w:val="20B57681"/>
    <w:multiLevelType w:val="hybridMultilevel"/>
    <w:tmpl w:val="F816F918"/>
    <w:lvl w:ilvl="0" w:tplc="50F2DBBC">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
    <w:nsid w:val="219463AD"/>
    <w:multiLevelType w:val="hybridMultilevel"/>
    <w:tmpl w:val="CAAE11D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38090019">
      <w:start w:val="1"/>
      <w:numFmt w:val="lowerLetter"/>
      <w:lvlText w:val="%3."/>
      <w:lvlJc w:val="left"/>
      <w:pPr>
        <w:ind w:left="144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nsid w:val="230B20F6"/>
    <w:multiLevelType w:val="hybridMultilevel"/>
    <w:tmpl w:val="307ED224"/>
    <w:lvl w:ilvl="0" w:tplc="0409000F">
      <w:start w:val="1"/>
      <w:numFmt w:val="decimal"/>
      <w:lvlText w:val="%1."/>
      <w:lvlJc w:val="left"/>
      <w:pPr>
        <w:ind w:left="2000" w:hanging="285"/>
      </w:pPr>
      <w:rPr>
        <w:rFonts w:hint="default"/>
        <w:spacing w:val="-1"/>
        <w:w w:val="100"/>
        <w:sz w:val="24"/>
        <w:szCs w:val="24"/>
        <w:lang w:val="id" w:eastAsia="en-US" w:bidi="ar-SA"/>
      </w:rPr>
    </w:lvl>
    <w:lvl w:ilvl="1" w:tplc="0B96B460">
      <w:start w:val="1"/>
      <w:numFmt w:val="upperLetter"/>
      <w:lvlText w:val="%2."/>
      <w:lvlJc w:val="left"/>
      <w:pPr>
        <w:ind w:left="2265" w:hanging="270"/>
      </w:pPr>
      <w:rPr>
        <w:rFonts w:ascii="Arial MT" w:eastAsia="Arial MT" w:hAnsi="Arial MT" w:cs="Arial MT" w:hint="default"/>
        <w:spacing w:val="-1"/>
        <w:w w:val="100"/>
        <w:sz w:val="24"/>
        <w:szCs w:val="24"/>
        <w:lang w:val="id" w:eastAsia="en-US" w:bidi="ar-SA"/>
      </w:rPr>
    </w:lvl>
    <w:lvl w:ilvl="2" w:tplc="7638CB02">
      <w:numFmt w:val="bullet"/>
      <w:lvlText w:val="•"/>
      <w:lvlJc w:val="left"/>
      <w:pPr>
        <w:ind w:left="3217" w:hanging="270"/>
      </w:pPr>
      <w:rPr>
        <w:rFonts w:hint="default"/>
        <w:lang w:val="id" w:eastAsia="en-US" w:bidi="ar-SA"/>
      </w:rPr>
    </w:lvl>
    <w:lvl w:ilvl="3" w:tplc="9AC0644C">
      <w:numFmt w:val="bullet"/>
      <w:lvlText w:val="•"/>
      <w:lvlJc w:val="left"/>
      <w:pPr>
        <w:ind w:left="4175" w:hanging="270"/>
      </w:pPr>
      <w:rPr>
        <w:rFonts w:hint="default"/>
        <w:lang w:val="id" w:eastAsia="en-US" w:bidi="ar-SA"/>
      </w:rPr>
    </w:lvl>
    <w:lvl w:ilvl="4" w:tplc="177EB4B0">
      <w:numFmt w:val="bullet"/>
      <w:lvlText w:val="•"/>
      <w:lvlJc w:val="left"/>
      <w:pPr>
        <w:ind w:left="5133" w:hanging="270"/>
      </w:pPr>
      <w:rPr>
        <w:rFonts w:hint="default"/>
        <w:lang w:val="id" w:eastAsia="en-US" w:bidi="ar-SA"/>
      </w:rPr>
    </w:lvl>
    <w:lvl w:ilvl="5" w:tplc="51103886">
      <w:numFmt w:val="bullet"/>
      <w:lvlText w:val="•"/>
      <w:lvlJc w:val="left"/>
      <w:pPr>
        <w:ind w:left="6091" w:hanging="270"/>
      </w:pPr>
      <w:rPr>
        <w:rFonts w:hint="default"/>
        <w:lang w:val="id" w:eastAsia="en-US" w:bidi="ar-SA"/>
      </w:rPr>
    </w:lvl>
    <w:lvl w:ilvl="6" w:tplc="F3B615D4">
      <w:numFmt w:val="bullet"/>
      <w:lvlText w:val="•"/>
      <w:lvlJc w:val="left"/>
      <w:pPr>
        <w:ind w:left="7049" w:hanging="270"/>
      </w:pPr>
      <w:rPr>
        <w:rFonts w:hint="default"/>
        <w:lang w:val="id" w:eastAsia="en-US" w:bidi="ar-SA"/>
      </w:rPr>
    </w:lvl>
    <w:lvl w:ilvl="7" w:tplc="B2AADAD8">
      <w:numFmt w:val="bullet"/>
      <w:lvlText w:val="•"/>
      <w:lvlJc w:val="left"/>
      <w:pPr>
        <w:ind w:left="8006" w:hanging="270"/>
      </w:pPr>
      <w:rPr>
        <w:rFonts w:hint="default"/>
        <w:lang w:val="id" w:eastAsia="en-US" w:bidi="ar-SA"/>
      </w:rPr>
    </w:lvl>
    <w:lvl w:ilvl="8" w:tplc="259AEE3E">
      <w:numFmt w:val="bullet"/>
      <w:lvlText w:val="•"/>
      <w:lvlJc w:val="left"/>
      <w:pPr>
        <w:ind w:left="8964" w:hanging="270"/>
      </w:pPr>
      <w:rPr>
        <w:rFonts w:hint="default"/>
        <w:lang w:val="id" w:eastAsia="en-US" w:bidi="ar-SA"/>
      </w:rPr>
    </w:lvl>
  </w:abstractNum>
  <w:abstractNum w:abstractNumId="10">
    <w:nsid w:val="28E17EB3"/>
    <w:multiLevelType w:val="hybridMultilevel"/>
    <w:tmpl w:val="37D0934C"/>
    <w:lvl w:ilvl="0" w:tplc="38090011">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1">
    <w:nsid w:val="2F947CEA"/>
    <w:multiLevelType w:val="hybridMultilevel"/>
    <w:tmpl w:val="9A124FD8"/>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2">
    <w:nsid w:val="337716EB"/>
    <w:multiLevelType w:val="hybridMultilevel"/>
    <w:tmpl w:val="CB6454D4"/>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373402B6"/>
    <w:multiLevelType w:val="hybridMultilevel"/>
    <w:tmpl w:val="35E84FEA"/>
    <w:lvl w:ilvl="0" w:tplc="3DA2C6CC">
      <w:start w:val="1"/>
      <w:numFmt w:val="upperLetter"/>
      <w:lvlText w:val="%1."/>
      <w:lvlJc w:val="left"/>
      <w:pPr>
        <w:ind w:left="1287" w:hanging="360"/>
      </w:pPr>
      <w:rPr>
        <w:rFonts w:ascii="Arial" w:eastAsia="Arial" w:hAnsi="Arial" w:cs="Arial" w:hint="default"/>
        <w:b/>
        <w:bCs/>
        <w:i w:val="0"/>
        <w:iCs/>
        <w:spacing w:val="-15"/>
        <w:w w:val="100"/>
        <w:sz w:val="24"/>
        <w:szCs w:val="24"/>
        <w:lang w:eastAsia="en-US" w:bidi="ar-SA"/>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4">
    <w:nsid w:val="374646DF"/>
    <w:multiLevelType w:val="hybridMultilevel"/>
    <w:tmpl w:val="6F4881F6"/>
    <w:lvl w:ilvl="0" w:tplc="38090019">
      <w:start w:val="1"/>
      <w:numFmt w:val="lowerLetter"/>
      <w:lvlText w:val="%1."/>
      <w:lvlJc w:val="left"/>
      <w:pPr>
        <w:ind w:left="1004"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nsid w:val="384D28F0"/>
    <w:multiLevelType w:val="hybridMultilevel"/>
    <w:tmpl w:val="8554596E"/>
    <w:lvl w:ilvl="0" w:tplc="50F2DBB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6">
    <w:nsid w:val="39E01805"/>
    <w:multiLevelType w:val="hybridMultilevel"/>
    <w:tmpl w:val="6172CC54"/>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7">
    <w:nsid w:val="3A1320C2"/>
    <w:multiLevelType w:val="hybridMultilevel"/>
    <w:tmpl w:val="EAF2E972"/>
    <w:lvl w:ilvl="0" w:tplc="37FA001A">
      <w:start w:val="1"/>
      <w:numFmt w:val="upperLetter"/>
      <w:lvlText w:val="%1."/>
      <w:lvlJc w:val="left"/>
      <w:pPr>
        <w:ind w:left="1006" w:hanging="426"/>
      </w:pPr>
      <w:rPr>
        <w:rFonts w:ascii="Arial" w:eastAsia="Arial" w:hAnsi="Arial" w:cs="Arial" w:hint="default"/>
        <w:b/>
        <w:bCs/>
        <w:spacing w:val="-15"/>
        <w:w w:val="100"/>
        <w:sz w:val="24"/>
        <w:szCs w:val="24"/>
        <w:lang w:eastAsia="en-US" w:bidi="ar-SA"/>
      </w:rPr>
    </w:lvl>
    <w:lvl w:ilvl="1" w:tplc="3809000F">
      <w:start w:val="1"/>
      <w:numFmt w:val="decimal"/>
      <w:lvlText w:val="%2."/>
      <w:lvlJc w:val="left"/>
      <w:pPr>
        <w:ind w:left="2880" w:hanging="360"/>
      </w:pPr>
    </w:lvl>
    <w:lvl w:ilvl="2" w:tplc="FEE42768">
      <w:start w:val="1"/>
      <w:numFmt w:val="lowerLetter"/>
      <w:lvlText w:val="%3."/>
      <w:lvlJc w:val="left"/>
      <w:pPr>
        <w:ind w:left="1998" w:hanging="425"/>
      </w:pPr>
      <w:rPr>
        <w:rFonts w:ascii="Arial" w:eastAsia="Arial" w:hAnsi="Arial" w:cs="Arial" w:hint="default"/>
        <w:w w:val="100"/>
        <w:sz w:val="24"/>
        <w:szCs w:val="24"/>
        <w:lang w:eastAsia="en-US" w:bidi="ar-SA"/>
      </w:rPr>
    </w:lvl>
    <w:lvl w:ilvl="3" w:tplc="1EC2793A">
      <w:numFmt w:val="bullet"/>
      <w:lvlText w:val=""/>
      <w:lvlJc w:val="left"/>
      <w:pPr>
        <w:ind w:left="2423" w:hanging="425"/>
      </w:pPr>
      <w:rPr>
        <w:rFonts w:ascii="Symbol" w:eastAsia="Symbol" w:hAnsi="Symbol" w:cs="Symbol" w:hint="default"/>
        <w:w w:val="100"/>
        <w:sz w:val="24"/>
        <w:szCs w:val="24"/>
        <w:lang w:eastAsia="en-US" w:bidi="ar-SA"/>
      </w:rPr>
    </w:lvl>
    <w:lvl w:ilvl="4" w:tplc="387EBE90">
      <w:numFmt w:val="bullet"/>
      <w:lvlText w:val="•"/>
      <w:lvlJc w:val="left"/>
      <w:pPr>
        <w:ind w:left="2000" w:hanging="425"/>
      </w:pPr>
      <w:rPr>
        <w:rFonts w:hint="default"/>
        <w:lang w:eastAsia="en-US" w:bidi="ar-SA"/>
      </w:rPr>
    </w:lvl>
    <w:lvl w:ilvl="5" w:tplc="30C66C86">
      <w:numFmt w:val="bullet"/>
      <w:lvlText w:val="•"/>
      <w:lvlJc w:val="left"/>
      <w:pPr>
        <w:ind w:left="2420" w:hanging="425"/>
      </w:pPr>
      <w:rPr>
        <w:rFonts w:hint="default"/>
        <w:lang w:eastAsia="en-US" w:bidi="ar-SA"/>
      </w:rPr>
    </w:lvl>
    <w:lvl w:ilvl="6" w:tplc="C7440CE0">
      <w:numFmt w:val="bullet"/>
      <w:lvlText w:val="•"/>
      <w:lvlJc w:val="left"/>
      <w:pPr>
        <w:ind w:left="3665" w:hanging="425"/>
      </w:pPr>
      <w:rPr>
        <w:rFonts w:hint="default"/>
        <w:lang w:eastAsia="en-US" w:bidi="ar-SA"/>
      </w:rPr>
    </w:lvl>
    <w:lvl w:ilvl="7" w:tplc="32BA89E2">
      <w:numFmt w:val="bullet"/>
      <w:lvlText w:val="•"/>
      <w:lvlJc w:val="left"/>
      <w:pPr>
        <w:ind w:left="4910" w:hanging="425"/>
      </w:pPr>
      <w:rPr>
        <w:rFonts w:hint="default"/>
        <w:lang w:eastAsia="en-US" w:bidi="ar-SA"/>
      </w:rPr>
    </w:lvl>
    <w:lvl w:ilvl="8" w:tplc="037053CA">
      <w:numFmt w:val="bullet"/>
      <w:lvlText w:val="•"/>
      <w:lvlJc w:val="left"/>
      <w:pPr>
        <w:ind w:left="6155" w:hanging="425"/>
      </w:pPr>
      <w:rPr>
        <w:rFonts w:hint="default"/>
        <w:lang w:eastAsia="en-US" w:bidi="ar-SA"/>
      </w:rPr>
    </w:lvl>
  </w:abstractNum>
  <w:abstractNum w:abstractNumId="18">
    <w:nsid w:val="3A8A7AB4"/>
    <w:multiLevelType w:val="hybridMultilevel"/>
    <w:tmpl w:val="79169C24"/>
    <w:lvl w:ilvl="0" w:tplc="3809000F">
      <w:start w:val="1"/>
      <w:numFmt w:val="decimal"/>
      <w:lvlText w:val="%1."/>
      <w:lvlJc w:val="left"/>
      <w:pPr>
        <w:ind w:left="1146" w:hanging="360"/>
      </w:pPr>
    </w:lvl>
    <w:lvl w:ilvl="1" w:tplc="85546DC8">
      <w:start w:val="1"/>
      <w:numFmt w:val="upperLetter"/>
      <w:lvlText w:val="%2."/>
      <w:lvlJc w:val="left"/>
      <w:pPr>
        <w:ind w:left="1866" w:hanging="360"/>
      </w:pPr>
      <w:rPr>
        <w:rFonts w:hint="default"/>
        <w:i w:val="0"/>
      </w:r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9">
    <w:nsid w:val="3BB95DFB"/>
    <w:multiLevelType w:val="hybridMultilevel"/>
    <w:tmpl w:val="77D6D470"/>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0">
    <w:nsid w:val="3D411E14"/>
    <w:multiLevelType w:val="hybridMultilevel"/>
    <w:tmpl w:val="73260C8C"/>
    <w:lvl w:ilvl="0" w:tplc="FFFFFFFF">
      <w:start w:val="1"/>
      <w:numFmt w:val="lowerLetter"/>
      <w:lvlText w:val="%1."/>
      <w:lvlJc w:val="left"/>
      <w:pPr>
        <w:ind w:left="720" w:hanging="360"/>
      </w:pPr>
    </w:lvl>
    <w:lvl w:ilvl="1" w:tplc="3809000F">
      <w:start w:val="1"/>
      <w:numFmt w:val="decimal"/>
      <w:lvlText w:val="%2."/>
      <w:lvlJc w:val="left"/>
      <w:pPr>
        <w:ind w:left="720" w:hanging="360"/>
      </w:pPr>
    </w:lvl>
    <w:lvl w:ilvl="2" w:tplc="FFFFFFFF">
      <w:start w:val="1"/>
      <w:numFmt w:val="lowerLetter"/>
      <w:lvlText w:val="%3)"/>
      <w:lvlJc w:val="left"/>
      <w:pPr>
        <w:ind w:left="2340" w:hanging="360"/>
      </w:pPr>
      <w:rPr>
        <w:rFonts w:hint="default"/>
      </w:rPr>
    </w:lvl>
    <w:lvl w:ilvl="3" w:tplc="A78E8F76">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3FEA461D"/>
    <w:multiLevelType w:val="hybridMultilevel"/>
    <w:tmpl w:val="17102AFA"/>
    <w:lvl w:ilvl="0" w:tplc="38090019">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nsid w:val="40096D7F"/>
    <w:multiLevelType w:val="hybridMultilevel"/>
    <w:tmpl w:val="F392D6D0"/>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3">
    <w:nsid w:val="467C4AA0"/>
    <w:multiLevelType w:val="hybridMultilevel"/>
    <w:tmpl w:val="0E6A5F02"/>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48B93490"/>
    <w:multiLevelType w:val="hybridMultilevel"/>
    <w:tmpl w:val="D0A0074C"/>
    <w:lvl w:ilvl="0" w:tplc="0421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49A45BD0"/>
    <w:multiLevelType w:val="hybridMultilevel"/>
    <w:tmpl w:val="2C8694AC"/>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51AD0EF9"/>
    <w:multiLevelType w:val="hybridMultilevel"/>
    <w:tmpl w:val="957E9F8C"/>
    <w:lvl w:ilvl="0" w:tplc="564027D6">
      <w:start w:val="1"/>
      <w:numFmt w:val="upperLetter"/>
      <w:lvlText w:val="%1."/>
      <w:lvlJc w:val="left"/>
      <w:pPr>
        <w:ind w:left="720" w:hanging="360"/>
      </w:pPr>
      <w:rPr>
        <w:i w:val="0"/>
        <w:i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2570888"/>
    <w:multiLevelType w:val="hybridMultilevel"/>
    <w:tmpl w:val="DC38CE36"/>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8">
    <w:nsid w:val="572912F0"/>
    <w:multiLevelType w:val="hybridMultilevel"/>
    <w:tmpl w:val="A590FBBE"/>
    <w:lvl w:ilvl="0" w:tplc="FFFFFFFF">
      <w:start w:val="1"/>
      <w:numFmt w:val="decimal"/>
      <w:lvlText w:val="%1."/>
      <w:lvlJc w:val="left"/>
      <w:pPr>
        <w:ind w:left="720" w:hanging="360"/>
      </w:pPr>
    </w:lvl>
    <w:lvl w:ilvl="1" w:tplc="3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57F76AED"/>
    <w:multiLevelType w:val="hybridMultilevel"/>
    <w:tmpl w:val="F81CEB00"/>
    <w:lvl w:ilvl="0" w:tplc="38090019">
      <w:start w:val="1"/>
      <w:numFmt w:val="lowerLetter"/>
      <w:lvlText w:val="%1."/>
      <w:lvlJc w:val="left"/>
      <w:pPr>
        <w:ind w:left="1004"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nsid w:val="5C4F1332"/>
    <w:multiLevelType w:val="hybridMultilevel"/>
    <w:tmpl w:val="C3201654"/>
    <w:lvl w:ilvl="0" w:tplc="3809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1">
    <w:nsid w:val="5D460407"/>
    <w:multiLevelType w:val="hybridMultilevel"/>
    <w:tmpl w:val="7ECCF1E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D606937"/>
    <w:multiLevelType w:val="hybridMultilevel"/>
    <w:tmpl w:val="00CE4050"/>
    <w:lvl w:ilvl="0" w:tplc="FFFFFFFF">
      <w:start w:val="1"/>
      <w:numFmt w:val="lowerLetter"/>
      <w:lvlText w:val="%1."/>
      <w:lvlJc w:val="left"/>
      <w:pPr>
        <w:ind w:left="1866" w:hanging="360"/>
      </w:pPr>
    </w:lvl>
    <w:lvl w:ilvl="1" w:tplc="FFFFFFFF" w:tentative="1">
      <w:start w:val="1"/>
      <w:numFmt w:val="lowerLetter"/>
      <w:lvlText w:val="%2."/>
      <w:lvlJc w:val="left"/>
      <w:pPr>
        <w:ind w:left="2586" w:hanging="360"/>
      </w:pPr>
    </w:lvl>
    <w:lvl w:ilvl="2" w:tplc="38090019">
      <w:start w:val="1"/>
      <w:numFmt w:val="lowerLetter"/>
      <w:lvlText w:val="%3."/>
      <w:lvlJc w:val="left"/>
      <w:pPr>
        <w:ind w:left="1440" w:hanging="360"/>
      </w:pPr>
    </w:lvl>
    <w:lvl w:ilvl="3" w:tplc="FFFFFFFF" w:tentative="1">
      <w:start w:val="1"/>
      <w:numFmt w:val="decimal"/>
      <w:lvlText w:val="%4."/>
      <w:lvlJc w:val="left"/>
      <w:pPr>
        <w:ind w:left="4026" w:hanging="360"/>
      </w:pPr>
    </w:lvl>
    <w:lvl w:ilvl="4" w:tplc="FFFFFFFF" w:tentative="1">
      <w:start w:val="1"/>
      <w:numFmt w:val="lowerLetter"/>
      <w:lvlText w:val="%5."/>
      <w:lvlJc w:val="left"/>
      <w:pPr>
        <w:ind w:left="4746" w:hanging="360"/>
      </w:pPr>
    </w:lvl>
    <w:lvl w:ilvl="5" w:tplc="FFFFFFFF" w:tentative="1">
      <w:start w:val="1"/>
      <w:numFmt w:val="lowerRoman"/>
      <w:lvlText w:val="%6."/>
      <w:lvlJc w:val="right"/>
      <w:pPr>
        <w:ind w:left="5466" w:hanging="180"/>
      </w:pPr>
    </w:lvl>
    <w:lvl w:ilvl="6" w:tplc="FFFFFFFF" w:tentative="1">
      <w:start w:val="1"/>
      <w:numFmt w:val="decimal"/>
      <w:lvlText w:val="%7."/>
      <w:lvlJc w:val="left"/>
      <w:pPr>
        <w:ind w:left="6186" w:hanging="360"/>
      </w:pPr>
    </w:lvl>
    <w:lvl w:ilvl="7" w:tplc="FFFFFFFF" w:tentative="1">
      <w:start w:val="1"/>
      <w:numFmt w:val="lowerLetter"/>
      <w:lvlText w:val="%8."/>
      <w:lvlJc w:val="left"/>
      <w:pPr>
        <w:ind w:left="6906" w:hanging="360"/>
      </w:pPr>
    </w:lvl>
    <w:lvl w:ilvl="8" w:tplc="FFFFFFFF" w:tentative="1">
      <w:start w:val="1"/>
      <w:numFmt w:val="lowerRoman"/>
      <w:lvlText w:val="%9."/>
      <w:lvlJc w:val="right"/>
      <w:pPr>
        <w:ind w:left="7626" w:hanging="180"/>
      </w:pPr>
    </w:lvl>
  </w:abstractNum>
  <w:abstractNum w:abstractNumId="33">
    <w:nsid w:val="63CE1059"/>
    <w:multiLevelType w:val="hybridMultilevel"/>
    <w:tmpl w:val="9A2AE9E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4501D3A"/>
    <w:multiLevelType w:val="hybridMultilevel"/>
    <w:tmpl w:val="CF18729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64B42C11"/>
    <w:multiLevelType w:val="hybridMultilevel"/>
    <w:tmpl w:val="18C49AA2"/>
    <w:lvl w:ilvl="0" w:tplc="38090019">
      <w:start w:val="1"/>
      <w:numFmt w:val="lowerLetter"/>
      <w:lvlText w:val="%1."/>
      <w:lvlJc w:val="left"/>
      <w:pPr>
        <w:ind w:left="1004"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nsid w:val="679A5CB2"/>
    <w:multiLevelType w:val="hybridMultilevel"/>
    <w:tmpl w:val="A382531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71E66386"/>
    <w:multiLevelType w:val="hybridMultilevel"/>
    <w:tmpl w:val="EA80CD60"/>
    <w:lvl w:ilvl="0" w:tplc="FFFFFFFF">
      <w:start w:val="1"/>
      <w:numFmt w:val="lowerLetter"/>
      <w:lvlText w:val="%1."/>
      <w:lvlJc w:val="left"/>
      <w:pPr>
        <w:ind w:left="720" w:hanging="360"/>
      </w:pPr>
    </w:lvl>
    <w:lvl w:ilvl="1" w:tplc="38090019">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793D7AC5"/>
    <w:multiLevelType w:val="hybridMultilevel"/>
    <w:tmpl w:val="B1B61FE8"/>
    <w:lvl w:ilvl="0" w:tplc="FFFFFFFF">
      <w:start w:val="1"/>
      <w:numFmt w:val="lowerLetter"/>
      <w:lvlText w:val="%1."/>
      <w:lvlJc w:val="left"/>
      <w:pPr>
        <w:ind w:left="1866" w:hanging="360"/>
      </w:pPr>
    </w:lvl>
    <w:lvl w:ilvl="1" w:tplc="FFFFFFFF" w:tentative="1">
      <w:start w:val="1"/>
      <w:numFmt w:val="lowerLetter"/>
      <w:lvlText w:val="%2."/>
      <w:lvlJc w:val="left"/>
      <w:pPr>
        <w:ind w:left="2586" w:hanging="360"/>
      </w:pPr>
    </w:lvl>
    <w:lvl w:ilvl="2" w:tplc="38090019">
      <w:start w:val="1"/>
      <w:numFmt w:val="lowerLetter"/>
      <w:lvlText w:val="%3."/>
      <w:lvlJc w:val="left"/>
      <w:pPr>
        <w:ind w:left="1440" w:hanging="360"/>
      </w:pPr>
    </w:lvl>
    <w:lvl w:ilvl="3" w:tplc="FFFFFFFF" w:tentative="1">
      <w:start w:val="1"/>
      <w:numFmt w:val="decimal"/>
      <w:lvlText w:val="%4."/>
      <w:lvlJc w:val="left"/>
      <w:pPr>
        <w:ind w:left="4026" w:hanging="360"/>
      </w:pPr>
    </w:lvl>
    <w:lvl w:ilvl="4" w:tplc="FFFFFFFF" w:tentative="1">
      <w:start w:val="1"/>
      <w:numFmt w:val="lowerLetter"/>
      <w:lvlText w:val="%5."/>
      <w:lvlJc w:val="left"/>
      <w:pPr>
        <w:ind w:left="4746" w:hanging="360"/>
      </w:pPr>
    </w:lvl>
    <w:lvl w:ilvl="5" w:tplc="FFFFFFFF" w:tentative="1">
      <w:start w:val="1"/>
      <w:numFmt w:val="lowerRoman"/>
      <w:lvlText w:val="%6."/>
      <w:lvlJc w:val="right"/>
      <w:pPr>
        <w:ind w:left="5466" w:hanging="180"/>
      </w:pPr>
    </w:lvl>
    <w:lvl w:ilvl="6" w:tplc="FFFFFFFF" w:tentative="1">
      <w:start w:val="1"/>
      <w:numFmt w:val="decimal"/>
      <w:lvlText w:val="%7."/>
      <w:lvlJc w:val="left"/>
      <w:pPr>
        <w:ind w:left="6186" w:hanging="360"/>
      </w:pPr>
    </w:lvl>
    <w:lvl w:ilvl="7" w:tplc="FFFFFFFF" w:tentative="1">
      <w:start w:val="1"/>
      <w:numFmt w:val="lowerLetter"/>
      <w:lvlText w:val="%8."/>
      <w:lvlJc w:val="left"/>
      <w:pPr>
        <w:ind w:left="6906" w:hanging="360"/>
      </w:pPr>
    </w:lvl>
    <w:lvl w:ilvl="8" w:tplc="FFFFFFFF" w:tentative="1">
      <w:start w:val="1"/>
      <w:numFmt w:val="lowerRoman"/>
      <w:lvlText w:val="%9."/>
      <w:lvlJc w:val="right"/>
      <w:pPr>
        <w:ind w:left="7626" w:hanging="180"/>
      </w:pPr>
    </w:lvl>
  </w:abstractNum>
  <w:abstractNum w:abstractNumId="39">
    <w:nsid w:val="7BE96CC2"/>
    <w:multiLevelType w:val="hybridMultilevel"/>
    <w:tmpl w:val="765E778E"/>
    <w:lvl w:ilvl="0" w:tplc="FFFFFFFF">
      <w:start w:val="1"/>
      <w:numFmt w:val="decimal"/>
      <w:lvlText w:val="%1."/>
      <w:lvlJc w:val="left"/>
      <w:pPr>
        <w:ind w:left="720" w:hanging="360"/>
      </w:pPr>
    </w:lvl>
    <w:lvl w:ilvl="1" w:tplc="3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7C5636DD"/>
    <w:multiLevelType w:val="hybridMultilevel"/>
    <w:tmpl w:val="7BEEF4F0"/>
    <w:lvl w:ilvl="0" w:tplc="38090019">
      <w:start w:val="1"/>
      <w:numFmt w:val="lowerLetter"/>
      <w:lvlText w:val="%1."/>
      <w:lvlJc w:val="left"/>
      <w:pPr>
        <w:ind w:left="1004" w:hanging="360"/>
      </w:pPr>
      <w:rPr>
        <w:rFonts w:hint="default"/>
      </w:rPr>
    </w:lvl>
    <w:lvl w:ilvl="1" w:tplc="FFFFFFFF">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1">
    <w:nsid w:val="7DA15B3A"/>
    <w:multiLevelType w:val="multilevel"/>
    <w:tmpl w:val="0F72C894"/>
    <w:lvl w:ilvl="0">
      <w:start w:val="1"/>
      <w:numFmt w:val="decimal"/>
      <w:lvlText w:val="%1."/>
      <w:lvlJc w:val="left"/>
      <w:pPr>
        <w:tabs>
          <w:tab w:val="left" w:pos="851"/>
        </w:tabs>
        <w:ind w:left="851" w:hanging="426"/>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0"/>
  </w:num>
  <w:num w:numId="2">
    <w:abstractNumId w:val="31"/>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7"/>
  </w:num>
  <w:num w:numId="6">
    <w:abstractNumId w:val="24"/>
  </w:num>
  <w:num w:numId="7">
    <w:abstractNumId w:val="5"/>
  </w:num>
  <w:num w:numId="8">
    <w:abstractNumId w:val="2"/>
  </w:num>
  <w:num w:numId="9">
    <w:abstractNumId w:val="35"/>
  </w:num>
  <w:num w:numId="10">
    <w:abstractNumId w:val="14"/>
  </w:num>
  <w:num w:numId="11">
    <w:abstractNumId w:val="29"/>
  </w:num>
  <w:num w:numId="12">
    <w:abstractNumId w:val="26"/>
  </w:num>
  <w:num w:numId="13">
    <w:abstractNumId w:val="33"/>
  </w:num>
  <w:num w:numId="14">
    <w:abstractNumId w:val="39"/>
  </w:num>
  <w:num w:numId="15">
    <w:abstractNumId w:val="28"/>
  </w:num>
  <w:num w:numId="16">
    <w:abstractNumId w:val="34"/>
  </w:num>
  <w:num w:numId="17">
    <w:abstractNumId w:val="20"/>
  </w:num>
  <w:num w:numId="18">
    <w:abstractNumId w:val="3"/>
  </w:num>
  <w:num w:numId="19">
    <w:abstractNumId w:val="7"/>
  </w:num>
  <w:num w:numId="20">
    <w:abstractNumId w:val="37"/>
  </w:num>
  <w:num w:numId="21">
    <w:abstractNumId w:val="21"/>
  </w:num>
  <w:num w:numId="22">
    <w:abstractNumId w:val="8"/>
  </w:num>
  <w:num w:numId="23">
    <w:abstractNumId w:val="38"/>
  </w:num>
  <w:num w:numId="24">
    <w:abstractNumId w:val="30"/>
  </w:num>
  <w:num w:numId="25">
    <w:abstractNumId w:val="32"/>
  </w:num>
  <w:num w:numId="26">
    <w:abstractNumId w:val="12"/>
  </w:num>
  <w:num w:numId="27">
    <w:abstractNumId w:val="10"/>
  </w:num>
  <w:num w:numId="28">
    <w:abstractNumId w:val="18"/>
  </w:num>
  <w:num w:numId="29">
    <w:abstractNumId w:val="41"/>
  </w:num>
  <w:num w:numId="30">
    <w:abstractNumId w:val="13"/>
  </w:num>
  <w:num w:numId="31">
    <w:abstractNumId w:val="36"/>
  </w:num>
  <w:num w:numId="32">
    <w:abstractNumId w:val="25"/>
  </w:num>
  <w:num w:numId="33">
    <w:abstractNumId w:val="4"/>
  </w:num>
  <w:num w:numId="34">
    <w:abstractNumId w:val="15"/>
  </w:num>
  <w:num w:numId="35">
    <w:abstractNumId w:val="40"/>
  </w:num>
  <w:num w:numId="36">
    <w:abstractNumId w:val="23"/>
  </w:num>
  <w:num w:numId="37">
    <w:abstractNumId w:val="22"/>
  </w:num>
  <w:num w:numId="38">
    <w:abstractNumId w:val="19"/>
  </w:num>
  <w:num w:numId="39">
    <w:abstractNumId w:val="9"/>
  </w:num>
  <w:num w:numId="40">
    <w:abstractNumId w:val="27"/>
  </w:num>
  <w:num w:numId="41">
    <w:abstractNumId w:val="11"/>
  </w:num>
  <w:num w:numId="42">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403"/>
    <w:rsid w:val="00045467"/>
    <w:rsid w:val="00052631"/>
    <w:rsid w:val="00072CB3"/>
    <w:rsid w:val="00075DDB"/>
    <w:rsid w:val="00087E3C"/>
    <w:rsid w:val="000951D8"/>
    <w:rsid w:val="000B496F"/>
    <w:rsid w:val="000B5B00"/>
    <w:rsid w:val="000B7BC9"/>
    <w:rsid w:val="000C16E9"/>
    <w:rsid w:val="000C72A2"/>
    <w:rsid w:val="000C7A59"/>
    <w:rsid w:val="000D3F35"/>
    <w:rsid w:val="000E4BAB"/>
    <w:rsid w:val="000F30ED"/>
    <w:rsid w:val="000F64EC"/>
    <w:rsid w:val="00102C46"/>
    <w:rsid w:val="00107C9C"/>
    <w:rsid w:val="00111C07"/>
    <w:rsid w:val="001364AC"/>
    <w:rsid w:val="00136B60"/>
    <w:rsid w:val="001464BF"/>
    <w:rsid w:val="00156051"/>
    <w:rsid w:val="0016503D"/>
    <w:rsid w:val="00165C2E"/>
    <w:rsid w:val="00183F5F"/>
    <w:rsid w:val="00185D15"/>
    <w:rsid w:val="001A4BFE"/>
    <w:rsid w:val="001A7D68"/>
    <w:rsid w:val="001B47E4"/>
    <w:rsid w:val="001B4FB5"/>
    <w:rsid w:val="001D1802"/>
    <w:rsid w:val="001D741B"/>
    <w:rsid w:val="001E05C8"/>
    <w:rsid w:val="001E448C"/>
    <w:rsid w:val="002046B6"/>
    <w:rsid w:val="00204C54"/>
    <w:rsid w:val="00204F8D"/>
    <w:rsid w:val="00212188"/>
    <w:rsid w:val="00236B3D"/>
    <w:rsid w:val="00240FF7"/>
    <w:rsid w:val="0024611E"/>
    <w:rsid w:val="00251FDF"/>
    <w:rsid w:val="00295D81"/>
    <w:rsid w:val="002A025A"/>
    <w:rsid w:val="002A0539"/>
    <w:rsid w:val="002B7541"/>
    <w:rsid w:val="002C0F44"/>
    <w:rsid w:val="002E1297"/>
    <w:rsid w:val="002E2A17"/>
    <w:rsid w:val="002E4433"/>
    <w:rsid w:val="002F57E6"/>
    <w:rsid w:val="00313393"/>
    <w:rsid w:val="00316B17"/>
    <w:rsid w:val="0033757D"/>
    <w:rsid w:val="00346FD8"/>
    <w:rsid w:val="003652AE"/>
    <w:rsid w:val="00374990"/>
    <w:rsid w:val="00387071"/>
    <w:rsid w:val="003920D6"/>
    <w:rsid w:val="003E6ABA"/>
    <w:rsid w:val="003F3FEA"/>
    <w:rsid w:val="004079D8"/>
    <w:rsid w:val="00430C1D"/>
    <w:rsid w:val="00441418"/>
    <w:rsid w:val="00441843"/>
    <w:rsid w:val="00462E98"/>
    <w:rsid w:val="00465688"/>
    <w:rsid w:val="00466D15"/>
    <w:rsid w:val="00487240"/>
    <w:rsid w:val="00491403"/>
    <w:rsid w:val="00493E35"/>
    <w:rsid w:val="00495DFE"/>
    <w:rsid w:val="00496F3B"/>
    <w:rsid w:val="004A5CF9"/>
    <w:rsid w:val="004B14C4"/>
    <w:rsid w:val="004B68E1"/>
    <w:rsid w:val="004C05DC"/>
    <w:rsid w:val="004C0F61"/>
    <w:rsid w:val="004C4098"/>
    <w:rsid w:val="00506DBC"/>
    <w:rsid w:val="005139A8"/>
    <w:rsid w:val="00515FFA"/>
    <w:rsid w:val="0052028D"/>
    <w:rsid w:val="00524461"/>
    <w:rsid w:val="00541B02"/>
    <w:rsid w:val="00542AD0"/>
    <w:rsid w:val="005452F9"/>
    <w:rsid w:val="00546572"/>
    <w:rsid w:val="00564459"/>
    <w:rsid w:val="005645BA"/>
    <w:rsid w:val="00574988"/>
    <w:rsid w:val="00590FC7"/>
    <w:rsid w:val="005A026E"/>
    <w:rsid w:val="005A3A21"/>
    <w:rsid w:val="005A776F"/>
    <w:rsid w:val="005C57B3"/>
    <w:rsid w:val="005C65B6"/>
    <w:rsid w:val="005D44F9"/>
    <w:rsid w:val="005D4C96"/>
    <w:rsid w:val="005E5AAC"/>
    <w:rsid w:val="005F4A47"/>
    <w:rsid w:val="006015FF"/>
    <w:rsid w:val="00611431"/>
    <w:rsid w:val="00623725"/>
    <w:rsid w:val="006248F5"/>
    <w:rsid w:val="00643F64"/>
    <w:rsid w:val="00664694"/>
    <w:rsid w:val="00664F3B"/>
    <w:rsid w:val="00680864"/>
    <w:rsid w:val="006816A4"/>
    <w:rsid w:val="00684F74"/>
    <w:rsid w:val="0069337D"/>
    <w:rsid w:val="006943DE"/>
    <w:rsid w:val="006A0391"/>
    <w:rsid w:val="006A343E"/>
    <w:rsid w:val="006D5D40"/>
    <w:rsid w:val="006E263D"/>
    <w:rsid w:val="006E38DE"/>
    <w:rsid w:val="006F3038"/>
    <w:rsid w:val="00711732"/>
    <w:rsid w:val="00722E05"/>
    <w:rsid w:val="00730415"/>
    <w:rsid w:val="00734271"/>
    <w:rsid w:val="007342C5"/>
    <w:rsid w:val="00744B25"/>
    <w:rsid w:val="00760265"/>
    <w:rsid w:val="00782770"/>
    <w:rsid w:val="007912A1"/>
    <w:rsid w:val="00792CDC"/>
    <w:rsid w:val="007A254C"/>
    <w:rsid w:val="007A372F"/>
    <w:rsid w:val="007D5F7B"/>
    <w:rsid w:val="007D63B5"/>
    <w:rsid w:val="007E12DD"/>
    <w:rsid w:val="00804E8C"/>
    <w:rsid w:val="0080658A"/>
    <w:rsid w:val="0085498A"/>
    <w:rsid w:val="008620F7"/>
    <w:rsid w:val="008850B3"/>
    <w:rsid w:val="0088682C"/>
    <w:rsid w:val="008A6925"/>
    <w:rsid w:val="008C20E8"/>
    <w:rsid w:val="008E7D39"/>
    <w:rsid w:val="008F18DD"/>
    <w:rsid w:val="00902777"/>
    <w:rsid w:val="0090296C"/>
    <w:rsid w:val="009065DE"/>
    <w:rsid w:val="00912998"/>
    <w:rsid w:val="0093024C"/>
    <w:rsid w:val="009322B3"/>
    <w:rsid w:val="0093346E"/>
    <w:rsid w:val="0095224D"/>
    <w:rsid w:val="00954429"/>
    <w:rsid w:val="00962CEB"/>
    <w:rsid w:val="00964874"/>
    <w:rsid w:val="00981468"/>
    <w:rsid w:val="00982188"/>
    <w:rsid w:val="009862C6"/>
    <w:rsid w:val="00992BB5"/>
    <w:rsid w:val="00993C5A"/>
    <w:rsid w:val="009957CD"/>
    <w:rsid w:val="009B19D9"/>
    <w:rsid w:val="009C0FC5"/>
    <w:rsid w:val="009C3256"/>
    <w:rsid w:val="009C69FF"/>
    <w:rsid w:val="009D63C2"/>
    <w:rsid w:val="009D6728"/>
    <w:rsid w:val="009E52EA"/>
    <w:rsid w:val="00A20D7A"/>
    <w:rsid w:val="00A41EA0"/>
    <w:rsid w:val="00A45CE2"/>
    <w:rsid w:val="00A54DF4"/>
    <w:rsid w:val="00A7030B"/>
    <w:rsid w:val="00A7449E"/>
    <w:rsid w:val="00AC259D"/>
    <w:rsid w:val="00AC330A"/>
    <w:rsid w:val="00AC39A3"/>
    <w:rsid w:val="00AD70B8"/>
    <w:rsid w:val="00AD7AB4"/>
    <w:rsid w:val="00AE1CD1"/>
    <w:rsid w:val="00AE7645"/>
    <w:rsid w:val="00AF6BCE"/>
    <w:rsid w:val="00B006D4"/>
    <w:rsid w:val="00B01BD8"/>
    <w:rsid w:val="00B0575B"/>
    <w:rsid w:val="00B11BD3"/>
    <w:rsid w:val="00B22589"/>
    <w:rsid w:val="00B30D2E"/>
    <w:rsid w:val="00B32A2B"/>
    <w:rsid w:val="00B33DDB"/>
    <w:rsid w:val="00B35774"/>
    <w:rsid w:val="00B379AA"/>
    <w:rsid w:val="00B52CE4"/>
    <w:rsid w:val="00B61370"/>
    <w:rsid w:val="00B82D41"/>
    <w:rsid w:val="00B8351F"/>
    <w:rsid w:val="00B83FC3"/>
    <w:rsid w:val="00BA0790"/>
    <w:rsid w:val="00BA53DF"/>
    <w:rsid w:val="00BB1DF1"/>
    <w:rsid w:val="00BC04F5"/>
    <w:rsid w:val="00BC2767"/>
    <w:rsid w:val="00BD6118"/>
    <w:rsid w:val="00BE14E4"/>
    <w:rsid w:val="00BF586D"/>
    <w:rsid w:val="00BF7073"/>
    <w:rsid w:val="00C01D09"/>
    <w:rsid w:val="00C14C18"/>
    <w:rsid w:val="00C21595"/>
    <w:rsid w:val="00C2797A"/>
    <w:rsid w:val="00C357C0"/>
    <w:rsid w:val="00C41212"/>
    <w:rsid w:val="00C4472F"/>
    <w:rsid w:val="00C47252"/>
    <w:rsid w:val="00C75E09"/>
    <w:rsid w:val="00C85F12"/>
    <w:rsid w:val="00C9257D"/>
    <w:rsid w:val="00CA55B6"/>
    <w:rsid w:val="00CB5FDD"/>
    <w:rsid w:val="00CC6388"/>
    <w:rsid w:val="00CD0432"/>
    <w:rsid w:val="00CD35CD"/>
    <w:rsid w:val="00CD7898"/>
    <w:rsid w:val="00CE0E7B"/>
    <w:rsid w:val="00CF03D5"/>
    <w:rsid w:val="00D1505C"/>
    <w:rsid w:val="00D42C1E"/>
    <w:rsid w:val="00D45C11"/>
    <w:rsid w:val="00D653F3"/>
    <w:rsid w:val="00D70908"/>
    <w:rsid w:val="00D8284D"/>
    <w:rsid w:val="00D92CE6"/>
    <w:rsid w:val="00D96DAF"/>
    <w:rsid w:val="00DA0D0C"/>
    <w:rsid w:val="00DA3D1F"/>
    <w:rsid w:val="00DB7023"/>
    <w:rsid w:val="00DE2841"/>
    <w:rsid w:val="00DF33AD"/>
    <w:rsid w:val="00E02E46"/>
    <w:rsid w:val="00E06121"/>
    <w:rsid w:val="00E24E8A"/>
    <w:rsid w:val="00E31016"/>
    <w:rsid w:val="00E33D3B"/>
    <w:rsid w:val="00E65DB4"/>
    <w:rsid w:val="00E7306F"/>
    <w:rsid w:val="00E92AC0"/>
    <w:rsid w:val="00EA5187"/>
    <w:rsid w:val="00EB0FD8"/>
    <w:rsid w:val="00EC0FF1"/>
    <w:rsid w:val="00EC21CC"/>
    <w:rsid w:val="00EC59A3"/>
    <w:rsid w:val="00EF3505"/>
    <w:rsid w:val="00EF6D0B"/>
    <w:rsid w:val="00EF7D2F"/>
    <w:rsid w:val="00F00071"/>
    <w:rsid w:val="00F0299D"/>
    <w:rsid w:val="00F10531"/>
    <w:rsid w:val="00F13938"/>
    <w:rsid w:val="00F16567"/>
    <w:rsid w:val="00F179EC"/>
    <w:rsid w:val="00F21FFB"/>
    <w:rsid w:val="00F241E0"/>
    <w:rsid w:val="00F259DA"/>
    <w:rsid w:val="00F46B8F"/>
    <w:rsid w:val="00F61364"/>
    <w:rsid w:val="00F619CE"/>
    <w:rsid w:val="00F967A1"/>
    <w:rsid w:val="00FA0B6B"/>
    <w:rsid w:val="00FA315C"/>
    <w:rsid w:val="00FA52F3"/>
    <w:rsid w:val="00FC1C78"/>
    <w:rsid w:val="00FE2EE8"/>
    <w:rsid w:val="00FE3921"/>
    <w:rsid w:val="00FF35E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2F67A36"/>
  <w15:docId w15:val="{367EB2A6-2FC7-43E2-9FA0-AFBDC1747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403"/>
    <w:pPr>
      <w:spacing w:line="288" w:lineRule="auto"/>
    </w:pPr>
    <w:rPr>
      <w:rFonts w:ascii="Calibri" w:eastAsia="DengXian" w:hAnsi="Calibri" w:cs="Arial"/>
      <w:sz w:val="21"/>
      <w:szCs w:val="21"/>
      <w:lang w:val="en-US"/>
    </w:rPr>
  </w:style>
  <w:style w:type="paragraph" w:styleId="Heading1">
    <w:name w:val="heading 1"/>
    <w:basedOn w:val="Normal"/>
    <w:next w:val="Normal"/>
    <w:link w:val="Heading1Char"/>
    <w:qFormat/>
    <w:rsid w:val="00491403"/>
    <w:pPr>
      <w:keepNext/>
      <w:keepLines/>
      <w:spacing w:before="240" w:after="0"/>
      <w:outlineLvl w:val="0"/>
    </w:pPr>
    <w:rPr>
      <w:rFonts w:ascii="Calibri Light" w:eastAsia="DengXian Light" w:hAnsi="Calibri Light" w:cs="Times New Roman"/>
      <w:color w:val="2F5496"/>
      <w:sz w:val="32"/>
      <w:szCs w:val="32"/>
    </w:rPr>
  </w:style>
  <w:style w:type="paragraph" w:styleId="Heading2">
    <w:name w:val="heading 2"/>
    <w:basedOn w:val="Normal"/>
    <w:next w:val="Normal"/>
    <w:link w:val="Heading2Char"/>
    <w:uiPriority w:val="9"/>
    <w:qFormat/>
    <w:rsid w:val="00491403"/>
    <w:pPr>
      <w:keepNext/>
      <w:keepLines/>
      <w:spacing w:before="40" w:after="0"/>
      <w:outlineLvl w:val="1"/>
    </w:pPr>
    <w:rPr>
      <w:rFonts w:ascii="Calibri Light" w:eastAsia="DengXian Light" w:hAnsi="Calibri Light" w:cs="Times New Roman"/>
      <w:color w:val="2F5496"/>
      <w:sz w:val="26"/>
      <w:szCs w:val="26"/>
    </w:rPr>
  </w:style>
  <w:style w:type="paragraph" w:styleId="Heading3">
    <w:name w:val="heading 3"/>
    <w:basedOn w:val="Normal"/>
    <w:next w:val="Normal"/>
    <w:link w:val="Heading3Char"/>
    <w:uiPriority w:val="9"/>
    <w:unhideWhenUsed/>
    <w:qFormat/>
    <w:rsid w:val="00FC1C7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90277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491403"/>
    <w:rPr>
      <w:rFonts w:ascii="Calibri Light" w:eastAsia="DengXian Light" w:hAnsi="Calibri Light" w:cs="Times New Roman"/>
      <w:color w:val="2F5496"/>
      <w:sz w:val="32"/>
      <w:szCs w:val="32"/>
      <w:lang w:val="en-US"/>
    </w:rPr>
  </w:style>
  <w:style w:type="character" w:customStyle="1" w:styleId="Heading2Char">
    <w:name w:val="Heading 2 Char"/>
    <w:basedOn w:val="DefaultParagraphFont"/>
    <w:link w:val="Heading2"/>
    <w:uiPriority w:val="9"/>
    <w:qFormat/>
    <w:rsid w:val="00491403"/>
    <w:rPr>
      <w:rFonts w:ascii="Calibri Light" w:eastAsia="DengXian Light" w:hAnsi="Calibri Light" w:cs="Times New Roman"/>
      <w:color w:val="2F5496"/>
      <w:sz w:val="26"/>
      <w:szCs w:val="26"/>
      <w:lang w:val="en-US"/>
    </w:rPr>
  </w:style>
  <w:style w:type="paragraph" w:styleId="BodyTextIndent">
    <w:name w:val="Body Text Indent"/>
    <w:basedOn w:val="Normal"/>
    <w:link w:val="BodyTextIndentChar"/>
    <w:rsid w:val="00491403"/>
    <w:pPr>
      <w:spacing w:after="0" w:line="240" w:lineRule="auto"/>
      <w:ind w:left="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491403"/>
    <w:rPr>
      <w:rFonts w:ascii="Times New Roman" w:eastAsia="Times New Roman" w:hAnsi="Times New Roman" w:cs="Times New Roman"/>
      <w:sz w:val="24"/>
      <w:szCs w:val="20"/>
      <w:lang w:val="en-US"/>
    </w:rPr>
  </w:style>
  <w:style w:type="paragraph" w:styleId="BodyTextIndent2">
    <w:name w:val="Body Text Indent 2"/>
    <w:basedOn w:val="Normal"/>
    <w:link w:val="BodyTextIndent2Char"/>
    <w:uiPriority w:val="99"/>
    <w:qFormat/>
    <w:rsid w:val="00491403"/>
    <w:pPr>
      <w:spacing w:after="120" w:line="480" w:lineRule="auto"/>
      <w:ind w:left="360"/>
    </w:pPr>
  </w:style>
  <w:style w:type="character" w:customStyle="1" w:styleId="BodyTextIndent2Char">
    <w:name w:val="Body Text Indent 2 Char"/>
    <w:basedOn w:val="DefaultParagraphFont"/>
    <w:link w:val="BodyTextIndent2"/>
    <w:uiPriority w:val="99"/>
    <w:qFormat/>
    <w:rsid w:val="00491403"/>
    <w:rPr>
      <w:rFonts w:ascii="Calibri" w:eastAsia="DengXian" w:hAnsi="Calibri" w:cs="Arial"/>
      <w:sz w:val="21"/>
      <w:szCs w:val="21"/>
      <w:lang w:val="en-US"/>
    </w:rPr>
  </w:style>
  <w:style w:type="paragraph" w:styleId="Title">
    <w:name w:val="Title"/>
    <w:basedOn w:val="Normal"/>
    <w:link w:val="TitleChar"/>
    <w:qFormat/>
    <w:rsid w:val="00491403"/>
    <w:pPr>
      <w:spacing w:after="0" w:line="240" w:lineRule="auto"/>
      <w:jc w:val="center"/>
    </w:pPr>
    <w:rPr>
      <w:rFonts w:ascii="Times New Roman" w:eastAsia="Times New Roman" w:hAnsi="Times New Roman" w:cs="Times New Roman"/>
      <w:sz w:val="24"/>
      <w:szCs w:val="20"/>
    </w:rPr>
  </w:style>
  <w:style w:type="character" w:customStyle="1" w:styleId="TitleChar">
    <w:name w:val="Title Char"/>
    <w:basedOn w:val="DefaultParagraphFont"/>
    <w:link w:val="Title"/>
    <w:qFormat/>
    <w:rsid w:val="00491403"/>
    <w:rPr>
      <w:rFonts w:ascii="Times New Roman" w:eastAsia="Times New Roman" w:hAnsi="Times New Roman" w:cs="Times New Roman"/>
      <w:sz w:val="24"/>
      <w:szCs w:val="20"/>
      <w:lang w:val="en-US"/>
    </w:rPr>
  </w:style>
  <w:style w:type="paragraph" w:styleId="ListParagraph">
    <w:name w:val="List Paragraph"/>
    <w:basedOn w:val="Normal"/>
    <w:uiPriority w:val="1"/>
    <w:qFormat/>
    <w:rsid w:val="00374990"/>
    <w:pPr>
      <w:spacing w:after="0" w:line="240" w:lineRule="auto"/>
      <w:ind w:left="720"/>
      <w:contextualSpacing/>
    </w:pPr>
    <w:rPr>
      <w:rFonts w:ascii="Arial" w:eastAsia="MS Mincho" w:hAnsi="Arial"/>
      <w:sz w:val="24"/>
      <w:szCs w:val="24"/>
      <w:lang w:val="id-ID" w:eastAsia="ja-JP"/>
    </w:rPr>
  </w:style>
  <w:style w:type="paragraph" w:styleId="TOC1">
    <w:name w:val="toc 1"/>
    <w:basedOn w:val="Normal"/>
    <w:next w:val="Normal"/>
    <w:uiPriority w:val="39"/>
    <w:qFormat/>
    <w:rsid w:val="00D42C1E"/>
    <w:pPr>
      <w:spacing w:after="100"/>
    </w:pPr>
  </w:style>
  <w:style w:type="paragraph" w:styleId="TOC2">
    <w:name w:val="toc 2"/>
    <w:basedOn w:val="Normal"/>
    <w:next w:val="Normal"/>
    <w:uiPriority w:val="39"/>
    <w:rsid w:val="00D42C1E"/>
    <w:pPr>
      <w:tabs>
        <w:tab w:val="left" w:pos="450"/>
        <w:tab w:val="right" w:leader="dot" w:pos="9016"/>
      </w:tabs>
      <w:spacing w:after="100"/>
      <w:ind w:left="180"/>
    </w:pPr>
  </w:style>
  <w:style w:type="character" w:styleId="Hyperlink">
    <w:name w:val="Hyperlink"/>
    <w:basedOn w:val="DefaultParagraphFont"/>
    <w:uiPriority w:val="99"/>
    <w:qFormat/>
    <w:rsid w:val="00D42C1E"/>
    <w:rPr>
      <w:color w:val="0563C1"/>
      <w:u w:val="single"/>
    </w:rPr>
  </w:style>
  <w:style w:type="paragraph" w:styleId="TOCHeading">
    <w:name w:val="TOC Heading"/>
    <w:basedOn w:val="Heading1"/>
    <w:next w:val="Normal"/>
    <w:uiPriority w:val="39"/>
    <w:qFormat/>
    <w:rsid w:val="00D42C1E"/>
    <w:pPr>
      <w:spacing w:line="259" w:lineRule="auto"/>
      <w:outlineLvl w:val="9"/>
    </w:pPr>
  </w:style>
  <w:style w:type="paragraph" w:styleId="BalloonText">
    <w:name w:val="Balloon Text"/>
    <w:basedOn w:val="Normal"/>
    <w:link w:val="BalloonTextChar"/>
    <w:uiPriority w:val="99"/>
    <w:semiHidden/>
    <w:unhideWhenUsed/>
    <w:rsid w:val="00D42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C1E"/>
    <w:rPr>
      <w:rFonts w:ascii="Tahoma" w:eastAsia="DengXian" w:hAnsi="Tahoma" w:cs="Tahoma"/>
      <w:sz w:val="16"/>
      <w:szCs w:val="16"/>
      <w:lang w:val="en-US"/>
    </w:rPr>
  </w:style>
  <w:style w:type="paragraph" w:customStyle="1" w:styleId="ListParagraph1">
    <w:name w:val="List Paragraph1"/>
    <w:basedOn w:val="Normal"/>
    <w:uiPriority w:val="34"/>
    <w:qFormat/>
    <w:rsid w:val="00EF3505"/>
    <w:pPr>
      <w:ind w:left="720"/>
      <w:contextualSpacing/>
    </w:pPr>
  </w:style>
  <w:style w:type="character" w:styleId="FollowedHyperlink">
    <w:name w:val="FollowedHyperlink"/>
    <w:basedOn w:val="DefaultParagraphFont"/>
    <w:uiPriority w:val="99"/>
    <w:semiHidden/>
    <w:unhideWhenUsed/>
    <w:rsid w:val="00EF3505"/>
    <w:rPr>
      <w:color w:val="800080" w:themeColor="followedHyperlink"/>
      <w:u w:val="single"/>
    </w:rPr>
  </w:style>
  <w:style w:type="character" w:customStyle="1" w:styleId="Heading4Char">
    <w:name w:val="Heading 4 Char"/>
    <w:basedOn w:val="DefaultParagraphFont"/>
    <w:link w:val="Heading4"/>
    <w:uiPriority w:val="9"/>
    <w:semiHidden/>
    <w:rsid w:val="00902777"/>
    <w:rPr>
      <w:rFonts w:asciiTheme="majorHAnsi" w:eastAsiaTheme="majorEastAsia" w:hAnsiTheme="majorHAnsi" w:cstheme="majorBidi"/>
      <w:b/>
      <w:bCs/>
      <w:i/>
      <w:iCs/>
      <w:color w:val="4F81BD" w:themeColor="accent1"/>
      <w:sz w:val="21"/>
      <w:szCs w:val="21"/>
      <w:lang w:val="en-US"/>
    </w:rPr>
  </w:style>
  <w:style w:type="character" w:customStyle="1" w:styleId="Heading3Char">
    <w:name w:val="Heading 3 Char"/>
    <w:basedOn w:val="DefaultParagraphFont"/>
    <w:link w:val="Heading3"/>
    <w:uiPriority w:val="9"/>
    <w:rsid w:val="00FC1C78"/>
    <w:rPr>
      <w:rFonts w:asciiTheme="majorHAnsi" w:eastAsiaTheme="majorEastAsia" w:hAnsiTheme="majorHAnsi" w:cstheme="majorBidi"/>
      <w:color w:val="243F60" w:themeColor="accent1" w:themeShade="7F"/>
      <w:sz w:val="24"/>
      <w:szCs w:val="24"/>
      <w:lang w:val="en-US"/>
    </w:rPr>
  </w:style>
  <w:style w:type="paragraph" w:styleId="BodyText">
    <w:name w:val="Body Text"/>
    <w:basedOn w:val="Normal"/>
    <w:link w:val="BodyTextChar"/>
    <w:uiPriority w:val="1"/>
    <w:qFormat/>
    <w:rsid w:val="00993C5A"/>
    <w:pPr>
      <w:widowControl w:val="0"/>
      <w:autoSpaceDE w:val="0"/>
      <w:autoSpaceDN w:val="0"/>
      <w:spacing w:after="0" w:line="240" w:lineRule="auto"/>
    </w:pPr>
    <w:rPr>
      <w:rFonts w:ascii="Arial" w:eastAsia="Arial" w:hAnsi="Arial"/>
      <w:sz w:val="24"/>
      <w:szCs w:val="24"/>
    </w:rPr>
  </w:style>
  <w:style w:type="character" w:customStyle="1" w:styleId="BodyTextChar">
    <w:name w:val="Body Text Char"/>
    <w:basedOn w:val="DefaultParagraphFont"/>
    <w:link w:val="BodyText"/>
    <w:uiPriority w:val="1"/>
    <w:rsid w:val="00993C5A"/>
    <w:rPr>
      <w:rFonts w:ascii="Arial" w:eastAsia="Arial" w:hAnsi="Arial" w:cs="Arial"/>
      <w:sz w:val="24"/>
      <w:szCs w:val="24"/>
      <w:lang w:val="en-US"/>
    </w:rPr>
  </w:style>
  <w:style w:type="paragraph" w:customStyle="1" w:styleId="TableParagraph">
    <w:name w:val="Table Paragraph"/>
    <w:basedOn w:val="Normal"/>
    <w:uiPriority w:val="1"/>
    <w:qFormat/>
    <w:rsid w:val="00993C5A"/>
    <w:pPr>
      <w:widowControl w:val="0"/>
      <w:autoSpaceDE w:val="0"/>
      <w:autoSpaceDN w:val="0"/>
      <w:spacing w:after="0" w:line="240" w:lineRule="auto"/>
    </w:pPr>
    <w:rPr>
      <w:rFonts w:ascii="Arial" w:eastAsia="Arial" w:hAnsi="Arial"/>
      <w:sz w:val="22"/>
      <w:szCs w:val="22"/>
    </w:rPr>
  </w:style>
  <w:style w:type="paragraph" w:styleId="Caption">
    <w:name w:val="caption"/>
    <w:basedOn w:val="Normal"/>
    <w:next w:val="Normal"/>
    <w:uiPriority w:val="35"/>
    <w:unhideWhenUsed/>
    <w:qFormat/>
    <w:rsid w:val="00993C5A"/>
    <w:pPr>
      <w:spacing w:line="240" w:lineRule="auto"/>
    </w:pPr>
    <w:rPr>
      <w:rFonts w:eastAsia="Calibri" w:cs="SimSun"/>
      <w:b/>
      <w:bCs/>
      <w:color w:val="4F81BD" w:themeColor="accent1"/>
      <w:sz w:val="18"/>
      <w:szCs w:val="18"/>
    </w:rPr>
  </w:style>
  <w:style w:type="paragraph" w:styleId="Header">
    <w:name w:val="header"/>
    <w:basedOn w:val="Normal"/>
    <w:link w:val="HeaderChar"/>
    <w:uiPriority w:val="99"/>
    <w:unhideWhenUsed/>
    <w:rsid w:val="00075D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5DDB"/>
    <w:rPr>
      <w:rFonts w:ascii="Calibri" w:eastAsia="DengXian" w:hAnsi="Calibri" w:cs="Arial"/>
      <w:sz w:val="21"/>
      <w:szCs w:val="21"/>
      <w:lang w:val="en-US"/>
    </w:rPr>
  </w:style>
  <w:style w:type="paragraph" w:styleId="Footer">
    <w:name w:val="footer"/>
    <w:basedOn w:val="Normal"/>
    <w:link w:val="FooterChar"/>
    <w:uiPriority w:val="99"/>
    <w:unhideWhenUsed/>
    <w:rsid w:val="00075D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5DDB"/>
    <w:rPr>
      <w:rFonts w:ascii="Calibri" w:eastAsia="DengXian" w:hAnsi="Calibri" w:cs="Arial"/>
      <w:sz w:val="21"/>
      <w:szCs w:val="21"/>
      <w:lang w:val="en-US"/>
    </w:rPr>
  </w:style>
  <w:style w:type="paragraph" w:styleId="NormalWeb">
    <w:name w:val="Normal (Web)"/>
    <w:basedOn w:val="Normal"/>
    <w:uiPriority w:val="99"/>
    <w:semiHidden/>
    <w:unhideWhenUsed/>
    <w:rsid w:val="00102C46"/>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table" w:styleId="TableGrid">
    <w:name w:val="Table Grid"/>
    <w:basedOn w:val="TableNormal"/>
    <w:uiPriority w:val="39"/>
    <w:rsid w:val="00506D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CD35CD"/>
    <w:pPr>
      <w:tabs>
        <w:tab w:val="right" w:leader="dot" w:pos="7927"/>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569671">
      <w:bodyDiv w:val="1"/>
      <w:marLeft w:val="0"/>
      <w:marRight w:val="0"/>
      <w:marTop w:val="0"/>
      <w:marBottom w:val="0"/>
      <w:divBdr>
        <w:top w:val="none" w:sz="0" w:space="0" w:color="auto"/>
        <w:left w:val="none" w:sz="0" w:space="0" w:color="auto"/>
        <w:bottom w:val="none" w:sz="0" w:space="0" w:color="auto"/>
        <w:right w:val="none" w:sz="0" w:space="0" w:color="auto"/>
      </w:divBdr>
    </w:div>
    <w:div w:id="1414425902">
      <w:bodyDiv w:val="1"/>
      <w:marLeft w:val="0"/>
      <w:marRight w:val="0"/>
      <w:marTop w:val="0"/>
      <w:marBottom w:val="0"/>
      <w:divBdr>
        <w:top w:val="none" w:sz="0" w:space="0" w:color="auto"/>
        <w:left w:val="none" w:sz="0" w:space="0" w:color="auto"/>
        <w:bottom w:val="none" w:sz="0" w:space="0" w:color="auto"/>
        <w:right w:val="none" w:sz="0" w:space="0" w:color="auto"/>
      </w:divBdr>
    </w:div>
    <w:div w:id="1489637646">
      <w:bodyDiv w:val="1"/>
      <w:marLeft w:val="0"/>
      <w:marRight w:val="0"/>
      <w:marTop w:val="0"/>
      <w:marBottom w:val="0"/>
      <w:divBdr>
        <w:top w:val="none" w:sz="0" w:space="0" w:color="auto"/>
        <w:left w:val="none" w:sz="0" w:space="0" w:color="auto"/>
        <w:bottom w:val="none" w:sz="0" w:space="0" w:color="auto"/>
        <w:right w:val="none" w:sz="0" w:space="0" w:color="auto"/>
      </w:divBdr>
      <w:divsChild>
        <w:div w:id="784662687">
          <w:marLeft w:val="0"/>
          <w:marRight w:val="0"/>
          <w:marTop w:val="0"/>
          <w:marBottom w:val="0"/>
          <w:divBdr>
            <w:top w:val="none" w:sz="0" w:space="0" w:color="auto"/>
            <w:left w:val="none" w:sz="0" w:space="0" w:color="auto"/>
            <w:bottom w:val="none" w:sz="0" w:space="0" w:color="auto"/>
            <w:right w:val="none" w:sz="0" w:space="0" w:color="auto"/>
          </w:divBdr>
        </w:div>
      </w:divsChild>
    </w:div>
    <w:div w:id="1646662647">
      <w:bodyDiv w:val="1"/>
      <w:marLeft w:val="0"/>
      <w:marRight w:val="0"/>
      <w:marTop w:val="0"/>
      <w:marBottom w:val="0"/>
      <w:divBdr>
        <w:top w:val="none" w:sz="0" w:space="0" w:color="auto"/>
        <w:left w:val="none" w:sz="0" w:space="0" w:color="auto"/>
        <w:bottom w:val="none" w:sz="0" w:space="0" w:color="auto"/>
        <w:right w:val="none" w:sz="0" w:space="0" w:color="auto"/>
      </w:divBdr>
    </w:div>
    <w:div w:id="1684933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id.wikipedia.org/wiki/Pneumatik" TargetMode="External"/><Relationship Id="rId26" Type="http://schemas.openxmlformats.org/officeDocument/2006/relationships/hyperlink" Target="https://books.google.co.id/books?id=qPI5DAAAQBAJ&amp;printsec=frontcover&amp;dq=pengertian+mesin+induk&amp;hl=id&amp;sa=X&amp;ved=2ahUKEwiJoM2Gl7buAhXWZSsKHe_UB1IQ6AEwAHoECAIQAg" TargetMode="External"/><Relationship Id="rId39" Type="http://schemas.openxmlformats.org/officeDocument/2006/relationships/image" Target="media/image8.jpeg"/><Relationship Id="rId21" Type="http://schemas.openxmlformats.org/officeDocument/2006/relationships/hyperlink" Target="https://www.google.com/url?sa=t&amp;rct=j&amp;q=&amp;esrc=s&amp;source=web&amp;cd=&amp;ved=2ahUKEwi7vYrutKfuAhV963MBHVmJCJYQFjAAegQIAxAC&amp;url=https%3A%2F%2Fejurnal.pip-semarang.ac.id%2Findex.php%2Fjdb%2Farticle%2Fdownload%2F63%2F29&amp;usg=AOvVaw35iQgBoZFteRHCjSU9FuAW" TargetMode="External"/><Relationship Id="rId34" Type="http://schemas.openxmlformats.org/officeDocument/2006/relationships/hyperlink" Target="https://doi.org/10.30599/jipfri.v1i1.121" TargetMode="Externa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d.wikipedia.org/wiki/Silinder" TargetMode="External"/><Relationship Id="rId20" Type="http://schemas.openxmlformats.org/officeDocument/2006/relationships/hyperlink" Target="https://id.wikipedia.org/wiki/Volume" TargetMode="External"/><Relationship Id="rId29" Type="http://schemas.openxmlformats.org/officeDocument/2006/relationships/hyperlink" Target="file:///C:\Users\ACER\Downloads\63-Article%20Text-91-1-10-20191206%20(2).pdf"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mailto:452503163@stratosmobile.com" TargetMode="External"/><Relationship Id="rId32" Type="http://schemas.openxmlformats.org/officeDocument/2006/relationships/hyperlink" Target="file:///C:\Users\ACER\AppData\Local\Temp\63-Article%20Text-91-1-10-20191206-2.pdf" TargetMode="External"/><Relationship Id="rId37" Type="http://schemas.openxmlformats.org/officeDocument/2006/relationships/image" Target="media/image6.jpeg"/><Relationship Id="rId40"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books.google.co.id/books?id=qPI5DAAAQBAJ&amp;printsec=frontcover&amp;dq=pengertian+mesin+induk&amp;hl=id&amp;sa=X&amp;ved=2ahUKEwiJoM2Gl7buAhXWZSsKHe_UB1IQ6AEwAHoECAIQAg" TargetMode="External"/><Relationship Id="rId23" Type="http://schemas.openxmlformats.org/officeDocument/2006/relationships/hyperlink" Target="http://eprints.uty.ac.id/1042/1/2.%20Jurnal%20teknoSAINS%20seri%20Elektro_Dody%20Samudera_5130711033.pdf" TargetMode="External"/><Relationship Id="rId28" Type="http://schemas.openxmlformats.org/officeDocument/2006/relationships/hyperlink" Target="file:///C:\Users\ACER\AppData\Local\Temp\63-Article%20Text-91-1-10-20191206-2.pdf" TargetMode="External"/><Relationship Id="rId36"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hyperlink" Target="https://id.wikipedia.org/wiki/Pompa" TargetMode="External"/><Relationship Id="rId31" Type="http://schemas.openxmlformats.org/officeDocument/2006/relationships/hyperlink" Target="file:///C:\Users\ACER\AppData\Local\Temp\63-Article%20Text-91-1-10-20191206-2.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yperlink" Target="file:///C:\Users\ACER\Downloads\63-Article%20Text-91-1-10-20191206%20(2).pdf" TargetMode="External"/><Relationship Id="rId27" Type="http://schemas.openxmlformats.org/officeDocument/2006/relationships/hyperlink" Target="file:///C:\Users\ACER\AppData\Local\Temp\63-Article%20Text-91-1-10-20191206-2.pdf" TargetMode="External"/><Relationship Id="rId30" Type="http://schemas.openxmlformats.org/officeDocument/2006/relationships/hyperlink" Target="http://eprints.uty.ac.id/1042/1/2.%20Jurnal%20teknoSAINS%20seri%20Elektro_Dody%20Samudera_5130711033.pdf" TargetMode="External"/><Relationship Id="rId35" Type="http://schemas.openxmlformats.org/officeDocument/2006/relationships/image" Target="media/image4.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id.wikipedia.org/wiki/Sistem_hidraulik" TargetMode="External"/><Relationship Id="rId25" Type="http://schemas.openxmlformats.org/officeDocument/2006/relationships/hyperlink" Target="mailto:mastersuyuti@.vessel.com" TargetMode="External"/><Relationship Id="rId33" Type="http://schemas.openxmlformats.org/officeDocument/2006/relationships/hyperlink" Target="http://eprints.uty.ac.id/1042/1/2.%20Jurnal%20teknoSAINS%20seri%20Elektro_Dody%20Samudera_5130711033.pdf" TargetMode="External"/><Relationship Id="rId3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F76AA7BC-07FD-42CF-9EDF-972269393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59</Pages>
  <Words>8187</Words>
  <Characters>55086</Characters>
  <Application>Microsoft Office Word</Application>
  <DocSecurity>0</DocSecurity>
  <Lines>459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Windows User</cp:lastModifiedBy>
  <cp:revision>3</cp:revision>
  <cp:lastPrinted>2023-10-25T12:59:00Z</cp:lastPrinted>
  <dcterms:created xsi:type="dcterms:W3CDTF">2024-01-26T14:56:00Z</dcterms:created>
  <dcterms:modified xsi:type="dcterms:W3CDTF">2024-01-29T00:13:00Z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8dd01ce25f0bc9d3e4a9aa470b216009eebf071c87ecc6faf2e4e739b345c624</vt:lpwstr>
  </property>
  <property fmtid="{D5CDD505-2E9C-101B-9397-08002B2CF9AE}" pid="3" name="Mendeley Document_1">
    <vt:lpwstr>True</vt:lpwstr>
  </property>
  <property fmtid="{D5CDD505-2E9C-101B-9397-08002B2CF9AE}" pid="4" name="Mendeley Citation Style_1">
    <vt:lpwstr>http://www.zotero.org/styles/apa</vt:lpwstr>
  </property>
  <property fmtid="{D5CDD505-2E9C-101B-9397-08002B2CF9AE}" pid="5" name="Mendeley Unique User Id_1">
    <vt:lpwstr>277a4f70-e605-32d9-9357-435d44562826</vt:lpwstr>
  </property>
  <property fmtid="{D5CDD505-2E9C-101B-9397-08002B2CF9AE}" pid="6" name="Mendeley Recent Style Id 0_1">
    <vt:lpwstr>http://www.zotero.org/styles/apa</vt:lpwstr>
  </property>
  <property fmtid="{D5CDD505-2E9C-101B-9397-08002B2CF9AE}" pid="7" name="Mendeley Recent Style Name 0_1">
    <vt:lpwstr>American Psychological Association 7th edition</vt:lpwstr>
  </property>
  <property fmtid="{D5CDD505-2E9C-101B-9397-08002B2CF9AE}" pid="8" name="Mendeley Recent Style Id 1_1">
    <vt:lpwstr>http://www.zotero.org/styles/american-sociological-association</vt:lpwstr>
  </property>
  <property fmtid="{D5CDD505-2E9C-101B-9397-08002B2CF9AE}" pid="9" name="Mendeley Recent Style Name 1_1">
    <vt:lpwstr>American Sociological Association 6th edition</vt:lpwstr>
  </property>
  <property fmtid="{D5CDD505-2E9C-101B-9397-08002B2CF9AE}" pid="10" name="Mendeley Recent Style Id 2_1">
    <vt:lpwstr>http://www.zotero.org/styles/chicago-author-date</vt:lpwstr>
  </property>
  <property fmtid="{D5CDD505-2E9C-101B-9397-08002B2CF9AE}" pid="11" name="Mendeley Recent Style Name 2_1">
    <vt:lpwstr>Chicago Manual of Style 17th edition (author-date)</vt:lpwstr>
  </property>
  <property fmtid="{D5CDD505-2E9C-101B-9397-08002B2CF9AE}" pid="12" name="Mendeley Recent Style Id 3_1">
    <vt:lpwstr>http://www.zotero.org/styles/harvard-cite-them-right</vt:lpwstr>
  </property>
  <property fmtid="{D5CDD505-2E9C-101B-9397-08002B2CF9AE}" pid="13" name="Mendeley Recent Style Name 3_1">
    <vt:lpwstr>Cite Them Right 12th edition - Harvard</vt:lpwstr>
  </property>
  <property fmtid="{D5CDD505-2E9C-101B-9397-08002B2CF9AE}" pid="14" name="Mendeley Recent Style Id 4_1">
    <vt:lpwstr>http://www.zotero.org/styles/ieee</vt:lpwstr>
  </property>
  <property fmtid="{D5CDD505-2E9C-101B-9397-08002B2CF9AE}" pid="15" name="Mendeley Recent Style Name 4_1">
    <vt:lpwstr>IEEE</vt:lpwstr>
  </property>
  <property fmtid="{D5CDD505-2E9C-101B-9397-08002B2CF9AE}" pid="16" name="Mendeley Recent Style Id 5_1">
    <vt:lpwstr>http://www.zotero.org/styles/modern-humanities-research-association</vt:lpwstr>
  </property>
  <property fmtid="{D5CDD505-2E9C-101B-9397-08002B2CF9AE}" pid="17" name="Mendeley Recent Style Name 5_1">
    <vt:lpwstr>Modern Humanities Research Association 3rd edition (note with bibliography)</vt:lpwstr>
  </property>
  <property fmtid="{D5CDD505-2E9C-101B-9397-08002B2CF9AE}" pid="18" name="Mendeley Recent Style Id 6_1">
    <vt:lpwstr>http://www.zotero.org/styles/modern-language-association</vt:lpwstr>
  </property>
  <property fmtid="{D5CDD505-2E9C-101B-9397-08002B2CF9AE}" pid="19" name="Mendeley Recent Style Name 6_1">
    <vt:lpwstr>Modern Language Association 9th edition</vt:lpwstr>
  </property>
  <property fmtid="{D5CDD505-2E9C-101B-9397-08002B2CF9AE}" pid="20" name="Mendeley Recent Style Id 7_1">
    <vt:lpwstr>http://www.zotero.org/styles/national-library-of-medicine</vt:lpwstr>
  </property>
  <property fmtid="{D5CDD505-2E9C-101B-9397-08002B2CF9AE}" pid="21" name="Mendeley Recent Style Name 7_1">
    <vt:lpwstr>National Library of Medicine</vt:lpwstr>
  </property>
  <property fmtid="{D5CDD505-2E9C-101B-9397-08002B2CF9AE}" pid="22" name="Mendeley Recent Style Id 8_1">
    <vt:lpwstr>http://www.zotero.org/styles/nature</vt:lpwstr>
  </property>
  <property fmtid="{D5CDD505-2E9C-101B-9397-08002B2CF9AE}" pid="23" name="Mendeley Recent Style Name 8_1">
    <vt:lpwstr>Nature</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ies>
</file>