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19008" w14:textId="306B9AD0" w:rsidR="008161B2" w:rsidRPr="005772E3" w:rsidRDefault="008161B2" w:rsidP="0054036A">
      <w:pPr>
        <w:spacing w:line="360" w:lineRule="auto"/>
        <w:ind w:right="-3"/>
        <w:jc w:val="center"/>
        <w:rPr>
          <w:b/>
          <w:sz w:val="28"/>
        </w:rPr>
      </w:pPr>
      <w:r w:rsidRPr="005772E3">
        <w:rPr>
          <w:b/>
          <w:sz w:val="28"/>
        </w:rPr>
        <w:t>ANALISIS FAKTOR YANG MEMPENGARUHI KERUSAKAN OIL</w:t>
      </w:r>
      <w:r w:rsidR="00AA5C1E">
        <w:rPr>
          <w:b/>
          <w:sz w:val="28"/>
          <w:lang w:val="en-US"/>
        </w:rPr>
        <w:t>Y</w:t>
      </w:r>
      <w:r w:rsidRPr="005772E3">
        <w:rPr>
          <w:b/>
          <w:sz w:val="28"/>
        </w:rPr>
        <w:t xml:space="preserve"> WATER S</w:t>
      </w:r>
      <w:r w:rsidR="004471A6">
        <w:rPr>
          <w:b/>
          <w:sz w:val="28"/>
          <w:lang w:val="en-US"/>
        </w:rPr>
        <w:t>EPA</w:t>
      </w:r>
      <w:r w:rsidRPr="005772E3">
        <w:rPr>
          <w:b/>
          <w:sz w:val="28"/>
        </w:rPr>
        <w:t>RATOR</w:t>
      </w:r>
      <w:r w:rsidRPr="005772E3">
        <w:rPr>
          <w:b/>
          <w:spacing w:val="-33"/>
          <w:sz w:val="28"/>
        </w:rPr>
        <w:t xml:space="preserve"> </w:t>
      </w:r>
      <w:r w:rsidRPr="005772E3">
        <w:rPr>
          <w:b/>
          <w:sz w:val="28"/>
        </w:rPr>
        <w:t>TERHADAP PROSES PEMISAHAN LIMBAH GOT DI KAPAL MV. HABCO</w:t>
      </w:r>
      <w:r w:rsidRPr="005772E3">
        <w:rPr>
          <w:b/>
          <w:spacing w:val="-5"/>
          <w:sz w:val="28"/>
        </w:rPr>
        <w:t xml:space="preserve"> </w:t>
      </w:r>
      <w:r w:rsidRPr="005772E3">
        <w:rPr>
          <w:b/>
          <w:sz w:val="28"/>
        </w:rPr>
        <w:t>PIONEER</w:t>
      </w:r>
    </w:p>
    <w:p w14:paraId="7B6F2E96" w14:textId="77777777" w:rsidR="008161B2" w:rsidRDefault="008161B2" w:rsidP="0054036A">
      <w:pPr>
        <w:pStyle w:val="BodyText"/>
        <w:spacing w:line="360" w:lineRule="auto"/>
        <w:ind w:right="142"/>
        <w:rPr>
          <w:b/>
          <w:sz w:val="20"/>
        </w:rPr>
      </w:pPr>
    </w:p>
    <w:p w14:paraId="735B2CB8" w14:textId="77777777" w:rsidR="0054036A" w:rsidRDefault="0054036A" w:rsidP="0054036A">
      <w:pPr>
        <w:pStyle w:val="BodyText"/>
        <w:spacing w:line="360" w:lineRule="auto"/>
        <w:ind w:right="142"/>
        <w:rPr>
          <w:b/>
          <w:sz w:val="30"/>
        </w:rPr>
      </w:pPr>
    </w:p>
    <w:p w14:paraId="0BCF9558" w14:textId="77777777" w:rsidR="008161B2" w:rsidRDefault="008161B2" w:rsidP="0054036A">
      <w:pPr>
        <w:pStyle w:val="BodyText"/>
        <w:spacing w:line="360" w:lineRule="auto"/>
        <w:ind w:right="142"/>
        <w:rPr>
          <w:b/>
          <w:sz w:val="30"/>
        </w:rPr>
      </w:pPr>
    </w:p>
    <w:p w14:paraId="35A1063E" w14:textId="77777777" w:rsidR="008161B2" w:rsidRDefault="004E11F2" w:rsidP="0054036A">
      <w:pPr>
        <w:pStyle w:val="BodyText"/>
        <w:spacing w:line="360" w:lineRule="auto"/>
        <w:ind w:right="142"/>
        <w:rPr>
          <w:b/>
          <w:sz w:val="30"/>
        </w:rPr>
      </w:pPr>
      <w:r>
        <w:rPr>
          <w:noProof/>
          <w:lang w:val="id-ID" w:eastAsia="id-ID"/>
        </w:rPr>
        <w:drawing>
          <wp:anchor distT="0" distB="0" distL="0" distR="0" simplePos="0" relativeHeight="251695104" behindDoc="0" locked="0" layoutInCell="1" allowOverlap="1" wp14:anchorId="05012196" wp14:editId="17721D8F">
            <wp:simplePos x="0" y="0"/>
            <wp:positionH relativeFrom="page">
              <wp:posOffset>3237230</wp:posOffset>
            </wp:positionH>
            <wp:positionV relativeFrom="paragraph">
              <wp:posOffset>270996</wp:posOffset>
            </wp:positionV>
            <wp:extent cx="1567815" cy="144208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67815" cy="1442085"/>
                    </a:xfrm>
                    <a:prstGeom prst="rect">
                      <a:avLst/>
                    </a:prstGeom>
                  </pic:spPr>
                </pic:pic>
              </a:graphicData>
            </a:graphic>
            <wp14:sizeRelH relativeFrom="margin">
              <wp14:pctWidth>0</wp14:pctWidth>
            </wp14:sizeRelH>
            <wp14:sizeRelV relativeFrom="margin">
              <wp14:pctHeight>0</wp14:pctHeight>
            </wp14:sizeRelV>
          </wp:anchor>
        </w:drawing>
      </w:r>
    </w:p>
    <w:p w14:paraId="7D7957FB" w14:textId="77777777" w:rsidR="004E11F2" w:rsidRDefault="004E11F2" w:rsidP="0054036A">
      <w:pPr>
        <w:pStyle w:val="BodyText"/>
        <w:spacing w:line="360" w:lineRule="auto"/>
        <w:ind w:right="142"/>
        <w:rPr>
          <w:b/>
          <w:sz w:val="30"/>
        </w:rPr>
      </w:pPr>
    </w:p>
    <w:p w14:paraId="333121C2" w14:textId="77777777" w:rsidR="004E11F2" w:rsidRDefault="004E11F2" w:rsidP="0054036A">
      <w:pPr>
        <w:pStyle w:val="BodyText"/>
        <w:spacing w:line="360" w:lineRule="auto"/>
        <w:ind w:right="142"/>
        <w:rPr>
          <w:b/>
          <w:sz w:val="30"/>
        </w:rPr>
      </w:pPr>
    </w:p>
    <w:p w14:paraId="7EE8E6C4" w14:textId="77777777" w:rsidR="0054036A" w:rsidRDefault="0054036A" w:rsidP="0054036A">
      <w:pPr>
        <w:pStyle w:val="BodyText"/>
        <w:spacing w:line="360" w:lineRule="auto"/>
        <w:ind w:right="142"/>
        <w:rPr>
          <w:b/>
          <w:sz w:val="30"/>
        </w:rPr>
      </w:pPr>
    </w:p>
    <w:p w14:paraId="47E9DE7F" w14:textId="77777777" w:rsidR="008161B2" w:rsidRPr="0086345D" w:rsidRDefault="008161B2" w:rsidP="0086345D">
      <w:pPr>
        <w:spacing w:before="188" w:line="360" w:lineRule="auto"/>
        <w:ind w:left="3686" w:right="142"/>
        <w:rPr>
          <w:b/>
          <w:sz w:val="24"/>
        </w:rPr>
      </w:pPr>
      <w:r w:rsidRPr="0086345D">
        <w:rPr>
          <w:b/>
          <w:sz w:val="24"/>
        </w:rPr>
        <w:t>OLEH</w:t>
      </w:r>
    </w:p>
    <w:p w14:paraId="72097A30" w14:textId="77777777" w:rsidR="00B641E8" w:rsidRPr="0086345D" w:rsidRDefault="008161B2" w:rsidP="0086345D">
      <w:pPr>
        <w:spacing w:line="360" w:lineRule="auto"/>
        <w:ind w:left="426" w:right="142"/>
        <w:jc w:val="center"/>
        <w:rPr>
          <w:b/>
          <w:sz w:val="24"/>
          <w:lang w:val="en-US"/>
        </w:rPr>
      </w:pPr>
      <w:r w:rsidRPr="0086345D">
        <w:rPr>
          <w:b/>
          <w:sz w:val="24"/>
        </w:rPr>
        <w:t>CHRISTIAN SAPUTRA</w:t>
      </w:r>
      <w:r w:rsidRPr="0086345D">
        <w:rPr>
          <w:b/>
          <w:spacing w:val="-11"/>
          <w:sz w:val="24"/>
        </w:rPr>
        <w:t xml:space="preserve"> </w:t>
      </w:r>
      <w:r w:rsidRPr="0086345D">
        <w:rPr>
          <w:b/>
          <w:sz w:val="24"/>
        </w:rPr>
        <w:t xml:space="preserve">MA’NA </w:t>
      </w:r>
      <w:r w:rsidR="00B641E8" w:rsidRPr="0086345D">
        <w:rPr>
          <w:b/>
          <w:sz w:val="24"/>
          <w:lang w:val="en-US"/>
        </w:rPr>
        <w:t>PAEMBONAN</w:t>
      </w:r>
    </w:p>
    <w:p w14:paraId="70A16B49" w14:textId="77777777" w:rsidR="008161B2" w:rsidRPr="0086345D" w:rsidRDefault="008161B2" w:rsidP="0086345D">
      <w:pPr>
        <w:spacing w:line="360" w:lineRule="auto"/>
        <w:ind w:left="426" w:right="142"/>
        <w:jc w:val="center"/>
        <w:rPr>
          <w:b/>
          <w:sz w:val="24"/>
        </w:rPr>
      </w:pPr>
      <w:r w:rsidRPr="0086345D">
        <w:rPr>
          <w:b/>
          <w:sz w:val="24"/>
        </w:rPr>
        <w:t>19.42.100</w:t>
      </w:r>
    </w:p>
    <w:p w14:paraId="7B9DC66D" w14:textId="77777777" w:rsidR="008161B2" w:rsidRPr="0086345D" w:rsidRDefault="008161B2" w:rsidP="0086345D">
      <w:pPr>
        <w:spacing w:line="360" w:lineRule="auto"/>
        <w:ind w:left="426" w:right="142"/>
        <w:jc w:val="center"/>
        <w:rPr>
          <w:b/>
          <w:sz w:val="24"/>
        </w:rPr>
      </w:pPr>
      <w:r w:rsidRPr="0086345D">
        <w:rPr>
          <w:b/>
          <w:sz w:val="24"/>
        </w:rPr>
        <w:t>TEKNIKA</w:t>
      </w:r>
    </w:p>
    <w:p w14:paraId="6ED24DFD" w14:textId="77777777" w:rsidR="008161B2" w:rsidRDefault="008161B2" w:rsidP="0054036A">
      <w:pPr>
        <w:pStyle w:val="BodyText"/>
        <w:spacing w:line="360" w:lineRule="auto"/>
        <w:ind w:left="426" w:right="142"/>
        <w:jc w:val="center"/>
        <w:rPr>
          <w:b/>
          <w:sz w:val="30"/>
        </w:rPr>
      </w:pPr>
    </w:p>
    <w:p w14:paraId="1506CFA2" w14:textId="78A8044C" w:rsidR="008161B2" w:rsidRDefault="008161B2" w:rsidP="0054036A">
      <w:pPr>
        <w:pStyle w:val="BodyText"/>
        <w:spacing w:before="2" w:line="360" w:lineRule="auto"/>
        <w:ind w:right="142"/>
        <w:rPr>
          <w:b/>
          <w:sz w:val="30"/>
        </w:rPr>
      </w:pPr>
    </w:p>
    <w:p w14:paraId="60B9E1ED" w14:textId="37F9C7AC" w:rsidR="0086345D" w:rsidRDefault="0086345D" w:rsidP="0054036A">
      <w:pPr>
        <w:pStyle w:val="BodyText"/>
        <w:spacing w:before="2" w:line="360" w:lineRule="auto"/>
        <w:ind w:right="142"/>
        <w:rPr>
          <w:b/>
          <w:sz w:val="30"/>
        </w:rPr>
      </w:pPr>
    </w:p>
    <w:p w14:paraId="787B9094" w14:textId="1C46DE99" w:rsidR="0086345D" w:rsidRDefault="0086345D" w:rsidP="0054036A">
      <w:pPr>
        <w:pStyle w:val="BodyText"/>
        <w:spacing w:before="2" w:line="360" w:lineRule="auto"/>
        <w:ind w:right="142"/>
        <w:rPr>
          <w:b/>
          <w:sz w:val="30"/>
        </w:rPr>
      </w:pPr>
    </w:p>
    <w:p w14:paraId="415842E8" w14:textId="6C4DC7CD" w:rsidR="00B641E8" w:rsidRPr="0086345D" w:rsidRDefault="0086345D" w:rsidP="0086345D">
      <w:pPr>
        <w:pStyle w:val="BodyText"/>
        <w:spacing w:before="2" w:line="360" w:lineRule="auto"/>
        <w:ind w:right="142"/>
        <w:jc w:val="center"/>
        <w:rPr>
          <w:b/>
          <w:sz w:val="28"/>
        </w:rPr>
      </w:pPr>
      <w:r w:rsidRPr="0086345D">
        <w:rPr>
          <w:b/>
          <w:bCs/>
          <w:lang w:val="en-US"/>
        </w:rPr>
        <w:t>PROGRAM PENDIDIKAN DIPLOMA IV PELAYARAN</w:t>
      </w:r>
    </w:p>
    <w:p w14:paraId="720B9BF0" w14:textId="77777777" w:rsidR="00B641E8" w:rsidRPr="0086345D" w:rsidRDefault="008161B2" w:rsidP="0086345D">
      <w:pPr>
        <w:spacing w:line="360" w:lineRule="auto"/>
        <w:ind w:left="567" w:right="283" w:hanging="567"/>
        <w:jc w:val="center"/>
        <w:rPr>
          <w:b/>
          <w:sz w:val="24"/>
        </w:rPr>
      </w:pPr>
      <w:r w:rsidRPr="0086345D">
        <w:rPr>
          <w:b/>
          <w:sz w:val="24"/>
        </w:rPr>
        <w:t>POLITEKNIK ILMU PELAYARAN MAKASSAR</w:t>
      </w:r>
    </w:p>
    <w:p w14:paraId="426A4857" w14:textId="77777777" w:rsidR="008161B2" w:rsidRPr="0086345D" w:rsidRDefault="008161B2" w:rsidP="0086345D">
      <w:pPr>
        <w:spacing w:line="360" w:lineRule="auto"/>
        <w:ind w:left="567" w:right="283" w:hanging="567"/>
        <w:jc w:val="center"/>
        <w:rPr>
          <w:b/>
          <w:sz w:val="24"/>
          <w:lang w:val="en-US"/>
        </w:rPr>
      </w:pPr>
      <w:r w:rsidRPr="0086345D">
        <w:rPr>
          <w:b/>
          <w:sz w:val="24"/>
        </w:rPr>
        <w:t xml:space="preserve"> TAHUN 202</w:t>
      </w:r>
      <w:r w:rsidR="004E11F2" w:rsidRPr="0086345D">
        <w:rPr>
          <w:b/>
          <w:sz w:val="24"/>
          <w:lang w:val="en-US"/>
        </w:rPr>
        <w:t>4</w:t>
      </w:r>
    </w:p>
    <w:p w14:paraId="0265F8B7" w14:textId="77777777" w:rsidR="008161B2" w:rsidRDefault="008161B2" w:rsidP="0054036A">
      <w:pPr>
        <w:pStyle w:val="Heading1"/>
        <w:spacing w:before="0" w:line="360" w:lineRule="auto"/>
        <w:ind w:right="0"/>
        <w:sectPr w:rsidR="008161B2" w:rsidSect="00FE1883">
          <w:footerReference w:type="default" r:id="rId9"/>
          <w:pgSz w:w="11904" w:h="16836"/>
          <w:pgMar w:top="2268" w:right="1701" w:bottom="1701" w:left="2268" w:header="708" w:footer="708" w:gutter="0"/>
          <w:pgNumType w:fmt="lowerRoman" w:start="1"/>
          <w:cols w:space="708"/>
          <w:titlePg/>
          <w:docGrid w:linePitch="360"/>
        </w:sectPr>
      </w:pPr>
    </w:p>
    <w:p w14:paraId="1D03466B" w14:textId="2B1EF96D" w:rsidR="008161B2" w:rsidRDefault="008161B2" w:rsidP="0054036A">
      <w:pPr>
        <w:spacing w:before="214" w:line="360" w:lineRule="auto"/>
        <w:ind w:right="142"/>
        <w:jc w:val="center"/>
        <w:rPr>
          <w:b/>
          <w:sz w:val="28"/>
        </w:rPr>
      </w:pPr>
      <w:r>
        <w:rPr>
          <w:b/>
          <w:sz w:val="28"/>
        </w:rPr>
        <w:lastRenderedPageBreak/>
        <w:t>ANALISIS FAKTOR YANG MEMPENGARUHI KERUSAKAN OIL</w:t>
      </w:r>
      <w:r w:rsidR="00AA5C1E">
        <w:rPr>
          <w:b/>
          <w:sz w:val="28"/>
          <w:lang w:val="en-US"/>
        </w:rPr>
        <w:t>Y</w:t>
      </w:r>
      <w:r>
        <w:rPr>
          <w:b/>
          <w:sz w:val="28"/>
        </w:rPr>
        <w:t xml:space="preserve"> WATER S</w:t>
      </w:r>
      <w:r w:rsidR="002A436C">
        <w:rPr>
          <w:b/>
          <w:sz w:val="28"/>
          <w:lang w:val="en-US"/>
        </w:rPr>
        <w:t>E</w:t>
      </w:r>
      <w:r>
        <w:rPr>
          <w:b/>
          <w:sz w:val="28"/>
        </w:rPr>
        <w:t>P</w:t>
      </w:r>
      <w:r w:rsidR="002A436C">
        <w:rPr>
          <w:b/>
          <w:sz w:val="28"/>
          <w:lang w:val="en-US"/>
        </w:rPr>
        <w:t>A</w:t>
      </w:r>
      <w:r>
        <w:rPr>
          <w:b/>
          <w:sz w:val="28"/>
        </w:rPr>
        <w:t>RATOR</w:t>
      </w:r>
      <w:r>
        <w:rPr>
          <w:b/>
          <w:spacing w:val="-33"/>
          <w:sz w:val="28"/>
        </w:rPr>
        <w:t xml:space="preserve"> </w:t>
      </w:r>
      <w:r>
        <w:rPr>
          <w:b/>
          <w:sz w:val="28"/>
        </w:rPr>
        <w:t>TERHADAP PROSES PEMISAHAN LIMBAH GOT DI KAPAL MV. HABCO</w:t>
      </w:r>
      <w:r>
        <w:rPr>
          <w:b/>
          <w:spacing w:val="-5"/>
          <w:sz w:val="28"/>
        </w:rPr>
        <w:t xml:space="preserve"> </w:t>
      </w:r>
      <w:r>
        <w:rPr>
          <w:b/>
          <w:sz w:val="28"/>
        </w:rPr>
        <w:t>PIONEER</w:t>
      </w:r>
    </w:p>
    <w:p w14:paraId="21B14AB8" w14:textId="77777777" w:rsidR="008161B2" w:rsidRDefault="008161B2" w:rsidP="0054036A">
      <w:pPr>
        <w:pStyle w:val="BodyText"/>
        <w:spacing w:line="360" w:lineRule="auto"/>
        <w:ind w:right="142"/>
        <w:rPr>
          <w:b/>
          <w:sz w:val="30"/>
        </w:rPr>
      </w:pPr>
    </w:p>
    <w:p w14:paraId="298C4924" w14:textId="77777777" w:rsidR="008161B2" w:rsidRDefault="008161B2" w:rsidP="0054036A">
      <w:pPr>
        <w:pStyle w:val="BodyText"/>
        <w:spacing w:before="6" w:line="360" w:lineRule="auto"/>
        <w:ind w:right="142"/>
        <w:rPr>
          <w:b/>
          <w:sz w:val="42"/>
        </w:rPr>
      </w:pPr>
    </w:p>
    <w:p w14:paraId="05DEAAD2" w14:textId="77777777" w:rsidR="008161B2" w:rsidRDefault="008161B2" w:rsidP="0054036A">
      <w:pPr>
        <w:pStyle w:val="BodyText"/>
        <w:spacing w:line="360" w:lineRule="auto"/>
        <w:ind w:right="142"/>
        <w:jc w:val="center"/>
      </w:pPr>
      <w:r>
        <w:t>Skripsi</w:t>
      </w:r>
    </w:p>
    <w:p w14:paraId="4A4BEB5E" w14:textId="77777777" w:rsidR="008161B2" w:rsidRDefault="008161B2" w:rsidP="0054036A">
      <w:pPr>
        <w:pStyle w:val="BodyText"/>
        <w:spacing w:line="360" w:lineRule="auto"/>
        <w:ind w:right="142"/>
        <w:rPr>
          <w:sz w:val="26"/>
        </w:rPr>
      </w:pPr>
    </w:p>
    <w:p w14:paraId="5D914E03" w14:textId="77777777" w:rsidR="008161B2" w:rsidRDefault="008161B2" w:rsidP="0054036A">
      <w:pPr>
        <w:pStyle w:val="BodyText"/>
        <w:spacing w:line="360" w:lineRule="auto"/>
        <w:ind w:right="142"/>
        <w:rPr>
          <w:sz w:val="22"/>
        </w:rPr>
      </w:pPr>
    </w:p>
    <w:p w14:paraId="2A6AB344" w14:textId="77777777" w:rsidR="008161B2" w:rsidRDefault="008161B2" w:rsidP="0054036A">
      <w:pPr>
        <w:pStyle w:val="BodyText"/>
        <w:spacing w:before="1" w:line="360" w:lineRule="auto"/>
        <w:ind w:right="142"/>
        <w:jc w:val="center"/>
      </w:pPr>
      <w:r>
        <w:t>Sebagai Salah Satu Syarat Untuk Menyelesaikan Program Pendididkan Diploma IV Pelayaran</w:t>
      </w:r>
    </w:p>
    <w:p w14:paraId="5A6BF9F0" w14:textId="77777777" w:rsidR="008161B2" w:rsidRDefault="008161B2" w:rsidP="0054036A">
      <w:pPr>
        <w:pStyle w:val="BodyText"/>
        <w:spacing w:line="360" w:lineRule="auto"/>
        <w:ind w:right="142"/>
        <w:rPr>
          <w:sz w:val="26"/>
        </w:rPr>
      </w:pPr>
    </w:p>
    <w:p w14:paraId="7B605BE7" w14:textId="77777777" w:rsidR="008161B2" w:rsidRDefault="008161B2" w:rsidP="0054036A">
      <w:pPr>
        <w:pStyle w:val="BodyText"/>
        <w:spacing w:line="360" w:lineRule="auto"/>
        <w:ind w:right="142"/>
        <w:rPr>
          <w:sz w:val="26"/>
        </w:rPr>
      </w:pPr>
    </w:p>
    <w:p w14:paraId="3AB2A674" w14:textId="77777777" w:rsidR="008161B2" w:rsidRDefault="008161B2" w:rsidP="0054036A">
      <w:pPr>
        <w:pStyle w:val="BodyText"/>
        <w:spacing w:line="360" w:lineRule="auto"/>
        <w:ind w:right="142"/>
        <w:rPr>
          <w:sz w:val="26"/>
        </w:rPr>
      </w:pPr>
    </w:p>
    <w:p w14:paraId="72A87B97" w14:textId="77777777" w:rsidR="008161B2" w:rsidRDefault="008161B2" w:rsidP="0054036A">
      <w:pPr>
        <w:pStyle w:val="BodyText"/>
        <w:spacing w:before="3" w:line="360" w:lineRule="auto"/>
        <w:ind w:right="142"/>
        <w:rPr>
          <w:sz w:val="30"/>
        </w:rPr>
      </w:pPr>
    </w:p>
    <w:p w14:paraId="449A4CB0" w14:textId="77777777" w:rsidR="008161B2" w:rsidRDefault="008161B2" w:rsidP="0054036A">
      <w:pPr>
        <w:pStyle w:val="BodyText"/>
        <w:spacing w:before="1" w:line="360" w:lineRule="auto"/>
        <w:ind w:right="142"/>
        <w:jc w:val="center"/>
      </w:pPr>
      <w:r>
        <w:t>Program studi Teknika</w:t>
      </w:r>
    </w:p>
    <w:p w14:paraId="6E7CC717" w14:textId="77777777" w:rsidR="008161B2" w:rsidRDefault="008161B2" w:rsidP="0054036A">
      <w:pPr>
        <w:pStyle w:val="BodyText"/>
        <w:spacing w:before="8" w:line="360" w:lineRule="auto"/>
        <w:ind w:right="142"/>
        <w:rPr>
          <w:sz w:val="29"/>
        </w:rPr>
      </w:pPr>
    </w:p>
    <w:p w14:paraId="43EE9E50" w14:textId="77777777" w:rsidR="008161B2" w:rsidRDefault="008161B2" w:rsidP="0054036A">
      <w:pPr>
        <w:pStyle w:val="BodyText"/>
        <w:spacing w:line="360" w:lineRule="auto"/>
        <w:ind w:right="142"/>
        <w:jc w:val="center"/>
      </w:pPr>
      <w:r>
        <w:t>Disusun dan diajukan oleh</w:t>
      </w:r>
    </w:p>
    <w:p w14:paraId="343C3EB3" w14:textId="77777777" w:rsidR="008161B2" w:rsidRDefault="008161B2" w:rsidP="0054036A">
      <w:pPr>
        <w:pStyle w:val="BodyText"/>
        <w:spacing w:line="360" w:lineRule="auto"/>
        <w:ind w:right="142"/>
        <w:rPr>
          <w:sz w:val="26"/>
        </w:rPr>
      </w:pPr>
    </w:p>
    <w:p w14:paraId="063E387D" w14:textId="77777777" w:rsidR="00B641E8" w:rsidRDefault="008161B2" w:rsidP="0054036A">
      <w:pPr>
        <w:pStyle w:val="BodyText"/>
        <w:spacing w:before="185" w:line="360" w:lineRule="auto"/>
        <w:ind w:right="142"/>
        <w:jc w:val="center"/>
      </w:pPr>
      <w:r>
        <w:t xml:space="preserve">CHRISTIAN SAPUTRA MA’NA </w:t>
      </w:r>
    </w:p>
    <w:p w14:paraId="1C09D6A0" w14:textId="77777777" w:rsidR="008161B2" w:rsidRDefault="008161B2" w:rsidP="0054036A">
      <w:pPr>
        <w:pStyle w:val="BodyText"/>
        <w:spacing w:before="185" w:line="360" w:lineRule="auto"/>
        <w:ind w:right="142"/>
        <w:jc w:val="center"/>
      </w:pPr>
      <w:r>
        <w:t>NIT : 19.42.100</w:t>
      </w:r>
    </w:p>
    <w:p w14:paraId="407B68FB" w14:textId="77777777" w:rsidR="008161B2" w:rsidRDefault="008161B2" w:rsidP="0054036A">
      <w:pPr>
        <w:pStyle w:val="BodyText"/>
        <w:spacing w:line="360" w:lineRule="auto"/>
        <w:ind w:right="142"/>
        <w:rPr>
          <w:sz w:val="26"/>
        </w:rPr>
      </w:pPr>
    </w:p>
    <w:p w14:paraId="59772924" w14:textId="77777777" w:rsidR="004E11F2" w:rsidRDefault="004E11F2" w:rsidP="0054036A">
      <w:pPr>
        <w:pStyle w:val="BodyText"/>
        <w:spacing w:line="360" w:lineRule="auto"/>
        <w:ind w:right="142"/>
        <w:rPr>
          <w:sz w:val="26"/>
        </w:rPr>
      </w:pPr>
    </w:p>
    <w:p w14:paraId="4B72409D" w14:textId="77777777" w:rsidR="004E11F2" w:rsidRPr="0086345D" w:rsidRDefault="004E11F2" w:rsidP="0054036A">
      <w:pPr>
        <w:pStyle w:val="BodyText"/>
        <w:spacing w:line="360" w:lineRule="auto"/>
        <w:ind w:right="142"/>
      </w:pPr>
    </w:p>
    <w:p w14:paraId="37586722" w14:textId="77777777" w:rsidR="0086345D" w:rsidRDefault="004E11F2" w:rsidP="0054036A">
      <w:pPr>
        <w:pStyle w:val="BodyText"/>
        <w:spacing w:line="360" w:lineRule="auto"/>
        <w:ind w:right="142"/>
        <w:jc w:val="center"/>
        <w:rPr>
          <w:b/>
          <w:bCs/>
          <w:lang w:val="en-US"/>
        </w:rPr>
      </w:pPr>
      <w:r w:rsidRPr="0086345D">
        <w:rPr>
          <w:b/>
          <w:bCs/>
          <w:lang w:val="en-US"/>
        </w:rPr>
        <w:t xml:space="preserve">PROGRAM PENDIDIKAN DIPLOMA IV PELAYARAN </w:t>
      </w:r>
    </w:p>
    <w:p w14:paraId="0E3EBCFC" w14:textId="77777777" w:rsidR="0086345D" w:rsidRDefault="004E11F2" w:rsidP="0054036A">
      <w:pPr>
        <w:pStyle w:val="BodyText"/>
        <w:spacing w:line="360" w:lineRule="auto"/>
        <w:ind w:right="142"/>
        <w:jc w:val="center"/>
        <w:rPr>
          <w:b/>
          <w:bCs/>
          <w:lang w:val="en-US"/>
        </w:rPr>
      </w:pPr>
      <w:r w:rsidRPr="0086345D">
        <w:rPr>
          <w:b/>
          <w:bCs/>
          <w:lang w:val="en-US"/>
        </w:rPr>
        <w:t xml:space="preserve">POLITEKNIK ILMU PELAYARAN MAKASSAR </w:t>
      </w:r>
    </w:p>
    <w:p w14:paraId="35A4AB83" w14:textId="7DF420F9" w:rsidR="004E11F2" w:rsidRPr="0086345D" w:rsidRDefault="004E11F2" w:rsidP="0086345D">
      <w:pPr>
        <w:pStyle w:val="BodyText"/>
        <w:spacing w:line="360" w:lineRule="auto"/>
        <w:ind w:right="142"/>
        <w:jc w:val="center"/>
        <w:rPr>
          <w:b/>
          <w:bCs/>
          <w:lang w:val="en-US"/>
        </w:rPr>
      </w:pPr>
      <w:r w:rsidRPr="0086345D">
        <w:rPr>
          <w:b/>
          <w:bCs/>
          <w:lang w:val="en-US"/>
        </w:rPr>
        <w:t>TAHUN 2024</w:t>
      </w:r>
    </w:p>
    <w:p w14:paraId="095484DA" w14:textId="77777777" w:rsidR="004E11F2" w:rsidRDefault="004E11F2" w:rsidP="0054036A">
      <w:pPr>
        <w:pStyle w:val="Heading1"/>
        <w:spacing w:line="360" w:lineRule="auto"/>
        <w:ind w:right="142"/>
        <w:jc w:val="left"/>
        <w:rPr>
          <w:lang w:val="en-US"/>
        </w:rPr>
        <w:sectPr w:rsidR="004E11F2" w:rsidSect="00FE1883">
          <w:pgSz w:w="11904" w:h="16836"/>
          <w:pgMar w:top="2268" w:right="1701" w:bottom="1701" w:left="2268" w:header="708" w:footer="708" w:gutter="0"/>
          <w:pgNumType w:fmt="lowerRoman"/>
          <w:cols w:space="708"/>
          <w:docGrid w:linePitch="360"/>
        </w:sectPr>
      </w:pPr>
    </w:p>
    <w:p w14:paraId="0A7964E2" w14:textId="6EF9470B" w:rsidR="0054036A" w:rsidRDefault="004A520A" w:rsidP="007E73A3">
      <w:pPr>
        <w:pStyle w:val="BodyText"/>
        <w:sectPr w:rsidR="0054036A" w:rsidSect="00FE1883">
          <w:pgSz w:w="11904" w:h="16836"/>
          <w:pgMar w:top="2268" w:right="1701" w:bottom="1701" w:left="2268" w:header="708" w:footer="708" w:gutter="0"/>
          <w:pgNumType w:fmt="lowerRoman"/>
          <w:cols w:space="708"/>
          <w:docGrid w:linePitch="360"/>
        </w:sectPr>
      </w:pPr>
      <w:bookmarkStart w:id="0" w:name="_Hlk157701703"/>
      <w:r>
        <w:rPr>
          <w:noProof/>
          <w:lang w:val="id-ID" w:eastAsia="id-ID"/>
        </w:rPr>
        <w:lastRenderedPageBreak/>
        <w:drawing>
          <wp:anchor distT="0" distB="0" distL="114300" distR="114300" simplePos="0" relativeHeight="251710464" behindDoc="1" locked="0" layoutInCell="1" allowOverlap="1" wp14:anchorId="529BBCCE" wp14:editId="1D3B1643">
            <wp:simplePos x="0" y="0"/>
            <wp:positionH relativeFrom="column">
              <wp:posOffset>-306705</wp:posOffset>
            </wp:positionH>
            <wp:positionV relativeFrom="paragraph">
              <wp:posOffset>0</wp:posOffset>
            </wp:positionV>
            <wp:extent cx="5343525" cy="7820025"/>
            <wp:effectExtent l="0" t="0" r="9525" b="9525"/>
            <wp:wrapTight wrapText="bothSides">
              <wp:wrapPolygon edited="0">
                <wp:start x="0" y="0"/>
                <wp:lineTo x="0" y="21574"/>
                <wp:lineTo x="21561" y="21574"/>
                <wp:lineTo x="215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2-21 at 21.49.49.jpeg"/>
                    <pic:cNvPicPr/>
                  </pic:nvPicPr>
                  <pic:blipFill>
                    <a:blip r:embed="rId10">
                      <a:extLst>
                        <a:ext uri="{28A0092B-C50C-407E-A947-70E740481C1C}">
                          <a14:useLocalDpi xmlns:a14="http://schemas.microsoft.com/office/drawing/2010/main" val="0"/>
                        </a:ext>
                      </a:extLst>
                    </a:blip>
                    <a:stretch>
                      <a:fillRect/>
                    </a:stretch>
                  </pic:blipFill>
                  <pic:spPr>
                    <a:xfrm>
                      <a:off x="0" y="0"/>
                      <a:ext cx="5343525" cy="7820025"/>
                    </a:xfrm>
                    <a:prstGeom prst="rect">
                      <a:avLst/>
                    </a:prstGeom>
                  </pic:spPr>
                </pic:pic>
              </a:graphicData>
            </a:graphic>
            <wp14:sizeRelH relativeFrom="margin">
              <wp14:pctWidth>0</wp14:pctWidth>
            </wp14:sizeRelH>
            <wp14:sizeRelV relativeFrom="margin">
              <wp14:pctHeight>0</wp14:pctHeight>
            </wp14:sizeRelV>
          </wp:anchor>
        </w:drawing>
      </w:r>
    </w:p>
    <w:p w14:paraId="5849F55A" w14:textId="084A9A49" w:rsidR="008161B2" w:rsidRPr="0086345D" w:rsidRDefault="008161B2" w:rsidP="0086345D">
      <w:pPr>
        <w:pStyle w:val="Heading1"/>
        <w:spacing w:line="360" w:lineRule="auto"/>
        <w:ind w:right="-3"/>
        <w:rPr>
          <w:sz w:val="24"/>
        </w:rPr>
      </w:pPr>
      <w:bookmarkStart w:id="1" w:name="_Toc157085179"/>
      <w:bookmarkStart w:id="2" w:name="_Toc157178888"/>
      <w:bookmarkEnd w:id="0"/>
      <w:r w:rsidRPr="0086345D">
        <w:rPr>
          <w:sz w:val="24"/>
        </w:rPr>
        <w:lastRenderedPageBreak/>
        <w:t>KATA PENGANTAR</w:t>
      </w:r>
      <w:bookmarkEnd w:id="1"/>
      <w:bookmarkEnd w:id="2"/>
    </w:p>
    <w:p w14:paraId="0F8D4394" w14:textId="77777777" w:rsidR="0086345D" w:rsidRDefault="008161B2" w:rsidP="0086345D">
      <w:pPr>
        <w:pStyle w:val="BodyText"/>
        <w:spacing w:line="360" w:lineRule="auto"/>
        <w:ind w:right="142"/>
        <w:jc w:val="both"/>
      </w:pPr>
      <w:r>
        <w:t xml:space="preserve">Puji syukur penulis panjatkan atas kehadirat </w:t>
      </w:r>
      <w:r w:rsidR="006D7F3F">
        <w:rPr>
          <w:lang w:val="en-US"/>
        </w:rPr>
        <w:t>Tuhan yang Maha Esa</w:t>
      </w:r>
      <w:r>
        <w:t xml:space="preserve"> yang telah memberik</w:t>
      </w:r>
      <w:r w:rsidR="006D7F3F">
        <w:rPr>
          <w:lang w:val="en-US"/>
        </w:rPr>
        <w:t>an berkat dan karunia-Nya</w:t>
      </w:r>
      <w:r>
        <w:t xml:space="preserve"> sehingga penulis dapat menyelesaikan skripsi tentang profesi ke pelautan dengan judul “ Analisis faktor yang mempengaruhi keruskan </w:t>
      </w:r>
      <w:r>
        <w:rPr>
          <w:i/>
        </w:rPr>
        <w:t>Oil</w:t>
      </w:r>
      <w:r w:rsidR="00AA5C1E">
        <w:rPr>
          <w:i/>
          <w:lang w:val="en-US"/>
        </w:rPr>
        <w:t>y</w:t>
      </w:r>
      <w:r>
        <w:rPr>
          <w:i/>
        </w:rPr>
        <w:t xml:space="preserve"> Water Sep</w:t>
      </w:r>
      <w:r w:rsidR="002A436C">
        <w:rPr>
          <w:i/>
          <w:lang w:val="en-US"/>
        </w:rPr>
        <w:t>a</w:t>
      </w:r>
      <w:r>
        <w:rPr>
          <w:i/>
        </w:rPr>
        <w:t xml:space="preserve">rator </w:t>
      </w:r>
      <w:r>
        <w:t>terhadap proses pemisahan limbah got dikapal Penulis menyadari bahwa dalam penulisan skripsil penelitian ini masih terdapat kekurangan baik di segi bahasa, susunan kalimat, maupun cara penulisan serta pembahasan materi akibat keterbatasan penulis dalam menguasai materi, waktu dan data yang diperoleh.</w:t>
      </w:r>
    </w:p>
    <w:p w14:paraId="1FF4A8EF" w14:textId="77777777" w:rsidR="0086345D" w:rsidRDefault="008161B2" w:rsidP="0086345D">
      <w:pPr>
        <w:pStyle w:val="BodyText"/>
        <w:spacing w:line="360" w:lineRule="auto"/>
        <w:ind w:right="142" w:firstLine="720"/>
        <w:jc w:val="both"/>
      </w:pPr>
      <w:r>
        <w:t>Selama penyusunan skripsi ini penulis banyak mendapat bimbingan dan dorongan dari beberapa pihak baik secara langsung ataupun tidak langsung sehingga penulis ini dapat menyelesaikan dengan baik.</w:t>
      </w:r>
    </w:p>
    <w:p w14:paraId="3E5D5081" w14:textId="1350DB2A" w:rsidR="008161B2" w:rsidRPr="0086345D" w:rsidRDefault="008161B2" w:rsidP="0086345D">
      <w:pPr>
        <w:pStyle w:val="BodyText"/>
        <w:spacing w:line="360" w:lineRule="auto"/>
        <w:ind w:right="142" w:firstLine="720"/>
        <w:jc w:val="both"/>
      </w:pPr>
      <w:r>
        <w:t xml:space="preserve">Pada kesempatan ini tidak lupa penulis mengucapkan banyak terima kasih kepada semua pihak terutama kepada </w:t>
      </w:r>
      <w:r>
        <w:rPr>
          <w:lang w:val="en-US"/>
        </w:rPr>
        <w:t>;</w:t>
      </w:r>
    </w:p>
    <w:p w14:paraId="1CE64094" w14:textId="77777777" w:rsidR="008161B2" w:rsidRPr="00EF25A2" w:rsidRDefault="008161B2" w:rsidP="0086345D">
      <w:pPr>
        <w:pStyle w:val="ListParagraph"/>
        <w:numPr>
          <w:ilvl w:val="0"/>
          <w:numId w:val="13"/>
        </w:numPr>
        <w:tabs>
          <w:tab w:val="left" w:pos="284"/>
        </w:tabs>
        <w:spacing w:line="360" w:lineRule="auto"/>
        <w:ind w:left="284" w:right="142" w:hanging="284"/>
        <w:jc w:val="both"/>
        <w:rPr>
          <w:sz w:val="24"/>
        </w:rPr>
      </w:pPr>
      <w:r>
        <w:rPr>
          <w:sz w:val="24"/>
          <w:szCs w:val="24"/>
          <w:lang w:val="en-US"/>
        </w:rPr>
        <w:t>Bapak Capt. Rudy Susanto, M.Pd. Selaku direktur Politeknik Ilmu Pelayaran Makassar.</w:t>
      </w:r>
    </w:p>
    <w:p w14:paraId="48482DD4" w14:textId="77777777" w:rsidR="008161B2" w:rsidRPr="00EF25A2" w:rsidRDefault="008161B2" w:rsidP="0086345D">
      <w:pPr>
        <w:pStyle w:val="ListParagraph"/>
        <w:numPr>
          <w:ilvl w:val="0"/>
          <w:numId w:val="13"/>
        </w:numPr>
        <w:tabs>
          <w:tab w:val="left" w:pos="284"/>
        </w:tabs>
        <w:spacing w:line="360" w:lineRule="auto"/>
        <w:ind w:left="284" w:right="142" w:hanging="284"/>
        <w:jc w:val="both"/>
        <w:rPr>
          <w:sz w:val="24"/>
        </w:rPr>
      </w:pPr>
      <w:r>
        <w:rPr>
          <w:sz w:val="24"/>
          <w:szCs w:val="24"/>
          <w:lang w:val="en-US"/>
        </w:rPr>
        <w:t>Bapak Alberto, S.Si.T.,M.Mar.E, M.A.P selaku Ketua Program Studi Teknika Politeknik Ilmu Pelayaran Makassar.</w:t>
      </w:r>
    </w:p>
    <w:p w14:paraId="14130379" w14:textId="091ACF05" w:rsidR="008161B2" w:rsidRPr="00EF25A2" w:rsidRDefault="008161B2" w:rsidP="0086345D">
      <w:pPr>
        <w:pStyle w:val="ListParagraph"/>
        <w:numPr>
          <w:ilvl w:val="0"/>
          <w:numId w:val="13"/>
        </w:numPr>
        <w:tabs>
          <w:tab w:val="left" w:pos="284"/>
        </w:tabs>
        <w:spacing w:line="360" w:lineRule="auto"/>
        <w:ind w:left="284" w:right="142" w:hanging="284"/>
        <w:jc w:val="both"/>
        <w:rPr>
          <w:sz w:val="24"/>
        </w:rPr>
      </w:pPr>
      <w:r>
        <w:rPr>
          <w:sz w:val="24"/>
          <w:szCs w:val="24"/>
          <w:lang w:val="en-US"/>
        </w:rPr>
        <w:t xml:space="preserve">Bapak Samsul Bahri, M.T.,M.Mar.E selaku Dosen Pembimbing </w:t>
      </w:r>
      <w:r w:rsidR="006D7F3F">
        <w:rPr>
          <w:sz w:val="24"/>
          <w:szCs w:val="24"/>
          <w:lang w:val="en-US"/>
        </w:rPr>
        <w:t>1</w:t>
      </w:r>
      <w:r>
        <w:rPr>
          <w:sz w:val="24"/>
          <w:szCs w:val="24"/>
          <w:lang w:val="en-US"/>
        </w:rPr>
        <w:t>.</w:t>
      </w:r>
    </w:p>
    <w:p w14:paraId="3878EA30" w14:textId="6484B580" w:rsidR="008161B2" w:rsidRPr="00EF25A2" w:rsidRDefault="008161B2" w:rsidP="0086345D">
      <w:pPr>
        <w:pStyle w:val="ListParagraph"/>
        <w:numPr>
          <w:ilvl w:val="0"/>
          <w:numId w:val="13"/>
        </w:numPr>
        <w:tabs>
          <w:tab w:val="left" w:pos="284"/>
        </w:tabs>
        <w:spacing w:line="360" w:lineRule="auto"/>
        <w:ind w:left="284" w:right="142" w:hanging="284"/>
        <w:jc w:val="both"/>
        <w:rPr>
          <w:sz w:val="24"/>
        </w:rPr>
      </w:pPr>
      <w:r>
        <w:rPr>
          <w:sz w:val="24"/>
          <w:szCs w:val="24"/>
          <w:lang w:val="en-US"/>
        </w:rPr>
        <w:t>Bapak Dr.Abdul Wahid, S.Pd.,M.Pd selaku Dosen pembimbing 2</w:t>
      </w:r>
      <w:r w:rsidR="006D7F3F">
        <w:rPr>
          <w:sz w:val="24"/>
          <w:szCs w:val="24"/>
          <w:lang w:val="en-US"/>
        </w:rPr>
        <w:t>.</w:t>
      </w:r>
    </w:p>
    <w:p w14:paraId="11BCF3E1" w14:textId="77777777" w:rsidR="008161B2" w:rsidRPr="00EF25A2" w:rsidRDefault="008161B2" w:rsidP="0086345D">
      <w:pPr>
        <w:pStyle w:val="ListParagraph"/>
        <w:numPr>
          <w:ilvl w:val="0"/>
          <w:numId w:val="13"/>
        </w:numPr>
        <w:tabs>
          <w:tab w:val="left" w:pos="284"/>
        </w:tabs>
        <w:spacing w:line="360" w:lineRule="auto"/>
        <w:ind w:left="284" w:right="142" w:hanging="284"/>
        <w:jc w:val="both"/>
        <w:rPr>
          <w:sz w:val="24"/>
        </w:rPr>
      </w:pPr>
      <w:r>
        <w:rPr>
          <w:sz w:val="24"/>
          <w:szCs w:val="24"/>
          <w:lang w:val="en-US"/>
        </w:rPr>
        <w:t>Seluruh Staff Pengajar Politeknik Ilmu Pelayaran Makassar atas bimbingan yang diberikan kepada penulis selama mengikuti proses Pendidikan di PIP Makassar.</w:t>
      </w:r>
    </w:p>
    <w:p w14:paraId="0620BC59" w14:textId="77777777" w:rsidR="00832E8F" w:rsidRPr="00832E8F" w:rsidRDefault="008161B2" w:rsidP="0086345D">
      <w:pPr>
        <w:pStyle w:val="ListParagraph"/>
        <w:numPr>
          <w:ilvl w:val="0"/>
          <w:numId w:val="13"/>
        </w:numPr>
        <w:tabs>
          <w:tab w:val="left" w:pos="284"/>
        </w:tabs>
        <w:spacing w:line="360" w:lineRule="auto"/>
        <w:ind w:left="284" w:right="142" w:hanging="284"/>
        <w:jc w:val="both"/>
        <w:rPr>
          <w:sz w:val="24"/>
        </w:rPr>
      </w:pPr>
      <w:r w:rsidRPr="006D7F3F">
        <w:rPr>
          <w:sz w:val="24"/>
          <w:szCs w:val="24"/>
          <w:lang w:val="en-US"/>
        </w:rPr>
        <w:t>Seluruh Civitas Akademik Politeknik Ilmu Pelayaran Makassar.</w:t>
      </w:r>
    </w:p>
    <w:p w14:paraId="19CC2BB0" w14:textId="1342D637" w:rsidR="008161B2" w:rsidRPr="006D7F3F" w:rsidRDefault="008161B2" w:rsidP="0086345D">
      <w:pPr>
        <w:pStyle w:val="ListParagraph"/>
        <w:numPr>
          <w:ilvl w:val="0"/>
          <w:numId w:val="13"/>
        </w:numPr>
        <w:tabs>
          <w:tab w:val="left" w:pos="284"/>
        </w:tabs>
        <w:spacing w:line="360" w:lineRule="auto"/>
        <w:ind w:left="284" w:right="142" w:hanging="284"/>
        <w:jc w:val="both"/>
        <w:rPr>
          <w:sz w:val="24"/>
        </w:rPr>
      </w:pPr>
      <w:r w:rsidRPr="006D7F3F">
        <w:rPr>
          <w:sz w:val="24"/>
          <w:szCs w:val="24"/>
          <w:lang w:val="en-US"/>
        </w:rPr>
        <w:t>Orang tua penulis,Bapak Moses Atas kesabaran,</w:t>
      </w:r>
      <w:r w:rsidR="006D7F3F" w:rsidRPr="006D7F3F">
        <w:rPr>
          <w:sz w:val="24"/>
          <w:szCs w:val="24"/>
          <w:lang w:val="en-US"/>
        </w:rPr>
        <w:t xml:space="preserve"> </w:t>
      </w:r>
      <w:r w:rsidRPr="006D7F3F">
        <w:rPr>
          <w:sz w:val="24"/>
          <w:szCs w:val="24"/>
          <w:lang w:val="en-US"/>
        </w:rPr>
        <w:t>ketulusan dan kasih sayangnya dalam memberikan motivasi dan dorongan dalam</w:t>
      </w:r>
      <w:r w:rsidR="006D7F3F" w:rsidRPr="006D7F3F">
        <w:rPr>
          <w:sz w:val="24"/>
          <w:szCs w:val="24"/>
          <w:lang w:val="en-US"/>
        </w:rPr>
        <w:t xml:space="preserve"> </w:t>
      </w:r>
      <w:r w:rsidRPr="006D7F3F">
        <w:rPr>
          <w:sz w:val="24"/>
          <w:szCs w:val="24"/>
          <w:lang w:val="en-US"/>
        </w:rPr>
        <w:t xml:space="preserve">menyelesaikan skrispsi ini dan ibu Mince Paembonan yang selalu bangga menjadi anaknya dan selalu menjadi penyemangat saya untuk </w:t>
      </w:r>
      <w:r w:rsidRPr="006D7F3F">
        <w:rPr>
          <w:sz w:val="24"/>
          <w:szCs w:val="24"/>
          <w:lang w:val="en-US"/>
        </w:rPr>
        <w:lastRenderedPageBreak/>
        <w:t>menyelesaikan Pendidikan di PIP Makassar</w:t>
      </w:r>
    </w:p>
    <w:p w14:paraId="48B4C140" w14:textId="5C11003C" w:rsidR="008161B2" w:rsidRPr="00EF25A2" w:rsidRDefault="008161B2" w:rsidP="0086345D">
      <w:pPr>
        <w:pStyle w:val="ListParagraph"/>
        <w:numPr>
          <w:ilvl w:val="0"/>
          <w:numId w:val="13"/>
        </w:numPr>
        <w:tabs>
          <w:tab w:val="left" w:pos="284"/>
        </w:tabs>
        <w:spacing w:line="360" w:lineRule="auto"/>
        <w:ind w:left="270" w:right="142" w:hanging="249"/>
        <w:jc w:val="both"/>
        <w:rPr>
          <w:sz w:val="24"/>
        </w:rPr>
      </w:pPr>
      <w:r w:rsidRPr="00EF25A2">
        <w:rPr>
          <w:sz w:val="24"/>
        </w:rPr>
        <w:t>Perusahaan pelayaran</w:t>
      </w:r>
      <w:r w:rsidRPr="00EF25A2">
        <w:rPr>
          <w:sz w:val="24"/>
        </w:rPr>
        <w:tab/>
        <w:t>PT.Habco Trans Mar</w:t>
      </w:r>
      <w:r>
        <w:rPr>
          <w:sz w:val="24"/>
          <w:lang w:val="en-US"/>
        </w:rPr>
        <w:t xml:space="preserve">itima yang telah memberikan kesempatan penulis untukmelakukan penelitian </w:t>
      </w:r>
      <w:r w:rsidR="00832E8F">
        <w:rPr>
          <w:sz w:val="24"/>
          <w:lang w:val="en-US"/>
        </w:rPr>
        <w:t xml:space="preserve">dan </w:t>
      </w:r>
      <w:r w:rsidR="00832E8F">
        <w:rPr>
          <w:sz w:val="24"/>
        </w:rPr>
        <w:t xml:space="preserve">Seluruh </w:t>
      </w:r>
      <w:r w:rsidR="00832E8F">
        <w:rPr>
          <w:i/>
          <w:sz w:val="24"/>
        </w:rPr>
        <w:t xml:space="preserve">crew Kapal </w:t>
      </w:r>
      <w:r w:rsidR="00832E8F">
        <w:rPr>
          <w:sz w:val="24"/>
        </w:rPr>
        <w:t>MV. Habco Pioneer 2022–2023 yang telah memberikan inspirasi dan dukungan dalam menyelesaikan skripsi</w:t>
      </w:r>
      <w:r w:rsidR="00832E8F">
        <w:rPr>
          <w:spacing w:val="-29"/>
          <w:sz w:val="24"/>
        </w:rPr>
        <w:t xml:space="preserve"> </w:t>
      </w:r>
      <w:r w:rsidR="00832E8F">
        <w:rPr>
          <w:sz w:val="24"/>
        </w:rPr>
        <w:t>in</w:t>
      </w:r>
    </w:p>
    <w:p w14:paraId="4CF8CA74" w14:textId="3EF5B08C" w:rsidR="008161B2" w:rsidRDefault="008161B2" w:rsidP="0086345D">
      <w:pPr>
        <w:pStyle w:val="ListParagraph"/>
        <w:numPr>
          <w:ilvl w:val="0"/>
          <w:numId w:val="13"/>
        </w:numPr>
        <w:tabs>
          <w:tab w:val="left" w:pos="284"/>
          <w:tab w:val="left" w:pos="1025"/>
        </w:tabs>
        <w:spacing w:line="360" w:lineRule="auto"/>
        <w:ind w:left="284" w:right="142" w:hanging="284"/>
        <w:jc w:val="both"/>
        <w:rPr>
          <w:sz w:val="24"/>
        </w:rPr>
      </w:pPr>
      <w:r>
        <w:rPr>
          <w:sz w:val="24"/>
        </w:rPr>
        <w:t>Rekan-rekan taruna-taruni</w:t>
      </w:r>
      <w:r w:rsidR="006D7F3F">
        <w:rPr>
          <w:sz w:val="24"/>
          <w:lang w:val="en-US"/>
        </w:rPr>
        <w:t xml:space="preserve"> </w:t>
      </w:r>
      <w:r>
        <w:rPr>
          <w:sz w:val="24"/>
        </w:rPr>
        <w:t>senior, angkatan XL dan juga junior yang turut membantu dalam menyelesaikan skripsi</w:t>
      </w:r>
      <w:r>
        <w:rPr>
          <w:spacing w:val="-1"/>
          <w:sz w:val="24"/>
        </w:rPr>
        <w:t xml:space="preserve"> </w:t>
      </w:r>
      <w:r>
        <w:rPr>
          <w:sz w:val="24"/>
        </w:rPr>
        <w:t>ini.</w:t>
      </w:r>
    </w:p>
    <w:p w14:paraId="7F7B8FD1" w14:textId="77777777" w:rsidR="008161B2" w:rsidRDefault="008161B2" w:rsidP="0086345D">
      <w:pPr>
        <w:pStyle w:val="ListParagraph"/>
        <w:numPr>
          <w:ilvl w:val="0"/>
          <w:numId w:val="13"/>
        </w:numPr>
        <w:tabs>
          <w:tab w:val="left" w:pos="284"/>
          <w:tab w:val="left" w:pos="1025"/>
        </w:tabs>
        <w:spacing w:line="360" w:lineRule="auto"/>
        <w:ind w:left="284" w:right="142" w:hanging="426"/>
        <w:jc w:val="both"/>
        <w:rPr>
          <w:sz w:val="24"/>
        </w:rPr>
      </w:pPr>
      <w:r>
        <w:rPr>
          <w:sz w:val="24"/>
        </w:rPr>
        <w:t>Dan semua pihak yang telah membantu dalam menyelesaikan skripsi ini yang tidak bisa saya sebutkan satu persatu.</w:t>
      </w:r>
    </w:p>
    <w:p w14:paraId="4249304C" w14:textId="2621013B" w:rsidR="008161B2" w:rsidRPr="00566364" w:rsidRDefault="0086345D" w:rsidP="0086345D">
      <w:pPr>
        <w:pStyle w:val="BodyText"/>
        <w:spacing w:line="360" w:lineRule="auto"/>
        <w:ind w:left="284" w:right="142" w:firstLine="142"/>
        <w:jc w:val="both"/>
      </w:pPr>
      <w:r>
        <w:tab/>
      </w:r>
      <w:r w:rsidR="008161B2">
        <w:t>Dalam penulisan skripsi ini penulis menyadari bahwa masih terdapat banyak</w:t>
      </w:r>
      <w:r w:rsidR="008161B2" w:rsidRPr="00566364">
        <w:t xml:space="preserve"> kekurangan-kekurangan bila dipandang dari segala sisi.Tentunya dalam hal ini tidak lepas dari kemungkinan adanya kalimat-kalimat atau kata-kata yang kurang berkenan dan perlu untuk diperhatikan.Namun demikian dengan segala kerendahan hati penulis memohon dan saran-saran dari para pembaca yang bersifat membangun demi penyempurnaan skripsi ini dan dapat berguna bagi dunia kemaritiman, khususnya untuk pribadi penulis agar pembaca dapat menerapkan dalam melaksanakan tugas dan tanggung jawab diatas kapal.</w:t>
      </w:r>
    </w:p>
    <w:p w14:paraId="0CCEB8B1" w14:textId="77777777" w:rsidR="008161B2" w:rsidRDefault="008161B2" w:rsidP="0054036A">
      <w:pPr>
        <w:spacing w:line="360" w:lineRule="auto"/>
        <w:ind w:left="6358" w:right="142"/>
        <w:rPr>
          <w:sz w:val="24"/>
          <w:szCs w:val="24"/>
        </w:rPr>
      </w:pPr>
    </w:p>
    <w:p w14:paraId="7190130C" w14:textId="459C4E46" w:rsidR="008161B2" w:rsidRPr="004A520A" w:rsidRDefault="004A520A" w:rsidP="004A520A">
      <w:pPr>
        <w:spacing w:line="360" w:lineRule="auto"/>
        <w:ind w:left="4820" w:right="-145"/>
        <w:rPr>
          <w:sz w:val="24"/>
          <w:szCs w:val="24"/>
          <w:lang w:val="en-US"/>
        </w:rPr>
      </w:pPr>
      <w:r w:rsidRPr="004A520A">
        <w:rPr>
          <w:noProof/>
          <w:sz w:val="24"/>
          <w:szCs w:val="24"/>
          <w:lang w:val="id-ID" w:eastAsia="id-ID"/>
        </w:rPr>
        <w:drawing>
          <wp:anchor distT="0" distB="0" distL="114300" distR="114300" simplePos="0" relativeHeight="251712512" behindDoc="1" locked="0" layoutInCell="1" allowOverlap="1" wp14:anchorId="63069721" wp14:editId="0D50BF98">
            <wp:simplePos x="0" y="0"/>
            <wp:positionH relativeFrom="column">
              <wp:posOffset>3550920</wp:posOffset>
            </wp:positionH>
            <wp:positionV relativeFrom="paragraph">
              <wp:posOffset>179705</wp:posOffset>
            </wp:positionV>
            <wp:extent cx="1019175" cy="800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2-21 at 16.18.23.jpeg"/>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backgroundMark x1="52889" y1="28000" x2="52889" y2="28000"/>
                                  <a14:backgroundMark x1="54333" y1="47125" x2="54333" y2="47125"/>
                                  <a14:backgroundMark x1="45333" y1="48750" x2="45333" y2="48750"/>
                                  <a14:backgroundMark x1="51631" y1="58307" x2="57774" y2="59265"/>
                                </a14:backgroundRemoval>
                              </a14:imgEffect>
                            </a14:imgLayer>
                          </a14:imgProps>
                        </a:ext>
                        <a:ext uri="{28A0092B-C50C-407E-A947-70E740481C1C}">
                          <a14:useLocalDpi xmlns:a14="http://schemas.microsoft.com/office/drawing/2010/main" val="0"/>
                        </a:ext>
                      </a:extLst>
                    </a:blip>
                    <a:srcRect l="18524" t="32601" r="34284" b="36630"/>
                    <a:stretch/>
                  </pic:blipFill>
                  <pic:spPr bwMode="auto">
                    <a:xfrm>
                      <a:off x="0" y="0"/>
                      <a:ext cx="101917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1B2" w:rsidRPr="004A520A">
        <w:rPr>
          <w:sz w:val="24"/>
          <w:szCs w:val="24"/>
        </w:rPr>
        <w:t>MAKASSAR,</w:t>
      </w:r>
      <w:r w:rsidRPr="004A520A">
        <w:rPr>
          <w:sz w:val="24"/>
          <w:szCs w:val="24"/>
          <w:lang w:val="en-ID"/>
        </w:rPr>
        <w:t xml:space="preserve"> </w:t>
      </w:r>
      <w:r w:rsidRPr="004A520A">
        <w:rPr>
          <w:sz w:val="24"/>
          <w:szCs w:val="24"/>
          <w:lang w:val="en-US"/>
        </w:rPr>
        <w:t xml:space="preserve">20 </w:t>
      </w:r>
      <w:r>
        <w:rPr>
          <w:sz w:val="24"/>
          <w:szCs w:val="24"/>
          <w:lang w:val="en-US"/>
        </w:rPr>
        <w:t>JUNI</w:t>
      </w:r>
      <w:r w:rsidR="004E11F2" w:rsidRPr="004A520A">
        <w:rPr>
          <w:sz w:val="24"/>
          <w:szCs w:val="24"/>
          <w:lang w:val="en-US"/>
        </w:rPr>
        <w:t xml:space="preserve"> </w:t>
      </w:r>
      <w:r w:rsidR="008161B2" w:rsidRPr="004A520A">
        <w:rPr>
          <w:sz w:val="24"/>
          <w:szCs w:val="24"/>
        </w:rPr>
        <w:t>202</w:t>
      </w:r>
      <w:r w:rsidR="008161B2" w:rsidRPr="004A520A">
        <w:rPr>
          <w:sz w:val="24"/>
          <w:szCs w:val="24"/>
          <w:lang w:val="en-US"/>
        </w:rPr>
        <w:t>4</w:t>
      </w:r>
    </w:p>
    <w:p w14:paraId="3F37AEC4" w14:textId="7AE0EEE8" w:rsidR="008161B2" w:rsidRDefault="008161B2" w:rsidP="0054036A">
      <w:pPr>
        <w:pStyle w:val="BodyText"/>
        <w:spacing w:line="360" w:lineRule="auto"/>
        <w:ind w:right="142"/>
        <w:rPr>
          <w:rFonts w:ascii="Carlito"/>
          <w:sz w:val="20"/>
        </w:rPr>
      </w:pPr>
    </w:p>
    <w:p w14:paraId="716E9A53" w14:textId="63832363" w:rsidR="004E11F2" w:rsidRDefault="004E11F2" w:rsidP="0054036A">
      <w:pPr>
        <w:pStyle w:val="BodyText"/>
        <w:spacing w:before="1" w:after="10" w:line="360" w:lineRule="auto"/>
        <w:ind w:right="142"/>
        <w:rPr>
          <w:b/>
          <w:sz w:val="28"/>
          <w:szCs w:val="22"/>
          <w:lang w:val="en-US"/>
        </w:rPr>
      </w:pPr>
    </w:p>
    <w:p w14:paraId="3B234FD9" w14:textId="77777777" w:rsidR="004E11F2" w:rsidRDefault="0054036A" w:rsidP="0054036A">
      <w:pPr>
        <w:pStyle w:val="BodyText"/>
        <w:spacing w:before="1" w:after="10" w:line="360" w:lineRule="auto"/>
        <w:ind w:right="142"/>
        <w:rPr>
          <w:b/>
          <w:sz w:val="28"/>
          <w:szCs w:val="22"/>
          <w:lang w:val="en-US"/>
        </w:rPr>
      </w:pPr>
      <w:r>
        <w:rPr>
          <w:noProof/>
          <w:lang w:val="id-ID" w:eastAsia="id-ID"/>
        </w:rPr>
        <mc:AlternateContent>
          <mc:Choice Requires="wps">
            <w:drawing>
              <wp:anchor distT="0" distB="0" distL="114300" distR="114300" simplePos="0" relativeHeight="251697152" behindDoc="0" locked="0" layoutInCell="1" allowOverlap="1" wp14:anchorId="76AB1458" wp14:editId="1C385ED2">
                <wp:simplePos x="0" y="0"/>
                <wp:positionH relativeFrom="column">
                  <wp:posOffset>2752090</wp:posOffset>
                </wp:positionH>
                <wp:positionV relativeFrom="paragraph">
                  <wp:posOffset>40236</wp:posOffset>
                </wp:positionV>
                <wp:extent cx="2548255" cy="512064"/>
                <wp:effectExtent l="0" t="0" r="4445" b="0"/>
                <wp:wrapNone/>
                <wp:docPr id="619855651" name="Text Box 619855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8255" cy="512064"/>
                        </a:xfrm>
                        <a:prstGeom prst="rect">
                          <a:avLst/>
                        </a:prstGeom>
                        <a:solidFill>
                          <a:srgbClr val="FFFFFF"/>
                        </a:solidFill>
                        <a:ln>
                          <a:noFill/>
                        </a:ln>
                      </wps:spPr>
                      <wps:txbx>
                        <w:txbxContent>
                          <w:p w14:paraId="0B229991" w14:textId="77777777" w:rsidR="0086345D" w:rsidRPr="005772E3" w:rsidRDefault="0086345D" w:rsidP="008161B2">
                            <w:pPr>
                              <w:jc w:val="center"/>
                              <w:rPr>
                                <w:sz w:val="24"/>
                                <w:u w:val="single"/>
                              </w:rPr>
                            </w:pPr>
                            <w:r w:rsidRPr="005772E3">
                              <w:rPr>
                                <w:sz w:val="24"/>
                                <w:u w:val="single"/>
                              </w:rPr>
                              <w:t>CHRISTIAN SAPUTRA MA’NA</w:t>
                            </w:r>
                          </w:p>
                          <w:p w14:paraId="4969F810" w14:textId="77777777" w:rsidR="0086345D" w:rsidRPr="005772E3" w:rsidRDefault="0086345D" w:rsidP="008161B2">
                            <w:pPr>
                              <w:jc w:val="center"/>
                              <w:rPr>
                                <w:sz w:val="24"/>
                              </w:rPr>
                            </w:pPr>
                            <w:r w:rsidRPr="005772E3">
                              <w:rPr>
                                <w:sz w:val="24"/>
                              </w:rPr>
                              <w:t>NIT: 19.42.100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B1458" id="_x0000_t202" coordsize="21600,21600" o:spt="202" path="m,l,21600r21600,l21600,xe">
                <v:stroke joinstyle="miter"/>
                <v:path gradientshapeok="t" o:connecttype="rect"/>
              </v:shapetype>
              <v:shape id="Text Box 619855651" o:spid="_x0000_s1026" type="#_x0000_t202" style="position:absolute;margin-left:216.7pt;margin-top:3.15pt;width:200.65pt;height:4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jW/gEAAOgDAAAOAAAAZHJzL2Uyb0RvYy54bWysU9tu2zAMfR+wfxD0vjg24iw14hRbiwwD&#10;ugvQ7gNkWY6F2aJGKbGzrx8lp0m2vRX1gyCK5CEPeby+HfuOHRQ6Dabk6WzOmTISam12Jf/xtH23&#10;4sx5YWrRgVElPyrHbzdv36wHW6gMWuhqhYxAjCsGW/LWe1skiZOt6oWbgVWGnA1gLzyZuEtqFAOh&#10;912SzefLZACsLYJUztHr/eTkm4jfNEr6b03jlGddyak3H0+MZxXOZLMWxQ6FbbU8tSFe0EUvtKGi&#10;Z6h74QXbo/4PqtcSwUHjZxL6BJpGSxU5EJt0/g+bx1ZYFbnQcJw9j8m9Hqz8eviOTNclX6Y3qzxf&#10;5ilnRvS0qic1evYRRnbx0LQG6wpKerSU5kdy09Yjc2cfQP50FJJcxUwJLkRXwxeoCVfsPcSMscE+&#10;zIymwAiG1nM8ryTUlvSY5YtVluecSfLlaTZfLsLOElE8Z1t0/pOCnoVLyZFWHtHF4cH5KfQ5JBRz&#10;0Ol6q7suGrir7jpkB0Hy2MbvhP5XWGdCsIGQNiGGl0gzMJs4+rEayRm4V1AfiTDCJDf6PejSAv7m&#10;bCCpldz92gtUnHWfDe3yJl0sgjajscjfZ2Tgtae69ggjCarknrPpeucnPe8t6l1LlaZ9GPhAg250&#10;nMGlq1PfJKc4xZP0g16v7Rh1+UE3fwAAAP//AwBQSwMEFAAGAAgAAAAhAP7W/zbeAAAACAEAAA8A&#10;AABkcnMvZG93bnJldi54bWxMj8FOwzAQRO9I/IO1SNyoA4nSNI1TISQuPSBRKOXoxkscNV5HsdOG&#10;v2c5wW1WM5p5W21m14szjqHzpOB+kYBAarzpqFXw/vZ8V4AIUZPRvSdU8I0BNvX1VaVL4y/0iudd&#10;bAWXUCi1AhvjUEoZGotOh4UfkNj78qPTkc+xlWbUFy53vXxIklw63REvWD3gk8XmtJucAiz20+dL&#10;nDo65NaePpbbQ7LfKnV7Mz+uQUSc418YfvEZHWpmOvqJTBC9gixNM44qyFMQ7BdptgRxZJGvQNaV&#10;/P9A/QMAAP//AwBQSwECLQAUAAYACAAAACEAtoM4kv4AAADhAQAAEwAAAAAAAAAAAAAAAAAAAAAA&#10;W0NvbnRlbnRfVHlwZXNdLnhtbFBLAQItABQABgAIAAAAIQA4/SH/1gAAAJQBAAALAAAAAAAAAAAA&#10;AAAAAC8BAABfcmVscy8ucmVsc1BLAQItABQABgAIAAAAIQBjKBjW/gEAAOgDAAAOAAAAAAAAAAAA&#10;AAAAAC4CAABkcnMvZTJvRG9jLnhtbFBLAQItABQABgAIAAAAIQD+1v823gAAAAgBAAAPAAAAAAAA&#10;AAAAAAAAAFgEAABkcnMvZG93bnJldi54bWxQSwUGAAAAAAQABADzAAAAYwUAAAAA&#10;" stroked="f">
                <v:path arrowok="t"/>
                <v:textbox>
                  <w:txbxContent>
                    <w:p w14:paraId="0B229991" w14:textId="77777777" w:rsidR="0086345D" w:rsidRPr="005772E3" w:rsidRDefault="0086345D" w:rsidP="008161B2">
                      <w:pPr>
                        <w:jc w:val="center"/>
                        <w:rPr>
                          <w:sz w:val="24"/>
                          <w:u w:val="single"/>
                        </w:rPr>
                      </w:pPr>
                      <w:r w:rsidRPr="005772E3">
                        <w:rPr>
                          <w:sz w:val="24"/>
                          <w:u w:val="single"/>
                        </w:rPr>
                        <w:t>CHRISTIAN SAPUTRA MA’NA</w:t>
                      </w:r>
                    </w:p>
                    <w:p w14:paraId="4969F810" w14:textId="77777777" w:rsidR="0086345D" w:rsidRPr="005772E3" w:rsidRDefault="0086345D" w:rsidP="008161B2">
                      <w:pPr>
                        <w:jc w:val="center"/>
                        <w:rPr>
                          <w:sz w:val="24"/>
                        </w:rPr>
                      </w:pPr>
                      <w:r w:rsidRPr="005772E3">
                        <w:rPr>
                          <w:sz w:val="24"/>
                        </w:rPr>
                        <w:t>NIT: 19.42.100</w:t>
                      </w:r>
                    </w:p>
                  </w:txbxContent>
                </v:textbox>
              </v:shape>
            </w:pict>
          </mc:Fallback>
        </mc:AlternateContent>
      </w:r>
    </w:p>
    <w:p w14:paraId="54BB0EAC" w14:textId="77777777" w:rsidR="004E11F2" w:rsidRDefault="004E11F2" w:rsidP="0054036A">
      <w:pPr>
        <w:pStyle w:val="BodyText"/>
        <w:spacing w:before="1" w:after="10" w:line="360" w:lineRule="auto"/>
        <w:ind w:right="142"/>
        <w:rPr>
          <w:b/>
          <w:sz w:val="28"/>
          <w:szCs w:val="22"/>
          <w:lang w:val="en-US"/>
        </w:rPr>
      </w:pPr>
    </w:p>
    <w:p w14:paraId="272ECA55" w14:textId="1BCDB210" w:rsidR="004E11F2" w:rsidRDefault="004E11F2" w:rsidP="0054036A">
      <w:pPr>
        <w:pStyle w:val="BodyText"/>
        <w:spacing w:before="1" w:after="10" w:line="360" w:lineRule="auto"/>
        <w:ind w:right="142"/>
        <w:rPr>
          <w:b/>
          <w:sz w:val="28"/>
          <w:szCs w:val="22"/>
          <w:lang w:val="en-US"/>
        </w:rPr>
      </w:pPr>
    </w:p>
    <w:p w14:paraId="3D34D93E" w14:textId="2EF7862D" w:rsidR="0086345D" w:rsidRDefault="0086345D" w:rsidP="0054036A">
      <w:pPr>
        <w:pStyle w:val="BodyText"/>
        <w:spacing w:before="1" w:after="10" w:line="360" w:lineRule="auto"/>
        <w:ind w:right="142"/>
        <w:rPr>
          <w:b/>
          <w:sz w:val="28"/>
          <w:szCs w:val="22"/>
          <w:lang w:val="en-US"/>
        </w:rPr>
      </w:pPr>
    </w:p>
    <w:p w14:paraId="046D6F8A" w14:textId="3FBA2D63" w:rsidR="0086345D" w:rsidRDefault="0086345D" w:rsidP="0054036A">
      <w:pPr>
        <w:pStyle w:val="BodyText"/>
        <w:spacing w:before="1" w:after="10" w:line="360" w:lineRule="auto"/>
        <w:ind w:right="142"/>
        <w:rPr>
          <w:b/>
          <w:sz w:val="28"/>
          <w:szCs w:val="22"/>
          <w:lang w:val="en-US"/>
        </w:rPr>
      </w:pPr>
    </w:p>
    <w:p w14:paraId="646BFB17" w14:textId="77777777" w:rsidR="004A520A" w:rsidRDefault="004A520A" w:rsidP="0054036A">
      <w:pPr>
        <w:pStyle w:val="BodyText"/>
        <w:spacing w:before="1" w:after="10" w:line="360" w:lineRule="auto"/>
        <w:ind w:right="142"/>
        <w:rPr>
          <w:b/>
          <w:sz w:val="28"/>
          <w:szCs w:val="22"/>
          <w:lang w:val="en-US"/>
        </w:rPr>
      </w:pPr>
    </w:p>
    <w:p w14:paraId="407A6BD9" w14:textId="77777777" w:rsidR="0054036A" w:rsidRPr="0086345D" w:rsidRDefault="0054036A" w:rsidP="00B0465D">
      <w:pPr>
        <w:pStyle w:val="Heading1"/>
        <w:ind w:right="-3"/>
        <w:rPr>
          <w:sz w:val="24"/>
        </w:rPr>
      </w:pPr>
      <w:bookmarkStart w:id="3" w:name="_Toc138149170"/>
      <w:bookmarkStart w:id="4" w:name="_Toc157085180"/>
      <w:bookmarkStart w:id="5" w:name="_Toc157178889"/>
      <w:r w:rsidRPr="0086345D">
        <w:rPr>
          <w:sz w:val="24"/>
        </w:rPr>
        <w:lastRenderedPageBreak/>
        <w:t>PERNYATAAN KEASLIAN SKRIPSI</w:t>
      </w:r>
      <w:bookmarkEnd w:id="3"/>
      <w:bookmarkEnd w:id="4"/>
      <w:bookmarkEnd w:id="5"/>
    </w:p>
    <w:p w14:paraId="3388495C" w14:textId="77777777" w:rsidR="0054036A" w:rsidRDefault="0054036A" w:rsidP="0054036A">
      <w:pPr>
        <w:pStyle w:val="BodyText"/>
        <w:ind w:right="1131"/>
        <w:rPr>
          <w:b/>
          <w:sz w:val="26"/>
        </w:rPr>
      </w:pPr>
    </w:p>
    <w:p w14:paraId="73917BDD" w14:textId="1D60073F" w:rsidR="0054036A" w:rsidRPr="0086345D" w:rsidRDefault="0054036A" w:rsidP="00713E2D">
      <w:pPr>
        <w:pStyle w:val="BodyText"/>
        <w:spacing w:before="220"/>
        <w:rPr>
          <w:lang w:val="en-US"/>
        </w:rPr>
      </w:pPr>
      <w:r w:rsidRPr="0086345D">
        <w:t>Nama</w:t>
      </w:r>
      <w:r w:rsidR="00713E2D" w:rsidRPr="0086345D">
        <w:tab/>
      </w:r>
      <w:r w:rsidR="00713E2D" w:rsidRPr="0086345D">
        <w:tab/>
      </w:r>
      <w:r w:rsidR="00713E2D" w:rsidRPr="0086345D">
        <w:tab/>
      </w:r>
      <w:r w:rsidR="00713E2D" w:rsidRPr="0086345D">
        <w:tab/>
      </w:r>
      <w:r w:rsidRPr="0086345D">
        <w:t>:</w:t>
      </w:r>
      <w:r w:rsidRPr="0086345D">
        <w:rPr>
          <w:spacing w:val="-1"/>
        </w:rPr>
        <w:t xml:space="preserve"> </w:t>
      </w:r>
      <w:r w:rsidR="00EC0E68" w:rsidRPr="0086345D">
        <w:rPr>
          <w:lang w:val="en-US"/>
        </w:rPr>
        <w:t>CHRISTIAN SAPUTRA MA’NA</w:t>
      </w:r>
    </w:p>
    <w:p w14:paraId="2F49AF98" w14:textId="6D5B6E6F" w:rsidR="0054036A" w:rsidRPr="0086345D" w:rsidRDefault="0054036A" w:rsidP="00713E2D">
      <w:pPr>
        <w:pStyle w:val="BodyText"/>
        <w:spacing w:before="142"/>
        <w:rPr>
          <w:lang w:val="en-US"/>
        </w:rPr>
      </w:pPr>
      <w:r w:rsidRPr="0086345D">
        <w:t>Nomor</w:t>
      </w:r>
      <w:r w:rsidRPr="0086345D">
        <w:rPr>
          <w:spacing w:val="-2"/>
        </w:rPr>
        <w:t xml:space="preserve"> </w:t>
      </w:r>
      <w:r w:rsidRPr="0086345D">
        <w:t>Induk</w:t>
      </w:r>
      <w:r w:rsidRPr="0086345D">
        <w:rPr>
          <w:spacing w:val="-2"/>
        </w:rPr>
        <w:t xml:space="preserve"> </w:t>
      </w:r>
      <w:r w:rsidRPr="0086345D">
        <w:t>Taruna</w:t>
      </w:r>
      <w:r w:rsidR="00713E2D" w:rsidRPr="0086345D">
        <w:tab/>
      </w:r>
      <w:r w:rsidRPr="0086345D">
        <w:t>:</w:t>
      </w:r>
      <w:r w:rsidRPr="0086345D">
        <w:rPr>
          <w:spacing w:val="-1"/>
        </w:rPr>
        <w:t xml:space="preserve"> </w:t>
      </w:r>
      <w:r w:rsidRPr="0086345D">
        <w:t>1</w:t>
      </w:r>
      <w:r w:rsidR="00EC0E68" w:rsidRPr="0086345D">
        <w:rPr>
          <w:lang w:val="en-US"/>
        </w:rPr>
        <w:t>9</w:t>
      </w:r>
      <w:r w:rsidRPr="0086345D">
        <w:t>.42.</w:t>
      </w:r>
      <w:r w:rsidR="00EC0E68" w:rsidRPr="0086345D">
        <w:rPr>
          <w:lang w:val="en-US"/>
        </w:rPr>
        <w:t>100</w:t>
      </w:r>
    </w:p>
    <w:p w14:paraId="38E219AF" w14:textId="3399961E" w:rsidR="0054036A" w:rsidRPr="0086345D" w:rsidRDefault="0054036A" w:rsidP="00713E2D">
      <w:pPr>
        <w:pStyle w:val="BodyText"/>
        <w:tabs>
          <w:tab w:val="left" w:pos="2835"/>
        </w:tabs>
        <w:spacing w:before="137"/>
      </w:pPr>
      <w:r w:rsidRPr="0086345D">
        <w:t>Jurusan</w:t>
      </w:r>
      <w:r w:rsidR="00713E2D" w:rsidRPr="0086345D">
        <w:tab/>
      </w:r>
      <w:r w:rsidR="00713E2D" w:rsidRPr="0086345D">
        <w:rPr>
          <w:lang w:val="en-US"/>
        </w:rPr>
        <w:t xml:space="preserve"> </w:t>
      </w:r>
      <w:r w:rsidRPr="0086345D">
        <w:t>:</w:t>
      </w:r>
      <w:r w:rsidRPr="0086345D">
        <w:rPr>
          <w:spacing w:val="-3"/>
        </w:rPr>
        <w:t xml:space="preserve"> </w:t>
      </w:r>
      <w:r w:rsidRPr="0086345D">
        <w:t>TEKNIKA</w:t>
      </w:r>
    </w:p>
    <w:p w14:paraId="550022A5" w14:textId="77777777" w:rsidR="0054036A" w:rsidRDefault="0054036A" w:rsidP="00713E2D">
      <w:pPr>
        <w:pStyle w:val="BodyText"/>
        <w:rPr>
          <w:sz w:val="26"/>
        </w:rPr>
      </w:pPr>
    </w:p>
    <w:p w14:paraId="013DE624" w14:textId="77777777" w:rsidR="0054036A" w:rsidRDefault="0054036A" w:rsidP="0054036A">
      <w:pPr>
        <w:pStyle w:val="BodyText"/>
        <w:spacing w:before="9"/>
        <w:rPr>
          <w:sz w:val="21"/>
        </w:rPr>
      </w:pPr>
    </w:p>
    <w:p w14:paraId="682AB60E" w14:textId="1A992CDD" w:rsidR="0054036A" w:rsidRPr="0086345D" w:rsidRDefault="0054036A" w:rsidP="0054036A">
      <w:pPr>
        <w:pStyle w:val="BodyText"/>
      </w:pPr>
      <w:r>
        <w:t>Menyatakan</w:t>
      </w:r>
      <w:r>
        <w:rPr>
          <w:spacing w:val="-4"/>
        </w:rPr>
        <w:t xml:space="preserve"> </w:t>
      </w:r>
      <w:r>
        <w:t>bahwa</w:t>
      </w:r>
      <w:r>
        <w:rPr>
          <w:spacing w:val="-3"/>
        </w:rPr>
        <w:t xml:space="preserve"> </w:t>
      </w:r>
      <w:r>
        <w:t>skripsi</w:t>
      </w:r>
      <w:r>
        <w:rPr>
          <w:spacing w:val="-5"/>
        </w:rPr>
        <w:t xml:space="preserve"> </w:t>
      </w:r>
      <w:r>
        <w:t>ini</w:t>
      </w:r>
      <w:r>
        <w:rPr>
          <w:spacing w:val="1"/>
        </w:rPr>
        <w:t xml:space="preserve"> </w:t>
      </w:r>
      <w:r>
        <w:t>dan</w:t>
      </w:r>
      <w:r>
        <w:rPr>
          <w:spacing w:val="-4"/>
        </w:rPr>
        <w:t xml:space="preserve"> </w:t>
      </w:r>
      <w:r>
        <w:t>dengan</w:t>
      </w:r>
      <w:r>
        <w:rPr>
          <w:spacing w:val="-3"/>
        </w:rPr>
        <w:t xml:space="preserve"> </w:t>
      </w:r>
      <w:r>
        <w:t>keterangan</w:t>
      </w:r>
      <w:r>
        <w:rPr>
          <w:spacing w:val="-4"/>
        </w:rPr>
        <w:t xml:space="preserve"> </w:t>
      </w:r>
      <w:r>
        <w:t>judul:</w:t>
      </w:r>
    </w:p>
    <w:p w14:paraId="739697F9" w14:textId="40F78769" w:rsidR="0054036A" w:rsidRPr="0086345D" w:rsidRDefault="00EC0E68" w:rsidP="0086345D">
      <w:pPr>
        <w:spacing w:before="214" w:line="360" w:lineRule="auto"/>
        <w:ind w:right="142"/>
        <w:jc w:val="both"/>
        <w:rPr>
          <w:b/>
          <w:sz w:val="24"/>
          <w:lang w:val="en-US"/>
        </w:rPr>
      </w:pPr>
      <w:r w:rsidRPr="0086345D">
        <w:rPr>
          <w:b/>
          <w:sz w:val="24"/>
          <w:lang w:val="en-US"/>
        </w:rPr>
        <w:t>“</w:t>
      </w:r>
      <w:r w:rsidRPr="0086345D">
        <w:rPr>
          <w:b/>
          <w:sz w:val="24"/>
        </w:rPr>
        <w:t>ANALISIS FAKTOR YANG MEMPENGARUHI KERUSAKAN OIL</w:t>
      </w:r>
      <w:r w:rsidR="00AA5C1E" w:rsidRPr="0086345D">
        <w:rPr>
          <w:b/>
          <w:sz w:val="24"/>
          <w:lang w:val="en-US"/>
        </w:rPr>
        <w:t>Y</w:t>
      </w:r>
      <w:r w:rsidRPr="0086345D">
        <w:rPr>
          <w:b/>
          <w:sz w:val="24"/>
        </w:rPr>
        <w:t xml:space="preserve"> WATER SEP</w:t>
      </w:r>
      <w:r w:rsidR="002A436C" w:rsidRPr="0086345D">
        <w:rPr>
          <w:b/>
          <w:sz w:val="24"/>
          <w:lang w:val="en-US"/>
        </w:rPr>
        <w:t>A</w:t>
      </w:r>
      <w:r w:rsidRPr="0086345D">
        <w:rPr>
          <w:b/>
          <w:sz w:val="24"/>
        </w:rPr>
        <w:t>RATOR</w:t>
      </w:r>
      <w:r w:rsidRPr="0086345D">
        <w:rPr>
          <w:b/>
          <w:spacing w:val="-33"/>
          <w:sz w:val="24"/>
        </w:rPr>
        <w:t xml:space="preserve"> </w:t>
      </w:r>
      <w:r w:rsidRPr="0086345D">
        <w:rPr>
          <w:b/>
          <w:sz w:val="24"/>
        </w:rPr>
        <w:t>TERHADAP PROSES PEMISAHAN LIMBAH GOT DI KAPAL MV. HABCO</w:t>
      </w:r>
      <w:r w:rsidRPr="0086345D">
        <w:rPr>
          <w:b/>
          <w:spacing w:val="-5"/>
          <w:sz w:val="24"/>
        </w:rPr>
        <w:t xml:space="preserve"> </w:t>
      </w:r>
      <w:r w:rsidRPr="0086345D">
        <w:rPr>
          <w:b/>
          <w:sz w:val="24"/>
        </w:rPr>
        <w:t>PIONEER</w:t>
      </w:r>
      <w:r w:rsidRPr="0086345D">
        <w:rPr>
          <w:b/>
          <w:sz w:val="24"/>
          <w:lang w:val="en-US"/>
        </w:rPr>
        <w:t>”</w:t>
      </w:r>
    </w:p>
    <w:p w14:paraId="0A47381E" w14:textId="37E68695" w:rsidR="0054036A" w:rsidRPr="0086345D" w:rsidRDefault="0054036A" w:rsidP="0086345D">
      <w:pPr>
        <w:pStyle w:val="BodyText"/>
        <w:spacing w:before="1" w:line="360" w:lineRule="auto"/>
        <w:ind w:right="-3"/>
        <w:jc w:val="both"/>
      </w:pPr>
      <w:r>
        <w:t>Adalah</w:t>
      </w:r>
      <w:r>
        <w:rPr>
          <w:spacing w:val="-3"/>
        </w:rPr>
        <w:t xml:space="preserve"> </w:t>
      </w:r>
      <w:r>
        <w:t>tulisan</w:t>
      </w:r>
      <w:r>
        <w:rPr>
          <w:spacing w:val="3"/>
        </w:rPr>
        <w:t xml:space="preserve"> </w:t>
      </w:r>
      <w:r>
        <w:t>yang</w:t>
      </w:r>
      <w:r>
        <w:rPr>
          <w:spacing w:val="3"/>
        </w:rPr>
        <w:t xml:space="preserve"> </w:t>
      </w:r>
      <w:r>
        <w:t>asli.</w:t>
      </w:r>
      <w:r>
        <w:rPr>
          <w:spacing w:val="3"/>
        </w:rPr>
        <w:t xml:space="preserve"> </w:t>
      </w:r>
      <w:r>
        <w:t>Semua</w:t>
      </w:r>
      <w:r>
        <w:rPr>
          <w:spacing w:val="2"/>
        </w:rPr>
        <w:t xml:space="preserve"> </w:t>
      </w:r>
      <w:r>
        <w:t>konsep</w:t>
      </w:r>
      <w:r>
        <w:rPr>
          <w:spacing w:val="3"/>
        </w:rPr>
        <w:t xml:space="preserve"> </w:t>
      </w:r>
      <w:r>
        <w:t>dalam</w:t>
      </w:r>
      <w:r>
        <w:rPr>
          <w:spacing w:val="-1"/>
        </w:rPr>
        <w:t xml:space="preserve"> </w:t>
      </w:r>
      <w:r>
        <w:t>tesis</w:t>
      </w:r>
      <w:r>
        <w:rPr>
          <w:spacing w:val="-2"/>
        </w:rPr>
        <w:t xml:space="preserve"> </w:t>
      </w:r>
      <w:r>
        <w:t>ini,</w:t>
      </w:r>
      <w:r>
        <w:rPr>
          <w:spacing w:val="3"/>
        </w:rPr>
        <w:t xml:space="preserve"> </w:t>
      </w:r>
      <w:r>
        <w:t>kecuali</w:t>
      </w:r>
      <w:r>
        <w:rPr>
          <w:spacing w:val="5"/>
        </w:rPr>
        <w:t xml:space="preserve"> </w:t>
      </w:r>
      <w:r>
        <w:t>yang</w:t>
      </w:r>
      <w:r>
        <w:rPr>
          <w:spacing w:val="3"/>
        </w:rPr>
        <w:t xml:space="preserve"> </w:t>
      </w:r>
      <w:r>
        <w:t>saya</w:t>
      </w:r>
      <w:r>
        <w:rPr>
          <w:spacing w:val="-64"/>
        </w:rPr>
        <w:t xml:space="preserve"> </w:t>
      </w:r>
      <w:r>
        <w:t>kutip,</w:t>
      </w:r>
      <w:r>
        <w:rPr>
          <w:spacing w:val="-1"/>
        </w:rPr>
        <w:t xml:space="preserve"> </w:t>
      </w:r>
      <w:r>
        <w:t>adalah</w:t>
      </w:r>
      <w:r>
        <w:rPr>
          <w:spacing w:val="-4"/>
        </w:rPr>
        <w:t xml:space="preserve"> </w:t>
      </w:r>
      <w:r>
        <w:t>konsep</w:t>
      </w:r>
      <w:r>
        <w:rPr>
          <w:spacing w:val="-4"/>
        </w:rPr>
        <w:t xml:space="preserve"> </w:t>
      </w:r>
      <w:r>
        <w:t>yang saya buat</w:t>
      </w:r>
      <w:r>
        <w:rPr>
          <w:spacing w:val="-5"/>
        </w:rPr>
        <w:t xml:space="preserve"> </w:t>
      </w:r>
      <w:r>
        <w:t>sendiri.</w:t>
      </w:r>
    </w:p>
    <w:p w14:paraId="69407C96" w14:textId="77777777" w:rsidR="0054036A" w:rsidRDefault="0054036A" w:rsidP="00894618">
      <w:pPr>
        <w:pStyle w:val="BodyText"/>
        <w:spacing w:line="360" w:lineRule="auto"/>
        <w:ind w:right="-3"/>
        <w:jc w:val="both"/>
      </w:pPr>
      <w:r>
        <w:t>Jika</w:t>
      </w:r>
      <w:r>
        <w:rPr>
          <w:spacing w:val="59"/>
        </w:rPr>
        <w:t xml:space="preserve"> </w:t>
      </w:r>
      <w:r>
        <w:t>pernyataan</w:t>
      </w:r>
      <w:r>
        <w:rPr>
          <w:spacing w:val="64"/>
        </w:rPr>
        <w:t xml:space="preserve"> </w:t>
      </w:r>
      <w:r>
        <w:t>tersebut</w:t>
      </w:r>
      <w:r>
        <w:rPr>
          <w:spacing w:val="64"/>
        </w:rPr>
        <w:t xml:space="preserve"> </w:t>
      </w:r>
      <w:r>
        <w:t>di</w:t>
      </w:r>
      <w:r>
        <w:rPr>
          <w:spacing w:val="2"/>
        </w:rPr>
        <w:t xml:space="preserve"> </w:t>
      </w:r>
      <w:r>
        <w:t>atas</w:t>
      </w:r>
      <w:r>
        <w:rPr>
          <w:spacing w:val="63"/>
        </w:rPr>
        <w:t xml:space="preserve"> </w:t>
      </w:r>
      <w:r>
        <w:t>ternyata</w:t>
      </w:r>
      <w:r>
        <w:rPr>
          <w:spacing w:val="56"/>
        </w:rPr>
        <w:t xml:space="preserve"> </w:t>
      </w:r>
      <w:r>
        <w:t>akurat,</w:t>
      </w:r>
      <w:r>
        <w:rPr>
          <w:spacing w:val="64"/>
        </w:rPr>
        <w:t xml:space="preserve"> </w:t>
      </w:r>
      <w:r>
        <w:t>saya</w:t>
      </w:r>
      <w:r>
        <w:rPr>
          <w:spacing w:val="64"/>
        </w:rPr>
        <w:t xml:space="preserve"> </w:t>
      </w:r>
      <w:r>
        <w:t>siap</w:t>
      </w:r>
      <w:r>
        <w:rPr>
          <w:spacing w:val="64"/>
        </w:rPr>
        <w:t xml:space="preserve"> </w:t>
      </w:r>
      <w:r>
        <w:t>mematuhi</w:t>
      </w:r>
      <w:r>
        <w:rPr>
          <w:spacing w:val="-64"/>
        </w:rPr>
        <w:t xml:space="preserve"> </w:t>
      </w:r>
      <w:r>
        <w:t>hukuman</w:t>
      </w:r>
      <w:r>
        <w:rPr>
          <w:spacing w:val="-1"/>
        </w:rPr>
        <w:t xml:space="preserve"> </w:t>
      </w:r>
      <w:r>
        <w:t>Politeknik</w:t>
      </w:r>
      <w:r>
        <w:rPr>
          <w:spacing w:val="-5"/>
        </w:rPr>
        <w:t xml:space="preserve"> </w:t>
      </w:r>
      <w:r>
        <w:t>Ilmu Pelayaran Makassar.</w:t>
      </w:r>
    </w:p>
    <w:p w14:paraId="69F86E57" w14:textId="77777777" w:rsidR="0054036A" w:rsidRDefault="0054036A" w:rsidP="00894618">
      <w:pPr>
        <w:pStyle w:val="BodyText"/>
        <w:ind w:right="-3"/>
        <w:rPr>
          <w:sz w:val="26"/>
        </w:rPr>
      </w:pPr>
    </w:p>
    <w:p w14:paraId="7AADF65D" w14:textId="77777777" w:rsidR="0054036A" w:rsidRDefault="0054036A" w:rsidP="0054036A">
      <w:pPr>
        <w:pStyle w:val="BodyText"/>
        <w:rPr>
          <w:sz w:val="26"/>
        </w:rPr>
      </w:pPr>
    </w:p>
    <w:p w14:paraId="7ED14A2A" w14:textId="77777777" w:rsidR="0054036A" w:rsidRDefault="0054036A" w:rsidP="0054036A">
      <w:pPr>
        <w:pStyle w:val="BodyText"/>
        <w:rPr>
          <w:sz w:val="26"/>
        </w:rPr>
      </w:pPr>
    </w:p>
    <w:p w14:paraId="3E171B2E" w14:textId="77777777" w:rsidR="0054036A" w:rsidRDefault="0054036A" w:rsidP="0054036A">
      <w:pPr>
        <w:pStyle w:val="BodyText"/>
        <w:rPr>
          <w:sz w:val="26"/>
        </w:rPr>
      </w:pPr>
    </w:p>
    <w:p w14:paraId="177A792C" w14:textId="77777777" w:rsidR="0054036A" w:rsidRDefault="0054036A" w:rsidP="0054036A">
      <w:pPr>
        <w:pStyle w:val="BodyText"/>
        <w:rPr>
          <w:sz w:val="26"/>
        </w:rPr>
      </w:pPr>
    </w:p>
    <w:p w14:paraId="50874F12" w14:textId="77777777" w:rsidR="0054036A" w:rsidRDefault="0054036A" w:rsidP="0054036A">
      <w:pPr>
        <w:pStyle w:val="BodyText"/>
        <w:spacing w:before="10"/>
        <w:rPr>
          <w:sz w:val="31"/>
        </w:rPr>
      </w:pPr>
    </w:p>
    <w:p w14:paraId="71F14751" w14:textId="3DDB0E41" w:rsidR="0054036A" w:rsidRPr="005A7FC4" w:rsidRDefault="004A520A" w:rsidP="0054036A">
      <w:pPr>
        <w:pStyle w:val="BodyText"/>
        <w:ind w:left="4820"/>
        <w:rPr>
          <w:lang w:val="en-US"/>
        </w:rPr>
      </w:pPr>
      <w:bookmarkStart w:id="6" w:name="Makassar,_25_Oktober_2022"/>
      <w:bookmarkEnd w:id="6"/>
      <w:r>
        <w:rPr>
          <w:noProof/>
          <w:lang w:val="id-ID" w:eastAsia="id-ID"/>
        </w:rPr>
        <w:drawing>
          <wp:anchor distT="0" distB="0" distL="114300" distR="114300" simplePos="0" relativeHeight="251714560" behindDoc="1" locked="0" layoutInCell="1" allowOverlap="1" wp14:anchorId="286D309C" wp14:editId="755ECD23">
            <wp:simplePos x="0" y="0"/>
            <wp:positionH relativeFrom="column">
              <wp:posOffset>3543300</wp:posOffset>
            </wp:positionH>
            <wp:positionV relativeFrom="paragraph">
              <wp:posOffset>155575</wp:posOffset>
            </wp:positionV>
            <wp:extent cx="1019175" cy="800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2-21 at 16.18.23.jpeg"/>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backgroundMark x1="52889" y1="28000" x2="52889" y2="28000"/>
                                  <a14:backgroundMark x1="54333" y1="47125" x2="54333" y2="47125"/>
                                  <a14:backgroundMark x1="45333" y1="48750" x2="45333" y2="48750"/>
                                  <a14:backgroundMark x1="51631" y1="58307" x2="57774" y2="59265"/>
                                </a14:backgroundRemoval>
                              </a14:imgEffect>
                            </a14:imgLayer>
                          </a14:imgProps>
                        </a:ext>
                        <a:ext uri="{28A0092B-C50C-407E-A947-70E740481C1C}">
                          <a14:useLocalDpi xmlns:a14="http://schemas.microsoft.com/office/drawing/2010/main" val="0"/>
                        </a:ext>
                      </a:extLst>
                    </a:blip>
                    <a:srcRect l="18524" t="32601" r="34284" b="36630"/>
                    <a:stretch/>
                  </pic:blipFill>
                  <pic:spPr bwMode="auto">
                    <a:xfrm>
                      <a:off x="0" y="0"/>
                      <a:ext cx="101917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MAKASSAR</w:t>
      </w:r>
      <w:r w:rsidR="0054036A">
        <w:t>,</w:t>
      </w:r>
      <w:r>
        <w:rPr>
          <w:spacing w:val="-2"/>
        </w:rPr>
        <w:t xml:space="preserve"> 20 JULI </w:t>
      </w:r>
      <w:r w:rsidR="0054036A">
        <w:t>202</w:t>
      </w:r>
      <w:r w:rsidR="00EC0E68">
        <w:rPr>
          <w:lang w:val="en-US"/>
        </w:rPr>
        <w:t>4</w:t>
      </w:r>
    </w:p>
    <w:p w14:paraId="5049F033" w14:textId="22B62DD0" w:rsidR="0054036A" w:rsidRDefault="0054036A" w:rsidP="0054036A">
      <w:pPr>
        <w:pStyle w:val="BodyText"/>
        <w:rPr>
          <w:sz w:val="26"/>
        </w:rPr>
      </w:pPr>
    </w:p>
    <w:p w14:paraId="3F90C572" w14:textId="79CB30CC" w:rsidR="0054036A" w:rsidRDefault="0054036A" w:rsidP="0054036A">
      <w:pPr>
        <w:pStyle w:val="BodyText"/>
        <w:rPr>
          <w:sz w:val="26"/>
        </w:rPr>
      </w:pPr>
    </w:p>
    <w:p w14:paraId="2FF375FD" w14:textId="77777777" w:rsidR="0054036A" w:rsidRDefault="0054036A" w:rsidP="0054036A">
      <w:pPr>
        <w:pStyle w:val="BodyText"/>
        <w:rPr>
          <w:sz w:val="26"/>
        </w:rPr>
      </w:pPr>
    </w:p>
    <w:p w14:paraId="2A024101" w14:textId="77777777" w:rsidR="0054036A" w:rsidRDefault="0054036A" w:rsidP="0054036A">
      <w:pPr>
        <w:pStyle w:val="BodyText"/>
        <w:rPr>
          <w:sz w:val="26"/>
        </w:rPr>
      </w:pPr>
    </w:p>
    <w:p w14:paraId="338491E4" w14:textId="77777777" w:rsidR="0054036A" w:rsidRPr="00EC0E68" w:rsidRDefault="00EC0E68" w:rsidP="0054036A">
      <w:pPr>
        <w:pStyle w:val="BodyText"/>
        <w:spacing w:line="360" w:lineRule="auto"/>
        <w:ind w:left="5529" w:hanging="911"/>
        <w:jc w:val="center"/>
        <w:rPr>
          <w:u w:val="single"/>
          <w:lang w:val="en-US"/>
        </w:rPr>
      </w:pPr>
      <w:bookmarkStart w:id="7" w:name="MUH._AKIL_HIMAWAN"/>
      <w:bookmarkStart w:id="8" w:name="NIT_18.42.152"/>
      <w:bookmarkEnd w:id="7"/>
      <w:bookmarkEnd w:id="8"/>
      <w:r>
        <w:rPr>
          <w:u w:val="single"/>
          <w:lang w:val="en-US"/>
        </w:rPr>
        <w:t>CHRISTIAN SAPUTRA MA’NA</w:t>
      </w:r>
    </w:p>
    <w:p w14:paraId="7FDD9916" w14:textId="77777777" w:rsidR="004E11F2" w:rsidRPr="00EC0E68" w:rsidRDefault="0054036A" w:rsidP="00EC0E68">
      <w:pPr>
        <w:pStyle w:val="BodyText"/>
        <w:spacing w:line="360" w:lineRule="auto"/>
        <w:ind w:left="5529" w:hanging="911"/>
        <w:jc w:val="center"/>
        <w:rPr>
          <w:lang w:val="en-US"/>
        </w:rPr>
      </w:pPr>
      <w:r>
        <w:t>NIT</w:t>
      </w:r>
      <w:r>
        <w:rPr>
          <w:lang w:val="en-US"/>
        </w:rPr>
        <w:t xml:space="preserve"> </w:t>
      </w:r>
      <w:r>
        <w:t>1</w:t>
      </w:r>
      <w:r w:rsidR="00EC0E68">
        <w:rPr>
          <w:lang w:val="en-US"/>
        </w:rPr>
        <w:t>9.42.235</w:t>
      </w:r>
    </w:p>
    <w:p w14:paraId="431A28F4" w14:textId="77777777" w:rsidR="00B0465D" w:rsidRDefault="00B0465D" w:rsidP="0054036A">
      <w:pPr>
        <w:spacing w:line="360" w:lineRule="auto"/>
        <w:ind w:right="142"/>
        <w:jc w:val="center"/>
        <w:rPr>
          <w:b/>
          <w:sz w:val="28"/>
        </w:rPr>
      </w:pPr>
    </w:p>
    <w:p w14:paraId="28563091" w14:textId="125AA96C" w:rsidR="00B0465D" w:rsidRDefault="00B0465D" w:rsidP="0054036A">
      <w:pPr>
        <w:spacing w:line="360" w:lineRule="auto"/>
        <w:ind w:right="142"/>
        <w:jc w:val="center"/>
        <w:rPr>
          <w:b/>
          <w:sz w:val="28"/>
        </w:rPr>
      </w:pPr>
    </w:p>
    <w:p w14:paraId="3B224503" w14:textId="0BDAC21D" w:rsidR="0086345D" w:rsidRDefault="0086345D" w:rsidP="0054036A">
      <w:pPr>
        <w:spacing w:line="360" w:lineRule="auto"/>
        <w:ind w:right="142"/>
        <w:jc w:val="center"/>
        <w:rPr>
          <w:b/>
          <w:sz w:val="28"/>
        </w:rPr>
      </w:pPr>
    </w:p>
    <w:p w14:paraId="625583C3" w14:textId="5E4251C2" w:rsidR="0086345D" w:rsidRDefault="0086345D" w:rsidP="0054036A">
      <w:pPr>
        <w:spacing w:line="360" w:lineRule="auto"/>
        <w:ind w:right="142"/>
        <w:jc w:val="center"/>
        <w:rPr>
          <w:b/>
          <w:sz w:val="28"/>
        </w:rPr>
      </w:pPr>
    </w:p>
    <w:p w14:paraId="31476468" w14:textId="06E6B4E5" w:rsidR="0086345D" w:rsidRDefault="0086345D" w:rsidP="0054036A">
      <w:pPr>
        <w:spacing w:line="360" w:lineRule="auto"/>
        <w:ind w:right="142"/>
        <w:jc w:val="center"/>
        <w:rPr>
          <w:b/>
          <w:sz w:val="28"/>
        </w:rPr>
      </w:pPr>
    </w:p>
    <w:p w14:paraId="5BB65BDB" w14:textId="20F1A8C9" w:rsidR="0086345D" w:rsidRDefault="0086345D" w:rsidP="0054036A">
      <w:pPr>
        <w:spacing w:line="360" w:lineRule="auto"/>
        <w:ind w:right="142"/>
        <w:jc w:val="center"/>
        <w:rPr>
          <w:b/>
          <w:sz w:val="28"/>
        </w:rPr>
      </w:pPr>
    </w:p>
    <w:p w14:paraId="10CBE399" w14:textId="77777777" w:rsidR="0086345D" w:rsidRPr="007F4E68" w:rsidRDefault="0086345D" w:rsidP="007F4E68">
      <w:pPr>
        <w:pStyle w:val="Heading1"/>
        <w:spacing w:before="0"/>
        <w:ind w:right="0"/>
        <w:rPr>
          <w:sz w:val="24"/>
        </w:rPr>
      </w:pPr>
      <w:bookmarkStart w:id="9" w:name="_Toc159269195"/>
      <w:r w:rsidRPr="007F4E68">
        <w:rPr>
          <w:sz w:val="24"/>
        </w:rPr>
        <w:lastRenderedPageBreak/>
        <w:t>PERNYATAAN BEBAS PLAGIAT</w:t>
      </w:r>
      <w:bookmarkEnd w:id="9"/>
    </w:p>
    <w:p w14:paraId="78E729D0" w14:textId="77777777" w:rsidR="0086345D" w:rsidRDefault="0086345D" w:rsidP="0086345D">
      <w:pPr>
        <w:pStyle w:val="BodyText"/>
        <w:spacing w:before="298"/>
        <w:ind w:right="-3"/>
        <w:rPr>
          <w:b/>
          <w:sz w:val="28"/>
        </w:rPr>
      </w:pPr>
    </w:p>
    <w:p w14:paraId="573C0A78" w14:textId="7A9905BD" w:rsidR="0086345D" w:rsidRPr="00EB4F2C" w:rsidRDefault="0086345D" w:rsidP="00EB4F2C">
      <w:pPr>
        <w:pStyle w:val="BodyText"/>
        <w:tabs>
          <w:tab w:val="left" w:pos="4113"/>
          <w:tab w:val="left" w:pos="4516"/>
        </w:tabs>
        <w:spacing w:line="360" w:lineRule="auto"/>
        <w:rPr>
          <w:lang w:val="en-ID"/>
        </w:rPr>
      </w:pPr>
      <w:r>
        <w:rPr>
          <w:spacing w:val="-4"/>
        </w:rPr>
        <w:t>Saya</w:t>
      </w:r>
      <w:r>
        <w:tab/>
      </w:r>
      <w:r>
        <w:rPr>
          <w:spacing w:val="-10"/>
        </w:rPr>
        <w:t>:</w:t>
      </w:r>
      <w:r w:rsidR="00EB4F2C">
        <w:tab/>
        <w:t>CHRISTIAN SAPUTRA MA’</w:t>
      </w:r>
      <w:r w:rsidR="00EB4F2C">
        <w:rPr>
          <w:lang w:val="en-ID"/>
        </w:rPr>
        <w:t>NA</w:t>
      </w:r>
    </w:p>
    <w:p w14:paraId="356A8BD0" w14:textId="4B9DFC6F" w:rsidR="0086345D" w:rsidRPr="00993080" w:rsidRDefault="0086345D" w:rsidP="00EB4F2C">
      <w:pPr>
        <w:pStyle w:val="BodyText"/>
        <w:tabs>
          <w:tab w:val="left" w:pos="4113"/>
          <w:tab w:val="left" w:pos="4536"/>
        </w:tabs>
        <w:spacing w:line="360" w:lineRule="auto"/>
        <w:rPr>
          <w:lang w:val="en-ID"/>
        </w:rPr>
      </w:pPr>
      <w:r>
        <w:t>Nomor</w:t>
      </w:r>
      <w:r>
        <w:rPr>
          <w:spacing w:val="-11"/>
        </w:rPr>
        <w:t xml:space="preserve"> </w:t>
      </w:r>
      <w:r>
        <w:t>Induk</w:t>
      </w:r>
      <w:r>
        <w:rPr>
          <w:spacing w:val="-11"/>
        </w:rPr>
        <w:t xml:space="preserve"> </w:t>
      </w:r>
      <w:r>
        <w:rPr>
          <w:spacing w:val="-2"/>
        </w:rPr>
        <w:t>Taruna</w:t>
      </w:r>
      <w:r>
        <w:tab/>
      </w:r>
      <w:r>
        <w:rPr>
          <w:spacing w:val="-10"/>
        </w:rPr>
        <w:t>:</w:t>
      </w:r>
      <w:r>
        <w:tab/>
      </w:r>
      <w:r>
        <w:rPr>
          <w:spacing w:val="-2"/>
        </w:rPr>
        <w:t>19.42.</w:t>
      </w:r>
      <w:r w:rsidR="00EB4F2C">
        <w:rPr>
          <w:spacing w:val="-2"/>
          <w:lang w:val="en-ID"/>
        </w:rPr>
        <w:t>100</w:t>
      </w:r>
    </w:p>
    <w:p w14:paraId="53828BD2" w14:textId="77777777" w:rsidR="0086345D" w:rsidRDefault="0086345D" w:rsidP="00EB4F2C">
      <w:pPr>
        <w:pStyle w:val="BodyText"/>
        <w:tabs>
          <w:tab w:val="left" w:pos="4113"/>
          <w:tab w:val="left" w:pos="4516"/>
        </w:tabs>
        <w:spacing w:line="360" w:lineRule="auto"/>
      </w:pPr>
      <w:r>
        <w:t>Program</w:t>
      </w:r>
      <w:r>
        <w:rPr>
          <w:spacing w:val="-13"/>
        </w:rPr>
        <w:t xml:space="preserve"> </w:t>
      </w:r>
      <w:r>
        <w:rPr>
          <w:spacing w:val="-4"/>
        </w:rPr>
        <w:t>Studi</w:t>
      </w:r>
      <w:r>
        <w:tab/>
      </w:r>
      <w:r>
        <w:rPr>
          <w:spacing w:val="-10"/>
        </w:rPr>
        <w:t>:</w:t>
      </w:r>
      <w:r>
        <w:tab/>
      </w:r>
      <w:r>
        <w:rPr>
          <w:spacing w:val="-2"/>
        </w:rPr>
        <w:t>Teknika</w:t>
      </w:r>
    </w:p>
    <w:p w14:paraId="34227FEC" w14:textId="35FD33D4" w:rsidR="0086345D" w:rsidRDefault="0086345D" w:rsidP="0086345D">
      <w:pPr>
        <w:pStyle w:val="BodyText"/>
      </w:pPr>
    </w:p>
    <w:p w14:paraId="7F745358" w14:textId="77777777" w:rsidR="00EB4F2C" w:rsidRDefault="0086345D" w:rsidP="00EB4F2C">
      <w:pPr>
        <w:pStyle w:val="BodyText"/>
        <w:spacing w:before="240" w:line="360" w:lineRule="auto"/>
        <w:rPr>
          <w:spacing w:val="-10"/>
        </w:rPr>
      </w:pPr>
      <w:r>
        <w:rPr>
          <w:spacing w:val="-2"/>
        </w:rPr>
        <w:t>Menyatakan</w:t>
      </w:r>
      <w:r>
        <w:rPr>
          <w:spacing w:val="-11"/>
        </w:rPr>
        <w:t xml:space="preserve"> </w:t>
      </w:r>
      <w:r>
        <w:rPr>
          <w:spacing w:val="-2"/>
        </w:rPr>
        <w:t>bahwa</w:t>
      </w:r>
      <w:r>
        <w:rPr>
          <w:spacing w:val="-5"/>
        </w:rPr>
        <w:t xml:space="preserve"> </w:t>
      </w:r>
      <w:r>
        <w:rPr>
          <w:spacing w:val="-2"/>
        </w:rPr>
        <w:t>skripsi</w:t>
      </w:r>
      <w:r>
        <w:rPr>
          <w:spacing w:val="-3"/>
        </w:rPr>
        <w:t xml:space="preserve"> </w:t>
      </w:r>
      <w:r>
        <w:rPr>
          <w:spacing w:val="-2"/>
        </w:rPr>
        <w:t>dengan</w:t>
      </w:r>
      <w:r>
        <w:rPr>
          <w:spacing w:val="-5"/>
        </w:rPr>
        <w:t xml:space="preserve"> </w:t>
      </w:r>
      <w:r>
        <w:rPr>
          <w:spacing w:val="-2"/>
        </w:rPr>
        <w:t>judul</w:t>
      </w:r>
      <w:r>
        <w:rPr>
          <w:spacing w:val="-4"/>
        </w:rPr>
        <w:t xml:space="preserve"> </w:t>
      </w:r>
      <w:r>
        <w:rPr>
          <w:spacing w:val="-10"/>
        </w:rPr>
        <w:t>:</w:t>
      </w:r>
    </w:p>
    <w:p w14:paraId="17C80A48" w14:textId="2CDB5A08" w:rsidR="00EB4F2C" w:rsidRPr="00EB4F2C" w:rsidRDefault="00EB4F2C" w:rsidP="00EB4F2C">
      <w:pPr>
        <w:pStyle w:val="BodyText"/>
        <w:spacing w:line="360" w:lineRule="auto"/>
      </w:pPr>
      <w:r w:rsidRPr="0086345D">
        <w:rPr>
          <w:b/>
        </w:rPr>
        <w:t>ANALISIS FAKTOR YANG MEMPENGARUHI KERUSAKAN OIL</w:t>
      </w:r>
      <w:r w:rsidRPr="0086345D">
        <w:rPr>
          <w:b/>
          <w:lang w:val="en-US"/>
        </w:rPr>
        <w:t>Y</w:t>
      </w:r>
      <w:r w:rsidRPr="0086345D">
        <w:rPr>
          <w:b/>
        </w:rPr>
        <w:t xml:space="preserve"> WATER SEP</w:t>
      </w:r>
      <w:r w:rsidRPr="0086345D">
        <w:rPr>
          <w:b/>
          <w:lang w:val="en-US"/>
        </w:rPr>
        <w:t>A</w:t>
      </w:r>
      <w:r w:rsidRPr="0086345D">
        <w:rPr>
          <w:b/>
        </w:rPr>
        <w:t>RATOR</w:t>
      </w:r>
      <w:r w:rsidRPr="0086345D">
        <w:rPr>
          <w:b/>
          <w:spacing w:val="-33"/>
        </w:rPr>
        <w:t xml:space="preserve"> </w:t>
      </w:r>
      <w:r w:rsidRPr="0086345D">
        <w:rPr>
          <w:b/>
        </w:rPr>
        <w:t>TERHADAP PROSES PEMISAHAN LIMBAH GOT DI KAPAL MV. HABCO</w:t>
      </w:r>
      <w:r w:rsidRPr="0086345D">
        <w:rPr>
          <w:b/>
          <w:spacing w:val="-5"/>
        </w:rPr>
        <w:t xml:space="preserve"> </w:t>
      </w:r>
      <w:r w:rsidRPr="0086345D">
        <w:rPr>
          <w:b/>
        </w:rPr>
        <w:t>PIONEER</w:t>
      </w:r>
    </w:p>
    <w:p w14:paraId="2AFA0C19" w14:textId="77777777" w:rsidR="0086345D" w:rsidRDefault="0086345D" w:rsidP="0086345D">
      <w:pPr>
        <w:pStyle w:val="BodyText"/>
        <w:spacing w:line="360" w:lineRule="auto"/>
      </w:pPr>
      <w:r>
        <w:t>Bahwa</w:t>
      </w:r>
      <w:r>
        <w:rPr>
          <w:spacing w:val="35"/>
        </w:rPr>
        <w:t xml:space="preserve"> </w:t>
      </w:r>
      <w:r>
        <w:t>seluruh</w:t>
      </w:r>
      <w:r>
        <w:rPr>
          <w:spacing w:val="35"/>
        </w:rPr>
        <w:t xml:space="preserve"> </w:t>
      </w:r>
      <w:r>
        <w:t>isi,</w:t>
      </w:r>
      <w:r>
        <w:rPr>
          <w:spacing w:val="34"/>
        </w:rPr>
        <w:t xml:space="preserve"> </w:t>
      </w:r>
      <w:r>
        <w:t>petikan,</w:t>
      </w:r>
      <w:r>
        <w:rPr>
          <w:spacing w:val="33"/>
        </w:rPr>
        <w:t xml:space="preserve"> </w:t>
      </w:r>
      <w:r>
        <w:t>data</w:t>
      </w:r>
      <w:r>
        <w:rPr>
          <w:spacing w:val="33"/>
        </w:rPr>
        <w:t xml:space="preserve"> </w:t>
      </w:r>
      <w:r>
        <w:t>dan</w:t>
      </w:r>
      <w:r>
        <w:rPr>
          <w:spacing w:val="32"/>
        </w:rPr>
        <w:t xml:space="preserve"> </w:t>
      </w:r>
      <w:r>
        <w:t>sumber-sumber</w:t>
      </w:r>
      <w:r>
        <w:rPr>
          <w:spacing w:val="33"/>
        </w:rPr>
        <w:t xml:space="preserve"> </w:t>
      </w:r>
      <w:r>
        <w:t>lain</w:t>
      </w:r>
      <w:r>
        <w:rPr>
          <w:spacing w:val="34"/>
        </w:rPr>
        <w:t xml:space="preserve"> </w:t>
      </w:r>
      <w:r>
        <w:t>betul</w:t>
      </w:r>
      <w:r>
        <w:rPr>
          <w:spacing w:val="33"/>
        </w:rPr>
        <w:t xml:space="preserve"> </w:t>
      </w:r>
      <w:r>
        <w:t>asli</w:t>
      </w:r>
      <w:r>
        <w:rPr>
          <w:spacing w:val="34"/>
        </w:rPr>
        <w:t xml:space="preserve"> </w:t>
      </w:r>
      <w:r>
        <w:t>dan bebas dari plagiat.</w:t>
      </w:r>
    </w:p>
    <w:p w14:paraId="55AEF598" w14:textId="77777777" w:rsidR="0086345D" w:rsidRDefault="0086345D" w:rsidP="0086345D">
      <w:pPr>
        <w:pStyle w:val="BodyText"/>
        <w:spacing w:line="360" w:lineRule="auto"/>
        <w:ind w:firstLine="708"/>
        <w:jc w:val="both"/>
      </w:pPr>
      <w:r>
        <w:t>Bila pernyataan diatas terbukti mengandung plagiat, maka saya bersedia menerima sanksi berupa aturan pendidikan yang ditetapkan secara nasional yang dikeluarkan oleh institusi PIP Makassar.</w:t>
      </w:r>
    </w:p>
    <w:p w14:paraId="3410B23E" w14:textId="77777777" w:rsidR="0086345D" w:rsidRDefault="0086345D" w:rsidP="0086345D">
      <w:pPr>
        <w:pStyle w:val="BodyText"/>
        <w:rPr>
          <w:sz w:val="20"/>
        </w:rPr>
      </w:pPr>
    </w:p>
    <w:p w14:paraId="7F92CF2F" w14:textId="77777777" w:rsidR="0086345D" w:rsidRDefault="0086345D" w:rsidP="0086345D">
      <w:pPr>
        <w:pStyle w:val="BodyText"/>
        <w:rPr>
          <w:sz w:val="20"/>
        </w:rPr>
      </w:pPr>
    </w:p>
    <w:p w14:paraId="3E233609" w14:textId="77777777" w:rsidR="0086345D" w:rsidRDefault="0086345D" w:rsidP="0086345D">
      <w:pPr>
        <w:pStyle w:val="BodyText"/>
        <w:rPr>
          <w:sz w:val="20"/>
        </w:rPr>
      </w:pPr>
    </w:p>
    <w:p w14:paraId="71E4EF79" w14:textId="078CA715" w:rsidR="0086345D" w:rsidRDefault="0086345D" w:rsidP="0054036A">
      <w:pPr>
        <w:spacing w:line="360" w:lineRule="auto"/>
        <w:ind w:right="142"/>
        <w:jc w:val="center"/>
        <w:rPr>
          <w:b/>
          <w:sz w:val="28"/>
        </w:rPr>
      </w:pPr>
    </w:p>
    <w:p w14:paraId="690101D2" w14:textId="77777777" w:rsidR="00EB4F2C" w:rsidRDefault="00EB4F2C" w:rsidP="00EB4F2C">
      <w:pPr>
        <w:pStyle w:val="BodyText"/>
        <w:spacing w:before="10"/>
        <w:rPr>
          <w:sz w:val="31"/>
        </w:rPr>
      </w:pPr>
    </w:p>
    <w:p w14:paraId="66AFB485" w14:textId="3810C712" w:rsidR="00EB4F2C" w:rsidRPr="005A7FC4" w:rsidRDefault="004A520A" w:rsidP="002943C4">
      <w:pPr>
        <w:pStyle w:val="BodyText"/>
        <w:ind w:left="4111"/>
        <w:rPr>
          <w:lang w:val="en-US"/>
        </w:rPr>
      </w:pPr>
      <w:r>
        <w:rPr>
          <w:noProof/>
          <w:lang w:val="id-ID" w:eastAsia="id-ID"/>
        </w:rPr>
        <w:drawing>
          <wp:anchor distT="0" distB="0" distL="114300" distR="114300" simplePos="0" relativeHeight="251716608" behindDoc="1" locked="0" layoutInCell="1" allowOverlap="1" wp14:anchorId="51F14714" wp14:editId="7512A6B8">
            <wp:simplePos x="0" y="0"/>
            <wp:positionH relativeFrom="column">
              <wp:posOffset>3295650</wp:posOffset>
            </wp:positionH>
            <wp:positionV relativeFrom="paragraph">
              <wp:posOffset>174625</wp:posOffset>
            </wp:positionV>
            <wp:extent cx="1019175" cy="800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2-21 at 16.18.23.jpeg"/>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backgroundMark x1="52889" y1="28000" x2="52889" y2="28000"/>
                                  <a14:backgroundMark x1="54333" y1="47125" x2="54333" y2="47125"/>
                                  <a14:backgroundMark x1="45333" y1="48750" x2="45333" y2="48750"/>
                                  <a14:backgroundMark x1="51631" y1="58307" x2="57774" y2="59265"/>
                                </a14:backgroundRemoval>
                              </a14:imgEffect>
                            </a14:imgLayer>
                          </a14:imgProps>
                        </a:ext>
                        <a:ext uri="{28A0092B-C50C-407E-A947-70E740481C1C}">
                          <a14:useLocalDpi xmlns:a14="http://schemas.microsoft.com/office/drawing/2010/main" val="0"/>
                        </a:ext>
                      </a:extLst>
                    </a:blip>
                    <a:srcRect l="18524" t="32601" r="34284" b="36630"/>
                    <a:stretch/>
                  </pic:blipFill>
                  <pic:spPr bwMode="auto">
                    <a:xfrm>
                      <a:off x="0" y="0"/>
                      <a:ext cx="101917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3C4">
        <w:t>MAKASSAR</w:t>
      </w:r>
      <w:r w:rsidR="00EB4F2C">
        <w:t>,</w:t>
      </w:r>
      <w:r w:rsidR="00EB4F2C">
        <w:rPr>
          <w:spacing w:val="-2"/>
        </w:rPr>
        <w:t xml:space="preserve"> </w:t>
      </w:r>
      <w:r w:rsidR="002943C4">
        <w:rPr>
          <w:spacing w:val="-2"/>
          <w:lang w:val="en-ID"/>
        </w:rPr>
        <w:t xml:space="preserve">15 NOVEMBER </w:t>
      </w:r>
      <w:r w:rsidR="00EB4F2C">
        <w:t>202</w:t>
      </w:r>
      <w:r w:rsidR="002943C4">
        <w:rPr>
          <w:lang w:val="en-US"/>
        </w:rPr>
        <w:t>3</w:t>
      </w:r>
    </w:p>
    <w:p w14:paraId="7DAD4D58" w14:textId="71021B08" w:rsidR="00EB4F2C" w:rsidRDefault="00EB4F2C" w:rsidP="00EB4F2C">
      <w:pPr>
        <w:pStyle w:val="BodyText"/>
        <w:rPr>
          <w:sz w:val="26"/>
        </w:rPr>
      </w:pPr>
    </w:p>
    <w:p w14:paraId="7C7D32E9" w14:textId="77777777" w:rsidR="00EB4F2C" w:rsidRDefault="00EB4F2C" w:rsidP="00EB4F2C">
      <w:pPr>
        <w:pStyle w:val="BodyText"/>
        <w:rPr>
          <w:sz w:val="26"/>
        </w:rPr>
      </w:pPr>
    </w:p>
    <w:p w14:paraId="6A16FDEB" w14:textId="77777777" w:rsidR="00EB4F2C" w:rsidRDefault="00EB4F2C" w:rsidP="00EB4F2C">
      <w:pPr>
        <w:pStyle w:val="BodyText"/>
        <w:rPr>
          <w:sz w:val="26"/>
        </w:rPr>
      </w:pPr>
    </w:p>
    <w:p w14:paraId="0F180228" w14:textId="77777777" w:rsidR="00EB4F2C" w:rsidRDefault="00EB4F2C" w:rsidP="00EB4F2C">
      <w:pPr>
        <w:pStyle w:val="BodyText"/>
        <w:rPr>
          <w:sz w:val="26"/>
        </w:rPr>
      </w:pPr>
    </w:p>
    <w:p w14:paraId="27176D95" w14:textId="77777777" w:rsidR="00EB4F2C" w:rsidRPr="00EC0E68" w:rsidRDefault="00EB4F2C" w:rsidP="002943C4">
      <w:pPr>
        <w:pStyle w:val="BodyText"/>
        <w:spacing w:line="360" w:lineRule="auto"/>
        <w:ind w:left="3600" w:firstLine="720"/>
        <w:rPr>
          <w:u w:val="single"/>
          <w:lang w:val="en-US"/>
        </w:rPr>
      </w:pPr>
      <w:r>
        <w:rPr>
          <w:u w:val="single"/>
          <w:lang w:val="en-US"/>
        </w:rPr>
        <w:t>CHRISTIAN SAPUTRA MA’NA</w:t>
      </w:r>
    </w:p>
    <w:p w14:paraId="48D3B7AF" w14:textId="77777777" w:rsidR="00EB4F2C" w:rsidRPr="00EC0E68" w:rsidRDefault="00EB4F2C" w:rsidP="002943C4">
      <w:pPr>
        <w:pStyle w:val="BodyText"/>
        <w:spacing w:line="360" w:lineRule="auto"/>
        <w:ind w:left="5529" w:hanging="284"/>
        <w:rPr>
          <w:lang w:val="en-US"/>
        </w:rPr>
      </w:pPr>
      <w:r>
        <w:t>NIT</w:t>
      </w:r>
      <w:r>
        <w:rPr>
          <w:lang w:val="en-US"/>
        </w:rPr>
        <w:t xml:space="preserve"> </w:t>
      </w:r>
      <w:r>
        <w:t>1</w:t>
      </w:r>
      <w:r>
        <w:rPr>
          <w:lang w:val="en-US"/>
        </w:rPr>
        <w:t>9.42.235</w:t>
      </w:r>
    </w:p>
    <w:p w14:paraId="39F27F63" w14:textId="5ADD4600" w:rsidR="0086345D" w:rsidRDefault="0086345D" w:rsidP="0054036A">
      <w:pPr>
        <w:spacing w:line="360" w:lineRule="auto"/>
        <w:ind w:right="142"/>
        <w:jc w:val="center"/>
        <w:rPr>
          <w:b/>
          <w:sz w:val="28"/>
        </w:rPr>
      </w:pPr>
    </w:p>
    <w:p w14:paraId="75D35B18" w14:textId="4A2503C2" w:rsidR="0086345D" w:rsidRDefault="0086345D" w:rsidP="0054036A">
      <w:pPr>
        <w:spacing w:line="360" w:lineRule="auto"/>
        <w:ind w:right="142"/>
        <w:jc w:val="center"/>
        <w:rPr>
          <w:b/>
          <w:sz w:val="28"/>
        </w:rPr>
      </w:pPr>
    </w:p>
    <w:p w14:paraId="090E1766" w14:textId="1B57DACB" w:rsidR="0086345D" w:rsidRDefault="0086345D" w:rsidP="0054036A">
      <w:pPr>
        <w:spacing w:line="360" w:lineRule="auto"/>
        <w:ind w:right="142"/>
        <w:jc w:val="center"/>
        <w:rPr>
          <w:b/>
          <w:sz w:val="28"/>
        </w:rPr>
      </w:pPr>
    </w:p>
    <w:p w14:paraId="1E437373" w14:textId="1417CF1E" w:rsidR="0086345D" w:rsidRDefault="0086345D" w:rsidP="00EB4F2C">
      <w:pPr>
        <w:spacing w:line="360" w:lineRule="auto"/>
        <w:ind w:right="142"/>
        <w:rPr>
          <w:b/>
          <w:sz w:val="28"/>
        </w:rPr>
      </w:pPr>
    </w:p>
    <w:p w14:paraId="70717FF9" w14:textId="77777777" w:rsidR="00EB4F2C" w:rsidRDefault="00EB4F2C" w:rsidP="00EB4F2C">
      <w:pPr>
        <w:spacing w:line="360" w:lineRule="auto"/>
        <w:ind w:right="142"/>
        <w:rPr>
          <w:b/>
          <w:sz w:val="28"/>
        </w:rPr>
      </w:pPr>
    </w:p>
    <w:p w14:paraId="7346E936" w14:textId="5DA1EEE2" w:rsidR="008161B2" w:rsidRPr="00EB4F2C" w:rsidRDefault="008161B2" w:rsidP="00EB4F2C">
      <w:pPr>
        <w:pStyle w:val="Heading1"/>
        <w:spacing w:before="0"/>
        <w:ind w:right="0"/>
        <w:rPr>
          <w:b w:val="0"/>
          <w:sz w:val="24"/>
        </w:rPr>
      </w:pPr>
      <w:bookmarkStart w:id="10" w:name="_Toc157178890"/>
      <w:r w:rsidRPr="00EB4F2C">
        <w:rPr>
          <w:sz w:val="24"/>
        </w:rPr>
        <w:lastRenderedPageBreak/>
        <w:t>ABSTRAK</w:t>
      </w:r>
      <w:bookmarkEnd w:id="10"/>
    </w:p>
    <w:p w14:paraId="026D9F27" w14:textId="6ECC5D79" w:rsidR="008161B2" w:rsidRDefault="008161B2" w:rsidP="0054036A">
      <w:pPr>
        <w:spacing w:before="100" w:beforeAutospacing="1" w:line="360" w:lineRule="auto"/>
        <w:ind w:right="142"/>
        <w:jc w:val="both"/>
        <w:rPr>
          <w:sz w:val="24"/>
          <w:szCs w:val="24"/>
        </w:rPr>
      </w:pPr>
      <w:r>
        <w:rPr>
          <w:sz w:val="24"/>
          <w:szCs w:val="24"/>
        </w:rPr>
        <w:t>CHRISTIAN</w:t>
      </w:r>
      <w:r>
        <w:rPr>
          <w:sz w:val="24"/>
          <w:szCs w:val="24"/>
          <w:lang w:val="id-ID"/>
        </w:rPr>
        <w:t xml:space="preserve"> SAPUTRA MA’NA</w:t>
      </w:r>
      <w:r w:rsidRPr="009B6D84">
        <w:rPr>
          <w:sz w:val="24"/>
          <w:szCs w:val="24"/>
        </w:rPr>
        <w:t>, 202</w:t>
      </w:r>
      <w:r>
        <w:rPr>
          <w:sz w:val="24"/>
          <w:szCs w:val="24"/>
        </w:rPr>
        <w:t>3</w:t>
      </w:r>
      <w:r w:rsidRPr="009B6D84">
        <w:rPr>
          <w:sz w:val="24"/>
          <w:szCs w:val="24"/>
        </w:rPr>
        <w:t xml:space="preserve"> </w:t>
      </w:r>
      <w:r>
        <w:rPr>
          <w:sz w:val="24"/>
          <w:lang w:val="id-ID"/>
        </w:rPr>
        <w:t xml:space="preserve">Analisis faktor yang mempengaruhi keruskan </w:t>
      </w:r>
      <w:r w:rsidRPr="00427FA0">
        <w:rPr>
          <w:i/>
          <w:sz w:val="24"/>
          <w:lang w:val="id-ID"/>
        </w:rPr>
        <w:t>Oil</w:t>
      </w:r>
      <w:r w:rsidR="00AA5C1E">
        <w:rPr>
          <w:i/>
          <w:sz w:val="24"/>
          <w:lang w:val="en-US"/>
        </w:rPr>
        <w:t>y</w:t>
      </w:r>
      <w:r w:rsidRPr="00427FA0">
        <w:rPr>
          <w:i/>
          <w:sz w:val="24"/>
          <w:lang w:val="id-ID"/>
        </w:rPr>
        <w:t xml:space="preserve"> Water Sep</w:t>
      </w:r>
      <w:r w:rsidR="002A436C">
        <w:rPr>
          <w:i/>
          <w:sz w:val="24"/>
          <w:lang w:val="en-US"/>
        </w:rPr>
        <w:t>a</w:t>
      </w:r>
      <w:r w:rsidRPr="00427FA0">
        <w:rPr>
          <w:i/>
          <w:sz w:val="24"/>
          <w:lang w:val="id-ID"/>
        </w:rPr>
        <w:t>rator</w:t>
      </w:r>
      <w:r>
        <w:rPr>
          <w:sz w:val="24"/>
        </w:rPr>
        <w:t xml:space="preserve"> </w:t>
      </w:r>
      <w:r>
        <w:rPr>
          <w:sz w:val="24"/>
          <w:lang w:val="id-ID"/>
        </w:rPr>
        <w:t>terhadap proses pemisahan limbah got dikapal MV. Habco Pioneer</w:t>
      </w:r>
      <w:r>
        <w:rPr>
          <w:sz w:val="24"/>
          <w:szCs w:val="24"/>
        </w:rPr>
        <w:t xml:space="preserve"> </w:t>
      </w:r>
      <w:r w:rsidRPr="009B6D84">
        <w:rPr>
          <w:sz w:val="24"/>
          <w:szCs w:val="24"/>
        </w:rPr>
        <w:t>(Dibimbing oleh</w:t>
      </w:r>
      <w:r>
        <w:rPr>
          <w:sz w:val="24"/>
          <w:szCs w:val="24"/>
        </w:rPr>
        <w:t xml:space="preserve"> </w:t>
      </w:r>
      <w:r>
        <w:rPr>
          <w:sz w:val="24"/>
          <w:szCs w:val="24"/>
          <w:lang w:val="en-US"/>
        </w:rPr>
        <w:t>Samsul bahri</w:t>
      </w:r>
      <w:r>
        <w:rPr>
          <w:sz w:val="24"/>
          <w:szCs w:val="24"/>
        </w:rPr>
        <w:t xml:space="preserve"> and </w:t>
      </w:r>
      <w:r>
        <w:rPr>
          <w:sz w:val="24"/>
          <w:szCs w:val="24"/>
          <w:lang w:val="id-ID"/>
        </w:rPr>
        <w:t>Abdul Wahid</w:t>
      </w:r>
      <w:r w:rsidRPr="009B6D84">
        <w:rPr>
          <w:sz w:val="24"/>
          <w:szCs w:val="24"/>
        </w:rPr>
        <w:t>)</w:t>
      </w:r>
      <w:r>
        <w:rPr>
          <w:sz w:val="24"/>
          <w:szCs w:val="24"/>
        </w:rPr>
        <w:t>.</w:t>
      </w:r>
    </w:p>
    <w:p w14:paraId="2829EAEE" w14:textId="77777777" w:rsidR="008161B2" w:rsidRDefault="008161B2" w:rsidP="0054036A">
      <w:pPr>
        <w:spacing w:line="360" w:lineRule="auto"/>
        <w:ind w:right="142" w:firstLine="426"/>
        <w:jc w:val="both"/>
        <w:rPr>
          <w:sz w:val="24"/>
          <w:szCs w:val="24"/>
        </w:rPr>
      </w:pPr>
      <w:r w:rsidRPr="009B6D84">
        <w:rPr>
          <w:sz w:val="24"/>
          <w:szCs w:val="24"/>
        </w:rPr>
        <w:t xml:space="preserve">Kemampuan peranan penting bagi </w:t>
      </w:r>
      <w:r w:rsidRPr="00FC2D3C">
        <w:rPr>
          <w:i/>
          <w:sz w:val="24"/>
          <w:szCs w:val="24"/>
        </w:rPr>
        <w:t>crew</w:t>
      </w:r>
      <w:r w:rsidRPr="009B6D84">
        <w:rPr>
          <w:sz w:val="24"/>
          <w:szCs w:val="24"/>
        </w:rPr>
        <w:t xml:space="preserve"> </w:t>
      </w:r>
      <w:r>
        <w:rPr>
          <w:sz w:val="24"/>
          <w:szCs w:val="24"/>
          <w:lang w:val="id-ID"/>
        </w:rPr>
        <w:t>mesin</w:t>
      </w:r>
      <w:r w:rsidRPr="009B6D84">
        <w:rPr>
          <w:sz w:val="24"/>
          <w:szCs w:val="24"/>
        </w:rPr>
        <w:t xml:space="preserve"> </w:t>
      </w:r>
      <w:r>
        <w:rPr>
          <w:sz w:val="24"/>
          <w:szCs w:val="24"/>
          <w:lang w:val="id-ID"/>
        </w:rPr>
        <w:t>dalam memahami faktor apa saja yang dapat mempengaruhi kerusakan pada proses pegnolahan limbah pada OWS</w:t>
      </w:r>
      <w:r w:rsidRPr="009B6D84">
        <w:rPr>
          <w:sz w:val="24"/>
          <w:szCs w:val="24"/>
        </w:rPr>
        <w:t xml:space="preserve"> secara cepat dan tepat, sangat mendukung dalam </w:t>
      </w:r>
      <w:r>
        <w:rPr>
          <w:sz w:val="24"/>
          <w:szCs w:val="24"/>
          <w:lang w:val="id-ID"/>
        </w:rPr>
        <w:t xml:space="preserve">analisis kerusakan. </w:t>
      </w:r>
      <w:r w:rsidRPr="009B6D84">
        <w:rPr>
          <w:sz w:val="24"/>
          <w:szCs w:val="24"/>
        </w:rPr>
        <w:t xml:space="preserve">Adapun tujuan dari penelitian ini merupakan untuk mengetahui kemampuan, keterampilan, dan cara mengatasi masalah-masalah yang dihadapi dalam </w:t>
      </w:r>
      <w:r>
        <w:rPr>
          <w:sz w:val="24"/>
          <w:szCs w:val="24"/>
          <w:lang w:val="id-ID"/>
        </w:rPr>
        <w:t xml:space="preserve">penanganan kerusakan OWS </w:t>
      </w:r>
      <w:r w:rsidRPr="009B6D84">
        <w:rPr>
          <w:sz w:val="24"/>
          <w:szCs w:val="24"/>
        </w:rPr>
        <w:t xml:space="preserve"> pada saat di atas kapal.</w:t>
      </w:r>
    </w:p>
    <w:p w14:paraId="3C159685" w14:textId="77777777" w:rsidR="008161B2" w:rsidRDefault="008161B2" w:rsidP="0054036A">
      <w:pPr>
        <w:spacing w:line="360" w:lineRule="auto"/>
        <w:ind w:right="142" w:firstLine="426"/>
        <w:jc w:val="both"/>
        <w:rPr>
          <w:sz w:val="24"/>
          <w:szCs w:val="24"/>
        </w:rPr>
      </w:pPr>
      <w:r w:rsidRPr="009B6D84">
        <w:rPr>
          <w:sz w:val="24"/>
          <w:szCs w:val="24"/>
        </w:rPr>
        <w:t>Penelitian ini dilakukan</w:t>
      </w:r>
      <w:r>
        <w:rPr>
          <w:sz w:val="24"/>
          <w:szCs w:val="24"/>
        </w:rPr>
        <w:t xml:space="preserve"> di atas kapal</w:t>
      </w:r>
      <w:r w:rsidRPr="009B6D84">
        <w:rPr>
          <w:sz w:val="24"/>
          <w:szCs w:val="24"/>
        </w:rPr>
        <w:t xml:space="preserve">, Perusahaan </w:t>
      </w:r>
      <w:r>
        <w:rPr>
          <w:sz w:val="24"/>
          <w:szCs w:val="24"/>
        </w:rPr>
        <w:t xml:space="preserve">PT. </w:t>
      </w:r>
      <w:r>
        <w:rPr>
          <w:sz w:val="24"/>
          <w:szCs w:val="24"/>
          <w:lang w:val="id-ID"/>
        </w:rPr>
        <w:t>Habco Trans Maritima</w:t>
      </w:r>
      <w:r w:rsidRPr="009B6D84">
        <w:rPr>
          <w:sz w:val="24"/>
          <w:szCs w:val="24"/>
        </w:rPr>
        <w:t>.</w:t>
      </w:r>
      <w:r>
        <w:rPr>
          <w:sz w:val="24"/>
          <w:szCs w:val="24"/>
          <w:lang w:val="id-ID"/>
        </w:rPr>
        <w:t xml:space="preserve"> </w:t>
      </w:r>
      <w:r w:rsidRPr="009B6D84">
        <w:rPr>
          <w:sz w:val="24"/>
          <w:szCs w:val="24"/>
        </w:rPr>
        <w:t>Penelit</w:t>
      </w:r>
      <w:r>
        <w:rPr>
          <w:sz w:val="24"/>
          <w:szCs w:val="24"/>
        </w:rPr>
        <w:t>i melakukan praktek laut</w:t>
      </w:r>
      <w:r w:rsidRPr="009B6D84">
        <w:rPr>
          <w:sz w:val="24"/>
          <w:szCs w:val="24"/>
        </w:rPr>
        <w:t xml:space="preserve"> selama kurang lebih sekitar 12 bulan. Sumber data yang diperoleh adalah</w:t>
      </w:r>
      <w:r>
        <w:rPr>
          <w:sz w:val="24"/>
          <w:szCs w:val="24"/>
        </w:rPr>
        <w:t xml:space="preserve"> data primeryang lansung dari tempat penelitian dengan cara melakukan pengamatan dan tanyak jawab (wawancara) langsung terhadap perwira juga anak kapal khususnya bagian </w:t>
      </w:r>
      <w:r w:rsidRPr="00374206">
        <w:rPr>
          <w:i/>
          <w:sz w:val="24"/>
          <w:szCs w:val="24"/>
        </w:rPr>
        <w:t>engin</w:t>
      </w:r>
      <w:r>
        <w:rPr>
          <w:i/>
          <w:sz w:val="24"/>
          <w:szCs w:val="24"/>
        </w:rPr>
        <w:t>e</w:t>
      </w:r>
      <w:r>
        <w:rPr>
          <w:sz w:val="24"/>
          <w:szCs w:val="24"/>
        </w:rPr>
        <w:t>, serta literatur-literatur yang berhubungan dengan judul skripsi.</w:t>
      </w:r>
    </w:p>
    <w:p w14:paraId="5BE32C9D" w14:textId="103275B9" w:rsidR="008161B2" w:rsidRDefault="008161B2" w:rsidP="0054036A">
      <w:pPr>
        <w:spacing w:line="360" w:lineRule="auto"/>
        <w:ind w:right="142" w:firstLine="426"/>
        <w:jc w:val="both"/>
        <w:rPr>
          <w:sz w:val="24"/>
          <w:szCs w:val="24"/>
        </w:rPr>
      </w:pPr>
      <w:r>
        <w:rPr>
          <w:sz w:val="24"/>
          <w:szCs w:val="24"/>
        </w:rPr>
        <w:t xml:space="preserve">Hasil yaang diperoleh dari penelitian ini yaitu bahwa kurangnya keterampilan </w:t>
      </w:r>
      <w:r w:rsidRPr="00FC2D3C">
        <w:rPr>
          <w:i/>
          <w:sz w:val="24"/>
          <w:szCs w:val="24"/>
        </w:rPr>
        <w:t>crew</w:t>
      </w:r>
      <w:r>
        <w:rPr>
          <w:sz w:val="24"/>
          <w:szCs w:val="24"/>
        </w:rPr>
        <w:t xml:space="preserve"> di atas kapal saat </w:t>
      </w:r>
      <w:r>
        <w:rPr>
          <w:sz w:val="24"/>
          <w:szCs w:val="24"/>
          <w:lang w:val="id-ID"/>
        </w:rPr>
        <w:t>menganalisis keruskan pada OWS</w:t>
      </w:r>
      <w:r>
        <w:rPr>
          <w:sz w:val="24"/>
          <w:szCs w:val="24"/>
        </w:rPr>
        <w:t xml:space="preserve">, kurangnya mengetahui cara mengoprasikan </w:t>
      </w:r>
      <w:r>
        <w:rPr>
          <w:sz w:val="24"/>
          <w:szCs w:val="24"/>
          <w:lang w:val="id-ID"/>
        </w:rPr>
        <w:t>OWS</w:t>
      </w:r>
      <w:r>
        <w:rPr>
          <w:sz w:val="24"/>
          <w:szCs w:val="24"/>
        </w:rPr>
        <w:t xml:space="preserve"> sesuai dengan SOP (</w:t>
      </w:r>
      <w:r w:rsidRPr="001730E9">
        <w:rPr>
          <w:i/>
          <w:sz w:val="24"/>
          <w:szCs w:val="24"/>
        </w:rPr>
        <w:t>Standard OperatingProcedure</w:t>
      </w:r>
      <w:r>
        <w:rPr>
          <w:sz w:val="24"/>
          <w:szCs w:val="24"/>
        </w:rPr>
        <w:t>), serta keadaan yang tidak diinginkan.</w:t>
      </w:r>
    </w:p>
    <w:p w14:paraId="08FDED3D" w14:textId="7716333A" w:rsidR="00EB4F2C" w:rsidRDefault="00EB4F2C" w:rsidP="00EB4F2C">
      <w:pPr>
        <w:spacing w:line="360" w:lineRule="auto"/>
        <w:ind w:right="142"/>
        <w:jc w:val="both"/>
        <w:rPr>
          <w:sz w:val="24"/>
          <w:szCs w:val="24"/>
        </w:rPr>
      </w:pPr>
    </w:p>
    <w:p w14:paraId="29B83B1F" w14:textId="0807961F" w:rsidR="00EB4F2C" w:rsidRPr="00EB4F2C" w:rsidRDefault="00EB4F2C" w:rsidP="00EB4F2C">
      <w:pPr>
        <w:spacing w:line="360" w:lineRule="auto"/>
        <w:ind w:right="142"/>
        <w:jc w:val="both"/>
        <w:rPr>
          <w:sz w:val="24"/>
          <w:szCs w:val="24"/>
          <w:lang w:val="en-ID"/>
        </w:rPr>
      </w:pPr>
      <w:r>
        <w:rPr>
          <w:sz w:val="24"/>
          <w:szCs w:val="24"/>
          <w:lang w:val="en-ID"/>
        </w:rPr>
        <w:t>Kata Kunci : Analisis, OWS, SOP</w:t>
      </w:r>
    </w:p>
    <w:p w14:paraId="35336B69" w14:textId="77777777" w:rsidR="008161B2" w:rsidRDefault="008161B2" w:rsidP="0054036A">
      <w:pPr>
        <w:pStyle w:val="Heading1"/>
        <w:spacing w:before="0" w:line="360" w:lineRule="auto"/>
        <w:ind w:right="0"/>
        <w:sectPr w:rsidR="008161B2" w:rsidSect="00FE1883">
          <w:footerReference w:type="default" r:id="rId13"/>
          <w:pgSz w:w="11904" w:h="16836"/>
          <w:pgMar w:top="2268" w:right="1701" w:bottom="1701" w:left="2268" w:header="708" w:footer="708" w:gutter="0"/>
          <w:pgNumType w:fmt="lowerRoman"/>
          <w:cols w:space="708"/>
          <w:docGrid w:linePitch="360"/>
        </w:sectPr>
      </w:pPr>
    </w:p>
    <w:p w14:paraId="4336178A" w14:textId="7D83E985" w:rsidR="0054036A" w:rsidRPr="00EB4F2C" w:rsidRDefault="008161B2" w:rsidP="00EB4F2C">
      <w:pPr>
        <w:pStyle w:val="Heading1"/>
        <w:spacing w:before="0" w:line="360" w:lineRule="auto"/>
        <w:ind w:right="0"/>
        <w:rPr>
          <w:sz w:val="24"/>
        </w:rPr>
      </w:pPr>
      <w:bookmarkStart w:id="11" w:name="_Toc157178891"/>
      <w:r w:rsidRPr="00EB4F2C">
        <w:rPr>
          <w:sz w:val="24"/>
        </w:rPr>
        <w:lastRenderedPageBreak/>
        <w:t>ABSTRACT</w:t>
      </w:r>
      <w:bookmarkEnd w:id="11"/>
    </w:p>
    <w:p w14:paraId="0D31D351" w14:textId="4EB99B43" w:rsidR="008161B2" w:rsidRPr="007F48B1" w:rsidRDefault="008161B2" w:rsidP="00894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eastAsia="Times New Roman"/>
          <w:sz w:val="24"/>
          <w:szCs w:val="20"/>
          <w:lang w:val="id-ID" w:eastAsia="id-ID"/>
        </w:rPr>
      </w:pPr>
      <w:r w:rsidRPr="006D198D">
        <w:rPr>
          <w:rFonts w:eastAsia="Times New Roman"/>
          <w:sz w:val="24"/>
          <w:szCs w:val="20"/>
          <w:lang w:eastAsia="id-ID"/>
        </w:rPr>
        <w:t xml:space="preserve">CHRISTIAN SAPUTRA MA'NA, 2023 </w:t>
      </w:r>
      <w:r w:rsidRPr="006D198D">
        <w:rPr>
          <w:rFonts w:eastAsia="Times New Roman"/>
          <w:i/>
          <w:sz w:val="24"/>
          <w:szCs w:val="20"/>
          <w:lang w:eastAsia="id-ID"/>
        </w:rPr>
        <w:t>Analysis of the factors that affect the damage to the Oil</w:t>
      </w:r>
      <w:r w:rsidR="00AA5C1E">
        <w:rPr>
          <w:rFonts w:eastAsia="Times New Roman"/>
          <w:i/>
          <w:sz w:val="24"/>
          <w:szCs w:val="20"/>
          <w:lang w:val="en-US" w:eastAsia="id-ID"/>
        </w:rPr>
        <w:t>y</w:t>
      </w:r>
      <w:r w:rsidRPr="006D198D">
        <w:rPr>
          <w:rFonts w:eastAsia="Times New Roman"/>
          <w:i/>
          <w:sz w:val="24"/>
          <w:szCs w:val="20"/>
          <w:lang w:eastAsia="id-ID"/>
        </w:rPr>
        <w:t xml:space="preserve"> Water Sep</w:t>
      </w:r>
      <w:r w:rsidR="002A436C">
        <w:rPr>
          <w:rFonts w:eastAsia="Times New Roman"/>
          <w:i/>
          <w:sz w:val="24"/>
          <w:szCs w:val="20"/>
          <w:lang w:val="en-US" w:eastAsia="id-ID"/>
        </w:rPr>
        <w:t>a</w:t>
      </w:r>
      <w:r w:rsidRPr="006D198D">
        <w:rPr>
          <w:rFonts w:eastAsia="Times New Roman"/>
          <w:i/>
          <w:sz w:val="24"/>
          <w:szCs w:val="20"/>
          <w:lang w:eastAsia="id-ID"/>
        </w:rPr>
        <w:t xml:space="preserve">rator for the process of separating sewer sewage on the MV ship. Habco Pioneer </w:t>
      </w:r>
      <w:r w:rsidRPr="006D198D">
        <w:rPr>
          <w:rFonts w:eastAsia="Times New Roman"/>
          <w:sz w:val="24"/>
          <w:szCs w:val="20"/>
          <w:lang w:eastAsia="id-ID"/>
        </w:rPr>
        <w:t>(Supervised by Darwis and Abdul Wahid).</w:t>
      </w:r>
    </w:p>
    <w:p w14:paraId="4B847728" w14:textId="77777777" w:rsidR="008161B2" w:rsidRPr="006D198D" w:rsidRDefault="008161B2" w:rsidP="00894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eastAsia="Times New Roman"/>
          <w:sz w:val="24"/>
          <w:szCs w:val="20"/>
          <w:lang w:eastAsia="id-ID"/>
        </w:rPr>
      </w:pPr>
      <w:r>
        <w:rPr>
          <w:rFonts w:eastAsia="Times New Roman"/>
          <w:sz w:val="24"/>
          <w:szCs w:val="20"/>
          <w:lang w:val="id-ID" w:eastAsia="id-ID"/>
        </w:rPr>
        <w:tab/>
      </w:r>
      <w:r w:rsidRPr="006D198D">
        <w:rPr>
          <w:rFonts w:eastAsia="Times New Roman"/>
          <w:sz w:val="24"/>
          <w:szCs w:val="20"/>
          <w:lang w:eastAsia="id-ID"/>
        </w:rPr>
        <w:t>The ability to play an important role for engine crews in understanding what factors can affect damage to the waste treatment process at OWS quickly and precisely, very supportive in damage analysis. The purpose of this research is to find out the abilities, skills, and ways to overcome the problems encountered in dealing with OWS damage while on board.</w:t>
      </w:r>
    </w:p>
    <w:p w14:paraId="33DC243B" w14:textId="77777777" w:rsidR="008161B2" w:rsidRPr="006D198D" w:rsidRDefault="008161B2" w:rsidP="00894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eastAsia="Times New Roman"/>
          <w:sz w:val="24"/>
          <w:szCs w:val="20"/>
          <w:lang w:eastAsia="id-ID"/>
        </w:rPr>
      </w:pPr>
      <w:r>
        <w:rPr>
          <w:rFonts w:eastAsia="Times New Roman"/>
          <w:sz w:val="24"/>
          <w:szCs w:val="20"/>
          <w:lang w:val="id-ID" w:eastAsia="id-ID"/>
        </w:rPr>
        <w:tab/>
      </w:r>
      <w:r w:rsidRPr="006D198D">
        <w:rPr>
          <w:rFonts w:eastAsia="Times New Roman"/>
          <w:sz w:val="24"/>
          <w:szCs w:val="20"/>
          <w:lang w:eastAsia="id-ID"/>
        </w:rPr>
        <w:t>This research was conducted on a ship, PT. Habco Trans Maritima. Researchers conducted ocean practice for approximately 12 months. The source of the data obtained is primary data directly from the research site by conducting direct observations and questions and answers (interviews) with officers and crew members, especially the engine section, as well as literature related to the thesis title.</w:t>
      </w:r>
    </w:p>
    <w:p w14:paraId="1F66B816" w14:textId="0A0EE1DD" w:rsidR="008161B2" w:rsidRDefault="008161B2" w:rsidP="00894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eastAsia="Times New Roman"/>
          <w:sz w:val="24"/>
          <w:szCs w:val="20"/>
          <w:lang w:val="id-ID" w:eastAsia="id-ID"/>
        </w:rPr>
      </w:pPr>
      <w:r>
        <w:rPr>
          <w:rFonts w:eastAsia="Times New Roman"/>
          <w:sz w:val="24"/>
          <w:szCs w:val="20"/>
          <w:lang w:val="id-ID" w:eastAsia="id-ID"/>
        </w:rPr>
        <w:tab/>
      </w:r>
      <w:r w:rsidRPr="006D198D">
        <w:rPr>
          <w:rFonts w:eastAsia="Times New Roman"/>
          <w:sz w:val="24"/>
          <w:szCs w:val="20"/>
          <w:lang w:eastAsia="id-ID"/>
        </w:rPr>
        <w:t>The results obtained from this study are that the lack of skills of the crew on board when analyzing damage to OWS, the lack of knowing how to operate OWS in accordance with SOP (Standard Operating Procedure), and unwanted condition</w:t>
      </w:r>
      <w:r w:rsidRPr="006D198D">
        <w:rPr>
          <w:rFonts w:eastAsia="Times New Roman"/>
          <w:sz w:val="24"/>
          <w:szCs w:val="20"/>
          <w:lang w:val="id-ID" w:eastAsia="id-ID"/>
        </w:rPr>
        <w:t>s.</w:t>
      </w:r>
    </w:p>
    <w:p w14:paraId="77FB85B2" w14:textId="29DD71DB" w:rsidR="00EB4F2C" w:rsidRDefault="00EB4F2C" w:rsidP="00894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eastAsia="Times New Roman"/>
          <w:sz w:val="24"/>
          <w:szCs w:val="20"/>
          <w:lang w:val="id-ID" w:eastAsia="id-ID"/>
        </w:rPr>
      </w:pPr>
    </w:p>
    <w:p w14:paraId="2F65B57A" w14:textId="7A564B3A" w:rsidR="00EB4F2C" w:rsidRPr="00EB4F2C" w:rsidRDefault="00EB4F2C" w:rsidP="00894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eastAsia="Times New Roman"/>
          <w:i/>
          <w:sz w:val="24"/>
          <w:szCs w:val="20"/>
          <w:lang w:val="en-ID" w:eastAsia="id-ID"/>
        </w:rPr>
      </w:pPr>
      <w:r w:rsidRPr="00EB4F2C">
        <w:rPr>
          <w:rFonts w:eastAsia="Times New Roman"/>
          <w:i/>
          <w:sz w:val="24"/>
          <w:szCs w:val="20"/>
          <w:lang w:val="en-ID" w:eastAsia="id-ID"/>
        </w:rPr>
        <w:t>Key Word</w:t>
      </w:r>
      <w:r>
        <w:rPr>
          <w:rFonts w:eastAsia="Times New Roman"/>
          <w:i/>
          <w:sz w:val="24"/>
          <w:szCs w:val="20"/>
          <w:lang w:val="en-ID" w:eastAsia="id-ID"/>
        </w:rPr>
        <w:t>s</w:t>
      </w:r>
      <w:r w:rsidRPr="00EB4F2C">
        <w:rPr>
          <w:rFonts w:eastAsia="Times New Roman"/>
          <w:i/>
          <w:sz w:val="24"/>
          <w:szCs w:val="20"/>
          <w:lang w:val="en-ID" w:eastAsia="id-ID"/>
        </w:rPr>
        <w:t xml:space="preserve"> : Analisis, OWS, SOP</w:t>
      </w:r>
    </w:p>
    <w:p w14:paraId="42B0F6DD" w14:textId="77777777" w:rsidR="008161B2" w:rsidRDefault="008161B2" w:rsidP="0054036A">
      <w:pPr>
        <w:spacing w:line="360" w:lineRule="auto"/>
        <w:ind w:right="142"/>
      </w:pPr>
    </w:p>
    <w:p w14:paraId="19FB5215" w14:textId="77777777" w:rsidR="008161B2" w:rsidRDefault="008161B2" w:rsidP="0054036A">
      <w:pPr>
        <w:pStyle w:val="Heading1"/>
        <w:spacing w:before="0" w:line="360" w:lineRule="auto"/>
        <w:ind w:right="0"/>
        <w:sectPr w:rsidR="008161B2" w:rsidSect="00FE1883">
          <w:pgSz w:w="11904" w:h="16836"/>
          <w:pgMar w:top="2268" w:right="1701" w:bottom="1701" w:left="2268" w:header="708" w:footer="708" w:gutter="0"/>
          <w:pgNumType w:fmt="lowerRoman"/>
          <w:cols w:space="708"/>
          <w:docGrid w:linePitch="360"/>
        </w:sectPr>
      </w:pPr>
    </w:p>
    <w:p w14:paraId="5988A247" w14:textId="77777777" w:rsidR="004E11F2" w:rsidRPr="00EB4F2C" w:rsidRDefault="004E11F2" w:rsidP="00EB4F2C">
      <w:pPr>
        <w:pStyle w:val="Heading1"/>
        <w:spacing w:before="0" w:line="360" w:lineRule="auto"/>
        <w:ind w:right="0"/>
        <w:rPr>
          <w:sz w:val="24"/>
        </w:rPr>
      </w:pPr>
      <w:bookmarkStart w:id="12" w:name="_Toc157085181"/>
      <w:bookmarkStart w:id="13" w:name="_Toc157178892"/>
      <w:r w:rsidRPr="00EB4F2C">
        <w:rPr>
          <w:sz w:val="24"/>
        </w:rPr>
        <w:lastRenderedPageBreak/>
        <w:t>DAFTAR ISI</w:t>
      </w:r>
      <w:bookmarkEnd w:id="12"/>
      <w:bookmarkEnd w:id="13"/>
    </w:p>
    <w:p w14:paraId="2F989437" w14:textId="77777777" w:rsidR="007F6E7C" w:rsidRPr="00FB6825" w:rsidRDefault="004E11F2" w:rsidP="007F6E7C">
      <w:pPr>
        <w:pStyle w:val="TOC1"/>
        <w:tabs>
          <w:tab w:val="right" w:pos="7925"/>
        </w:tabs>
        <w:ind w:left="0"/>
        <w:rPr>
          <w:rFonts w:asciiTheme="minorHAnsi" w:eastAsiaTheme="minorEastAsia" w:hAnsiTheme="minorHAnsi" w:cstheme="minorBidi"/>
          <w:b w:val="0"/>
          <w:bCs w:val="0"/>
          <w:noProof/>
          <w:lang w:val="en-ID"/>
        </w:rPr>
      </w:pPr>
      <w:r w:rsidRPr="00FB6825">
        <w:rPr>
          <w:b w:val="0"/>
          <w:bCs w:val="0"/>
        </w:rPr>
        <w:fldChar w:fldCharType="begin"/>
      </w:r>
      <w:r w:rsidRPr="00FB6825">
        <w:rPr>
          <w:b w:val="0"/>
          <w:bCs w:val="0"/>
        </w:rPr>
        <w:instrText xml:space="preserve"> TOC \o "1-3" \h \z \u </w:instrText>
      </w:r>
      <w:r w:rsidRPr="00FB6825">
        <w:rPr>
          <w:b w:val="0"/>
          <w:bCs w:val="0"/>
        </w:rPr>
        <w:fldChar w:fldCharType="separate"/>
      </w:r>
    </w:p>
    <w:sdt>
      <w:sdtPr>
        <w:rPr>
          <w:rFonts w:ascii="Arial" w:eastAsia="Arial" w:hAnsi="Arial" w:cs="Arial"/>
          <w:noProof/>
          <w:color w:val="auto"/>
          <w:sz w:val="22"/>
          <w:szCs w:val="22"/>
          <w:lang w:val="id"/>
        </w:rPr>
        <w:id w:val="1552422680"/>
        <w:docPartObj>
          <w:docPartGallery w:val="Table of Contents"/>
          <w:docPartUnique/>
        </w:docPartObj>
      </w:sdtPr>
      <w:sdtContent>
        <w:p w14:paraId="0B7AC5A5" w14:textId="2C531893" w:rsidR="007F6E7C" w:rsidRPr="00DC552A" w:rsidRDefault="007F6E7C">
          <w:pPr>
            <w:pStyle w:val="TOCHeading"/>
            <w:rPr>
              <w:noProof/>
              <w:sz w:val="2"/>
              <w:szCs w:val="2"/>
            </w:rPr>
          </w:pPr>
        </w:p>
        <w:p w14:paraId="4A1FF17E" w14:textId="390339B4" w:rsidR="007F6E7C" w:rsidRPr="00DC552A" w:rsidRDefault="007F6E7C" w:rsidP="007F6E7C">
          <w:pPr>
            <w:pStyle w:val="TOC1"/>
            <w:tabs>
              <w:tab w:val="right" w:leader="dot" w:pos="7925"/>
            </w:tabs>
            <w:ind w:left="0"/>
            <w:rPr>
              <w:rFonts w:asciiTheme="minorHAnsi" w:eastAsiaTheme="minorEastAsia" w:hAnsiTheme="minorHAnsi" w:cstheme="minorBidi"/>
              <w:b w:val="0"/>
              <w:bCs w:val="0"/>
              <w:noProof/>
              <w:kern w:val="2"/>
              <w:sz w:val="22"/>
              <w:szCs w:val="22"/>
              <w:lang w:val="en-US"/>
              <w14:ligatures w14:val="standardContextual"/>
            </w:rPr>
          </w:pPr>
          <w:r w:rsidRPr="00DC552A">
            <w:rPr>
              <w:b w:val="0"/>
              <w:bCs w:val="0"/>
              <w:noProof/>
            </w:rPr>
            <w:fldChar w:fldCharType="begin"/>
          </w:r>
          <w:r w:rsidRPr="00DC552A">
            <w:rPr>
              <w:b w:val="0"/>
              <w:bCs w:val="0"/>
              <w:noProof/>
            </w:rPr>
            <w:instrText xml:space="preserve"> TOC \o "1-3" \h \z \u </w:instrText>
          </w:r>
          <w:r w:rsidRPr="00DC552A">
            <w:rPr>
              <w:b w:val="0"/>
              <w:bCs w:val="0"/>
              <w:noProof/>
            </w:rPr>
            <w:fldChar w:fldCharType="separate"/>
          </w:r>
          <w:hyperlink w:anchor="_Toc157178888" w:history="1">
            <w:r w:rsidRPr="00DC552A">
              <w:rPr>
                <w:rStyle w:val="Hyperlink"/>
                <w:b w:val="0"/>
                <w:bCs w:val="0"/>
                <w:noProof/>
              </w:rPr>
              <w:t>KATA PENGANTAR</w:t>
            </w:r>
            <w:r w:rsidRPr="00DC552A">
              <w:rPr>
                <w:b w:val="0"/>
                <w:bCs w:val="0"/>
                <w:noProof/>
                <w:webHidden/>
              </w:rPr>
              <w:tab/>
            </w:r>
            <w:r w:rsidRPr="00DC552A">
              <w:rPr>
                <w:b w:val="0"/>
                <w:bCs w:val="0"/>
                <w:noProof/>
                <w:webHidden/>
              </w:rPr>
              <w:fldChar w:fldCharType="begin"/>
            </w:r>
            <w:r w:rsidRPr="00DC552A">
              <w:rPr>
                <w:b w:val="0"/>
                <w:bCs w:val="0"/>
                <w:noProof/>
                <w:webHidden/>
              </w:rPr>
              <w:instrText xml:space="preserve"> PAGEREF _Toc157178888 \h </w:instrText>
            </w:r>
            <w:r w:rsidRPr="00DC552A">
              <w:rPr>
                <w:b w:val="0"/>
                <w:bCs w:val="0"/>
                <w:noProof/>
                <w:webHidden/>
              </w:rPr>
            </w:r>
            <w:r w:rsidRPr="00DC552A">
              <w:rPr>
                <w:b w:val="0"/>
                <w:bCs w:val="0"/>
                <w:noProof/>
                <w:webHidden/>
              </w:rPr>
              <w:fldChar w:fldCharType="separate"/>
            </w:r>
            <w:r w:rsidR="007F4E68">
              <w:rPr>
                <w:b w:val="0"/>
                <w:bCs w:val="0"/>
                <w:noProof/>
                <w:webHidden/>
              </w:rPr>
              <w:t>iv</w:t>
            </w:r>
            <w:r w:rsidRPr="00DC552A">
              <w:rPr>
                <w:b w:val="0"/>
                <w:bCs w:val="0"/>
                <w:noProof/>
                <w:webHidden/>
              </w:rPr>
              <w:fldChar w:fldCharType="end"/>
            </w:r>
          </w:hyperlink>
        </w:p>
        <w:p w14:paraId="46805367" w14:textId="0AECAE98" w:rsidR="007F6E7C" w:rsidRPr="00DC552A" w:rsidRDefault="0086345D" w:rsidP="007F6E7C">
          <w:pPr>
            <w:pStyle w:val="TOC1"/>
            <w:tabs>
              <w:tab w:val="right" w:leader="dot" w:pos="7925"/>
            </w:tabs>
            <w:ind w:left="0"/>
            <w:rPr>
              <w:rStyle w:val="Hyperlink"/>
              <w:b w:val="0"/>
              <w:bCs w:val="0"/>
              <w:noProof/>
            </w:rPr>
          </w:pPr>
          <w:hyperlink w:anchor="_Toc157178889" w:history="1">
            <w:r w:rsidR="007F6E7C" w:rsidRPr="00DC552A">
              <w:rPr>
                <w:rStyle w:val="Hyperlink"/>
                <w:b w:val="0"/>
                <w:bCs w:val="0"/>
                <w:noProof/>
              </w:rPr>
              <w:t>PERNYATAAN KEASLIAN SKRIPSI</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_Toc157178889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vi</w:t>
            </w:r>
            <w:r w:rsidR="007F6E7C" w:rsidRPr="00DC552A">
              <w:rPr>
                <w:rStyle w:val="Hyperlink"/>
                <w:b w:val="0"/>
                <w:bCs w:val="0"/>
                <w:noProof/>
                <w:webHidden/>
              </w:rPr>
              <w:fldChar w:fldCharType="end"/>
            </w:r>
          </w:hyperlink>
        </w:p>
        <w:p w14:paraId="440C6E16" w14:textId="60348E85" w:rsidR="007F6E7C" w:rsidRPr="00DC552A" w:rsidRDefault="0086345D" w:rsidP="007F6E7C">
          <w:pPr>
            <w:pStyle w:val="TOC1"/>
            <w:tabs>
              <w:tab w:val="right" w:leader="dot" w:pos="7925"/>
            </w:tabs>
            <w:ind w:left="0"/>
            <w:rPr>
              <w:rStyle w:val="Hyperlink"/>
              <w:b w:val="0"/>
              <w:bCs w:val="0"/>
              <w:noProof/>
            </w:rPr>
          </w:pPr>
          <w:hyperlink w:anchor="_Toc157178890" w:history="1">
            <w:r w:rsidR="007F6E7C" w:rsidRPr="00DC552A">
              <w:rPr>
                <w:rStyle w:val="Hyperlink"/>
                <w:b w:val="0"/>
                <w:bCs w:val="0"/>
                <w:noProof/>
              </w:rPr>
              <w:t>ABSTRAK</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_Toc157178890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viii</w:t>
            </w:r>
            <w:r w:rsidR="007F6E7C" w:rsidRPr="00DC552A">
              <w:rPr>
                <w:rStyle w:val="Hyperlink"/>
                <w:b w:val="0"/>
                <w:bCs w:val="0"/>
                <w:noProof/>
                <w:webHidden/>
              </w:rPr>
              <w:fldChar w:fldCharType="end"/>
            </w:r>
          </w:hyperlink>
        </w:p>
        <w:p w14:paraId="2BE80967" w14:textId="1F00D0F6" w:rsidR="007F6E7C" w:rsidRPr="00DC552A" w:rsidRDefault="0086345D" w:rsidP="007F6E7C">
          <w:pPr>
            <w:pStyle w:val="TOC1"/>
            <w:tabs>
              <w:tab w:val="right" w:leader="dot" w:pos="7925"/>
            </w:tabs>
            <w:ind w:left="0"/>
            <w:rPr>
              <w:rStyle w:val="Hyperlink"/>
              <w:b w:val="0"/>
              <w:bCs w:val="0"/>
              <w:noProof/>
            </w:rPr>
          </w:pPr>
          <w:hyperlink w:anchor="_Toc157178891" w:history="1">
            <w:r w:rsidR="007F6E7C" w:rsidRPr="00DC552A">
              <w:rPr>
                <w:rStyle w:val="Hyperlink"/>
                <w:b w:val="0"/>
                <w:bCs w:val="0"/>
                <w:noProof/>
              </w:rPr>
              <w:t>ABSTRACT</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_Toc157178891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ix</w:t>
            </w:r>
            <w:r w:rsidR="007F6E7C" w:rsidRPr="00DC552A">
              <w:rPr>
                <w:rStyle w:val="Hyperlink"/>
                <w:b w:val="0"/>
                <w:bCs w:val="0"/>
                <w:noProof/>
                <w:webHidden/>
              </w:rPr>
              <w:fldChar w:fldCharType="end"/>
            </w:r>
          </w:hyperlink>
        </w:p>
        <w:p w14:paraId="7FBD6BDD" w14:textId="790C8CC6" w:rsidR="007F6E7C" w:rsidRPr="00DC552A" w:rsidRDefault="0086345D" w:rsidP="007F6E7C">
          <w:pPr>
            <w:pStyle w:val="TOC1"/>
            <w:tabs>
              <w:tab w:val="right" w:leader="dot" w:pos="7925"/>
            </w:tabs>
            <w:ind w:left="0"/>
            <w:rPr>
              <w:rStyle w:val="Hyperlink"/>
              <w:b w:val="0"/>
              <w:bCs w:val="0"/>
              <w:noProof/>
            </w:rPr>
          </w:pPr>
          <w:hyperlink w:anchor="_Toc157178892" w:history="1">
            <w:r w:rsidR="007F6E7C" w:rsidRPr="00DC552A">
              <w:rPr>
                <w:rStyle w:val="Hyperlink"/>
                <w:b w:val="0"/>
                <w:bCs w:val="0"/>
                <w:noProof/>
              </w:rPr>
              <w:t>DAFTAR ISI</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_Toc157178892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x</w:t>
            </w:r>
            <w:r w:rsidR="007F6E7C" w:rsidRPr="00DC552A">
              <w:rPr>
                <w:rStyle w:val="Hyperlink"/>
                <w:b w:val="0"/>
                <w:bCs w:val="0"/>
                <w:noProof/>
                <w:webHidden/>
              </w:rPr>
              <w:fldChar w:fldCharType="end"/>
            </w:r>
          </w:hyperlink>
        </w:p>
        <w:p w14:paraId="20DFE703" w14:textId="126FC52B" w:rsidR="007F6E7C" w:rsidRPr="00DC552A" w:rsidRDefault="0086345D" w:rsidP="007F6E7C">
          <w:pPr>
            <w:pStyle w:val="TOC1"/>
            <w:tabs>
              <w:tab w:val="right" w:leader="dot" w:pos="7925"/>
            </w:tabs>
            <w:ind w:left="0"/>
            <w:rPr>
              <w:rStyle w:val="Hyperlink"/>
              <w:b w:val="0"/>
              <w:bCs w:val="0"/>
              <w:noProof/>
            </w:rPr>
          </w:pPr>
          <w:hyperlink w:anchor="_Toc157178893" w:history="1">
            <w:r w:rsidR="007F6E7C" w:rsidRPr="00DC552A">
              <w:rPr>
                <w:rStyle w:val="Hyperlink"/>
                <w:b w:val="0"/>
                <w:bCs w:val="0"/>
                <w:noProof/>
              </w:rPr>
              <w:t>DAFTAR GAMBAR</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_Toc157178893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xii</w:t>
            </w:r>
            <w:r w:rsidR="007F6E7C" w:rsidRPr="00DC552A">
              <w:rPr>
                <w:rStyle w:val="Hyperlink"/>
                <w:b w:val="0"/>
                <w:bCs w:val="0"/>
                <w:noProof/>
                <w:webHidden/>
              </w:rPr>
              <w:fldChar w:fldCharType="end"/>
            </w:r>
          </w:hyperlink>
        </w:p>
        <w:p w14:paraId="48AE1CF4" w14:textId="442E124D" w:rsidR="007F6E7C" w:rsidRPr="00DC552A" w:rsidRDefault="0086345D" w:rsidP="007F6E7C">
          <w:pPr>
            <w:pStyle w:val="TOC1"/>
            <w:tabs>
              <w:tab w:val="right" w:leader="dot" w:pos="7925"/>
            </w:tabs>
            <w:ind w:left="0"/>
            <w:rPr>
              <w:rStyle w:val="Hyperlink"/>
              <w:b w:val="0"/>
              <w:bCs w:val="0"/>
              <w:noProof/>
            </w:rPr>
          </w:pPr>
          <w:hyperlink w:anchor="_Toc157178894" w:history="1">
            <w:r w:rsidR="007F6E7C" w:rsidRPr="00DC552A">
              <w:rPr>
                <w:rStyle w:val="Hyperlink"/>
                <w:b w:val="0"/>
                <w:bCs w:val="0"/>
                <w:noProof/>
              </w:rPr>
              <w:t>DAFTAR TABEL</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_Toc157178894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xiii</w:t>
            </w:r>
            <w:r w:rsidR="007F6E7C" w:rsidRPr="00DC552A">
              <w:rPr>
                <w:rStyle w:val="Hyperlink"/>
                <w:b w:val="0"/>
                <w:bCs w:val="0"/>
                <w:noProof/>
                <w:webHidden/>
              </w:rPr>
              <w:fldChar w:fldCharType="end"/>
            </w:r>
          </w:hyperlink>
        </w:p>
        <w:p w14:paraId="5A99A5B0" w14:textId="0D3B3EB3" w:rsidR="007F6E7C" w:rsidRPr="00DC552A" w:rsidRDefault="0086345D" w:rsidP="007F6E7C">
          <w:pPr>
            <w:pStyle w:val="TOC1"/>
            <w:tabs>
              <w:tab w:val="right" w:leader="dot" w:pos="7925"/>
            </w:tabs>
            <w:ind w:left="0"/>
            <w:rPr>
              <w:rStyle w:val="Hyperlink"/>
              <w:b w:val="0"/>
              <w:bCs w:val="0"/>
              <w:noProof/>
            </w:rPr>
          </w:pPr>
          <w:hyperlink w:anchor="_Toc157178895" w:history="1">
            <w:r w:rsidR="007F6E7C" w:rsidRPr="00DC552A">
              <w:rPr>
                <w:rStyle w:val="Hyperlink"/>
                <w:b w:val="0"/>
                <w:bCs w:val="0"/>
                <w:noProof/>
              </w:rPr>
              <w:t>DAFTAR LAMPIRAN</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_Toc157178895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xiv</w:t>
            </w:r>
            <w:r w:rsidR="007F6E7C" w:rsidRPr="00DC552A">
              <w:rPr>
                <w:rStyle w:val="Hyperlink"/>
                <w:b w:val="0"/>
                <w:bCs w:val="0"/>
                <w:noProof/>
                <w:webHidden/>
              </w:rPr>
              <w:fldChar w:fldCharType="end"/>
            </w:r>
          </w:hyperlink>
        </w:p>
        <w:p w14:paraId="5376441A" w14:textId="3B2D6591" w:rsidR="007F6E7C" w:rsidRPr="00DC552A" w:rsidRDefault="0086345D" w:rsidP="007F6E7C">
          <w:pPr>
            <w:pStyle w:val="TOC1"/>
            <w:tabs>
              <w:tab w:val="right" w:leader="dot" w:pos="7925"/>
            </w:tabs>
            <w:ind w:left="0"/>
            <w:rPr>
              <w:rFonts w:asciiTheme="minorHAnsi" w:eastAsiaTheme="minorEastAsia" w:hAnsiTheme="minorHAnsi" w:cstheme="minorBidi"/>
              <w:b w:val="0"/>
              <w:bCs w:val="0"/>
              <w:noProof/>
              <w:kern w:val="2"/>
              <w:sz w:val="22"/>
              <w:szCs w:val="22"/>
              <w:lang w:val="en-US"/>
              <w14:ligatures w14:val="standardContextual"/>
            </w:rPr>
          </w:pPr>
          <w:hyperlink w:anchor="_Toc157178896" w:history="1">
            <w:r w:rsidR="007F6E7C" w:rsidRPr="00DC552A">
              <w:rPr>
                <w:rStyle w:val="Hyperlink"/>
                <w:b w:val="0"/>
                <w:bCs w:val="0"/>
                <w:noProof/>
              </w:rPr>
              <w:t>BAB I PENDAHULUAN</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_Toc157178896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1</w:t>
            </w:r>
            <w:r w:rsidR="007F6E7C" w:rsidRPr="00DC552A">
              <w:rPr>
                <w:rStyle w:val="Hyperlink"/>
                <w:b w:val="0"/>
                <w:bCs w:val="0"/>
                <w:noProof/>
                <w:webHidden/>
              </w:rPr>
              <w:fldChar w:fldCharType="end"/>
            </w:r>
          </w:hyperlink>
        </w:p>
        <w:p w14:paraId="7B1F7A40" w14:textId="6D706F89" w:rsidR="007F6E7C" w:rsidRPr="00DC552A" w:rsidRDefault="0086345D" w:rsidP="007F6E7C">
          <w:pPr>
            <w:pStyle w:val="TOC2"/>
            <w:tabs>
              <w:tab w:val="left" w:pos="851"/>
              <w:tab w:val="right" w:leader="dot" w:pos="7925"/>
            </w:tabs>
            <w:ind w:hanging="831"/>
            <w:rPr>
              <w:rFonts w:asciiTheme="minorHAnsi" w:eastAsiaTheme="minorEastAsia" w:hAnsiTheme="minorHAnsi" w:cstheme="minorBidi"/>
              <w:b w:val="0"/>
              <w:bCs w:val="0"/>
              <w:noProof/>
              <w:kern w:val="2"/>
              <w:sz w:val="22"/>
              <w:szCs w:val="22"/>
              <w:lang w:val="en-US"/>
              <w14:ligatures w14:val="standardContextual"/>
            </w:rPr>
          </w:pPr>
          <w:hyperlink w:anchor="_Toc157178897" w:history="1">
            <w:r w:rsidR="007F6E7C" w:rsidRPr="00DC552A">
              <w:rPr>
                <w:rStyle w:val="Hyperlink"/>
                <w:b w:val="0"/>
                <w:bCs w:val="0"/>
                <w:noProof/>
              </w:rPr>
              <w:t>A.</w:t>
            </w:r>
            <w:r w:rsidR="007F6E7C" w:rsidRPr="00DC552A">
              <w:rPr>
                <w:rFonts w:asciiTheme="minorHAnsi" w:eastAsiaTheme="minorEastAsia" w:hAnsiTheme="minorHAnsi" w:cstheme="minorBidi"/>
                <w:b w:val="0"/>
                <w:bCs w:val="0"/>
                <w:noProof/>
                <w:kern w:val="2"/>
                <w:sz w:val="22"/>
                <w:szCs w:val="22"/>
                <w:lang w:val="en-US"/>
                <w14:ligatures w14:val="standardContextual"/>
              </w:rPr>
              <w:tab/>
            </w:r>
            <w:r w:rsidR="007F6E7C" w:rsidRPr="00DC552A">
              <w:rPr>
                <w:rStyle w:val="Hyperlink"/>
                <w:b w:val="0"/>
                <w:bCs w:val="0"/>
                <w:noProof/>
              </w:rPr>
              <w:t>Latar Belakang</w:t>
            </w:r>
            <w:r w:rsidR="007F6E7C" w:rsidRPr="00DC552A">
              <w:rPr>
                <w:b w:val="0"/>
                <w:bCs w:val="0"/>
                <w:noProof/>
                <w:webHidden/>
              </w:rPr>
              <w:tab/>
            </w:r>
            <w:r w:rsidR="007F6E7C" w:rsidRPr="00DC552A">
              <w:rPr>
                <w:b w:val="0"/>
                <w:bCs w:val="0"/>
                <w:noProof/>
                <w:webHidden/>
              </w:rPr>
              <w:fldChar w:fldCharType="begin"/>
            </w:r>
            <w:r w:rsidR="007F6E7C" w:rsidRPr="00DC552A">
              <w:rPr>
                <w:b w:val="0"/>
                <w:bCs w:val="0"/>
                <w:noProof/>
                <w:webHidden/>
              </w:rPr>
              <w:instrText xml:space="preserve"> PAGEREF _Toc157178897 \h </w:instrText>
            </w:r>
            <w:r w:rsidR="007F6E7C" w:rsidRPr="00DC552A">
              <w:rPr>
                <w:b w:val="0"/>
                <w:bCs w:val="0"/>
                <w:noProof/>
                <w:webHidden/>
              </w:rPr>
            </w:r>
            <w:r w:rsidR="007F6E7C" w:rsidRPr="00DC552A">
              <w:rPr>
                <w:b w:val="0"/>
                <w:bCs w:val="0"/>
                <w:noProof/>
                <w:webHidden/>
              </w:rPr>
              <w:fldChar w:fldCharType="separate"/>
            </w:r>
            <w:r w:rsidR="007F4E68">
              <w:rPr>
                <w:b w:val="0"/>
                <w:bCs w:val="0"/>
                <w:noProof/>
                <w:webHidden/>
              </w:rPr>
              <w:t>1</w:t>
            </w:r>
            <w:r w:rsidR="007F6E7C" w:rsidRPr="00DC552A">
              <w:rPr>
                <w:b w:val="0"/>
                <w:bCs w:val="0"/>
                <w:noProof/>
                <w:webHidden/>
              </w:rPr>
              <w:fldChar w:fldCharType="end"/>
            </w:r>
          </w:hyperlink>
        </w:p>
        <w:p w14:paraId="01A1DD2B" w14:textId="310BCF8D" w:rsidR="007F6E7C" w:rsidRPr="00DC552A" w:rsidRDefault="0086345D" w:rsidP="007F6E7C">
          <w:pPr>
            <w:pStyle w:val="TOC2"/>
            <w:tabs>
              <w:tab w:val="left" w:pos="851"/>
              <w:tab w:val="right" w:leader="dot" w:pos="7925"/>
            </w:tabs>
            <w:ind w:hanging="831"/>
            <w:rPr>
              <w:rStyle w:val="Hyperlink"/>
              <w:b w:val="0"/>
              <w:bCs w:val="0"/>
              <w:noProof/>
            </w:rPr>
          </w:pPr>
          <w:hyperlink w:anchor="_Toc157178898" w:history="1">
            <w:r w:rsidR="007F6E7C" w:rsidRPr="00DC552A">
              <w:rPr>
                <w:rStyle w:val="Hyperlink"/>
                <w:b w:val="0"/>
                <w:bCs w:val="0"/>
                <w:noProof/>
              </w:rPr>
              <w:t>B.</w:t>
            </w:r>
            <w:r w:rsidR="007F6E7C" w:rsidRPr="00DC552A">
              <w:rPr>
                <w:rStyle w:val="Hyperlink"/>
                <w:b w:val="0"/>
                <w:bCs w:val="0"/>
                <w:noProof/>
              </w:rPr>
              <w:tab/>
              <w:t>Rumusan Masalah</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_Toc157178898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3</w:t>
            </w:r>
            <w:r w:rsidR="007F6E7C" w:rsidRPr="00DC552A">
              <w:rPr>
                <w:rStyle w:val="Hyperlink"/>
                <w:b w:val="0"/>
                <w:bCs w:val="0"/>
                <w:noProof/>
                <w:webHidden/>
              </w:rPr>
              <w:fldChar w:fldCharType="end"/>
            </w:r>
          </w:hyperlink>
        </w:p>
        <w:p w14:paraId="39AE6E19" w14:textId="28BFBBA8" w:rsidR="007F6E7C" w:rsidRPr="00DC552A" w:rsidRDefault="0086345D" w:rsidP="007F6E7C">
          <w:pPr>
            <w:pStyle w:val="TOC2"/>
            <w:tabs>
              <w:tab w:val="left" w:pos="851"/>
              <w:tab w:val="right" w:leader="dot" w:pos="7925"/>
            </w:tabs>
            <w:ind w:hanging="831"/>
            <w:rPr>
              <w:rStyle w:val="Hyperlink"/>
              <w:b w:val="0"/>
              <w:bCs w:val="0"/>
              <w:noProof/>
            </w:rPr>
          </w:pPr>
          <w:hyperlink w:anchor="_Toc157178899" w:history="1">
            <w:r w:rsidR="007F6E7C" w:rsidRPr="00DC552A">
              <w:rPr>
                <w:rStyle w:val="Hyperlink"/>
                <w:b w:val="0"/>
                <w:bCs w:val="0"/>
                <w:noProof/>
              </w:rPr>
              <w:t>C.</w:t>
            </w:r>
            <w:r w:rsidR="007F6E7C" w:rsidRPr="00DC552A">
              <w:rPr>
                <w:rStyle w:val="Hyperlink"/>
                <w:b w:val="0"/>
                <w:bCs w:val="0"/>
                <w:noProof/>
              </w:rPr>
              <w:tab/>
              <w:t>Tujuan Penelitian</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_Toc157178899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3</w:t>
            </w:r>
            <w:r w:rsidR="007F6E7C" w:rsidRPr="00DC552A">
              <w:rPr>
                <w:rStyle w:val="Hyperlink"/>
                <w:b w:val="0"/>
                <w:bCs w:val="0"/>
                <w:noProof/>
                <w:webHidden/>
              </w:rPr>
              <w:fldChar w:fldCharType="end"/>
            </w:r>
          </w:hyperlink>
        </w:p>
        <w:p w14:paraId="73C286C1" w14:textId="29ACC987" w:rsidR="007F6E7C" w:rsidRPr="00DC552A" w:rsidRDefault="0086345D" w:rsidP="007F6E7C">
          <w:pPr>
            <w:pStyle w:val="TOC2"/>
            <w:tabs>
              <w:tab w:val="left" w:pos="851"/>
              <w:tab w:val="right" w:leader="dot" w:pos="7925"/>
            </w:tabs>
            <w:ind w:hanging="831"/>
            <w:rPr>
              <w:rFonts w:asciiTheme="minorHAnsi" w:eastAsiaTheme="minorEastAsia" w:hAnsiTheme="minorHAnsi" w:cstheme="minorBidi"/>
              <w:b w:val="0"/>
              <w:bCs w:val="0"/>
              <w:noProof/>
              <w:kern w:val="2"/>
              <w:sz w:val="22"/>
              <w:szCs w:val="22"/>
              <w:lang w:val="en-US"/>
              <w14:ligatures w14:val="standardContextual"/>
            </w:rPr>
          </w:pPr>
          <w:hyperlink w:anchor="_Toc157178900" w:history="1">
            <w:r w:rsidR="007F6E7C" w:rsidRPr="00DC552A">
              <w:rPr>
                <w:rStyle w:val="Hyperlink"/>
                <w:b w:val="0"/>
                <w:bCs w:val="0"/>
                <w:noProof/>
              </w:rPr>
              <w:t>D.</w:t>
            </w:r>
            <w:r w:rsidR="007F6E7C" w:rsidRPr="00DC552A">
              <w:rPr>
                <w:rStyle w:val="Hyperlink"/>
                <w:b w:val="0"/>
                <w:bCs w:val="0"/>
                <w:noProof/>
              </w:rPr>
              <w:tab/>
              <w:t>Manfaat Teoritis</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_Toc157178900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3</w:t>
            </w:r>
            <w:r w:rsidR="007F6E7C" w:rsidRPr="00DC552A">
              <w:rPr>
                <w:rStyle w:val="Hyperlink"/>
                <w:b w:val="0"/>
                <w:bCs w:val="0"/>
                <w:noProof/>
                <w:webHidden/>
              </w:rPr>
              <w:fldChar w:fldCharType="end"/>
            </w:r>
          </w:hyperlink>
        </w:p>
        <w:p w14:paraId="28EBB674" w14:textId="784B226B" w:rsidR="007F6E7C" w:rsidRPr="00DC552A" w:rsidRDefault="0086345D" w:rsidP="007F6E7C">
          <w:pPr>
            <w:pStyle w:val="TOC1"/>
            <w:tabs>
              <w:tab w:val="right" w:leader="dot" w:pos="7925"/>
            </w:tabs>
            <w:ind w:left="0"/>
            <w:rPr>
              <w:rStyle w:val="Hyperlink"/>
              <w:b w:val="0"/>
              <w:bCs w:val="0"/>
              <w:noProof/>
            </w:rPr>
          </w:pPr>
          <w:hyperlink w:anchor="_Toc157178901" w:history="1">
            <w:r w:rsidR="007F6E7C" w:rsidRPr="00DC552A">
              <w:rPr>
                <w:rStyle w:val="Hyperlink"/>
                <w:b w:val="0"/>
                <w:bCs w:val="0"/>
                <w:noProof/>
              </w:rPr>
              <w:t>BAB II</w:t>
            </w:r>
          </w:hyperlink>
          <w:r w:rsidR="007F4E68">
            <w:rPr>
              <w:rStyle w:val="Hyperlink"/>
              <w:b w:val="0"/>
              <w:bCs w:val="0"/>
              <w:noProof/>
              <w:u w:val="none"/>
              <w:lang w:val="en-ID"/>
            </w:rPr>
            <w:t xml:space="preserve"> </w:t>
          </w:r>
          <w:hyperlink w:anchor="_Toc157178902" w:history="1">
            <w:r w:rsidR="007F6E7C" w:rsidRPr="00DC552A">
              <w:rPr>
                <w:rStyle w:val="Hyperlink"/>
                <w:b w:val="0"/>
                <w:bCs w:val="0"/>
                <w:noProof/>
              </w:rPr>
              <w:t>LANDASAN TEORI</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_Toc157178902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5</w:t>
            </w:r>
            <w:r w:rsidR="007F6E7C" w:rsidRPr="00DC552A">
              <w:rPr>
                <w:rStyle w:val="Hyperlink"/>
                <w:b w:val="0"/>
                <w:bCs w:val="0"/>
                <w:noProof/>
                <w:webHidden/>
              </w:rPr>
              <w:fldChar w:fldCharType="end"/>
            </w:r>
          </w:hyperlink>
        </w:p>
        <w:p w14:paraId="5FD900F4" w14:textId="5EAE0566" w:rsidR="007F6E7C" w:rsidRPr="00DC552A" w:rsidRDefault="0086345D" w:rsidP="007F6E7C">
          <w:pPr>
            <w:pStyle w:val="TOC2"/>
            <w:tabs>
              <w:tab w:val="left" w:pos="851"/>
              <w:tab w:val="right" w:leader="dot" w:pos="7925"/>
            </w:tabs>
            <w:ind w:hanging="831"/>
            <w:rPr>
              <w:rStyle w:val="Hyperlink"/>
              <w:b w:val="0"/>
              <w:bCs w:val="0"/>
              <w:noProof/>
            </w:rPr>
          </w:pPr>
          <w:hyperlink w:anchor="_Toc157178904" w:history="1">
            <w:r w:rsidR="007F6E7C" w:rsidRPr="00DC552A">
              <w:rPr>
                <w:rStyle w:val="Hyperlink"/>
                <w:b w:val="0"/>
                <w:bCs w:val="0"/>
                <w:noProof/>
              </w:rPr>
              <w:t>B.</w:t>
            </w:r>
            <w:r w:rsidR="007F6E7C" w:rsidRPr="00DC552A">
              <w:rPr>
                <w:rStyle w:val="Hyperlink"/>
                <w:b w:val="0"/>
                <w:bCs w:val="0"/>
                <w:noProof/>
              </w:rPr>
              <w:tab/>
              <w:t>Cara Kerja Oil</w:t>
            </w:r>
            <w:r w:rsidR="00AA5C1E">
              <w:rPr>
                <w:rStyle w:val="Hyperlink"/>
                <w:b w:val="0"/>
                <w:bCs w:val="0"/>
                <w:noProof/>
                <w:lang w:val="en-US"/>
              </w:rPr>
              <w:t>y</w:t>
            </w:r>
            <w:r w:rsidR="007F6E7C" w:rsidRPr="00DC552A">
              <w:rPr>
                <w:rStyle w:val="Hyperlink"/>
                <w:b w:val="0"/>
                <w:bCs w:val="0"/>
                <w:noProof/>
              </w:rPr>
              <w:t xml:space="preserve"> Water Sep</w:t>
            </w:r>
            <w:r w:rsidR="002A436C">
              <w:rPr>
                <w:rStyle w:val="Hyperlink"/>
                <w:b w:val="0"/>
                <w:bCs w:val="0"/>
                <w:noProof/>
                <w:lang w:val="en-US"/>
              </w:rPr>
              <w:t>a</w:t>
            </w:r>
            <w:r w:rsidR="007F6E7C" w:rsidRPr="00DC552A">
              <w:rPr>
                <w:rStyle w:val="Hyperlink"/>
                <w:b w:val="0"/>
                <w:bCs w:val="0"/>
                <w:noProof/>
              </w:rPr>
              <w:t>rator</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_Toc157178904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8</w:t>
            </w:r>
            <w:r w:rsidR="007F6E7C" w:rsidRPr="00DC552A">
              <w:rPr>
                <w:rStyle w:val="Hyperlink"/>
                <w:b w:val="0"/>
                <w:bCs w:val="0"/>
                <w:noProof/>
                <w:webHidden/>
              </w:rPr>
              <w:fldChar w:fldCharType="end"/>
            </w:r>
          </w:hyperlink>
        </w:p>
        <w:p w14:paraId="230670A0" w14:textId="2CAC8B07" w:rsidR="007F6E7C" w:rsidRPr="00DC552A" w:rsidRDefault="0086345D" w:rsidP="007F6E7C">
          <w:pPr>
            <w:pStyle w:val="TOC2"/>
            <w:tabs>
              <w:tab w:val="left" w:pos="851"/>
              <w:tab w:val="right" w:leader="dot" w:pos="7925"/>
            </w:tabs>
            <w:ind w:hanging="831"/>
            <w:rPr>
              <w:rStyle w:val="Hyperlink"/>
              <w:b w:val="0"/>
              <w:bCs w:val="0"/>
              <w:noProof/>
            </w:rPr>
          </w:pPr>
          <w:hyperlink w:anchor="_Toc157178905" w:history="1">
            <w:r w:rsidR="007F6E7C" w:rsidRPr="00DC552A">
              <w:rPr>
                <w:rStyle w:val="Hyperlink"/>
                <w:b w:val="0"/>
                <w:bCs w:val="0"/>
                <w:noProof/>
              </w:rPr>
              <w:t>C.</w:t>
            </w:r>
            <w:r w:rsidR="007F6E7C" w:rsidRPr="00DC552A">
              <w:rPr>
                <w:rStyle w:val="Hyperlink"/>
                <w:b w:val="0"/>
                <w:bCs w:val="0"/>
                <w:noProof/>
              </w:rPr>
              <w:tab/>
              <w:t>Cara pengoperasian OWS</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_Toc157178905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10</w:t>
            </w:r>
            <w:r w:rsidR="007F6E7C" w:rsidRPr="00DC552A">
              <w:rPr>
                <w:rStyle w:val="Hyperlink"/>
                <w:b w:val="0"/>
                <w:bCs w:val="0"/>
                <w:noProof/>
                <w:webHidden/>
              </w:rPr>
              <w:fldChar w:fldCharType="end"/>
            </w:r>
          </w:hyperlink>
        </w:p>
        <w:p w14:paraId="491B77C0" w14:textId="2A221540" w:rsidR="007F6E7C" w:rsidRPr="00DC552A" w:rsidRDefault="0086345D" w:rsidP="007F6E7C">
          <w:pPr>
            <w:pStyle w:val="TOC2"/>
            <w:tabs>
              <w:tab w:val="left" w:pos="851"/>
              <w:tab w:val="right" w:leader="dot" w:pos="7925"/>
            </w:tabs>
            <w:ind w:hanging="831"/>
            <w:rPr>
              <w:rStyle w:val="Hyperlink"/>
              <w:b w:val="0"/>
              <w:bCs w:val="0"/>
              <w:noProof/>
            </w:rPr>
          </w:pPr>
          <w:hyperlink w:anchor="_Toc157178906" w:history="1">
            <w:r w:rsidR="007F6E7C" w:rsidRPr="00DC552A">
              <w:rPr>
                <w:rStyle w:val="Hyperlink"/>
                <w:b w:val="0"/>
                <w:bCs w:val="0"/>
                <w:noProof/>
              </w:rPr>
              <w:t>D.</w:t>
            </w:r>
            <w:r w:rsidR="007F6E7C" w:rsidRPr="00DC552A">
              <w:rPr>
                <w:rStyle w:val="Hyperlink"/>
                <w:b w:val="0"/>
                <w:bCs w:val="0"/>
                <w:noProof/>
              </w:rPr>
              <w:tab/>
              <w:t>Petunjuk dan Perawatan Oily Water Separator</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_Toc157178906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12</w:t>
            </w:r>
            <w:r w:rsidR="007F6E7C" w:rsidRPr="00DC552A">
              <w:rPr>
                <w:rStyle w:val="Hyperlink"/>
                <w:b w:val="0"/>
                <w:bCs w:val="0"/>
                <w:noProof/>
                <w:webHidden/>
              </w:rPr>
              <w:fldChar w:fldCharType="end"/>
            </w:r>
          </w:hyperlink>
        </w:p>
        <w:p w14:paraId="3DCDE17C" w14:textId="2D2771B9" w:rsidR="007F6E7C" w:rsidRPr="00DC552A" w:rsidRDefault="0086345D" w:rsidP="007F6E7C">
          <w:pPr>
            <w:pStyle w:val="TOC2"/>
            <w:tabs>
              <w:tab w:val="left" w:pos="851"/>
              <w:tab w:val="right" w:leader="dot" w:pos="7925"/>
            </w:tabs>
            <w:ind w:hanging="831"/>
            <w:rPr>
              <w:rStyle w:val="Hyperlink"/>
              <w:b w:val="0"/>
              <w:bCs w:val="0"/>
              <w:noProof/>
            </w:rPr>
          </w:pPr>
          <w:hyperlink w:anchor="_Toc157178907" w:history="1">
            <w:r w:rsidR="007F6E7C" w:rsidRPr="00DC552A">
              <w:rPr>
                <w:rStyle w:val="Hyperlink"/>
                <w:b w:val="0"/>
                <w:bCs w:val="0"/>
                <w:noProof/>
              </w:rPr>
              <w:t>E.</w:t>
            </w:r>
            <w:r w:rsidR="007F6E7C" w:rsidRPr="00DC552A">
              <w:rPr>
                <w:rStyle w:val="Hyperlink"/>
                <w:b w:val="0"/>
                <w:bCs w:val="0"/>
                <w:noProof/>
              </w:rPr>
              <w:tab/>
              <w:t>Unsur-unsur air got yang dapat merusak OWS</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_Toc157178907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14</w:t>
            </w:r>
            <w:r w:rsidR="007F6E7C" w:rsidRPr="00DC552A">
              <w:rPr>
                <w:rStyle w:val="Hyperlink"/>
                <w:b w:val="0"/>
                <w:bCs w:val="0"/>
                <w:noProof/>
                <w:webHidden/>
              </w:rPr>
              <w:fldChar w:fldCharType="end"/>
            </w:r>
          </w:hyperlink>
        </w:p>
        <w:p w14:paraId="1E5018A2" w14:textId="5DF1D5D3" w:rsidR="007F6E7C" w:rsidRPr="00DC552A" w:rsidRDefault="0086345D" w:rsidP="007F6E7C">
          <w:pPr>
            <w:pStyle w:val="TOC2"/>
            <w:tabs>
              <w:tab w:val="left" w:pos="851"/>
              <w:tab w:val="right" w:leader="dot" w:pos="7925"/>
            </w:tabs>
            <w:ind w:hanging="831"/>
            <w:rPr>
              <w:rStyle w:val="Hyperlink"/>
              <w:b w:val="0"/>
              <w:bCs w:val="0"/>
              <w:noProof/>
            </w:rPr>
          </w:pPr>
          <w:hyperlink w:anchor="_Toc157178908" w:history="1">
            <w:r w:rsidR="007F6E7C" w:rsidRPr="00DC552A">
              <w:rPr>
                <w:rStyle w:val="Hyperlink"/>
                <w:b w:val="0"/>
                <w:bCs w:val="0"/>
                <w:noProof/>
              </w:rPr>
              <w:t>F.</w:t>
            </w:r>
            <w:r w:rsidR="007F6E7C" w:rsidRPr="00DC552A">
              <w:rPr>
                <w:rStyle w:val="Hyperlink"/>
                <w:b w:val="0"/>
                <w:bCs w:val="0"/>
                <w:noProof/>
              </w:rPr>
              <w:tab/>
              <w:t>Bagian-bagian oil</w:t>
            </w:r>
            <w:r w:rsidR="00AA5C1E">
              <w:rPr>
                <w:rStyle w:val="Hyperlink"/>
                <w:b w:val="0"/>
                <w:bCs w:val="0"/>
                <w:noProof/>
                <w:lang w:val="en-US"/>
              </w:rPr>
              <w:t>y</w:t>
            </w:r>
            <w:r w:rsidR="007F6E7C" w:rsidRPr="00DC552A">
              <w:rPr>
                <w:rStyle w:val="Hyperlink"/>
                <w:b w:val="0"/>
                <w:bCs w:val="0"/>
                <w:noProof/>
              </w:rPr>
              <w:t xml:space="preserve"> water separator (OWS)</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_Toc157178908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15</w:t>
            </w:r>
            <w:r w:rsidR="007F6E7C" w:rsidRPr="00DC552A">
              <w:rPr>
                <w:rStyle w:val="Hyperlink"/>
                <w:b w:val="0"/>
                <w:bCs w:val="0"/>
                <w:noProof/>
                <w:webHidden/>
              </w:rPr>
              <w:fldChar w:fldCharType="end"/>
            </w:r>
          </w:hyperlink>
        </w:p>
        <w:p w14:paraId="4BDA4B34" w14:textId="508E1686" w:rsidR="007F6E7C" w:rsidRPr="00DC552A" w:rsidRDefault="0086345D" w:rsidP="007F6E7C">
          <w:pPr>
            <w:pStyle w:val="TOC2"/>
            <w:tabs>
              <w:tab w:val="left" w:pos="851"/>
              <w:tab w:val="right" w:leader="dot" w:pos="7925"/>
            </w:tabs>
            <w:ind w:hanging="831"/>
            <w:rPr>
              <w:rFonts w:asciiTheme="minorHAnsi" w:eastAsiaTheme="minorEastAsia" w:hAnsiTheme="minorHAnsi" w:cstheme="minorBidi"/>
              <w:b w:val="0"/>
              <w:bCs w:val="0"/>
              <w:noProof/>
              <w:kern w:val="2"/>
              <w:sz w:val="22"/>
              <w:szCs w:val="22"/>
              <w:lang w:val="en-US"/>
              <w14:ligatures w14:val="standardContextual"/>
            </w:rPr>
          </w:pPr>
          <w:hyperlink w:anchor="_Toc157178909" w:history="1">
            <w:r w:rsidR="007F6E7C" w:rsidRPr="00DC552A">
              <w:rPr>
                <w:rStyle w:val="Hyperlink"/>
                <w:b w:val="0"/>
                <w:bCs w:val="0"/>
                <w:noProof/>
              </w:rPr>
              <w:t>G.</w:t>
            </w:r>
            <w:r w:rsidR="007F6E7C" w:rsidRPr="00DC552A">
              <w:rPr>
                <w:rStyle w:val="Hyperlink"/>
                <w:b w:val="0"/>
                <w:bCs w:val="0"/>
                <w:noProof/>
              </w:rPr>
              <w:tab/>
              <w:t>Kerangka Pikir</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_Toc157178909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17</w:t>
            </w:r>
            <w:r w:rsidR="007F6E7C" w:rsidRPr="00DC552A">
              <w:rPr>
                <w:rStyle w:val="Hyperlink"/>
                <w:b w:val="0"/>
                <w:bCs w:val="0"/>
                <w:noProof/>
                <w:webHidden/>
              </w:rPr>
              <w:fldChar w:fldCharType="end"/>
            </w:r>
          </w:hyperlink>
        </w:p>
        <w:p w14:paraId="1083EAEE" w14:textId="6C3AD954" w:rsidR="007F6E7C" w:rsidRPr="00DC552A" w:rsidRDefault="0086345D" w:rsidP="007F6E7C">
          <w:pPr>
            <w:pStyle w:val="TOC2"/>
            <w:tabs>
              <w:tab w:val="left" w:pos="851"/>
              <w:tab w:val="right" w:leader="dot" w:pos="7925"/>
            </w:tabs>
            <w:ind w:hanging="831"/>
            <w:rPr>
              <w:rFonts w:asciiTheme="minorHAnsi" w:eastAsiaTheme="minorEastAsia" w:hAnsiTheme="minorHAnsi" w:cstheme="minorBidi"/>
              <w:b w:val="0"/>
              <w:bCs w:val="0"/>
              <w:noProof/>
              <w:kern w:val="2"/>
              <w:sz w:val="22"/>
              <w:szCs w:val="22"/>
              <w:lang w:val="en-US"/>
              <w14:ligatures w14:val="standardContextual"/>
            </w:rPr>
          </w:pPr>
          <w:hyperlink w:anchor="_Toc157178911" w:history="1">
            <w:r w:rsidR="007F6E7C" w:rsidRPr="00DC552A">
              <w:rPr>
                <w:rStyle w:val="Hyperlink"/>
                <w:b w:val="0"/>
                <w:bCs w:val="0"/>
                <w:noProof/>
              </w:rPr>
              <w:t>H.</w:t>
            </w:r>
            <w:r w:rsidR="007F6E7C" w:rsidRPr="00DC552A">
              <w:rPr>
                <w:rStyle w:val="Hyperlink"/>
                <w:b w:val="0"/>
                <w:bCs w:val="0"/>
                <w:noProof/>
              </w:rPr>
              <w:tab/>
              <w:t>Hipotesis</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_Toc157178911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18</w:t>
            </w:r>
            <w:r w:rsidR="007F6E7C" w:rsidRPr="00DC552A">
              <w:rPr>
                <w:rStyle w:val="Hyperlink"/>
                <w:b w:val="0"/>
                <w:bCs w:val="0"/>
                <w:noProof/>
                <w:webHidden/>
              </w:rPr>
              <w:fldChar w:fldCharType="end"/>
            </w:r>
          </w:hyperlink>
        </w:p>
        <w:p w14:paraId="19E29780" w14:textId="6F2A6632" w:rsidR="007F6E7C" w:rsidRPr="00DC552A" w:rsidRDefault="0086345D" w:rsidP="007F6E7C">
          <w:pPr>
            <w:pStyle w:val="TOC1"/>
            <w:tabs>
              <w:tab w:val="right" w:leader="dot" w:pos="7925"/>
            </w:tabs>
            <w:ind w:left="0"/>
            <w:rPr>
              <w:rFonts w:asciiTheme="minorHAnsi" w:eastAsiaTheme="minorEastAsia" w:hAnsiTheme="minorHAnsi" w:cstheme="minorBidi"/>
              <w:b w:val="0"/>
              <w:bCs w:val="0"/>
              <w:noProof/>
              <w:kern w:val="2"/>
              <w:sz w:val="22"/>
              <w:szCs w:val="22"/>
              <w:lang w:val="en-US"/>
              <w14:ligatures w14:val="standardContextual"/>
            </w:rPr>
          </w:pPr>
          <w:hyperlink w:anchor="_Toc157178912" w:history="1">
            <w:r w:rsidR="007F6E7C" w:rsidRPr="00DC552A">
              <w:rPr>
                <w:rStyle w:val="Hyperlink"/>
                <w:b w:val="0"/>
                <w:bCs w:val="0"/>
                <w:noProof/>
              </w:rPr>
              <w:t>BAB III</w:t>
            </w:r>
          </w:hyperlink>
          <w:r w:rsidR="007F4E68">
            <w:rPr>
              <w:b w:val="0"/>
              <w:bCs w:val="0"/>
              <w:noProof/>
              <w:lang w:val="en-ID"/>
            </w:rPr>
            <w:t xml:space="preserve"> </w:t>
          </w:r>
          <w:hyperlink w:anchor="_Toc157178913" w:history="1">
            <w:r w:rsidR="007F6E7C" w:rsidRPr="00DC552A">
              <w:rPr>
                <w:rStyle w:val="Hyperlink"/>
                <w:b w:val="0"/>
                <w:bCs w:val="0"/>
                <w:noProof/>
              </w:rPr>
              <w:t>METODE PENELITIAN</w:t>
            </w:r>
            <w:r w:rsidR="007F6E7C" w:rsidRPr="00DC552A">
              <w:rPr>
                <w:b w:val="0"/>
                <w:bCs w:val="0"/>
                <w:noProof/>
                <w:webHidden/>
              </w:rPr>
              <w:tab/>
            </w:r>
            <w:r w:rsidR="007F6E7C" w:rsidRPr="00DC552A">
              <w:rPr>
                <w:b w:val="0"/>
                <w:bCs w:val="0"/>
                <w:noProof/>
                <w:webHidden/>
              </w:rPr>
              <w:fldChar w:fldCharType="begin"/>
            </w:r>
            <w:r w:rsidR="007F6E7C" w:rsidRPr="00DC552A">
              <w:rPr>
                <w:b w:val="0"/>
                <w:bCs w:val="0"/>
                <w:noProof/>
                <w:webHidden/>
              </w:rPr>
              <w:instrText xml:space="preserve"> PAGEREF _Toc157178913 \h </w:instrText>
            </w:r>
            <w:r w:rsidR="007F6E7C" w:rsidRPr="00DC552A">
              <w:rPr>
                <w:b w:val="0"/>
                <w:bCs w:val="0"/>
                <w:noProof/>
                <w:webHidden/>
              </w:rPr>
            </w:r>
            <w:r w:rsidR="007F6E7C" w:rsidRPr="00DC552A">
              <w:rPr>
                <w:b w:val="0"/>
                <w:bCs w:val="0"/>
                <w:noProof/>
                <w:webHidden/>
              </w:rPr>
              <w:fldChar w:fldCharType="separate"/>
            </w:r>
            <w:r w:rsidR="007F4E68">
              <w:rPr>
                <w:b w:val="0"/>
                <w:bCs w:val="0"/>
                <w:noProof/>
                <w:webHidden/>
              </w:rPr>
              <w:t>19</w:t>
            </w:r>
            <w:r w:rsidR="007F6E7C" w:rsidRPr="00DC552A">
              <w:rPr>
                <w:b w:val="0"/>
                <w:bCs w:val="0"/>
                <w:noProof/>
                <w:webHidden/>
              </w:rPr>
              <w:fldChar w:fldCharType="end"/>
            </w:r>
          </w:hyperlink>
        </w:p>
        <w:p w14:paraId="24DAD627" w14:textId="2A8103E4" w:rsidR="007F6E7C" w:rsidRPr="00DC552A" w:rsidRDefault="0086345D" w:rsidP="007F6E7C">
          <w:pPr>
            <w:pStyle w:val="TOC2"/>
            <w:tabs>
              <w:tab w:val="left" w:pos="851"/>
              <w:tab w:val="right" w:leader="dot" w:pos="7925"/>
            </w:tabs>
            <w:ind w:hanging="831"/>
            <w:rPr>
              <w:rFonts w:asciiTheme="minorHAnsi" w:eastAsiaTheme="minorEastAsia" w:hAnsiTheme="minorHAnsi" w:cstheme="minorBidi"/>
              <w:b w:val="0"/>
              <w:bCs w:val="0"/>
              <w:noProof/>
              <w:kern w:val="2"/>
              <w:sz w:val="22"/>
              <w:szCs w:val="22"/>
              <w:lang w:val="en-US"/>
              <w14:ligatures w14:val="standardContextual"/>
            </w:rPr>
          </w:pPr>
          <w:hyperlink w:anchor="_Toc157178914" w:history="1">
            <w:r w:rsidR="007F6E7C" w:rsidRPr="00DC552A">
              <w:rPr>
                <w:rStyle w:val="Hyperlink"/>
                <w:b w:val="0"/>
                <w:bCs w:val="0"/>
                <w:noProof/>
              </w:rPr>
              <w:t>A.</w:t>
            </w:r>
            <w:r w:rsidR="007F6E7C" w:rsidRPr="00DC552A">
              <w:rPr>
                <w:rFonts w:asciiTheme="minorHAnsi" w:eastAsiaTheme="minorEastAsia" w:hAnsiTheme="minorHAnsi" w:cstheme="minorBidi"/>
                <w:b w:val="0"/>
                <w:bCs w:val="0"/>
                <w:noProof/>
                <w:kern w:val="2"/>
                <w:sz w:val="22"/>
                <w:szCs w:val="22"/>
                <w:lang w:val="en-US"/>
                <w14:ligatures w14:val="standardContextual"/>
              </w:rPr>
              <w:tab/>
            </w:r>
            <w:r w:rsidR="007F6E7C" w:rsidRPr="00DC552A">
              <w:rPr>
                <w:rStyle w:val="Hyperlink"/>
                <w:b w:val="0"/>
                <w:bCs w:val="0"/>
                <w:noProof/>
                <w:lang w:val="en-US"/>
              </w:rPr>
              <w:t>Tempat Dan Waktu Penelitian</w:t>
            </w:r>
            <w:r w:rsidR="007F6E7C" w:rsidRPr="00DC552A">
              <w:rPr>
                <w:b w:val="0"/>
                <w:bCs w:val="0"/>
                <w:noProof/>
                <w:webHidden/>
              </w:rPr>
              <w:tab/>
            </w:r>
            <w:r w:rsidR="007F6E7C" w:rsidRPr="00DC552A">
              <w:rPr>
                <w:b w:val="0"/>
                <w:bCs w:val="0"/>
                <w:noProof/>
                <w:webHidden/>
              </w:rPr>
              <w:fldChar w:fldCharType="begin"/>
            </w:r>
            <w:r w:rsidR="007F6E7C" w:rsidRPr="00DC552A">
              <w:rPr>
                <w:b w:val="0"/>
                <w:bCs w:val="0"/>
                <w:noProof/>
                <w:webHidden/>
              </w:rPr>
              <w:instrText xml:space="preserve"> PAGEREF _Toc157178914 \h </w:instrText>
            </w:r>
            <w:r w:rsidR="007F6E7C" w:rsidRPr="00DC552A">
              <w:rPr>
                <w:b w:val="0"/>
                <w:bCs w:val="0"/>
                <w:noProof/>
                <w:webHidden/>
              </w:rPr>
            </w:r>
            <w:r w:rsidR="007F6E7C" w:rsidRPr="00DC552A">
              <w:rPr>
                <w:b w:val="0"/>
                <w:bCs w:val="0"/>
                <w:noProof/>
                <w:webHidden/>
              </w:rPr>
              <w:fldChar w:fldCharType="separate"/>
            </w:r>
            <w:r w:rsidR="007F4E68">
              <w:rPr>
                <w:b w:val="0"/>
                <w:bCs w:val="0"/>
                <w:noProof/>
                <w:webHidden/>
              </w:rPr>
              <w:t>19</w:t>
            </w:r>
            <w:r w:rsidR="007F6E7C" w:rsidRPr="00DC552A">
              <w:rPr>
                <w:b w:val="0"/>
                <w:bCs w:val="0"/>
                <w:noProof/>
                <w:webHidden/>
              </w:rPr>
              <w:fldChar w:fldCharType="end"/>
            </w:r>
          </w:hyperlink>
        </w:p>
        <w:p w14:paraId="7A566909" w14:textId="4FBFF307" w:rsidR="007F6E7C" w:rsidRPr="00DC552A" w:rsidRDefault="0086345D" w:rsidP="007F6E7C">
          <w:pPr>
            <w:pStyle w:val="TOC2"/>
            <w:tabs>
              <w:tab w:val="left" w:pos="851"/>
              <w:tab w:val="right" w:leader="dot" w:pos="7925"/>
            </w:tabs>
            <w:ind w:hanging="831"/>
            <w:rPr>
              <w:rStyle w:val="Hyperlink"/>
              <w:b w:val="0"/>
              <w:bCs w:val="0"/>
              <w:noProof/>
            </w:rPr>
          </w:pPr>
          <w:hyperlink w:anchor="_Toc157178915" w:history="1">
            <w:r w:rsidR="007F6E7C" w:rsidRPr="00DC552A">
              <w:rPr>
                <w:rStyle w:val="Hyperlink"/>
                <w:b w:val="0"/>
                <w:bCs w:val="0"/>
                <w:noProof/>
                <w:lang w:val="en-US"/>
              </w:rPr>
              <w:t>B.</w:t>
            </w:r>
            <w:r w:rsidR="007F6E7C" w:rsidRPr="00DC552A">
              <w:rPr>
                <w:rStyle w:val="Hyperlink"/>
                <w:b w:val="0"/>
                <w:bCs w:val="0"/>
                <w:noProof/>
              </w:rPr>
              <w:tab/>
            </w:r>
            <w:r w:rsidR="007F6E7C" w:rsidRPr="00DC552A">
              <w:rPr>
                <w:rStyle w:val="Hyperlink"/>
                <w:b w:val="0"/>
                <w:bCs w:val="0"/>
                <w:noProof/>
                <w:lang w:val="en-US"/>
              </w:rPr>
              <w:t>Metode Penelitian</w:t>
            </w:r>
            <w:r w:rsidR="007F6E7C" w:rsidRPr="00DC552A">
              <w:rPr>
                <w:rStyle w:val="Hyperlink"/>
                <w:b w:val="0"/>
                <w:bCs w:val="0"/>
                <w:noProof/>
                <w:webHidden/>
                <w:lang w:val="en-US"/>
              </w:rPr>
              <w:tab/>
            </w:r>
            <w:r w:rsidR="007F6E7C" w:rsidRPr="00DC552A">
              <w:rPr>
                <w:rStyle w:val="Hyperlink"/>
                <w:b w:val="0"/>
                <w:bCs w:val="0"/>
                <w:noProof/>
                <w:webHidden/>
                <w:lang w:val="en-US"/>
              </w:rPr>
              <w:fldChar w:fldCharType="begin"/>
            </w:r>
            <w:r w:rsidR="007F6E7C" w:rsidRPr="00DC552A">
              <w:rPr>
                <w:rStyle w:val="Hyperlink"/>
                <w:b w:val="0"/>
                <w:bCs w:val="0"/>
                <w:noProof/>
                <w:webHidden/>
                <w:lang w:val="en-US"/>
              </w:rPr>
              <w:instrText xml:space="preserve"> PAGEREF _Toc157178915 \h </w:instrText>
            </w:r>
            <w:r w:rsidR="007F6E7C" w:rsidRPr="00DC552A">
              <w:rPr>
                <w:rStyle w:val="Hyperlink"/>
                <w:b w:val="0"/>
                <w:bCs w:val="0"/>
                <w:noProof/>
                <w:webHidden/>
                <w:lang w:val="en-US"/>
              </w:rPr>
            </w:r>
            <w:r w:rsidR="007F6E7C" w:rsidRPr="00DC552A">
              <w:rPr>
                <w:rStyle w:val="Hyperlink"/>
                <w:b w:val="0"/>
                <w:bCs w:val="0"/>
                <w:noProof/>
                <w:webHidden/>
                <w:lang w:val="en-US"/>
              </w:rPr>
              <w:fldChar w:fldCharType="separate"/>
            </w:r>
            <w:r w:rsidR="007F4E68">
              <w:rPr>
                <w:rStyle w:val="Hyperlink"/>
                <w:b w:val="0"/>
                <w:bCs w:val="0"/>
                <w:noProof/>
                <w:webHidden/>
                <w:lang w:val="en-US"/>
              </w:rPr>
              <w:t>19</w:t>
            </w:r>
            <w:r w:rsidR="007F6E7C" w:rsidRPr="00DC552A">
              <w:rPr>
                <w:rStyle w:val="Hyperlink"/>
                <w:b w:val="0"/>
                <w:bCs w:val="0"/>
                <w:noProof/>
                <w:webHidden/>
                <w:lang w:val="en-US"/>
              </w:rPr>
              <w:fldChar w:fldCharType="end"/>
            </w:r>
          </w:hyperlink>
        </w:p>
        <w:p w14:paraId="60087A6D" w14:textId="212F315A" w:rsidR="007F6E7C" w:rsidRPr="00DC552A" w:rsidRDefault="0086345D" w:rsidP="007F6E7C">
          <w:pPr>
            <w:pStyle w:val="TOC2"/>
            <w:tabs>
              <w:tab w:val="left" w:pos="851"/>
              <w:tab w:val="right" w:leader="dot" w:pos="7925"/>
            </w:tabs>
            <w:ind w:hanging="831"/>
            <w:rPr>
              <w:rStyle w:val="Hyperlink"/>
              <w:b w:val="0"/>
              <w:bCs w:val="0"/>
              <w:noProof/>
            </w:rPr>
          </w:pPr>
          <w:hyperlink w:anchor="_Toc157178916" w:history="1">
            <w:r w:rsidR="007F6E7C" w:rsidRPr="00DC552A">
              <w:rPr>
                <w:rStyle w:val="Hyperlink"/>
                <w:b w:val="0"/>
                <w:bCs w:val="0"/>
                <w:noProof/>
                <w:lang w:val="en-US"/>
              </w:rPr>
              <w:t>C.</w:t>
            </w:r>
            <w:r w:rsidR="007F6E7C" w:rsidRPr="00DC552A">
              <w:rPr>
                <w:rStyle w:val="Hyperlink"/>
                <w:b w:val="0"/>
                <w:bCs w:val="0"/>
                <w:noProof/>
              </w:rPr>
              <w:tab/>
            </w:r>
            <w:r w:rsidR="007F6E7C" w:rsidRPr="00DC552A">
              <w:rPr>
                <w:rStyle w:val="Hyperlink"/>
                <w:b w:val="0"/>
                <w:bCs w:val="0"/>
                <w:noProof/>
                <w:lang w:val="en-US"/>
              </w:rPr>
              <w:t>Jenis Dan Sumber Data</w:t>
            </w:r>
            <w:r w:rsidR="007F6E7C" w:rsidRPr="00DC552A">
              <w:rPr>
                <w:rStyle w:val="Hyperlink"/>
                <w:b w:val="0"/>
                <w:bCs w:val="0"/>
                <w:noProof/>
                <w:webHidden/>
                <w:lang w:val="en-US"/>
              </w:rPr>
              <w:tab/>
            </w:r>
            <w:r w:rsidR="007F6E7C" w:rsidRPr="00DC552A">
              <w:rPr>
                <w:rStyle w:val="Hyperlink"/>
                <w:b w:val="0"/>
                <w:bCs w:val="0"/>
                <w:noProof/>
                <w:webHidden/>
                <w:lang w:val="en-US"/>
              </w:rPr>
              <w:fldChar w:fldCharType="begin"/>
            </w:r>
            <w:r w:rsidR="007F6E7C" w:rsidRPr="00DC552A">
              <w:rPr>
                <w:rStyle w:val="Hyperlink"/>
                <w:b w:val="0"/>
                <w:bCs w:val="0"/>
                <w:noProof/>
                <w:webHidden/>
                <w:lang w:val="en-US"/>
              </w:rPr>
              <w:instrText xml:space="preserve"> PAGEREF _Toc157178916 \h </w:instrText>
            </w:r>
            <w:r w:rsidR="007F6E7C" w:rsidRPr="00DC552A">
              <w:rPr>
                <w:rStyle w:val="Hyperlink"/>
                <w:b w:val="0"/>
                <w:bCs w:val="0"/>
                <w:noProof/>
                <w:webHidden/>
                <w:lang w:val="en-US"/>
              </w:rPr>
            </w:r>
            <w:r w:rsidR="007F6E7C" w:rsidRPr="00DC552A">
              <w:rPr>
                <w:rStyle w:val="Hyperlink"/>
                <w:b w:val="0"/>
                <w:bCs w:val="0"/>
                <w:noProof/>
                <w:webHidden/>
                <w:lang w:val="en-US"/>
              </w:rPr>
              <w:fldChar w:fldCharType="separate"/>
            </w:r>
            <w:r w:rsidR="007F4E68">
              <w:rPr>
                <w:rStyle w:val="Hyperlink"/>
                <w:b w:val="0"/>
                <w:bCs w:val="0"/>
                <w:noProof/>
                <w:webHidden/>
                <w:lang w:val="en-US"/>
              </w:rPr>
              <w:t>19</w:t>
            </w:r>
            <w:r w:rsidR="007F6E7C" w:rsidRPr="00DC552A">
              <w:rPr>
                <w:rStyle w:val="Hyperlink"/>
                <w:b w:val="0"/>
                <w:bCs w:val="0"/>
                <w:noProof/>
                <w:webHidden/>
                <w:lang w:val="en-US"/>
              </w:rPr>
              <w:fldChar w:fldCharType="end"/>
            </w:r>
          </w:hyperlink>
        </w:p>
        <w:p w14:paraId="404D80B0" w14:textId="4E414C81" w:rsidR="007F6E7C" w:rsidRPr="00DC552A" w:rsidRDefault="0086345D" w:rsidP="007F6E7C">
          <w:pPr>
            <w:pStyle w:val="TOC2"/>
            <w:tabs>
              <w:tab w:val="left" w:pos="851"/>
              <w:tab w:val="right" w:leader="dot" w:pos="7925"/>
            </w:tabs>
            <w:ind w:hanging="831"/>
            <w:rPr>
              <w:rStyle w:val="Hyperlink"/>
              <w:b w:val="0"/>
              <w:bCs w:val="0"/>
              <w:noProof/>
            </w:rPr>
          </w:pPr>
          <w:hyperlink w:anchor="_Toc157178917" w:history="1">
            <w:r w:rsidR="007F6E7C" w:rsidRPr="00DC552A">
              <w:rPr>
                <w:rStyle w:val="Hyperlink"/>
                <w:b w:val="0"/>
                <w:bCs w:val="0"/>
                <w:noProof/>
                <w:lang w:val="en-US"/>
              </w:rPr>
              <w:t>D.</w:t>
            </w:r>
            <w:r w:rsidR="007F6E7C" w:rsidRPr="00DC552A">
              <w:rPr>
                <w:rStyle w:val="Hyperlink"/>
                <w:b w:val="0"/>
                <w:bCs w:val="0"/>
                <w:noProof/>
              </w:rPr>
              <w:tab/>
            </w:r>
            <w:r w:rsidR="007F6E7C" w:rsidRPr="00DC552A">
              <w:rPr>
                <w:rStyle w:val="Hyperlink"/>
                <w:b w:val="0"/>
                <w:bCs w:val="0"/>
                <w:noProof/>
                <w:lang w:val="en-US"/>
              </w:rPr>
              <w:t>Metode Analisis</w:t>
            </w:r>
            <w:r w:rsidR="007F6E7C" w:rsidRPr="00DC552A">
              <w:rPr>
                <w:rStyle w:val="Hyperlink"/>
                <w:b w:val="0"/>
                <w:bCs w:val="0"/>
                <w:noProof/>
                <w:webHidden/>
                <w:lang w:val="en-US"/>
              </w:rPr>
              <w:tab/>
            </w:r>
            <w:r w:rsidR="007F6E7C" w:rsidRPr="00DC552A">
              <w:rPr>
                <w:rStyle w:val="Hyperlink"/>
                <w:b w:val="0"/>
                <w:bCs w:val="0"/>
                <w:noProof/>
                <w:webHidden/>
                <w:lang w:val="en-US"/>
              </w:rPr>
              <w:fldChar w:fldCharType="begin"/>
            </w:r>
            <w:r w:rsidR="007F6E7C" w:rsidRPr="00DC552A">
              <w:rPr>
                <w:rStyle w:val="Hyperlink"/>
                <w:b w:val="0"/>
                <w:bCs w:val="0"/>
                <w:noProof/>
                <w:webHidden/>
                <w:lang w:val="en-US"/>
              </w:rPr>
              <w:instrText xml:space="preserve"> PAGEREF _Toc157178917 \h </w:instrText>
            </w:r>
            <w:r w:rsidR="007F6E7C" w:rsidRPr="00DC552A">
              <w:rPr>
                <w:rStyle w:val="Hyperlink"/>
                <w:b w:val="0"/>
                <w:bCs w:val="0"/>
                <w:noProof/>
                <w:webHidden/>
                <w:lang w:val="en-US"/>
              </w:rPr>
            </w:r>
            <w:r w:rsidR="007F6E7C" w:rsidRPr="00DC552A">
              <w:rPr>
                <w:rStyle w:val="Hyperlink"/>
                <w:b w:val="0"/>
                <w:bCs w:val="0"/>
                <w:noProof/>
                <w:webHidden/>
                <w:lang w:val="en-US"/>
              </w:rPr>
              <w:fldChar w:fldCharType="separate"/>
            </w:r>
            <w:r w:rsidR="007F4E68">
              <w:rPr>
                <w:rStyle w:val="Hyperlink"/>
                <w:b w:val="0"/>
                <w:bCs w:val="0"/>
                <w:noProof/>
                <w:webHidden/>
                <w:lang w:val="en-US"/>
              </w:rPr>
              <w:t>20</w:t>
            </w:r>
            <w:r w:rsidR="007F6E7C" w:rsidRPr="00DC552A">
              <w:rPr>
                <w:rStyle w:val="Hyperlink"/>
                <w:b w:val="0"/>
                <w:bCs w:val="0"/>
                <w:noProof/>
                <w:webHidden/>
                <w:lang w:val="en-US"/>
              </w:rPr>
              <w:fldChar w:fldCharType="end"/>
            </w:r>
          </w:hyperlink>
        </w:p>
        <w:p w14:paraId="784EB8A6" w14:textId="18C4F947" w:rsidR="007F6E7C" w:rsidRPr="00DC552A" w:rsidRDefault="0086345D" w:rsidP="007F6E7C">
          <w:pPr>
            <w:pStyle w:val="TOC2"/>
            <w:tabs>
              <w:tab w:val="left" w:pos="851"/>
              <w:tab w:val="right" w:leader="dot" w:pos="7925"/>
            </w:tabs>
            <w:ind w:hanging="831"/>
            <w:rPr>
              <w:rFonts w:asciiTheme="minorHAnsi" w:eastAsiaTheme="minorEastAsia" w:hAnsiTheme="minorHAnsi" w:cstheme="minorBidi"/>
              <w:b w:val="0"/>
              <w:bCs w:val="0"/>
              <w:noProof/>
              <w:kern w:val="2"/>
              <w:sz w:val="22"/>
              <w:szCs w:val="22"/>
              <w:lang w:val="en-US"/>
              <w14:ligatures w14:val="standardContextual"/>
            </w:rPr>
          </w:pPr>
          <w:hyperlink w:anchor="_Toc157178918" w:history="1">
            <w:r w:rsidR="007F6E7C" w:rsidRPr="00DC552A">
              <w:rPr>
                <w:rStyle w:val="Hyperlink"/>
                <w:b w:val="0"/>
                <w:bCs w:val="0"/>
                <w:noProof/>
                <w:lang w:val="en-US"/>
              </w:rPr>
              <w:t>E.</w:t>
            </w:r>
            <w:r w:rsidR="007F6E7C" w:rsidRPr="00DC552A">
              <w:rPr>
                <w:rStyle w:val="Hyperlink"/>
                <w:b w:val="0"/>
                <w:bCs w:val="0"/>
                <w:noProof/>
              </w:rPr>
              <w:tab/>
            </w:r>
            <w:r w:rsidR="007F6E7C" w:rsidRPr="00DC552A">
              <w:rPr>
                <w:rStyle w:val="Hyperlink"/>
                <w:b w:val="0"/>
                <w:bCs w:val="0"/>
                <w:noProof/>
                <w:lang w:val="en-US"/>
              </w:rPr>
              <w:t>Langkah- langkah Analisa Perencanaan</w:t>
            </w:r>
            <w:r w:rsidR="007F6E7C" w:rsidRPr="00DC552A">
              <w:rPr>
                <w:rStyle w:val="Hyperlink"/>
                <w:b w:val="0"/>
                <w:bCs w:val="0"/>
                <w:noProof/>
                <w:webHidden/>
                <w:lang w:val="en-US"/>
              </w:rPr>
              <w:tab/>
            </w:r>
            <w:r w:rsidR="007F6E7C" w:rsidRPr="00DC552A">
              <w:rPr>
                <w:rStyle w:val="Hyperlink"/>
                <w:b w:val="0"/>
                <w:bCs w:val="0"/>
                <w:noProof/>
                <w:webHidden/>
                <w:lang w:val="en-US"/>
              </w:rPr>
              <w:fldChar w:fldCharType="begin"/>
            </w:r>
            <w:r w:rsidR="007F6E7C" w:rsidRPr="00DC552A">
              <w:rPr>
                <w:rStyle w:val="Hyperlink"/>
                <w:b w:val="0"/>
                <w:bCs w:val="0"/>
                <w:noProof/>
                <w:webHidden/>
                <w:lang w:val="en-US"/>
              </w:rPr>
              <w:instrText xml:space="preserve"> PAGEREF _Toc157178918 \h </w:instrText>
            </w:r>
            <w:r w:rsidR="007F6E7C" w:rsidRPr="00DC552A">
              <w:rPr>
                <w:rStyle w:val="Hyperlink"/>
                <w:b w:val="0"/>
                <w:bCs w:val="0"/>
                <w:noProof/>
                <w:webHidden/>
                <w:lang w:val="en-US"/>
              </w:rPr>
            </w:r>
            <w:r w:rsidR="007F6E7C" w:rsidRPr="00DC552A">
              <w:rPr>
                <w:rStyle w:val="Hyperlink"/>
                <w:b w:val="0"/>
                <w:bCs w:val="0"/>
                <w:noProof/>
                <w:webHidden/>
                <w:lang w:val="en-US"/>
              </w:rPr>
              <w:fldChar w:fldCharType="separate"/>
            </w:r>
            <w:r w:rsidR="007F4E68">
              <w:rPr>
                <w:rStyle w:val="Hyperlink"/>
                <w:b w:val="0"/>
                <w:bCs w:val="0"/>
                <w:noProof/>
                <w:webHidden/>
                <w:lang w:val="en-US"/>
              </w:rPr>
              <w:t>22</w:t>
            </w:r>
            <w:r w:rsidR="007F6E7C" w:rsidRPr="00DC552A">
              <w:rPr>
                <w:rStyle w:val="Hyperlink"/>
                <w:b w:val="0"/>
                <w:bCs w:val="0"/>
                <w:noProof/>
                <w:webHidden/>
                <w:lang w:val="en-US"/>
              </w:rPr>
              <w:fldChar w:fldCharType="end"/>
            </w:r>
          </w:hyperlink>
        </w:p>
        <w:p w14:paraId="732520D5" w14:textId="2BF29916" w:rsidR="007F6E7C" w:rsidRPr="007F4E68" w:rsidRDefault="0086345D" w:rsidP="007F6E7C">
          <w:pPr>
            <w:pStyle w:val="TOC1"/>
            <w:tabs>
              <w:tab w:val="right" w:leader="dot" w:pos="7925"/>
            </w:tabs>
            <w:ind w:left="0"/>
            <w:rPr>
              <w:rStyle w:val="Hyperlink"/>
              <w:rFonts w:asciiTheme="minorHAnsi" w:eastAsiaTheme="minorEastAsia" w:hAnsiTheme="minorHAnsi" w:cstheme="minorBidi"/>
              <w:b w:val="0"/>
              <w:bCs w:val="0"/>
              <w:noProof/>
              <w:color w:val="auto"/>
              <w:kern w:val="2"/>
              <w:sz w:val="22"/>
              <w:szCs w:val="22"/>
              <w:u w:val="none"/>
              <w:lang w:val="en-US"/>
              <w14:ligatures w14:val="standardContextual"/>
            </w:rPr>
          </w:pPr>
          <w:hyperlink w:anchor="_Toc157178919" w:history="1">
            <w:r w:rsidR="007F6E7C" w:rsidRPr="00DC552A">
              <w:rPr>
                <w:rStyle w:val="Hyperlink"/>
                <w:b w:val="0"/>
                <w:bCs w:val="0"/>
                <w:noProof/>
              </w:rPr>
              <w:t>BAB IV</w:t>
            </w:r>
          </w:hyperlink>
          <w:r w:rsidR="007F4E68">
            <w:rPr>
              <w:b w:val="0"/>
              <w:bCs w:val="0"/>
              <w:noProof/>
              <w:lang w:val="en-ID"/>
            </w:rPr>
            <w:t xml:space="preserve"> </w:t>
          </w:r>
          <w:hyperlink w:anchor="_Toc157178920" w:history="1">
            <w:r w:rsidR="007F6E7C" w:rsidRPr="00DC552A">
              <w:rPr>
                <w:rStyle w:val="Hyperlink"/>
                <w:b w:val="0"/>
                <w:bCs w:val="0"/>
                <w:noProof/>
              </w:rPr>
              <w:t>HASIL PENELITIAN</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_Toc157178920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24</w:t>
            </w:r>
            <w:r w:rsidR="007F6E7C" w:rsidRPr="00DC552A">
              <w:rPr>
                <w:rStyle w:val="Hyperlink"/>
                <w:b w:val="0"/>
                <w:bCs w:val="0"/>
                <w:noProof/>
                <w:webHidden/>
              </w:rPr>
              <w:fldChar w:fldCharType="end"/>
            </w:r>
          </w:hyperlink>
        </w:p>
        <w:p w14:paraId="72698163" w14:textId="52D4A945" w:rsidR="007F6E7C" w:rsidRPr="00DC552A" w:rsidRDefault="0086345D" w:rsidP="007F4E68">
          <w:pPr>
            <w:pStyle w:val="TOC2"/>
            <w:tabs>
              <w:tab w:val="left" w:pos="709"/>
              <w:tab w:val="right" w:leader="dot" w:pos="7925"/>
            </w:tabs>
            <w:ind w:hanging="831"/>
            <w:rPr>
              <w:rFonts w:asciiTheme="minorHAnsi" w:eastAsiaTheme="minorEastAsia" w:hAnsiTheme="minorHAnsi" w:cstheme="minorBidi"/>
              <w:b w:val="0"/>
              <w:bCs w:val="0"/>
              <w:noProof/>
              <w:kern w:val="2"/>
              <w:sz w:val="22"/>
              <w:szCs w:val="22"/>
              <w:lang w:val="en-US"/>
              <w14:ligatures w14:val="standardContextual"/>
            </w:rPr>
          </w:pPr>
          <w:hyperlink w:anchor="_Toc157178921" w:history="1">
            <w:r w:rsidR="007F6E7C" w:rsidRPr="00DC552A">
              <w:rPr>
                <w:rStyle w:val="Hyperlink"/>
                <w:b w:val="0"/>
                <w:bCs w:val="0"/>
                <w:noProof/>
                <w:spacing w:val="-6"/>
                <w:w w:val="99"/>
              </w:rPr>
              <w:t>A.</w:t>
            </w:r>
            <w:r w:rsidR="007F4E68">
              <w:rPr>
                <w:rFonts w:asciiTheme="minorHAnsi" w:eastAsiaTheme="minorEastAsia" w:hAnsiTheme="minorHAnsi" w:cstheme="minorBidi"/>
                <w:b w:val="0"/>
                <w:bCs w:val="0"/>
                <w:noProof/>
                <w:kern w:val="2"/>
                <w:sz w:val="22"/>
                <w:szCs w:val="22"/>
                <w:lang w:val="en-US"/>
                <w14:ligatures w14:val="standardContextual"/>
              </w:rPr>
              <w:t xml:space="preserve"> </w:t>
            </w:r>
            <w:r w:rsidR="007F6E7C" w:rsidRPr="00DC552A">
              <w:rPr>
                <w:rStyle w:val="Hyperlink"/>
                <w:b w:val="0"/>
                <w:bCs w:val="0"/>
                <w:noProof/>
              </w:rPr>
              <w:t>Deskripsi Hasil Analisis</w:t>
            </w:r>
            <w:r w:rsidR="007F6E7C" w:rsidRPr="00DC552A">
              <w:rPr>
                <w:rStyle w:val="Hyperlink"/>
                <w:b w:val="0"/>
                <w:bCs w:val="0"/>
                <w:noProof/>
                <w:spacing w:val="7"/>
              </w:rPr>
              <w:t xml:space="preserve"> </w:t>
            </w:r>
            <w:r w:rsidR="007F6E7C" w:rsidRPr="00DC552A">
              <w:rPr>
                <w:rStyle w:val="Hyperlink"/>
                <w:b w:val="0"/>
                <w:bCs w:val="0"/>
                <w:noProof/>
              </w:rPr>
              <w:t>Data</w:t>
            </w:r>
            <w:r w:rsidR="007F6E7C" w:rsidRPr="00DC552A">
              <w:rPr>
                <w:b w:val="0"/>
                <w:bCs w:val="0"/>
                <w:noProof/>
                <w:webHidden/>
              </w:rPr>
              <w:tab/>
            </w:r>
            <w:r w:rsidR="007F6E7C" w:rsidRPr="00DC552A">
              <w:rPr>
                <w:b w:val="0"/>
                <w:bCs w:val="0"/>
                <w:noProof/>
                <w:webHidden/>
              </w:rPr>
              <w:fldChar w:fldCharType="begin"/>
            </w:r>
            <w:r w:rsidR="007F6E7C" w:rsidRPr="00DC552A">
              <w:rPr>
                <w:b w:val="0"/>
                <w:bCs w:val="0"/>
                <w:noProof/>
                <w:webHidden/>
              </w:rPr>
              <w:instrText xml:space="preserve"> PAGEREF _Toc157178921 \h </w:instrText>
            </w:r>
            <w:r w:rsidR="007F6E7C" w:rsidRPr="00DC552A">
              <w:rPr>
                <w:b w:val="0"/>
                <w:bCs w:val="0"/>
                <w:noProof/>
                <w:webHidden/>
              </w:rPr>
            </w:r>
            <w:r w:rsidR="007F6E7C" w:rsidRPr="00DC552A">
              <w:rPr>
                <w:b w:val="0"/>
                <w:bCs w:val="0"/>
                <w:noProof/>
                <w:webHidden/>
              </w:rPr>
              <w:fldChar w:fldCharType="separate"/>
            </w:r>
            <w:r w:rsidR="007F4E68">
              <w:rPr>
                <w:b w:val="0"/>
                <w:bCs w:val="0"/>
                <w:noProof/>
                <w:webHidden/>
              </w:rPr>
              <w:t>24</w:t>
            </w:r>
            <w:r w:rsidR="007F6E7C" w:rsidRPr="00DC552A">
              <w:rPr>
                <w:b w:val="0"/>
                <w:bCs w:val="0"/>
                <w:noProof/>
                <w:webHidden/>
              </w:rPr>
              <w:fldChar w:fldCharType="end"/>
            </w:r>
          </w:hyperlink>
        </w:p>
        <w:p w14:paraId="5495B677" w14:textId="4B07DB9A" w:rsidR="007F6E7C" w:rsidRPr="00DC552A" w:rsidRDefault="0086345D" w:rsidP="007F6E7C">
          <w:pPr>
            <w:pStyle w:val="TOC2"/>
            <w:tabs>
              <w:tab w:val="left" w:pos="851"/>
              <w:tab w:val="right" w:leader="dot" w:pos="7925"/>
            </w:tabs>
            <w:ind w:hanging="831"/>
            <w:rPr>
              <w:rStyle w:val="Hyperlink"/>
              <w:b w:val="0"/>
              <w:bCs w:val="0"/>
              <w:noProof/>
            </w:rPr>
          </w:pPr>
          <w:hyperlink w:anchor="_Toc157178922" w:history="1">
            <w:r w:rsidR="007F6E7C" w:rsidRPr="00DC552A">
              <w:rPr>
                <w:rStyle w:val="Hyperlink"/>
                <w:b w:val="0"/>
                <w:bCs w:val="0"/>
                <w:noProof/>
              </w:rPr>
              <w:t>B. Hasil Data Dan Penelitian</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_Toc157178922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29</w:t>
            </w:r>
            <w:r w:rsidR="007F6E7C" w:rsidRPr="00DC552A">
              <w:rPr>
                <w:rStyle w:val="Hyperlink"/>
                <w:b w:val="0"/>
                <w:bCs w:val="0"/>
                <w:noProof/>
                <w:webHidden/>
              </w:rPr>
              <w:fldChar w:fldCharType="end"/>
            </w:r>
          </w:hyperlink>
        </w:p>
        <w:p w14:paraId="0E85C4AE" w14:textId="66B602E6" w:rsidR="007F6E7C" w:rsidRPr="00DC552A" w:rsidRDefault="0086345D" w:rsidP="007F6E7C">
          <w:pPr>
            <w:pStyle w:val="TOC2"/>
            <w:tabs>
              <w:tab w:val="left" w:pos="851"/>
              <w:tab w:val="right" w:leader="dot" w:pos="7925"/>
            </w:tabs>
            <w:ind w:hanging="831"/>
            <w:rPr>
              <w:rStyle w:val="Hyperlink"/>
              <w:b w:val="0"/>
              <w:bCs w:val="0"/>
              <w:noProof/>
            </w:rPr>
          </w:pPr>
          <w:hyperlink w:anchor="_Toc157178923" w:history="1">
            <w:r w:rsidR="007F6E7C" w:rsidRPr="00DC552A">
              <w:rPr>
                <w:rStyle w:val="Hyperlink"/>
                <w:b w:val="0"/>
                <w:bCs w:val="0"/>
                <w:noProof/>
              </w:rPr>
              <w:t>C.</w:t>
            </w:r>
            <w:r w:rsidR="007F6E7C" w:rsidRPr="00DC552A">
              <w:rPr>
                <w:rStyle w:val="Hyperlink"/>
                <w:b w:val="0"/>
                <w:bCs w:val="0"/>
                <w:noProof/>
                <w:lang w:val="en-US"/>
              </w:rPr>
              <w:t xml:space="preserve"> </w:t>
            </w:r>
            <w:bookmarkStart w:id="14" w:name="_GoBack"/>
            <w:bookmarkEnd w:id="14"/>
            <w:r w:rsidR="007F6E7C" w:rsidRPr="00DC552A">
              <w:rPr>
                <w:rStyle w:val="Hyperlink"/>
                <w:b w:val="0"/>
                <w:bCs w:val="0"/>
                <w:noProof/>
              </w:rPr>
              <w:t>Pembahasan</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_Toc157178923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34</w:t>
            </w:r>
            <w:r w:rsidR="007F6E7C" w:rsidRPr="00DC552A">
              <w:rPr>
                <w:rStyle w:val="Hyperlink"/>
                <w:b w:val="0"/>
                <w:bCs w:val="0"/>
                <w:noProof/>
                <w:webHidden/>
              </w:rPr>
              <w:fldChar w:fldCharType="end"/>
            </w:r>
          </w:hyperlink>
        </w:p>
        <w:p w14:paraId="3CD70BB2" w14:textId="0488A9CC" w:rsidR="007F6E7C" w:rsidRPr="00DC552A" w:rsidRDefault="0086345D" w:rsidP="007F6E7C">
          <w:pPr>
            <w:pStyle w:val="TOC2"/>
            <w:tabs>
              <w:tab w:val="left" w:pos="851"/>
              <w:tab w:val="right" w:leader="dot" w:pos="7925"/>
            </w:tabs>
            <w:ind w:hanging="831"/>
            <w:rPr>
              <w:rFonts w:asciiTheme="minorHAnsi" w:eastAsiaTheme="minorEastAsia" w:hAnsiTheme="minorHAnsi" w:cstheme="minorBidi"/>
              <w:b w:val="0"/>
              <w:bCs w:val="0"/>
              <w:noProof/>
              <w:kern w:val="2"/>
              <w:sz w:val="22"/>
              <w:szCs w:val="22"/>
              <w:lang w:val="en-US"/>
              <w14:ligatures w14:val="standardContextual"/>
            </w:rPr>
          </w:pPr>
          <w:hyperlink w:anchor="_Toc157178924" w:history="1">
            <w:r w:rsidR="007F6E7C" w:rsidRPr="00DC552A">
              <w:rPr>
                <w:rStyle w:val="Hyperlink"/>
                <w:b w:val="0"/>
                <w:bCs w:val="0"/>
                <w:noProof/>
              </w:rPr>
              <w:t>D.</w:t>
            </w:r>
            <w:r w:rsidR="007F6E7C" w:rsidRPr="00DC552A">
              <w:rPr>
                <w:rStyle w:val="Hyperlink"/>
                <w:b w:val="0"/>
                <w:bCs w:val="0"/>
                <w:noProof/>
                <w:lang w:val="en-US"/>
              </w:rPr>
              <w:t xml:space="preserve"> </w:t>
            </w:r>
            <w:r w:rsidR="007F6E7C" w:rsidRPr="00DC552A">
              <w:rPr>
                <w:rStyle w:val="Hyperlink"/>
                <w:b w:val="0"/>
                <w:bCs w:val="0"/>
                <w:noProof/>
              </w:rPr>
              <w:t>Perawatan Periodik dan Pengecekan Rutin</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_Toc157178924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36</w:t>
            </w:r>
            <w:r w:rsidR="007F6E7C" w:rsidRPr="00DC552A">
              <w:rPr>
                <w:rStyle w:val="Hyperlink"/>
                <w:b w:val="0"/>
                <w:bCs w:val="0"/>
                <w:noProof/>
                <w:webHidden/>
              </w:rPr>
              <w:fldChar w:fldCharType="end"/>
            </w:r>
          </w:hyperlink>
        </w:p>
        <w:p w14:paraId="1373363F" w14:textId="62C7F94F" w:rsidR="007F6E7C" w:rsidRPr="00DC552A" w:rsidRDefault="0086345D" w:rsidP="007F6E7C">
          <w:pPr>
            <w:pStyle w:val="TOC1"/>
            <w:tabs>
              <w:tab w:val="right" w:leader="dot" w:pos="7925"/>
            </w:tabs>
            <w:ind w:left="0"/>
            <w:rPr>
              <w:rStyle w:val="Hyperlink"/>
              <w:b w:val="0"/>
              <w:bCs w:val="0"/>
              <w:noProof/>
            </w:rPr>
          </w:pPr>
          <w:hyperlink w:anchor="_Toc157178925" w:history="1">
            <w:r w:rsidR="007F6E7C" w:rsidRPr="00DC552A">
              <w:rPr>
                <w:rStyle w:val="Hyperlink"/>
                <w:b w:val="0"/>
                <w:bCs w:val="0"/>
                <w:noProof/>
              </w:rPr>
              <w:t>BAB V</w:t>
            </w:r>
          </w:hyperlink>
          <w:r w:rsidR="007F4E68">
            <w:rPr>
              <w:rStyle w:val="Hyperlink"/>
              <w:b w:val="0"/>
              <w:bCs w:val="0"/>
              <w:noProof/>
              <w:lang w:val="en-ID"/>
            </w:rPr>
            <w:t xml:space="preserve"> </w:t>
          </w:r>
          <w:hyperlink w:anchor="_Toc157178926" w:history="1">
            <w:r w:rsidR="007F6E7C" w:rsidRPr="00DC552A">
              <w:rPr>
                <w:rStyle w:val="Hyperlink"/>
                <w:b w:val="0"/>
                <w:bCs w:val="0"/>
                <w:noProof/>
              </w:rPr>
              <w:t>KESIMPULAN DAN SARAN</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_Toc157178926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42</w:t>
            </w:r>
            <w:r w:rsidR="007F6E7C" w:rsidRPr="00DC552A">
              <w:rPr>
                <w:rStyle w:val="Hyperlink"/>
                <w:b w:val="0"/>
                <w:bCs w:val="0"/>
                <w:noProof/>
                <w:webHidden/>
              </w:rPr>
              <w:fldChar w:fldCharType="end"/>
            </w:r>
          </w:hyperlink>
        </w:p>
        <w:p w14:paraId="45F4BF11" w14:textId="0B65ADE5" w:rsidR="007F6E7C" w:rsidRPr="00DC552A" w:rsidRDefault="0086345D" w:rsidP="007F6E7C">
          <w:pPr>
            <w:pStyle w:val="TOC2"/>
            <w:tabs>
              <w:tab w:val="left" w:pos="851"/>
              <w:tab w:val="right" w:leader="dot" w:pos="7925"/>
            </w:tabs>
            <w:ind w:hanging="831"/>
            <w:rPr>
              <w:rFonts w:asciiTheme="minorHAnsi" w:eastAsiaTheme="minorEastAsia" w:hAnsiTheme="minorHAnsi" w:cstheme="minorBidi"/>
              <w:b w:val="0"/>
              <w:bCs w:val="0"/>
              <w:noProof/>
              <w:kern w:val="2"/>
              <w:sz w:val="22"/>
              <w:szCs w:val="22"/>
              <w:lang w:val="en-US"/>
              <w14:ligatures w14:val="standardContextual"/>
            </w:rPr>
          </w:pPr>
          <w:hyperlink w:anchor="_Toc157178927" w:history="1">
            <w:r w:rsidR="007F6E7C" w:rsidRPr="00DC552A">
              <w:rPr>
                <w:rStyle w:val="Hyperlink"/>
                <w:b w:val="0"/>
                <w:bCs w:val="0"/>
                <w:noProof/>
              </w:rPr>
              <w:t>A.</w:t>
            </w:r>
            <w:r w:rsidR="007F6E7C" w:rsidRPr="00DC552A">
              <w:rPr>
                <w:rFonts w:asciiTheme="minorHAnsi" w:eastAsiaTheme="minorEastAsia" w:hAnsiTheme="minorHAnsi" w:cstheme="minorBidi"/>
                <w:b w:val="0"/>
                <w:bCs w:val="0"/>
                <w:noProof/>
                <w:kern w:val="2"/>
                <w:sz w:val="22"/>
                <w:szCs w:val="22"/>
                <w:lang w:val="en-US"/>
                <w14:ligatures w14:val="standardContextual"/>
              </w:rPr>
              <w:tab/>
            </w:r>
            <w:r w:rsidR="007F6E7C" w:rsidRPr="00DC552A">
              <w:rPr>
                <w:rStyle w:val="Hyperlink"/>
                <w:b w:val="0"/>
                <w:bCs w:val="0"/>
                <w:noProof/>
              </w:rPr>
              <w:t>Kesimpulan</w:t>
            </w:r>
            <w:r w:rsidR="007F6E7C" w:rsidRPr="00DC552A">
              <w:rPr>
                <w:b w:val="0"/>
                <w:bCs w:val="0"/>
                <w:noProof/>
                <w:webHidden/>
              </w:rPr>
              <w:tab/>
            </w:r>
            <w:r w:rsidR="007F6E7C" w:rsidRPr="00DC552A">
              <w:rPr>
                <w:b w:val="0"/>
                <w:bCs w:val="0"/>
                <w:noProof/>
                <w:webHidden/>
              </w:rPr>
              <w:fldChar w:fldCharType="begin"/>
            </w:r>
            <w:r w:rsidR="007F6E7C" w:rsidRPr="00DC552A">
              <w:rPr>
                <w:b w:val="0"/>
                <w:bCs w:val="0"/>
                <w:noProof/>
                <w:webHidden/>
              </w:rPr>
              <w:instrText xml:space="preserve"> PAGEREF _Toc157178927 \h </w:instrText>
            </w:r>
            <w:r w:rsidR="007F6E7C" w:rsidRPr="00DC552A">
              <w:rPr>
                <w:b w:val="0"/>
                <w:bCs w:val="0"/>
                <w:noProof/>
                <w:webHidden/>
              </w:rPr>
            </w:r>
            <w:r w:rsidR="007F6E7C" w:rsidRPr="00DC552A">
              <w:rPr>
                <w:b w:val="0"/>
                <w:bCs w:val="0"/>
                <w:noProof/>
                <w:webHidden/>
              </w:rPr>
              <w:fldChar w:fldCharType="separate"/>
            </w:r>
            <w:r w:rsidR="007F4E68">
              <w:rPr>
                <w:b w:val="0"/>
                <w:bCs w:val="0"/>
                <w:noProof/>
                <w:webHidden/>
              </w:rPr>
              <w:t>42</w:t>
            </w:r>
            <w:r w:rsidR="007F6E7C" w:rsidRPr="00DC552A">
              <w:rPr>
                <w:b w:val="0"/>
                <w:bCs w:val="0"/>
                <w:noProof/>
                <w:webHidden/>
              </w:rPr>
              <w:fldChar w:fldCharType="end"/>
            </w:r>
          </w:hyperlink>
        </w:p>
        <w:p w14:paraId="5952C125" w14:textId="0D5ACF8C" w:rsidR="007F6E7C" w:rsidRPr="00DC552A" w:rsidRDefault="0086345D" w:rsidP="007F6E7C">
          <w:pPr>
            <w:pStyle w:val="TOC2"/>
            <w:tabs>
              <w:tab w:val="left" w:pos="851"/>
              <w:tab w:val="right" w:leader="dot" w:pos="7925"/>
            </w:tabs>
            <w:ind w:hanging="831"/>
            <w:rPr>
              <w:rFonts w:asciiTheme="minorHAnsi" w:eastAsiaTheme="minorEastAsia" w:hAnsiTheme="minorHAnsi" w:cstheme="minorBidi"/>
              <w:b w:val="0"/>
              <w:bCs w:val="0"/>
              <w:noProof/>
              <w:kern w:val="2"/>
              <w:sz w:val="22"/>
              <w:szCs w:val="22"/>
              <w:lang w:val="en-US"/>
              <w14:ligatures w14:val="standardContextual"/>
            </w:rPr>
          </w:pPr>
          <w:hyperlink w:anchor="_Toc157178928" w:history="1">
            <w:r w:rsidR="007F6E7C" w:rsidRPr="00DC552A">
              <w:rPr>
                <w:rStyle w:val="Hyperlink"/>
                <w:b w:val="0"/>
                <w:bCs w:val="0"/>
                <w:noProof/>
              </w:rPr>
              <w:t>B.</w:t>
            </w:r>
            <w:r w:rsidR="007F6E7C" w:rsidRPr="00DC552A">
              <w:rPr>
                <w:rStyle w:val="Hyperlink"/>
                <w:b w:val="0"/>
                <w:bCs w:val="0"/>
                <w:noProof/>
              </w:rPr>
              <w:tab/>
              <w:t>Saran</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_Toc157178928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42</w:t>
            </w:r>
            <w:r w:rsidR="007F6E7C" w:rsidRPr="00DC552A">
              <w:rPr>
                <w:rStyle w:val="Hyperlink"/>
                <w:b w:val="0"/>
                <w:bCs w:val="0"/>
                <w:noProof/>
                <w:webHidden/>
              </w:rPr>
              <w:fldChar w:fldCharType="end"/>
            </w:r>
          </w:hyperlink>
        </w:p>
        <w:p w14:paraId="56C89DB4" w14:textId="6C3B6994" w:rsidR="007F6E7C" w:rsidRPr="00DC552A" w:rsidRDefault="0086345D" w:rsidP="007F6E7C">
          <w:pPr>
            <w:pStyle w:val="TOC1"/>
            <w:tabs>
              <w:tab w:val="right" w:leader="dot" w:pos="7925"/>
            </w:tabs>
            <w:ind w:left="0"/>
            <w:rPr>
              <w:rStyle w:val="Hyperlink"/>
              <w:b w:val="0"/>
              <w:bCs w:val="0"/>
              <w:noProof/>
            </w:rPr>
          </w:pPr>
          <w:hyperlink w:anchor="_Toc157178929" w:history="1">
            <w:r w:rsidR="007F6E7C" w:rsidRPr="00DC552A">
              <w:rPr>
                <w:rStyle w:val="Hyperlink"/>
                <w:b w:val="0"/>
                <w:bCs w:val="0"/>
                <w:noProof/>
              </w:rPr>
              <w:t>DAFTAR PUSTAKA</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_Toc157178929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44</w:t>
            </w:r>
            <w:r w:rsidR="007F6E7C" w:rsidRPr="00DC552A">
              <w:rPr>
                <w:rStyle w:val="Hyperlink"/>
                <w:b w:val="0"/>
                <w:bCs w:val="0"/>
                <w:noProof/>
                <w:webHidden/>
              </w:rPr>
              <w:fldChar w:fldCharType="end"/>
            </w:r>
          </w:hyperlink>
        </w:p>
        <w:p w14:paraId="6956E67E" w14:textId="5BCC5D1E" w:rsidR="007F6E7C" w:rsidRPr="00DC552A" w:rsidRDefault="0086345D" w:rsidP="007F6E7C">
          <w:pPr>
            <w:pStyle w:val="TOC1"/>
            <w:tabs>
              <w:tab w:val="right" w:leader="dot" w:pos="7925"/>
            </w:tabs>
            <w:ind w:left="0"/>
            <w:rPr>
              <w:rStyle w:val="Hyperlink"/>
              <w:b w:val="0"/>
              <w:bCs w:val="0"/>
              <w:noProof/>
            </w:rPr>
          </w:pPr>
          <w:hyperlink w:anchor="_Toc157178930" w:history="1">
            <w:r w:rsidR="007F6E7C" w:rsidRPr="00DC552A">
              <w:rPr>
                <w:rStyle w:val="Hyperlink"/>
                <w:b w:val="0"/>
                <w:bCs w:val="0"/>
                <w:noProof/>
              </w:rPr>
              <w:t>LAMPIRAN</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_Toc157178930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45</w:t>
            </w:r>
            <w:r w:rsidR="007F6E7C" w:rsidRPr="00DC552A">
              <w:rPr>
                <w:rStyle w:val="Hyperlink"/>
                <w:b w:val="0"/>
                <w:bCs w:val="0"/>
                <w:noProof/>
                <w:webHidden/>
              </w:rPr>
              <w:fldChar w:fldCharType="end"/>
            </w:r>
          </w:hyperlink>
        </w:p>
        <w:p w14:paraId="2652B139" w14:textId="5D8C9FD6" w:rsidR="007F6E7C" w:rsidRPr="00DC552A" w:rsidRDefault="0086345D" w:rsidP="007F6E7C">
          <w:pPr>
            <w:pStyle w:val="TOC1"/>
            <w:tabs>
              <w:tab w:val="right" w:leader="dot" w:pos="7925"/>
            </w:tabs>
            <w:ind w:left="0"/>
            <w:rPr>
              <w:rFonts w:asciiTheme="minorHAnsi" w:eastAsiaTheme="minorEastAsia" w:hAnsiTheme="minorHAnsi" w:cstheme="minorBidi"/>
              <w:b w:val="0"/>
              <w:bCs w:val="0"/>
              <w:noProof/>
              <w:kern w:val="2"/>
              <w:sz w:val="22"/>
              <w:szCs w:val="22"/>
              <w:lang w:val="en-US"/>
              <w14:ligatures w14:val="standardContextual"/>
            </w:rPr>
          </w:pPr>
          <w:hyperlink w:anchor="_Toc157178932" w:history="1">
            <w:r w:rsidR="007F6E7C" w:rsidRPr="00DC552A">
              <w:rPr>
                <w:rStyle w:val="Hyperlink"/>
                <w:b w:val="0"/>
                <w:bCs w:val="0"/>
                <w:noProof/>
              </w:rPr>
              <w:t>DAFTAR RIWAYAT HIDUP</w:t>
            </w:r>
            <w:r w:rsidR="007F6E7C" w:rsidRPr="00DC552A">
              <w:rPr>
                <w:rStyle w:val="Hyperlink"/>
                <w:b w:val="0"/>
                <w:bCs w:val="0"/>
                <w:noProof/>
                <w:webHidden/>
              </w:rPr>
              <w:tab/>
            </w:r>
            <w:r w:rsidR="007F6E7C" w:rsidRPr="00DC552A">
              <w:rPr>
                <w:rStyle w:val="Hyperlink"/>
                <w:b w:val="0"/>
                <w:bCs w:val="0"/>
                <w:noProof/>
                <w:webHidden/>
              </w:rPr>
              <w:fldChar w:fldCharType="begin"/>
            </w:r>
            <w:r w:rsidR="007F6E7C" w:rsidRPr="00DC552A">
              <w:rPr>
                <w:rStyle w:val="Hyperlink"/>
                <w:b w:val="0"/>
                <w:bCs w:val="0"/>
                <w:noProof/>
                <w:webHidden/>
              </w:rPr>
              <w:instrText xml:space="preserve"> PAGEREF _Toc157178932 \h </w:instrText>
            </w:r>
            <w:r w:rsidR="007F6E7C" w:rsidRPr="00DC552A">
              <w:rPr>
                <w:rStyle w:val="Hyperlink"/>
                <w:b w:val="0"/>
                <w:bCs w:val="0"/>
                <w:noProof/>
                <w:webHidden/>
              </w:rPr>
            </w:r>
            <w:r w:rsidR="007F6E7C" w:rsidRPr="00DC552A">
              <w:rPr>
                <w:rStyle w:val="Hyperlink"/>
                <w:b w:val="0"/>
                <w:bCs w:val="0"/>
                <w:noProof/>
                <w:webHidden/>
              </w:rPr>
              <w:fldChar w:fldCharType="separate"/>
            </w:r>
            <w:r w:rsidR="007F4E68">
              <w:rPr>
                <w:rStyle w:val="Hyperlink"/>
                <w:b w:val="0"/>
                <w:bCs w:val="0"/>
                <w:noProof/>
                <w:webHidden/>
              </w:rPr>
              <w:t>49</w:t>
            </w:r>
            <w:r w:rsidR="007F6E7C" w:rsidRPr="00DC552A">
              <w:rPr>
                <w:rStyle w:val="Hyperlink"/>
                <w:b w:val="0"/>
                <w:bCs w:val="0"/>
                <w:noProof/>
                <w:webHidden/>
              </w:rPr>
              <w:fldChar w:fldCharType="end"/>
            </w:r>
          </w:hyperlink>
        </w:p>
        <w:p w14:paraId="7FFCFF3D" w14:textId="042F4A9D" w:rsidR="007F6E7C" w:rsidRPr="00DC552A" w:rsidRDefault="007F6E7C">
          <w:pPr>
            <w:rPr>
              <w:noProof/>
            </w:rPr>
          </w:pPr>
          <w:r w:rsidRPr="00DC552A">
            <w:rPr>
              <w:noProof/>
            </w:rPr>
            <w:fldChar w:fldCharType="end"/>
          </w:r>
        </w:p>
      </w:sdtContent>
    </w:sdt>
    <w:p w14:paraId="69C675E7" w14:textId="085B3F50" w:rsidR="007F6E7C" w:rsidRPr="00DC552A" w:rsidRDefault="007F6E7C" w:rsidP="007F6E7C">
      <w:pPr>
        <w:pStyle w:val="TOC1"/>
        <w:tabs>
          <w:tab w:val="right" w:pos="7925"/>
        </w:tabs>
        <w:ind w:left="0"/>
        <w:rPr>
          <w:rFonts w:asciiTheme="minorHAnsi" w:eastAsiaTheme="minorEastAsia" w:hAnsiTheme="minorHAnsi" w:cstheme="minorBidi"/>
          <w:b w:val="0"/>
          <w:bCs w:val="0"/>
          <w:noProof/>
          <w:lang w:val="en-ID"/>
        </w:rPr>
      </w:pPr>
    </w:p>
    <w:p w14:paraId="56DA9999" w14:textId="6BDF4242" w:rsidR="00FB6825" w:rsidRPr="00DC552A" w:rsidRDefault="00FB6825">
      <w:pPr>
        <w:pStyle w:val="TOC1"/>
        <w:tabs>
          <w:tab w:val="right" w:pos="7925"/>
        </w:tabs>
        <w:rPr>
          <w:rFonts w:asciiTheme="minorHAnsi" w:eastAsiaTheme="minorEastAsia" w:hAnsiTheme="minorHAnsi" w:cstheme="minorBidi"/>
          <w:b w:val="0"/>
          <w:bCs w:val="0"/>
          <w:noProof/>
          <w:lang w:val="en-ID"/>
        </w:rPr>
      </w:pPr>
    </w:p>
    <w:p w14:paraId="1B43589A" w14:textId="77777777" w:rsidR="004E11F2" w:rsidRDefault="004E11F2" w:rsidP="0054036A">
      <w:pPr>
        <w:pStyle w:val="BodyText"/>
        <w:spacing w:line="360" w:lineRule="auto"/>
        <w:sectPr w:rsidR="004E11F2" w:rsidSect="00FE1883">
          <w:pgSz w:w="11904" w:h="16836"/>
          <w:pgMar w:top="2268" w:right="1701" w:bottom="1701" w:left="2268" w:header="708" w:footer="708" w:gutter="0"/>
          <w:pgNumType w:fmt="lowerRoman"/>
          <w:cols w:space="708"/>
          <w:docGrid w:linePitch="360"/>
        </w:sectPr>
      </w:pPr>
      <w:r w:rsidRPr="00FB6825">
        <w:fldChar w:fldCharType="end"/>
      </w:r>
    </w:p>
    <w:p w14:paraId="01AAD382" w14:textId="77777777" w:rsidR="004E11F2" w:rsidRPr="00EB4F2C" w:rsidRDefault="004E11F2" w:rsidP="00EB4F2C">
      <w:pPr>
        <w:pStyle w:val="Heading1"/>
        <w:spacing w:before="0"/>
        <w:ind w:right="0"/>
        <w:rPr>
          <w:sz w:val="24"/>
        </w:rPr>
      </w:pPr>
      <w:bookmarkStart w:id="15" w:name="_Toc157085182"/>
      <w:bookmarkStart w:id="16" w:name="_Toc157178893"/>
      <w:r w:rsidRPr="00EB4F2C">
        <w:rPr>
          <w:sz w:val="24"/>
        </w:rPr>
        <w:lastRenderedPageBreak/>
        <w:t>DAFTAR GAMBAR</w:t>
      </w:r>
      <w:bookmarkEnd w:id="15"/>
      <w:bookmarkEnd w:id="16"/>
    </w:p>
    <w:p w14:paraId="1180C140" w14:textId="77777777" w:rsidR="004E11F2" w:rsidRPr="0046076A" w:rsidRDefault="004E11F2" w:rsidP="0054036A">
      <w:pPr>
        <w:pStyle w:val="BodyText"/>
        <w:spacing w:before="6" w:line="360" w:lineRule="auto"/>
        <w:ind w:right="142" w:firstLine="720"/>
        <w:rPr>
          <w:rFonts w:ascii="Trebuchet MS"/>
          <w:sz w:val="8"/>
          <w:szCs w:val="2"/>
        </w:rPr>
      </w:pPr>
    </w:p>
    <w:p w14:paraId="17AE6883" w14:textId="18DFED5D" w:rsidR="0046076A" w:rsidRPr="0046076A" w:rsidRDefault="0046076A">
      <w:pPr>
        <w:pStyle w:val="TableofFigures"/>
        <w:tabs>
          <w:tab w:val="right" w:leader="dot" w:pos="7925"/>
        </w:tabs>
        <w:rPr>
          <w:rFonts w:ascii="Arial" w:eastAsiaTheme="minorEastAsia" w:hAnsi="Arial"/>
          <w:noProof/>
          <w:kern w:val="2"/>
          <w:sz w:val="24"/>
          <w:szCs w:val="24"/>
          <w14:ligatures w14:val="standardContextual"/>
        </w:rPr>
      </w:pPr>
      <w:r>
        <w:rPr>
          <w:b/>
          <w:sz w:val="20"/>
        </w:rPr>
        <w:fldChar w:fldCharType="begin"/>
      </w:r>
      <w:r>
        <w:rPr>
          <w:b/>
          <w:sz w:val="20"/>
        </w:rPr>
        <w:instrText xml:space="preserve"> TOC \h \z \c "Gambar 2." </w:instrText>
      </w:r>
      <w:r>
        <w:rPr>
          <w:b/>
          <w:sz w:val="20"/>
        </w:rPr>
        <w:fldChar w:fldCharType="separate"/>
      </w:r>
      <w:hyperlink w:anchor="_Toc157179222" w:history="1">
        <w:r w:rsidRPr="0046076A">
          <w:rPr>
            <w:rStyle w:val="Hyperlink"/>
            <w:rFonts w:ascii="Arial" w:hAnsi="Arial"/>
            <w:noProof/>
            <w:sz w:val="24"/>
            <w:szCs w:val="24"/>
          </w:rPr>
          <w:t>Gambar 2. 1 Sistem fluida OWS</w:t>
        </w:r>
        <w:r w:rsidRPr="0046076A">
          <w:rPr>
            <w:rFonts w:ascii="Arial" w:hAnsi="Arial"/>
            <w:noProof/>
            <w:webHidden/>
            <w:sz w:val="24"/>
            <w:szCs w:val="24"/>
          </w:rPr>
          <w:tab/>
        </w:r>
        <w:r w:rsidRPr="0046076A">
          <w:rPr>
            <w:rFonts w:ascii="Arial" w:hAnsi="Arial"/>
            <w:noProof/>
            <w:webHidden/>
            <w:sz w:val="24"/>
            <w:szCs w:val="24"/>
          </w:rPr>
          <w:fldChar w:fldCharType="begin"/>
        </w:r>
        <w:r w:rsidRPr="0046076A">
          <w:rPr>
            <w:rFonts w:ascii="Arial" w:hAnsi="Arial"/>
            <w:noProof/>
            <w:webHidden/>
            <w:sz w:val="24"/>
            <w:szCs w:val="24"/>
          </w:rPr>
          <w:instrText xml:space="preserve"> PAGEREF _Toc157179222 \h </w:instrText>
        </w:r>
        <w:r w:rsidRPr="0046076A">
          <w:rPr>
            <w:rFonts w:ascii="Arial" w:hAnsi="Arial"/>
            <w:noProof/>
            <w:webHidden/>
            <w:sz w:val="24"/>
            <w:szCs w:val="24"/>
          </w:rPr>
        </w:r>
        <w:r w:rsidRPr="0046076A">
          <w:rPr>
            <w:rFonts w:ascii="Arial" w:hAnsi="Arial"/>
            <w:noProof/>
            <w:webHidden/>
            <w:sz w:val="24"/>
            <w:szCs w:val="24"/>
          </w:rPr>
          <w:fldChar w:fldCharType="separate"/>
        </w:r>
        <w:r w:rsidR="003852FC">
          <w:rPr>
            <w:rFonts w:ascii="Arial" w:hAnsi="Arial"/>
            <w:noProof/>
            <w:webHidden/>
            <w:sz w:val="24"/>
            <w:szCs w:val="24"/>
          </w:rPr>
          <w:t>5</w:t>
        </w:r>
        <w:r w:rsidRPr="0046076A">
          <w:rPr>
            <w:rFonts w:ascii="Arial" w:hAnsi="Arial"/>
            <w:noProof/>
            <w:webHidden/>
            <w:sz w:val="24"/>
            <w:szCs w:val="24"/>
          </w:rPr>
          <w:fldChar w:fldCharType="end"/>
        </w:r>
      </w:hyperlink>
    </w:p>
    <w:p w14:paraId="18EC29A8" w14:textId="1691D310" w:rsidR="0046076A" w:rsidRPr="0046076A" w:rsidRDefault="0086345D">
      <w:pPr>
        <w:pStyle w:val="TableofFigures"/>
        <w:tabs>
          <w:tab w:val="right" w:leader="dot" w:pos="7925"/>
        </w:tabs>
        <w:rPr>
          <w:rFonts w:ascii="Arial" w:eastAsiaTheme="minorEastAsia" w:hAnsi="Arial"/>
          <w:noProof/>
          <w:kern w:val="2"/>
          <w:sz w:val="24"/>
          <w:szCs w:val="24"/>
          <w14:ligatures w14:val="standardContextual"/>
        </w:rPr>
      </w:pPr>
      <w:hyperlink w:anchor="_Toc157179223" w:history="1">
        <w:r w:rsidR="0046076A" w:rsidRPr="0046076A">
          <w:rPr>
            <w:rStyle w:val="Hyperlink"/>
            <w:rFonts w:ascii="Arial" w:hAnsi="Arial"/>
            <w:noProof/>
            <w:sz w:val="24"/>
            <w:szCs w:val="24"/>
          </w:rPr>
          <w:t>Gambar 2.2 Siklus kerja OWS</w:t>
        </w:r>
        <w:r w:rsidR="0046076A" w:rsidRPr="0046076A">
          <w:rPr>
            <w:rFonts w:ascii="Arial" w:hAnsi="Arial"/>
            <w:noProof/>
            <w:webHidden/>
            <w:sz w:val="24"/>
            <w:szCs w:val="24"/>
          </w:rPr>
          <w:tab/>
        </w:r>
        <w:r w:rsidR="0046076A" w:rsidRPr="0046076A">
          <w:rPr>
            <w:rFonts w:ascii="Arial" w:hAnsi="Arial"/>
            <w:noProof/>
            <w:webHidden/>
            <w:sz w:val="24"/>
            <w:szCs w:val="24"/>
          </w:rPr>
          <w:fldChar w:fldCharType="begin"/>
        </w:r>
        <w:r w:rsidR="0046076A" w:rsidRPr="0046076A">
          <w:rPr>
            <w:rFonts w:ascii="Arial" w:hAnsi="Arial"/>
            <w:noProof/>
            <w:webHidden/>
            <w:sz w:val="24"/>
            <w:szCs w:val="24"/>
          </w:rPr>
          <w:instrText xml:space="preserve"> PAGEREF _Toc157179223 \h </w:instrText>
        </w:r>
        <w:r w:rsidR="0046076A" w:rsidRPr="0046076A">
          <w:rPr>
            <w:rFonts w:ascii="Arial" w:hAnsi="Arial"/>
            <w:noProof/>
            <w:webHidden/>
            <w:sz w:val="24"/>
            <w:szCs w:val="24"/>
          </w:rPr>
        </w:r>
        <w:r w:rsidR="0046076A" w:rsidRPr="0046076A">
          <w:rPr>
            <w:rFonts w:ascii="Arial" w:hAnsi="Arial"/>
            <w:noProof/>
            <w:webHidden/>
            <w:sz w:val="24"/>
            <w:szCs w:val="24"/>
          </w:rPr>
          <w:fldChar w:fldCharType="separate"/>
        </w:r>
        <w:r w:rsidR="003852FC">
          <w:rPr>
            <w:rFonts w:ascii="Arial" w:hAnsi="Arial"/>
            <w:noProof/>
            <w:webHidden/>
            <w:sz w:val="24"/>
            <w:szCs w:val="24"/>
          </w:rPr>
          <w:t>10</w:t>
        </w:r>
        <w:r w:rsidR="0046076A" w:rsidRPr="0046076A">
          <w:rPr>
            <w:rFonts w:ascii="Arial" w:hAnsi="Arial"/>
            <w:noProof/>
            <w:webHidden/>
            <w:sz w:val="24"/>
            <w:szCs w:val="24"/>
          </w:rPr>
          <w:fldChar w:fldCharType="end"/>
        </w:r>
      </w:hyperlink>
    </w:p>
    <w:p w14:paraId="3706D11F" w14:textId="7EEE01C1" w:rsidR="0046076A" w:rsidRPr="0046076A" w:rsidRDefault="0086345D">
      <w:pPr>
        <w:pStyle w:val="TableofFigures"/>
        <w:tabs>
          <w:tab w:val="right" w:leader="dot" w:pos="7925"/>
        </w:tabs>
        <w:rPr>
          <w:rFonts w:ascii="Arial" w:eastAsiaTheme="minorEastAsia" w:hAnsi="Arial"/>
          <w:noProof/>
          <w:kern w:val="2"/>
          <w:sz w:val="24"/>
          <w:szCs w:val="24"/>
          <w14:ligatures w14:val="standardContextual"/>
        </w:rPr>
      </w:pPr>
      <w:hyperlink w:anchor="_Toc157179224" w:history="1">
        <w:r w:rsidR="0046076A" w:rsidRPr="0046076A">
          <w:rPr>
            <w:rStyle w:val="Hyperlink"/>
            <w:rFonts w:ascii="Arial" w:hAnsi="Arial"/>
            <w:noProof/>
            <w:sz w:val="24"/>
            <w:szCs w:val="24"/>
          </w:rPr>
          <w:t>Gambar 2. 3 Bagian-bagian OWS</w:t>
        </w:r>
        <w:r w:rsidR="0046076A" w:rsidRPr="0046076A">
          <w:rPr>
            <w:rFonts w:ascii="Arial" w:hAnsi="Arial"/>
            <w:noProof/>
            <w:webHidden/>
            <w:sz w:val="24"/>
            <w:szCs w:val="24"/>
          </w:rPr>
          <w:tab/>
        </w:r>
        <w:r w:rsidR="0046076A" w:rsidRPr="0046076A">
          <w:rPr>
            <w:rFonts w:ascii="Arial" w:hAnsi="Arial"/>
            <w:noProof/>
            <w:webHidden/>
            <w:sz w:val="24"/>
            <w:szCs w:val="24"/>
          </w:rPr>
          <w:fldChar w:fldCharType="begin"/>
        </w:r>
        <w:r w:rsidR="0046076A" w:rsidRPr="0046076A">
          <w:rPr>
            <w:rFonts w:ascii="Arial" w:hAnsi="Arial"/>
            <w:noProof/>
            <w:webHidden/>
            <w:sz w:val="24"/>
            <w:szCs w:val="24"/>
          </w:rPr>
          <w:instrText xml:space="preserve"> PAGEREF _Toc157179224 \h </w:instrText>
        </w:r>
        <w:r w:rsidR="0046076A" w:rsidRPr="0046076A">
          <w:rPr>
            <w:rFonts w:ascii="Arial" w:hAnsi="Arial"/>
            <w:noProof/>
            <w:webHidden/>
            <w:sz w:val="24"/>
            <w:szCs w:val="24"/>
          </w:rPr>
        </w:r>
        <w:r w:rsidR="0046076A" w:rsidRPr="0046076A">
          <w:rPr>
            <w:rFonts w:ascii="Arial" w:hAnsi="Arial"/>
            <w:noProof/>
            <w:webHidden/>
            <w:sz w:val="24"/>
            <w:szCs w:val="24"/>
          </w:rPr>
          <w:fldChar w:fldCharType="separate"/>
        </w:r>
        <w:r w:rsidR="003852FC">
          <w:rPr>
            <w:rFonts w:ascii="Arial" w:hAnsi="Arial"/>
            <w:noProof/>
            <w:webHidden/>
            <w:sz w:val="24"/>
            <w:szCs w:val="24"/>
          </w:rPr>
          <w:t>16</w:t>
        </w:r>
        <w:r w:rsidR="0046076A" w:rsidRPr="0046076A">
          <w:rPr>
            <w:rFonts w:ascii="Arial" w:hAnsi="Arial"/>
            <w:noProof/>
            <w:webHidden/>
            <w:sz w:val="24"/>
            <w:szCs w:val="24"/>
          </w:rPr>
          <w:fldChar w:fldCharType="end"/>
        </w:r>
      </w:hyperlink>
    </w:p>
    <w:p w14:paraId="1B9169DB" w14:textId="4F9E89B1" w:rsidR="0046076A" w:rsidRPr="0046076A" w:rsidRDefault="0086345D">
      <w:pPr>
        <w:pStyle w:val="TableofFigures"/>
        <w:tabs>
          <w:tab w:val="right" w:leader="dot" w:pos="7925"/>
        </w:tabs>
        <w:rPr>
          <w:rFonts w:ascii="Arial" w:eastAsiaTheme="minorEastAsia" w:hAnsi="Arial"/>
          <w:noProof/>
          <w:kern w:val="2"/>
          <w:sz w:val="24"/>
          <w:szCs w:val="24"/>
          <w14:ligatures w14:val="standardContextual"/>
        </w:rPr>
      </w:pPr>
      <w:hyperlink w:anchor="_Toc157179225" w:history="1">
        <w:r w:rsidR="0046076A" w:rsidRPr="0046076A">
          <w:rPr>
            <w:rStyle w:val="Hyperlink"/>
            <w:rFonts w:ascii="Arial" w:hAnsi="Arial"/>
            <w:noProof/>
            <w:sz w:val="24"/>
            <w:szCs w:val="24"/>
          </w:rPr>
          <w:t>Gambar 2. 4 Jadwal Penelitian</w:t>
        </w:r>
        <w:r w:rsidR="0046076A" w:rsidRPr="0046076A">
          <w:rPr>
            <w:rFonts w:ascii="Arial" w:hAnsi="Arial"/>
            <w:noProof/>
            <w:webHidden/>
            <w:sz w:val="24"/>
            <w:szCs w:val="24"/>
          </w:rPr>
          <w:tab/>
        </w:r>
        <w:r w:rsidR="0046076A" w:rsidRPr="0046076A">
          <w:rPr>
            <w:rFonts w:ascii="Arial" w:hAnsi="Arial"/>
            <w:noProof/>
            <w:webHidden/>
            <w:sz w:val="24"/>
            <w:szCs w:val="24"/>
          </w:rPr>
          <w:fldChar w:fldCharType="begin"/>
        </w:r>
        <w:r w:rsidR="0046076A" w:rsidRPr="0046076A">
          <w:rPr>
            <w:rFonts w:ascii="Arial" w:hAnsi="Arial"/>
            <w:noProof/>
            <w:webHidden/>
            <w:sz w:val="24"/>
            <w:szCs w:val="24"/>
          </w:rPr>
          <w:instrText xml:space="preserve"> PAGEREF _Toc157179225 \h </w:instrText>
        </w:r>
        <w:r w:rsidR="0046076A" w:rsidRPr="0046076A">
          <w:rPr>
            <w:rFonts w:ascii="Arial" w:hAnsi="Arial"/>
            <w:noProof/>
            <w:webHidden/>
            <w:sz w:val="24"/>
            <w:szCs w:val="24"/>
          </w:rPr>
        </w:r>
        <w:r w:rsidR="0046076A" w:rsidRPr="0046076A">
          <w:rPr>
            <w:rFonts w:ascii="Arial" w:hAnsi="Arial"/>
            <w:noProof/>
            <w:webHidden/>
            <w:sz w:val="24"/>
            <w:szCs w:val="24"/>
          </w:rPr>
          <w:fldChar w:fldCharType="separate"/>
        </w:r>
        <w:r w:rsidR="003852FC">
          <w:rPr>
            <w:rFonts w:ascii="Arial" w:hAnsi="Arial"/>
            <w:noProof/>
            <w:webHidden/>
            <w:sz w:val="24"/>
            <w:szCs w:val="24"/>
          </w:rPr>
          <w:t>22</w:t>
        </w:r>
        <w:r w:rsidR="0046076A" w:rsidRPr="0046076A">
          <w:rPr>
            <w:rFonts w:ascii="Arial" w:hAnsi="Arial"/>
            <w:noProof/>
            <w:webHidden/>
            <w:sz w:val="24"/>
            <w:szCs w:val="24"/>
          </w:rPr>
          <w:fldChar w:fldCharType="end"/>
        </w:r>
      </w:hyperlink>
    </w:p>
    <w:p w14:paraId="6260D16F" w14:textId="3496B6FF" w:rsidR="004E11F2" w:rsidRDefault="0046076A" w:rsidP="0054036A">
      <w:pPr>
        <w:pStyle w:val="BodyText"/>
        <w:spacing w:line="360" w:lineRule="auto"/>
        <w:ind w:right="142"/>
        <w:rPr>
          <w:b/>
          <w:sz w:val="20"/>
        </w:rPr>
      </w:pPr>
      <w:r>
        <w:rPr>
          <w:rFonts w:ascii="Calibri" w:eastAsia="DengXian" w:hAnsi="Calibri"/>
          <w:b/>
          <w:sz w:val="20"/>
          <w:szCs w:val="21"/>
          <w:lang w:val="en-US"/>
        </w:rPr>
        <w:fldChar w:fldCharType="end"/>
      </w:r>
    </w:p>
    <w:p w14:paraId="374F82F0" w14:textId="77777777" w:rsidR="004E11F2" w:rsidRDefault="004E11F2" w:rsidP="0054036A">
      <w:pPr>
        <w:pStyle w:val="Heading1"/>
        <w:spacing w:before="0" w:line="360" w:lineRule="auto"/>
        <w:ind w:right="0"/>
        <w:sectPr w:rsidR="004E11F2" w:rsidSect="00FE1883">
          <w:pgSz w:w="11904" w:h="16836"/>
          <w:pgMar w:top="2268" w:right="1701" w:bottom="1701" w:left="2268" w:header="708" w:footer="708" w:gutter="0"/>
          <w:pgNumType w:fmt="lowerRoman"/>
          <w:cols w:space="708"/>
          <w:docGrid w:linePitch="360"/>
        </w:sectPr>
      </w:pPr>
    </w:p>
    <w:p w14:paraId="35B054B6" w14:textId="25A0742E" w:rsidR="0046076A" w:rsidRPr="00EB4F2C" w:rsidRDefault="004E11F2" w:rsidP="00EB4F2C">
      <w:pPr>
        <w:pStyle w:val="Heading1"/>
        <w:spacing w:before="0" w:line="360" w:lineRule="auto"/>
        <w:ind w:right="0"/>
        <w:rPr>
          <w:sz w:val="24"/>
        </w:rPr>
      </w:pPr>
      <w:bookmarkStart w:id="17" w:name="_Toc157085183"/>
      <w:bookmarkStart w:id="18" w:name="_Toc157178894"/>
      <w:r w:rsidRPr="00EB4F2C">
        <w:rPr>
          <w:sz w:val="24"/>
        </w:rPr>
        <w:lastRenderedPageBreak/>
        <w:t>DAFTAR TABEL</w:t>
      </w:r>
      <w:bookmarkEnd w:id="17"/>
      <w:bookmarkEnd w:id="18"/>
    </w:p>
    <w:p w14:paraId="553B1F69" w14:textId="1697C3BE" w:rsidR="0046076A" w:rsidRPr="0046076A" w:rsidRDefault="0046076A">
      <w:pPr>
        <w:pStyle w:val="TableofFigures"/>
        <w:tabs>
          <w:tab w:val="right" w:leader="dot" w:pos="7925"/>
        </w:tabs>
        <w:rPr>
          <w:rFonts w:ascii="Arial" w:eastAsiaTheme="minorEastAsia" w:hAnsi="Arial"/>
          <w:noProof/>
          <w:kern w:val="2"/>
          <w:sz w:val="22"/>
          <w:szCs w:val="22"/>
          <w14:ligatures w14:val="standardContextual"/>
        </w:rPr>
      </w:pPr>
      <w:r>
        <w:fldChar w:fldCharType="begin"/>
      </w:r>
      <w:r>
        <w:instrText xml:space="preserve"> TOC \h \z \c "Tabel 4." </w:instrText>
      </w:r>
      <w:r>
        <w:fldChar w:fldCharType="separate"/>
      </w:r>
      <w:hyperlink w:anchor="_Toc157179264" w:history="1">
        <w:r w:rsidRPr="0046076A">
          <w:rPr>
            <w:rStyle w:val="Hyperlink"/>
            <w:rFonts w:ascii="Arial" w:hAnsi="Arial"/>
            <w:noProof/>
            <w:sz w:val="22"/>
            <w:szCs w:val="22"/>
          </w:rPr>
          <w:t>Tabel 4. 1 Struktur crew diatas kapal</w:t>
        </w:r>
        <w:r w:rsidRPr="0046076A">
          <w:rPr>
            <w:rFonts w:ascii="Arial" w:hAnsi="Arial"/>
            <w:noProof/>
            <w:webHidden/>
            <w:sz w:val="22"/>
            <w:szCs w:val="22"/>
          </w:rPr>
          <w:tab/>
        </w:r>
        <w:r w:rsidRPr="0046076A">
          <w:rPr>
            <w:rFonts w:ascii="Arial" w:hAnsi="Arial"/>
            <w:noProof/>
            <w:webHidden/>
            <w:sz w:val="22"/>
            <w:szCs w:val="22"/>
          </w:rPr>
          <w:fldChar w:fldCharType="begin"/>
        </w:r>
        <w:r w:rsidRPr="0046076A">
          <w:rPr>
            <w:rFonts w:ascii="Arial" w:hAnsi="Arial"/>
            <w:noProof/>
            <w:webHidden/>
            <w:sz w:val="22"/>
            <w:szCs w:val="22"/>
          </w:rPr>
          <w:instrText xml:space="preserve"> PAGEREF _Toc157179264 \h </w:instrText>
        </w:r>
        <w:r w:rsidRPr="0046076A">
          <w:rPr>
            <w:rFonts w:ascii="Arial" w:hAnsi="Arial"/>
            <w:noProof/>
            <w:webHidden/>
            <w:sz w:val="22"/>
            <w:szCs w:val="22"/>
          </w:rPr>
        </w:r>
        <w:r w:rsidRPr="0046076A">
          <w:rPr>
            <w:rFonts w:ascii="Arial" w:hAnsi="Arial"/>
            <w:noProof/>
            <w:webHidden/>
            <w:sz w:val="22"/>
            <w:szCs w:val="22"/>
          </w:rPr>
          <w:fldChar w:fldCharType="separate"/>
        </w:r>
        <w:r w:rsidR="003852FC">
          <w:rPr>
            <w:rFonts w:ascii="Arial" w:hAnsi="Arial"/>
            <w:noProof/>
            <w:webHidden/>
            <w:sz w:val="22"/>
            <w:szCs w:val="22"/>
          </w:rPr>
          <w:t>25</w:t>
        </w:r>
        <w:r w:rsidRPr="0046076A">
          <w:rPr>
            <w:rFonts w:ascii="Arial" w:hAnsi="Arial"/>
            <w:noProof/>
            <w:webHidden/>
            <w:sz w:val="22"/>
            <w:szCs w:val="22"/>
          </w:rPr>
          <w:fldChar w:fldCharType="end"/>
        </w:r>
      </w:hyperlink>
    </w:p>
    <w:p w14:paraId="5830D41D" w14:textId="5E84CB96" w:rsidR="0046076A" w:rsidRPr="0046076A" w:rsidRDefault="0086345D">
      <w:pPr>
        <w:pStyle w:val="TableofFigures"/>
        <w:tabs>
          <w:tab w:val="right" w:leader="dot" w:pos="7925"/>
        </w:tabs>
        <w:rPr>
          <w:rFonts w:ascii="Arial" w:eastAsiaTheme="minorEastAsia" w:hAnsi="Arial"/>
          <w:noProof/>
          <w:kern w:val="2"/>
          <w:sz w:val="22"/>
          <w:szCs w:val="22"/>
          <w14:ligatures w14:val="standardContextual"/>
        </w:rPr>
      </w:pPr>
      <w:hyperlink w:anchor="_Toc157179265" w:history="1">
        <w:r w:rsidR="0046076A" w:rsidRPr="0046076A">
          <w:rPr>
            <w:rStyle w:val="Hyperlink"/>
            <w:rFonts w:ascii="Arial" w:hAnsi="Arial"/>
            <w:noProof/>
            <w:sz w:val="22"/>
            <w:szCs w:val="22"/>
          </w:rPr>
          <w:t xml:space="preserve">Tabel 4. 2 Ship particular </w:t>
        </w:r>
        <w:r w:rsidR="0046076A" w:rsidRPr="0046076A">
          <w:rPr>
            <w:rFonts w:ascii="Arial" w:hAnsi="Arial"/>
            <w:noProof/>
            <w:webHidden/>
            <w:sz w:val="22"/>
            <w:szCs w:val="22"/>
          </w:rPr>
          <w:tab/>
        </w:r>
        <w:r w:rsidR="0046076A" w:rsidRPr="0046076A">
          <w:rPr>
            <w:rFonts w:ascii="Arial" w:hAnsi="Arial"/>
            <w:noProof/>
            <w:webHidden/>
            <w:sz w:val="22"/>
            <w:szCs w:val="22"/>
          </w:rPr>
          <w:fldChar w:fldCharType="begin"/>
        </w:r>
        <w:r w:rsidR="0046076A" w:rsidRPr="0046076A">
          <w:rPr>
            <w:rFonts w:ascii="Arial" w:hAnsi="Arial"/>
            <w:noProof/>
            <w:webHidden/>
            <w:sz w:val="22"/>
            <w:szCs w:val="22"/>
          </w:rPr>
          <w:instrText xml:space="preserve"> PAGEREF _Toc157179265 \h </w:instrText>
        </w:r>
        <w:r w:rsidR="0046076A" w:rsidRPr="0046076A">
          <w:rPr>
            <w:rFonts w:ascii="Arial" w:hAnsi="Arial"/>
            <w:noProof/>
            <w:webHidden/>
            <w:sz w:val="22"/>
            <w:szCs w:val="22"/>
          </w:rPr>
        </w:r>
        <w:r w:rsidR="0046076A" w:rsidRPr="0046076A">
          <w:rPr>
            <w:rFonts w:ascii="Arial" w:hAnsi="Arial"/>
            <w:noProof/>
            <w:webHidden/>
            <w:sz w:val="22"/>
            <w:szCs w:val="22"/>
          </w:rPr>
          <w:fldChar w:fldCharType="separate"/>
        </w:r>
        <w:r w:rsidR="003852FC">
          <w:rPr>
            <w:rFonts w:ascii="Arial" w:hAnsi="Arial"/>
            <w:noProof/>
            <w:webHidden/>
            <w:sz w:val="22"/>
            <w:szCs w:val="22"/>
          </w:rPr>
          <w:t>26</w:t>
        </w:r>
        <w:r w:rsidR="0046076A" w:rsidRPr="0046076A">
          <w:rPr>
            <w:rFonts w:ascii="Arial" w:hAnsi="Arial"/>
            <w:noProof/>
            <w:webHidden/>
            <w:sz w:val="22"/>
            <w:szCs w:val="22"/>
          </w:rPr>
          <w:fldChar w:fldCharType="end"/>
        </w:r>
      </w:hyperlink>
    </w:p>
    <w:p w14:paraId="6446359F" w14:textId="6F0FE16E" w:rsidR="0046076A" w:rsidRPr="0046076A" w:rsidRDefault="0086345D">
      <w:pPr>
        <w:pStyle w:val="TableofFigures"/>
        <w:tabs>
          <w:tab w:val="right" w:leader="dot" w:pos="7925"/>
        </w:tabs>
        <w:rPr>
          <w:rFonts w:ascii="Arial" w:eastAsiaTheme="minorEastAsia" w:hAnsi="Arial"/>
          <w:noProof/>
          <w:kern w:val="2"/>
          <w:sz w:val="22"/>
          <w:szCs w:val="22"/>
          <w14:ligatures w14:val="standardContextual"/>
        </w:rPr>
      </w:pPr>
      <w:hyperlink w:anchor="_Toc157179266" w:history="1">
        <w:r w:rsidR="0046076A" w:rsidRPr="0046076A">
          <w:rPr>
            <w:rStyle w:val="Hyperlink"/>
            <w:rFonts w:ascii="Arial" w:hAnsi="Arial"/>
            <w:noProof/>
            <w:sz w:val="22"/>
            <w:szCs w:val="22"/>
          </w:rPr>
          <w:t>Tabel 4. 3 Normal dalam keadaan normal</w:t>
        </w:r>
        <w:r w:rsidR="0046076A" w:rsidRPr="0046076A">
          <w:rPr>
            <w:rFonts w:ascii="Arial" w:hAnsi="Arial"/>
            <w:noProof/>
            <w:webHidden/>
            <w:sz w:val="22"/>
            <w:szCs w:val="22"/>
          </w:rPr>
          <w:tab/>
        </w:r>
        <w:r w:rsidR="0046076A" w:rsidRPr="0046076A">
          <w:rPr>
            <w:rFonts w:ascii="Arial" w:hAnsi="Arial"/>
            <w:noProof/>
            <w:webHidden/>
            <w:sz w:val="22"/>
            <w:szCs w:val="22"/>
          </w:rPr>
          <w:fldChar w:fldCharType="begin"/>
        </w:r>
        <w:r w:rsidR="0046076A" w:rsidRPr="0046076A">
          <w:rPr>
            <w:rFonts w:ascii="Arial" w:hAnsi="Arial"/>
            <w:noProof/>
            <w:webHidden/>
            <w:sz w:val="22"/>
            <w:szCs w:val="22"/>
          </w:rPr>
          <w:instrText xml:space="preserve"> PAGEREF _Toc157179266 \h </w:instrText>
        </w:r>
        <w:r w:rsidR="0046076A" w:rsidRPr="0046076A">
          <w:rPr>
            <w:rFonts w:ascii="Arial" w:hAnsi="Arial"/>
            <w:noProof/>
            <w:webHidden/>
            <w:sz w:val="22"/>
            <w:szCs w:val="22"/>
          </w:rPr>
        </w:r>
        <w:r w:rsidR="0046076A" w:rsidRPr="0046076A">
          <w:rPr>
            <w:rFonts w:ascii="Arial" w:hAnsi="Arial"/>
            <w:noProof/>
            <w:webHidden/>
            <w:sz w:val="22"/>
            <w:szCs w:val="22"/>
          </w:rPr>
          <w:fldChar w:fldCharType="separate"/>
        </w:r>
        <w:r w:rsidR="003852FC">
          <w:rPr>
            <w:rFonts w:ascii="Arial" w:hAnsi="Arial"/>
            <w:noProof/>
            <w:webHidden/>
            <w:sz w:val="22"/>
            <w:szCs w:val="22"/>
          </w:rPr>
          <w:t>30</w:t>
        </w:r>
        <w:r w:rsidR="0046076A" w:rsidRPr="0046076A">
          <w:rPr>
            <w:rFonts w:ascii="Arial" w:hAnsi="Arial"/>
            <w:noProof/>
            <w:webHidden/>
            <w:sz w:val="22"/>
            <w:szCs w:val="22"/>
          </w:rPr>
          <w:fldChar w:fldCharType="end"/>
        </w:r>
      </w:hyperlink>
    </w:p>
    <w:p w14:paraId="748413D6" w14:textId="1F0845FA" w:rsidR="0046076A" w:rsidRPr="0046076A" w:rsidRDefault="0086345D">
      <w:pPr>
        <w:pStyle w:val="TableofFigures"/>
        <w:tabs>
          <w:tab w:val="right" w:leader="dot" w:pos="7925"/>
        </w:tabs>
        <w:rPr>
          <w:rFonts w:ascii="Arial" w:eastAsiaTheme="minorEastAsia" w:hAnsi="Arial"/>
          <w:noProof/>
          <w:kern w:val="2"/>
          <w:sz w:val="22"/>
          <w:szCs w:val="22"/>
          <w14:ligatures w14:val="standardContextual"/>
        </w:rPr>
      </w:pPr>
      <w:hyperlink w:anchor="_Toc157179267" w:history="1">
        <w:r w:rsidR="0046076A" w:rsidRPr="0046076A">
          <w:rPr>
            <w:rStyle w:val="Hyperlink"/>
            <w:rFonts w:ascii="Arial" w:hAnsi="Arial"/>
            <w:noProof/>
            <w:sz w:val="22"/>
            <w:szCs w:val="22"/>
          </w:rPr>
          <w:t>Tabel 4. 4 OWS dalam keadaan abnormal (kerusakan pada v-belt bilge p/p)</w:t>
        </w:r>
        <w:r w:rsidR="0046076A" w:rsidRPr="0046076A">
          <w:rPr>
            <w:rFonts w:ascii="Arial" w:hAnsi="Arial"/>
            <w:noProof/>
            <w:webHidden/>
            <w:sz w:val="22"/>
            <w:szCs w:val="22"/>
          </w:rPr>
          <w:tab/>
        </w:r>
        <w:r w:rsidR="0046076A" w:rsidRPr="0046076A">
          <w:rPr>
            <w:rFonts w:ascii="Arial" w:hAnsi="Arial"/>
            <w:noProof/>
            <w:webHidden/>
            <w:sz w:val="22"/>
            <w:szCs w:val="22"/>
          </w:rPr>
          <w:fldChar w:fldCharType="begin"/>
        </w:r>
        <w:r w:rsidR="0046076A" w:rsidRPr="0046076A">
          <w:rPr>
            <w:rFonts w:ascii="Arial" w:hAnsi="Arial"/>
            <w:noProof/>
            <w:webHidden/>
            <w:sz w:val="22"/>
            <w:szCs w:val="22"/>
          </w:rPr>
          <w:instrText xml:space="preserve"> PAGEREF _Toc157179267 \h </w:instrText>
        </w:r>
        <w:r w:rsidR="0046076A" w:rsidRPr="0046076A">
          <w:rPr>
            <w:rFonts w:ascii="Arial" w:hAnsi="Arial"/>
            <w:noProof/>
            <w:webHidden/>
            <w:sz w:val="22"/>
            <w:szCs w:val="22"/>
          </w:rPr>
        </w:r>
        <w:r w:rsidR="0046076A" w:rsidRPr="0046076A">
          <w:rPr>
            <w:rFonts w:ascii="Arial" w:hAnsi="Arial"/>
            <w:noProof/>
            <w:webHidden/>
            <w:sz w:val="22"/>
            <w:szCs w:val="22"/>
          </w:rPr>
          <w:fldChar w:fldCharType="separate"/>
        </w:r>
        <w:r w:rsidR="003852FC">
          <w:rPr>
            <w:rFonts w:ascii="Arial" w:hAnsi="Arial"/>
            <w:noProof/>
            <w:webHidden/>
            <w:sz w:val="22"/>
            <w:szCs w:val="22"/>
          </w:rPr>
          <w:t>30</w:t>
        </w:r>
        <w:r w:rsidR="0046076A" w:rsidRPr="0046076A">
          <w:rPr>
            <w:rFonts w:ascii="Arial" w:hAnsi="Arial"/>
            <w:noProof/>
            <w:webHidden/>
            <w:sz w:val="22"/>
            <w:szCs w:val="22"/>
          </w:rPr>
          <w:fldChar w:fldCharType="end"/>
        </w:r>
      </w:hyperlink>
    </w:p>
    <w:p w14:paraId="09F9FB59" w14:textId="65A899FD" w:rsidR="0046076A" w:rsidRPr="0046076A" w:rsidRDefault="0086345D">
      <w:pPr>
        <w:pStyle w:val="TableofFigures"/>
        <w:tabs>
          <w:tab w:val="right" w:leader="dot" w:pos="7925"/>
        </w:tabs>
        <w:rPr>
          <w:rFonts w:ascii="Arial" w:eastAsiaTheme="minorEastAsia" w:hAnsi="Arial"/>
          <w:noProof/>
          <w:kern w:val="2"/>
          <w:sz w:val="22"/>
          <w:szCs w:val="22"/>
          <w14:ligatures w14:val="standardContextual"/>
        </w:rPr>
      </w:pPr>
      <w:hyperlink w:anchor="_Toc157179268" w:history="1">
        <w:r w:rsidR="0046076A" w:rsidRPr="0046076A">
          <w:rPr>
            <w:rStyle w:val="Hyperlink"/>
            <w:rFonts w:ascii="Arial" w:hAnsi="Arial"/>
            <w:noProof/>
            <w:sz w:val="22"/>
            <w:szCs w:val="22"/>
          </w:rPr>
          <w:t>Tabel 4. 5 OWS dalam keadaan normal setelah perbaikan</w:t>
        </w:r>
        <w:r w:rsidR="0046076A" w:rsidRPr="0046076A">
          <w:rPr>
            <w:rFonts w:ascii="Arial" w:hAnsi="Arial"/>
            <w:noProof/>
            <w:webHidden/>
            <w:sz w:val="22"/>
            <w:szCs w:val="22"/>
          </w:rPr>
          <w:tab/>
        </w:r>
        <w:r w:rsidR="0046076A" w:rsidRPr="0046076A">
          <w:rPr>
            <w:rFonts w:ascii="Arial" w:hAnsi="Arial"/>
            <w:noProof/>
            <w:webHidden/>
            <w:sz w:val="22"/>
            <w:szCs w:val="22"/>
          </w:rPr>
          <w:fldChar w:fldCharType="begin"/>
        </w:r>
        <w:r w:rsidR="0046076A" w:rsidRPr="0046076A">
          <w:rPr>
            <w:rFonts w:ascii="Arial" w:hAnsi="Arial"/>
            <w:noProof/>
            <w:webHidden/>
            <w:sz w:val="22"/>
            <w:szCs w:val="22"/>
          </w:rPr>
          <w:instrText xml:space="preserve"> PAGEREF _Toc157179268 \h </w:instrText>
        </w:r>
        <w:r w:rsidR="0046076A" w:rsidRPr="0046076A">
          <w:rPr>
            <w:rFonts w:ascii="Arial" w:hAnsi="Arial"/>
            <w:noProof/>
            <w:webHidden/>
            <w:sz w:val="22"/>
            <w:szCs w:val="22"/>
          </w:rPr>
        </w:r>
        <w:r w:rsidR="0046076A" w:rsidRPr="0046076A">
          <w:rPr>
            <w:rFonts w:ascii="Arial" w:hAnsi="Arial"/>
            <w:noProof/>
            <w:webHidden/>
            <w:sz w:val="22"/>
            <w:szCs w:val="22"/>
          </w:rPr>
          <w:fldChar w:fldCharType="separate"/>
        </w:r>
        <w:r w:rsidR="003852FC">
          <w:rPr>
            <w:rFonts w:ascii="Arial" w:hAnsi="Arial"/>
            <w:noProof/>
            <w:webHidden/>
            <w:sz w:val="22"/>
            <w:szCs w:val="22"/>
          </w:rPr>
          <w:t>31</w:t>
        </w:r>
        <w:r w:rsidR="0046076A" w:rsidRPr="0046076A">
          <w:rPr>
            <w:rFonts w:ascii="Arial" w:hAnsi="Arial"/>
            <w:noProof/>
            <w:webHidden/>
            <w:sz w:val="22"/>
            <w:szCs w:val="22"/>
          </w:rPr>
          <w:fldChar w:fldCharType="end"/>
        </w:r>
      </w:hyperlink>
    </w:p>
    <w:p w14:paraId="562C2985" w14:textId="7BD53663" w:rsidR="0046076A" w:rsidRPr="0046076A" w:rsidRDefault="0086345D">
      <w:pPr>
        <w:pStyle w:val="TableofFigures"/>
        <w:tabs>
          <w:tab w:val="right" w:leader="dot" w:pos="7925"/>
        </w:tabs>
        <w:rPr>
          <w:rFonts w:ascii="Arial" w:eastAsiaTheme="minorEastAsia" w:hAnsi="Arial"/>
          <w:noProof/>
          <w:kern w:val="2"/>
          <w:sz w:val="22"/>
          <w:szCs w:val="22"/>
          <w14:ligatures w14:val="standardContextual"/>
        </w:rPr>
      </w:pPr>
      <w:hyperlink w:anchor="_Toc157179269" w:history="1">
        <w:r w:rsidR="0046076A" w:rsidRPr="0046076A">
          <w:rPr>
            <w:rStyle w:val="Hyperlink"/>
            <w:rFonts w:ascii="Arial" w:hAnsi="Arial"/>
            <w:noProof/>
            <w:sz w:val="22"/>
            <w:szCs w:val="22"/>
          </w:rPr>
          <w:t>Tabel 4. 6 OWS filter dalam keadaan normal</w:t>
        </w:r>
        <w:r w:rsidR="0046076A" w:rsidRPr="0046076A">
          <w:rPr>
            <w:rFonts w:ascii="Arial" w:hAnsi="Arial"/>
            <w:noProof/>
            <w:webHidden/>
            <w:sz w:val="22"/>
            <w:szCs w:val="22"/>
          </w:rPr>
          <w:tab/>
        </w:r>
        <w:r w:rsidR="0046076A" w:rsidRPr="0046076A">
          <w:rPr>
            <w:rFonts w:ascii="Arial" w:hAnsi="Arial"/>
            <w:noProof/>
            <w:webHidden/>
            <w:sz w:val="22"/>
            <w:szCs w:val="22"/>
          </w:rPr>
          <w:fldChar w:fldCharType="begin"/>
        </w:r>
        <w:r w:rsidR="0046076A" w:rsidRPr="0046076A">
          <w:rPr>
            <w:rFonts w:ascii="Arial" w:hAnsi="Arial"/>
            <w:noProof/>
            <w:webHidden/>
            <w:sz w:val="22"/>
            <w:szCs w:val="22"/>
          </w:rPr>
          <w:instrText xml:space="preserve"> PAGEREF _Toc157179269 \h </w:instrText>
        </w:r>
        <w:r w:rsidR="0046076A" w:rsidRPr="0046076A">
          <w:rPr>
            <w:rFonts w:ascii="Arial" w:hAnsi="Arial"/>
            <w:noProof/>
            <w:webHidden/>
            <w:sz w:val="22"/>
            <w:szCs w:val="22"/>
          </w:rPr>
        </w:r>
        <w:r w:rsidR="0046076A" w:rsidRPr="0046076A">
          <w:rPr>
            <w:rFonts w:ascii="Arial" w:hAnsi="Arial"/>
            <w:noProof/>
            <w:webHidden/>
            <w:sz w:val="22"/>
            <w:szCs w:val="22"/>
          </w:rPr>
          <w:fldChar w:fldCharType="separate"/>
        </w:r>
        <w:r w:rsidR="003852FC">
          <w:rPr>
            <w:rFonts w:ascii="Arial" w:hAnsi="Arial"/>
            <w:noProof/>
            <w:webHidden/>
            <w:sz w:val="22"/>
            <w:szCs w:val="22"/>
          </w:rPr>
          <w:t>31</w:t>
        </w:r>
        <w:r w:rsidR="0046076A" w:rsidRPr="0046076A">
          <w:rPr>
            <w:rFonts w:ascii="Arial" w:hAnsi="Arial"/>
            <w:noProof/>
            <w:webHidden/>
            <w:sz w:val="22"/>
            <w:szCs w:val="22"/>
          </w:rPr>
          <w:fldChar w:fldCharType="end"/>
        </w:r>
      </w:hyperlink>
    </w:p>
    <w:p w14:paraId="7741C940" w14:textId="010320ED" w:rsidR="0046076A" w:rsidRPr="0046076A" w:rsidRDefault="0086345D">
      <w:pPr>
        <w:pStyle w:val="TableofFigures"/>
        <w:tabs>
          <w:tab w:val="right" w:leader="dot" w:pos="7925"/>
        </w:tabs>
        <w:rPr>
          <w:rFonts w:ascii="Arial" w:eastAsiaTheme="minorEastAsia" w:hAnsi="Arial"/>
          <w:noProof/>
          <w:kern w:val="2"/>
          <w:sz w:val="22"/>
          <w:szCs w:val="22"/>
          <w14:ligatures w14:val="standardContextual"/>
        </w:rPr>
      </w:pPr>
      <w:hyperlink w:anchor="_Toc157179270" w:history="1">
        <w:r w:rsidR="0046076A" w:rsidRPr="0046076A">
          <w:rPr>
            <w:rStyle w:val="Hyperlink"/>
            <w:rFonts w:ascii="Arial" w:hAnsi="Arial"/>
            <w:noProof/>
            <w:sz w:val="22"/>
            <w:szCs w:val="22"/>
          </w:rPr>
          <w:t>Tabel 4. 7 Data tidak normal dikarenakan filter didalam chamber kotor</w:t>
        </w:r>
        <w:r w:rsidR="0046076A" w:rsidRPr="0046076A">
          <w:rPr>
            <w:rFonts w:ascii="Arial" w:hAnsi="Arial"/>
            <w:noProof/>
            <w:webHidden/>
            <w:sz w:val="22"/>
            <w:szCs w:val="22"/>
          </w:rPr>
          <w:tab/>
        </w:r>
        <w:r w:rsidR="0046076A" w:rsidRPr="0046076A">
          <w:rPr>
            <w:rFonts w:ascii="Arial" w:hAnsi="Arial"/>
            <w:noProof/>
            <w:webHidden/>
            <w:sz w:val="22"/>
            <w:szCs w:val="22"/>
          </w:rPr>
          <w:fldChar w:fldCharType="begin"/>
        </w:r>
        <w:r w:rsidR="0046076A" w:rsidRPr="0046076A">
          <w:rPr>
            <w:rFonts w:ascii="Arial" w:hAnsi="Arial"/>
            <w:noProof/>
            <w:webHidden/>
            <w:sz w:val="22"/>
            <w:szCs w:val="22"/>
          </w:rPr>
          <w:instrText xml:space="preserve"> PAGEREF _Toc157179270 \h </w:instrText>
        </w:r>
        <w:r w:rsidR="0046076A" w:rsidRPr="0046076A">
          <w:rPr>
            <w:rFonts w:ascii="Arial" w:hAnsi="Arial"/>
            <w:noProof/>
            <w:webHidden/>
            <w:sz w:val="22"/>
            <w:szCs w:val="22"/>
          </w:rPr>
        </w:r>
        <w:r w:rsidR="0046076A" w:rsidRPr="0046076A">
          <w:rPr>
            <w:rFonts w:ascii="Arial" w:hAnsi="Arial"/>
            <w:noProof/>
            <w:webHidden/>
            <w:sz w:val="22"/>
            <w:szCs w:val="22"/>
          </w:rPr>
          <w:fldChar w:fldCharType="separate"/>
        </w:r>
        <w:r w:rsidR="003852FC">
          <w:rPr>
            <w:rFonts w:ascii="Arial" w:hAnsi="Arial"/>
            <w:noProof/>
            <w:webHidden/>
            <w:sz w:val="22"/>
            <w:szCs w:val="22"/>
          </w:rPr>
          <w:t>32</w:t>
        </w:r>
        <w:r w:rsidR="0046076A" w:rsidRPr="0046076A">
          <w:rPr>
            <w:rFonts w:ascii="Arial" w:hAnsi="Arial"/>
            <w:noProof/>
            <w:webHidden/>
            <w:sz w:val="22"/>
            <w:szCs w:val="22"/>
          </w:rPr>
          <w:fldChar w:fldCharType="end"/>
        </w:r>
      </w:hyperlink>
    </w:p>
    <w:p w14:paraId="31D298B5" w14:textId="1B193448" w:rsidR="0046076A" w:rsidRPr="0046076A" w:rsidRDefault="0086345D">
      <w:pPr>
        <w:pStyle w:val="TableofFigures"/>
        <w:tabs>
          <w:tab w:val="right" w:leader="dot" w:pos="7925"/>
        </w:tabs>
        <w:rPr>
          <w:rFonts w:ascii="Arial" w:eastAsiaTheme="minorEastAsia" w:hAnsi="Arial"/>
          <w:noProof/>
          <w:kern w:val="2"/>
          <w:sz w:val="22"/>
          <w:szCs w:val="22"/>
          <w14:ligatures w14:val="standardContextual"/>
        </w:rPr>
      </w:pPr>
      <w:hyperlink w:anchor="_Toc157179271" w:history="1">
        <w:r w:rsidR="0046076A" w:rsidRPr="0046076A">
          <w:rPr>
            <w:rStyle w:val="Hyperlink"/>
            <w:rFonts w:ascii="Arial" w:hAnsi="Arial"/>
            <w:noProof/>
            <w:sz w:val="22"/>
            <w:szCs w:val="22"/>
          </w:rPr>
          <w:t>Tabel 4. 8 Data setelah pembersihan filter didalam chamber</w:t>
        </w:r>
        <w:r w:rsidR="0046076A" w:rsidRPr="0046076A">
          <w:rPr>
            <w:rFonts w:ascii="Arial" w:hAnsi="Arial"/>
            <w:noProof/>
            <w:webHidden/>
            <w:sz w:val="22"/>
            <w:szCs w:val="22"/>
          </w:rPr>
          <w:tab/>
        </w:r>
        <w:r w:rsidR="0046076A" w:rsidRPr="0046076A">
          <w:rPr>
            <w:rFonts w:ascii="Arial" w:hAnsi="Arial"/>
            <w:noProof/>
            <w:webHidden/>
            <w:sz w:val="22"/>
            <w:szCs w:val="22"/>
          </w:rPr>
          <w:fldChar w:fldCharType="begin"/>
        </w:r>
        <w:r w:rsidR="0046076A" w:rsidRPr="0046076A">
          <w:rPr>
            <w:rFonts w:ascii="Arial" w:hAnsi="Arial"/>
            <w:noProof/>
            <w:webHidden/>
            <w:sz w:val="22"/>
            <w:szCs w:val="22"/>
          </w:rPr>
          <w:instrText xml:space="preserve"> PAGEREF _Toc157179271 \h </w:instrText>
        </w:r>
        <w:r w:rsidR="0046076A" w:rsidRPr="0046076A">
          <w:rPr>
            <w:rFonts w:ascii="Arial" w:hAnsi="Arial"/>
            <w:noProof/>
            <w:webHidden/>
            <w:sz w:val="22"/>
            <w:szCs w:val="22"/>
          </w:rPr>
        </w:r>
        <w:r w:rsidR="0046076A" w:rsidRPr="0046076A">
          <w:rPr>
            <w:rFonts w:ascii="Arial" w:hAnsi="Arial"/>
            <w:noProof/>
            <w:webHidden/>
            <w:sz w:val="22"/>
            <w:szCs w:val="22"/>
          </w:rPr>
          <w:fldChar w:fldCharType="separate"/>
        </w:r>
        <w:r w:rsidR="003852FC">
          <w:rPr>
            <w:rFonts w:ascii="Arial" w:hAnsi="Arial"/>
            <w:noProof/>
            <w:webHidden/>
            <w:sz w:val="22"/>
            <w:szCs w:val="22"/>
          </w:rPr>
          <w:t>32</w:t>
        </w:r>
        <w:r w:rsidR="0046076A" w:rsidRPr="0046076A">
          <w:rPr>
            <w:rFonts w:ascii="Arial" w:hAnsi="Arial"/>
            <w:noProof/>
            <w:webHidden/>
            <w:sz w:val="22"/>
            <w:szCs w:val="22"/>
          </w:rPr>
          <w:fldChar w:fldCharType="end"/>
        </w:r>
      </w:hyperlink>
    </w:p>
    <w:p w14:paraId="7739265A" w14:textId="1DA2D2F0" w:rsidR="0046076A" w:rsidRPr="0046076A" w:rsidRDefault="0086345D">
      <w:pPr>
        <w:pStyle w:val="TableofFigures"/>
        <w:tabs>
          <w:tab w:val="right" w:leader="dot" w:pos="7925"/>
        </w:tabs>
        <w:rPr>
          <w:rFonts w:ascii="Arial" w:eastAsiaTheme="minorEastAsia" w:hAnsi="Arial"/>
          <w:noProof/>
          <w:kern w:val="2"/>
          <w:sz w:val="22"/>
          <w:szCs w:val="22"/>
          <w14:ligatures w14:val="standardContextual"/>
        </w:rPr>
      </w:pPr>
      <w:hyperlink w:anchor="_Toc157179272" w:history="1">
        <w:r w:rsidR="0046076A" w:rsidRPr="0046076A">
          <w:rPr>
            <w:rStyle w:val="Hyperlink"/>
            <w:rFonts w:ascii="Arial" w:hAnsi="Arial"/>
            <w:noProof/>
            <w:sz w:val="22"/>
            <w:szCs w:val="22"/>
          </w:rPr>
          <w:t>Tabel 4. 9 Perawatan periodik</w:t>
        </w:r>
        <w:r w:rsidR="0046076A" w:rsidRPr="0046076A">
          <w:rPr>
            <w:rFonts w:ascii="Arial" w:hAnsi="Arial"/>
            <w:noProof/>
            <w:webHidden/>
            <w:sz w:val="22"/>
            <w:szCs w:val="22"/>
          </w:rPr>
          <w:tab/>
        </w:r>
        <w:r w:rsidR="0046076A" w:rsidRPr="0046076A">
          <w:rPr>
            <w:rFonts w:ascii="Arial" w:hAnsi="Arial"/>
            <w:noProof/>
            <w:webHidden/>
            <w:sz w:val="22"/>
            <w:szCs w:val="22"/>
          </w:rPr>
          <w:fldChar w:fldCharType="begin"/>
        </w:r>
        <w:r w:rsidR="0046076A" w:rsidRPr="0046076A">
          <w:rPr>
            <w:rFonts w:ascii="Arial" w:hAnsi="Arial"/>
            <w:noProof/>
            <w:webHidden/>
            <w:sz w:val="22"/>
            <w:szCs w:val="22"/>
          </w:rPr>
          <w:instrText xml:space="preserve"> PAGEREF _Toc157179272 \h </w:instrText>
        </w:r>
        <w:r w:rsidR="0046076A" w:rsidRPr="0046076A">
          <w:rPr>
            <w:rFonts w:ascii="Arial" w:hAnsi="Arial"/>
            <w:noProof/>
            <w:webHidden/>
            <w:sz w:val="22"/>
            <w:szCs w:val="22"/>
          </w:rPr>
        </w:r>
        <w:r w:rsidR="0046076A" w:rsidRPr="0046076A">
          <w:rPr>
            <w:rFonts w:ascii="Arial" w:hAnsi="Arial"/>
            <w:noProof/>
            <w:webHidden/>
            <w:sz w:val="22"/>
            <w:szCs w:val="22"/>
          </w:rPr>
          <w:fldChar w:fldCharType="separate"/>
        </w:r>
        <w:r w:rsidR="003852FC">
          <w:rPr>
            <w:rFonts w:ascii="Arial" w:hAnsi="Arial"/>
            <w:noProof/>
            <w:webHidden/>
            <w:sz w:val="22"/>
            <w:szCs w:val="22"/>
          </w:rPr>
          <w:t>37</w:t>
        </w:r>
        <w:r w:rsidR="0046076A" w:rsidRPr="0046076A">
          <w:rPr>
            <w:rFonts w:ascii="Arial" w:hAnsi="Arial"/>
            <w:noProof/>
            <w:webHidden/>
            <w:sz w:val="22"/>
            <w:szCs w:val="22"/>
          </w:rPr>
          <w:fldChar w:fldCharType="end"/>
        </w:r>
      </w:hyperlink>
    </w:p>
    <w:p w14:paraId="6681394A" w14:textId="61C4F7D1" w:rsidR="0046076A" w:rsidRPr="0046076A" w:rsidRDefault="0086345D">
      <w:pPr>
        <w:pStyle w:val="TableofFigures"/>
        <w:tabs>
          <w:tab w:val="right" w:leader="dot" w:pos="7925"/>
        </w:tabs>
        <w:rPr>
          <w:rFonts w:ascii="Arial" w:eastAsiaTheme="minorEastAsia" w:hAnsi="Arial"/>
          <w:noProof/>
          <w:kern w:val="2"/>
          <w:sz w:val="22"/>
          <w:szCs w:val="22"/>
          <w14:ligatures w14:val="standardContextual"/>
        </w:rPr>
      </w:pPr>
      <w:hyperlink w:anchor="_Toc157179273" w:history="1">
        <w:r w:rsidR="0046076A" w:rsidRPr="0046076A">
          <w:rPr>
            <w:rStyle w:val="Hyperlink"/>
            <w:rFonts w:ascii="Arial" w:hAnsi="Arial"/>
            <w:noProof/>
            <w:sz w:val="22"/>
            <w:szCs w:val="22"/>
          </w:rPr>
          <w:t>Tabel 4. 10 Perbandingan Minyak dan air</w:t>
        </w:r>
        <w:r w:rsidR="0046076A" w:rsidRPr="0046076A">
          <w:rPr>
            <w:rFonts w:ascii="Arial" w:hAnsi="Arial"/>
            <w:noProof/>
            <w:webHidden/>
            <w:sz w:val="22"/>
            <w:szCs w:val="22"/>
          </w:rPr>
          <w:tab/>
        </w:r>
        <w:r w:rsidR="0046076A" w:rsidRPr="0046076A">
          <w:rPr>
            <w:rFonts w:ascii="Arial" w:hAnsi="Arial"/>
            <w:noProof/>
            <w:webHidden/>
            <w:sz w:val="22"/>
            <w:szCs w:val="22"/>
          </w:rPr>
          <w:fldChar w:fldCharType="begin"/>
        </w:r>
        <w:r w:rsidR="0046076A" w:rsidRPr="0046076A">
          <w:rPr>
            <w:rFonts w:ascii="Arial" w:hAnsi="Arial"/>
            <w:noProof/>
            <w:webHidden/>
            <w:sz w:val="22"/>
            <w:szCs w:val="22"/>
          </w:rPr>
          <w:instrText xml:space="preserve"> PAGEREF _Toc157179273 \h </w:instrText>
        </w:r>
        <w:r w:rsidR="0046076A" w:rsidRPr="0046076A">
          <w:rPr>
            <w:rFonts w:ascii="Arial" w:hAnsi="Arial"/>
            <w:noProof/>
            <w:webHidden/>
            <w:sz w:val="22"/>
            <w:szCs w:val="22"/>
          </w:rPr>
        </w:r>
        <w:r w:rsidR="0046076A" w:rsidRPr="0046076A">
          <w:rPr>
            <w:rFonts w:ascii="Arial" w:hAnsi="Arial"/>
            <w:noProof/>
            <w:webHidden/>
            <w:sz w:val="22"/>
            <w:szCs w:val="22"/>
          </w:rPr>
          <w:fldChar w:fldCharType="separate"/>
        </w:r>
        <w:r w:rsidR="003852FC">
          <w:rPr>
            <w:rFonts w:ascii="Arial" w:hAnsi="Arial"/>
            <w:noProof/>
            <w:webHidden/>
            <w:sz w:val="22"/>
            <w:szCs w:val="22"/>
          </w:rPr>
          <w:t>39</w:t>
        </w:r>
        <w:r w:rsidR="0046076A" w:rsidRPr="0046076A">
          <w:rPr>
            <w:rFonts w:ascii="Arial" w:hAnsi="Arial"/>
            <w:noProof/>
            <w:webHidden/>
            <w:sz w:val="22"/>
            <w:szCs w:val="22"/>
          </w:rPr>
          <w:fldChar w:fldCharType="end"/>
        </w:r>
      </w:hyperlink>
    </w:p>
    <w:p w14:paraId="067FA99F" w14:textId="042D8A1D" w:rsidR="0046076A" w:rsidRDefault="0086345D">
      <w:pPr>
        <w:pStyle w:val="TableofFigures"/>
        <w:tabs>
          <w:tab w:val="right" w:leader="dot" w:pos="7925"/>
        </w:tabs>
        <w:rPr>
          <w:rFonts w:asciiTheme="minorHAnsi" w:eastAsiaTheme="minorEastAsia" w:hAnsiTheme="minorHAnsi" w:cstheme="minorBidi"/>
          <w:noProof/>
          <w:kern w:val="2"/>
          <w:sz w:val="22"/>
          <w:szCs w:val="22"/>
          <w14:ligatures w14:val="standardContextual"/>
        </w:rPr>
      </w:pPr>
      <w:hyperlink w:anchor="_Toc157179274" w:history="1">
        <w:r w:rsidR="0046076A" w:rsidRPr="0046076A">
          <w:rPr>
            <w:rStyle w:val="Hyperlink"/>
            <w:rFonts w:ascii="Arial" w:hAnsi="Arial"/>
            <w:noProof/>
            <w:sz w:val="22"/>
            <w:szCs w:val="22"/>
          </w:rPr>
          <w:t>Tabel 4. 11 Waktu dan tempat perbaikan</w:t>
        </w:r>
        <w:r w:rsidR="0046076A" w:rsidRPr="0046076A">
          <w:rPr>
            <w:rFonts w:ascii="Arial" w:hAnsi="Arial"/>
            <w:noProof/>
            <w:webHidden/>
            <w:sz w:val="22"/>
            <w:szCs w:val="22"/>
          </w:rPr>
          <w:tab/>
        </w:r>
        <w:r w:rsidR="0046076A" w:rsidRPr="0046076A">
          <w:rPr>
            <w:rFonts w:ascii="Arial" w:hAnsi="Arial"/>
            <w:noProof/>
            <w:webHidden/>
            <w:sz w:val="22"/>
            <w:szCs w:val="22"/>
          </w:rPr>
          <w:fldChar w:fldCharType="begin"/>
        </w:r>
        <w:r w:rsidR="0046076A" w:rsidRPr="0046076A">
          <w:rPr>
            <w:rFonts w:ascii="Arial" w:hAnsi="Arial"/>
            <w:noProof/>
            <w:webHidden/>
            <w:sz w:val="22"/>
            <w:szCs w:val="22"/>
          </w:rPr>
          <w:instrText xml:space="preserve"> PAGEREF _Toc157179274 \h </w:instrText>
        </w:r>
        <w:r w:rsidR="0046076A" w:rsidRPr="0046076A">
          <w:rPr>
            <w:rFonts w:ascii="Arial" w:hAnsi="Arial"/>
            <w:noProof/>
            <w:webHidden/>
            <w:sz w:val="22"/>
            <w:szCs w:val="22"/>
          </w:rPr>
        </w:r>
        <w:r w:rsidR="0046076A" w:rsidRPr="0046076A">
          <w:rPr>
            <w:rFonts w:ascii="Arial" w:hAnsi="Arial"/>
            <w:noProof/>
            <w:webHidden/>
            <w:sz w:val="22"/>
            <w:szCs w:val="22"/>
          </w:rPr>
          <w:fldChar w:fldCharType="separate"/>
        </w:r>
        <w:r w:rsidR="003852FC">
          <w:rPr>
            <w:rFonts w:ascii="Arial" w:hAnsi="Arial"/>
            <w:noProof/>
            <w:webHidden/>
            <w:sz w:val="22"/>
            <w:szCs w:val="22"/>
          </w:rPr>
          <w:t>40</w:t>
        </w:r>
        <w:r w:rsidR="0046076A" w:rsidRPr="0046076A">
          <w:rPr>
            <w:rFonts w:ascii="Arial" w:hAnsi="Arial"/>
            <w:noProof/>
            <w:webHidden/>
            <w:sz w:val="22"/>
            <w:szCs w:val="22"/>
          </w:rPr>
          <w:fldChar w:fldCharType="end"/>
        </w:r>
      </w:hyperlink>
    </w:p>
    <w:p w14:paraId="0A89FBBC" w14:textId="6A9AF527" w:rsidR="00411519" w:rsidRPr="00F4076C" w:rsidRDefault="0046076A" w:rsidP="00F4076C">
      <w:pPr>
        <w:spacing w:line="360" w:lineRule="auto"/>
      </w:pPr>
      <w:r>
        <w:fldChar w:fldCharType="end"/>
      </w:r>
    </w:p>
    <w:p w14:paraId="6A8B10A5" w14:textId="77777777" w:rsidR="00F4076C" w:rsidRDefault="00F4076C" w:rsidP="00411519">
      <w:pPr>
        <w:sectPr w:rsidR="00F4076C" w:rsidSect="00FE1883">
          <w:footerReference w:type="default" r:id="rId14"/>
          <w:pgSz w:w="11904" w:h="16836"/>
          <w:pgMar w:top="2268" w:right="1701" w:bottom="1701" w:left="2268" w:header="708" w:footer="708" w:gutter="0"/>
          <w:pgNumType w:fmt="lowerRoman"/>
          <w:cols w:space="708"/>
          <w:docGrid w:linePitch="360"/>
        </w:sectPr>
      </w:pPr>
    </w:p>
    <w:p w14:paraId="740A705E" w14:textId="77777777" w:rsidR="00411519" w:rsidRPr="00EB4F2C" w:rsidRDefault="00F4076C" w:rsidP="00EB4F2C">
      <w:pPr>
        <w:pStyle w:val="Heading1"/>
        <w:spacing w:before="0"/>
        <w:ind w:right="0"/>
        <w:rPr>
          <w:sz w:val="24"/>
          <w:lang w:val="en-US"/>
        </w:rPr>
      </w:pPr>
      <w:bookmarkStart w:id="19" w:name="_Toc157085184"/>
      <w:bookmarkStart w:id="20" w:name="_Toc157178895"/>
      <w:r w:rsidRPr="00EB4F2C">
        <w:rPr>
          <w:sz w:val="24"/>
        </w:rPr>
        <w:lastRenderedPageBreak/>
        <w:t>DAFTAR LAMPIRAN</w:t>
      </w:r>
      <w:bookmarkEnd w:id="19"/>
      <w:bookmarkEnd w:id="20"/>
    </w:p>
    <w:p w14:paraId="4F85AB9A" w14:textId="77777777" w:rsidR="00F4076C" w:rsidRDefault="00F4076C" w:rsidP="00F4076C">
      <w:pPr>
        <w:pStyle w:val="BodyText"/>
        <w:rPr>
          <w:lang w:val="en-US"/>
        </w:rPr>
      </w:pPr>
    </w:p>
    <w:p w14:paraId="303C5965" w14:textId="5595B028" w:rsidR="00375087" w:rsidRPr="00375087" w:rsidRDefault="00375087">
      <w:pPr>
        <w:pStyle w:val="TableofFigures"/>
        <w:tabs>
          <w:tab w:val="right" w:leader="dot" w:pos="7925"/>
        </w:tabs>
        <w:rPr>
          <w:rFonts w:ascii="Arial" w:eastAsiaTheme="minorEastAsia" w:hAnsi="Arial"/>
          <w:noProof/>
          <w:kern w:val="2"/>
          <w:sz w:val="24"/>
          <w:szCs w:val="24"/>
          <w14:ligatures w14:val="standardContextual"/>
        </w:rPr>
      </w:pPr>
      <w:r w:rsidRPr="00375087">
        <w:rPr>
          <w:rFonts w:ascii="Arial" w:hAnsi="Arial"/>
          <w:sz w:val="22"/>
          <w:szCs w:val="22"/>
        </w:rPr>
        <w:fldChar w:fldCharType="begin"/>
      </w:r>
      <w:r w:rsidRPr="00375087">
        <w:rPr>
          <w:rFonts w:ascii="Arial" w:hAnsi="Arial"/>
          <w:sz w:val="22"/>
          <w:szCs w:val="22"/>
        </w:rPr>
        <w:instrText xml:space="preserve"> TOC \h \z \c "Lampiran 1." </w:instrText>
      </w:r>
      <w:r w:rsidRPr="00375087">
        <w:rPr>
          <w:rFonts w:ascii="Arial" w:hAnsi="Arial"/>
          <w:sz w:val="22"/>
          <w:szCs w:val="22"/>
        </w:rPr>
        <w:fldChar w:fldCharType="separate"/>
      </w:r>
      <w:hyperlink w:anchor="_Toc157180403" w:history="1">
        <w:r w:rsidRPr="00375087">
          <w:rPr>
            <w:rStyle w:val="Hyperlink"/>
            <w:rFonts w:ascii="Arial" w:hAnsi="Arial"/>
            <w:noProof/>
            <w:sz w:val="22"/>
            <w:szCs w:val="22"/>
          </w:rPr>
          <w:t>Lampiran 1. 2 Unit OWS</w:t>
        </w:r>
        <w:r w:rsidRPr="00375087">
          <w:rPr>
            <w:rFonts w:ascii="Arial" w:hAnsi="Arial"/>
            <w:noProof/>
            <w:webHidden/>
            <w:sz w:val="22"/>
            <w:szCs w:val="22"/>
          </w:rPr>
          <w:tab/>
        </w:r>
        <w:r w:rsidRPr="00375087">
          <w:rPr>
            <w:rFonts w:ascii="Arial" w:hAnsi="Arial"/>
            <w:noProof/>
            <w:webHidden/>
            <w:sz w:val="22"/>
            <w:szCs w:val="22"/>
          </w:rPr>
          <w:fldChar w:fldCharType="begin"/>
        </w:r>
        <w:r w:rsidRPr="00375087">
          <w:rPr>
            <w:rFonts w:ascii="Arial" w:hAnsi="Arial"/>
            <w:noProof/>
            <w:webHidden/>
            <w:sz w:val="22"/>
            <w:szCs w:val="22"/>
          </w:rPr>
          <w:instrText xml:space="preserve"> PAGEREF _Toc157180403 \h </w:instrText>
        </w:r>
        <w:r w:rsidRPr="00375087">
          <w:rPr>
            <w:rFonts w:ascii="Arial" w:hAnsi="Arial"/>
            <w:noProof/>
            <w:webHidden/>
            <w:sz w:val="22"/>
            <w:szCs w:val="22"/>
          </w:rPr>
        </w:r>
        <w:r w:rsidRPr="00375087">
          <w:rPr>
            <w:rFonts w:ascii="Arial" w:hAnsi="Arial"/>
            <w:noProof/>
            <w:webHidden/>
            <w:sz w:val="22"/>
            <w:szCs w:val="22"/>
          </w:rPr>
          <w:fldChar w:fldCharType="separate"/>
        </w:r>
        <w:r w:rsidR="003852FC">
          <w:rPr>
            <w:rFonts w:ascii="Arial" w:hAnsi="Arial"/>
            <w:noProof/>
            <w:webHidden/>
            <w:sz w:val="22"/>
            <w:szCs w:val="22"/>
          </w:rPr>
          <w:t>46</w:t>
        </w:r>
        <w:r w:rsidRPr="00375087">
          <w:rPr>
            <w:rFonts w:ascii="Arial" w:hAnsi="Arial"/>
            <w:noProof/>
            <w:webHidden/>
            <w:sz w:val="22"/>
            <w:szCs w:val="22"/>
          </w:rPr>
          <w:fldChar w:fldCharType="end"/>
        </w:r>
      </w:hyperlink>
    </w:p>
    <w:p w14:paraId="163E4FF6" w14:textId="289F9299" w:rsidR="00375087" w:rsidRPr="00375087" w:rsidRDefault="0086345D">
      <w:pPr>
        <w:pStyle w:val="TableofFigures"/>
        <w:tabs>
          <w:tab w:val="right" w:leader="dot" w:pos="7925"/>
        </w:tabs>
        <w:rPr>
          <w:rFonts w:ascii="Arial" w:eastAsiaTheme="minorEastAsia" w:hAnsi="Arial"/>
          <w:noProof/>
          <w:kern w:val="2"/>
          <w:sz w:val="24"/>
          <w:szCs w:val="24"/>
          <w14:ligatures w14:val="standardContextual"/>
        </w:rPr>
      </w:pPr>
      <w:hyperlink w:anchor="_Toc157180404" w:history="1">
        <w:r w:rsidR="00375087" w:rsidRPr="00375087">
          <w:rPr>
            <w:rStyle w:val="Hyperlink"/>
            <w:rFonts w:ascii="Arial" w:hAnsi="Arial"/>
            <w:noProof/>
            <w:sz w:val="22"/>
            <w:szCs w:val="22"/>
          </w:rPr>
          <w:t>Lampiran 1. 3 Oil</w:t>
        </w:r>
        <w:r w:rsidR="00AA5C1E">
          <w:rPr>
            <w:rStyle w:val="Hyperlink"/>
            <w:rFonts w:ascii="Arial" w:hAnsi="Arial"/>
            <w:noProof/>
            <w:sz w:val="22"/>
            <w:szCs w:val="22"/>
          </w:rPr>
          <w:t>y</w:t>
        </w:r>
        <w:r w:rsidR="00375087" w:rsidRPr="00375087">
          <w:rPr>
            <w:rStyle w:val="Hyperlink"/>
            <w:rFonts w:ascii="Arial" w:hAnsi="Arial"/>
            <w:noProof/>
            <w:sz w:val="22"/>
            <w:szCs w:val="22"/>
          </w:rPr>
          <w:t xml:space="preserve"> separator element</w:t>
        </w:r>
        <w:r w:rsidR="00375087" w:rsidRPr="00375087">
          <w:rPr>
            <w:rFonts w:ascii="Arial" w:hAnsi="Arial"/>
            <w:noProof/>
            <w:webHidden/>
            <w:sz w:val="22"/>
            <w:szCs w:val="22"/>
          </w:rPr>
          <w:tab/>
        </w:r>
        <w:r w:rsidR="00375087" w:rsidRPr="00375087">
          <w:rPr>
            <w:rFonts w:ascii="Arial" w:hAnsi="Arial"/>
            <w:noProof/>
            <w:webHidden/>
            <w:sz w:val="22"/>
            <w:szCs w:val="22"/>
          </w:rPr>
          <w:fldChar w:fldCharType="begin"/>
        </w:r>
        <w:r w:rsidR="00375087" w:rsidRPr="00375087">
          <w:rPr>
            <w:rFonts w:ascii="Arial" w:hAnsi="Arial"/>
            <w:noProof/>
            <w:webHidden/>
            <w:sz w:val="22"/>
            <w:szCs w:val="22"/>
          </w:rPr>
          <w:instrText xml:space="preserve"> PAGEREF _Toc157180404 \h </w:instrText>
        </w:r>
        <w:r w:rsidR="00375087" w:rsidRPr="00375087">
          <w:rPr>
            <w:rFonts w:ascii="Arial" w:hAnsi="Arial"/>
            <w:noProof/>
            <w:webHidden/>
            <w:sz w:val="22"/>
            <w:szCs w:val="22"/>
          </w:rPr>
        </w:r>
        <w:r w:rsidR="00375087" w:rsidRPr="00375087">
          <w:rPr>
            <w:rFonts w:ascii="Arial" w:hAnsi="Arial"/>
            <w:noProof/>
            <w:webHidden/>
            <w:sz w:val="22"/>
            <w:szCs w:val="22"/>
          </w:rPr>
          <w:fldChar w:fldCharType="separate"/>
        </w:r>
        <w:r w:rsidR="003852FC">
          <w:rPr>
            <w:rFonts w:ascii="Arial" w:hAnsi="Arial"/>
            <w:noProof/>
            <w:webHidden/>
            <w:sz w:val="22"/>
            <w:szCs w:val="22"/>
          </w:rPr>
          <w:t>46</w:t>
        </w:r>
        <w:r w:rsidR="00375087" w:rsidRPr="00375087">
          <w:rPr>
            <w:rFonts w:ascii="Arial" w:hAnsi="Arial"/>
            <w:noProof/>
            <w:webHidden/>
            <w:sz w:val="22"/>
            <w:szCs w:val="22"/>
          </w:rPr>
          <w:fldChar w:fldCharType="end"/>
        </w:r>
      </w:hyperlink>
    </w:p>
    <w:p w14:paraId="6F8E42CB" w14:textId="2954301D" w:rsidR="00375087" w:rsidRPr="00375087" w:rsidRDefault="0086345D">
      <w:pPr>
        <w:pStyle w:val="TableofFigures"/>
        <w:tabs>
          <w:tab w:val="right" w:leader="dot" w:pos="7925"/>
        </w:tabs>
        <w:rPr>
          <w:rFonts w:ascii="Arial" w:eastAsiaTheme="minorEastAsia" w:hAnsi="Arial"/>
          <w:noProof/>
          <w:kern w:val="2"/>
          <w:sz w:val="24"/>
          <w:szCs w:val="24"/>
          <w14:ligatures w14:val="standardContextual"/>
        </w:rPr>
      </w:pPr>
      <w:hyperlink w:anchor="_Toc157180405" w:history="1">
        <w:r w:rsidR="00375087" w:rsidRPr="00375087">
          <w:rPr>
            <w:rStyle w:val="Hyperlink"/>
            <w:rFonts w:ascii="Arial" w:hAnsi="Arial"/>
            <w:noProof/>
            <w:sz w:val="22"/>
            <w:szCs w:val="22"/>
          </w:rPr>
          <w:t>Lampiran 1. 4 Water Separator Element</w:t>
        </w:r>
        <w:r w:rsidR="00375087" w:rsidRPr="00375087">
          <w:rPr>
            <w:rFonts w:ascii="Arial" w:hAnsi="Arial"/>
            <w:noProof/>
            <w:webHidden/>
            <w:sz w:val="22"/>
            <w:szCs w:val="22"/>
          </w:rPr>
          <w:tab/>
        </w:r>
        <w:r w:rsidR="00375087" w:rsidRPr="00375087">
          <w:rPr>
            <w:rFonts w:ascii="Arial" w:hAnsi="Arial"/>
            <w:noProof/>
            <w:webHidden/>
            <w:sz w:val="22"/>
            <w:szCs w:val="22"/>
          </w:rPr>
          <w:fldChar w:fldCharType="begin"/>
        </w:r>
        <w:r w:rsidR="00375087" w:rsidRPr="00375087">
          <w:rPr>
            <w:rFonts w:ascii="Arial" w:hAnsi="Arial"/>
            <w:noProof/>
            <w:webHidden/>
            <w:sz w:val="22"/>
            <w:szCs w:val="22"/>
          </w:rPr>
          <w:instrText xml:space="preserve"> PAGEREF _Toc157180405 \h </w:instrText>
        </w:r>
        <w:r w:rsidR="00375087" w:rsidRPr="00375087">
          <w:rPr>
            <w:rFonts w:ascii="Arial" w:hAnsi="Arial"/>
            <w:noProof/>
            <w:webHidden/>
            <w:sz w:val="22"/>
            <w:szCs w:val="22"/>
          </w:rPr>
        </w:r>
        <w:r w:rsidR="00375087" w:rsidRPr="00375087">
          <w:rPr>
            <w:rFonts w:ascii="Arial" w:hAnsi="Arial"/>
            <w:noProof/>
            <w:webHidden/>
            <w:sz w:val="22"/>
            <w:szCs w:val="22"/>
          </w:rPr>
          <w:fldChar w:fldCharType="separate"/>
        </w:r>
        <w:r w:rsidR="003852FC">
          <w:rPr>
            <w:rFonts w:ascii="Arial" w:hAnsi="Arial"/>
            <w:noProof/>
            <w:webHidden/>
            <w:sz w:val="22"/>
            <w:szCs w:val="22"/>
          </w:rPr>
          <w:t>47</w:t>
        </w:r>
        <w:r w:rsidR="00375087" w:rsidRPr="00375087">
          <w:rPr>
            <w:rFonts w:ascii="Arial" w:hAnsi="Arial"/>
            <w:noProof/>
            <w:webHidden/>
            <w:sz w:val="22"/>
            <w:szCs w:val="22"/>
          </w:rPr>
          <w:fldChar w:fldCharType="end"/>
        </w:r>
      </w:hyperlink>
    </w:p>
    <w:p w14:paraId="3FA548F4" w14:textId="0CC7C7D5" w:rsidR="00375087" w:rsidRPr="00375087" w:rsidRDefault="0086345D">
      <w:pPr>
        <w:pStyle w:val="TableofFigures"/>
        <w:tabs>
          <w:tab w:val="right" w:leader="dot" w:pos="7925"/>
        </w:tabs>
        <w:rPr>
          <w:rFonts w:ascii="Arial" w:eastAsiaTheme="minorEastAsia" w:hAnsi="Arial"/>
          <w:noProof/>
          <w:kern w:val="2"/>
          <w:sz w:val="24"/>
          <w:szCs w:val="24"/>
          <w14:ligatures w14:val="standardContextual"/>
        </w:rPr>
      </w:pPr>
      <w:hyperlink w:anchor="_Toc157180406" w:history="1">
        <w:r w:rsidR="00375087" w:rsidRPr="00375087">
          <w:rPr>
            <w:rStyle w:val="Hyperlink"/>
            <w:rFonts w:ascii="Arial" w:hAnsi="Arial"/>
            <w:noProof/>
            <w:sz w:val="22"/>
            <w:szCs w:val="22"/>
          </w:rPr>
          <w:t>Lampiran 1. 5 Oil</w:t>
        </w:r>
        <w:r w:rsidR="00AA5C1E">
          <w:rPr>
            <w:rStyle w:val="Hyperlink"/>
            <w:rFonts w:ascii="Arial" w:hAnsi="Arial"/>
            <w:noProof/>
            <w:sz w:val="22"/>
            <w:szCs w:val="22"/>
          </w:rPr>
          <w:t>y</w:t>
        </w:r>
        <w:r w:rsidR="00375087" w:rsidRPr="00375087">
          <w:rPr>
            <w:rStyle w:val="Hyperlink"/>
            <w:rFonts w:ascii="Arial" w:hAnsi="Arial"/>
            <w:noProof/>
            <w:sz w:val="22"/>
            <w:szCs w:val="22"/>
          </w:rPr>
          <w:t xml:space="preserve"> content meter</w:t>
        </w:r>
        <w:r w:rsidR="00375087" w:rsidRPr="00375087">
          <w:rPr>
            <w:rFonts w:ascii="Arial" w:hAnsi="Arial"/>
            <w:noProof/>
            <w:webHidden/>
            <w:sz w:val="22"/>
            <w:szCs w:val="22"/>
          </w:rPr>
          <w:tab/>
        </w:r>
        <w:r w:rsidR="00375087" w:rsidRPr="00375087">
          <w:rPr>
            <w:rFonts w:ascii="Arial" w:hAnsi="Arial"/>
            <w:noProof/>
            <w:webHidden/>
            <w:sz w:val="22"/>
            <w:szCs w:val="22"/>
          </w:rPr>
          <w:fldChar w:fldCharType="begin"/>
        </w:r>
        <w:r w:rsidR="00375087" w:rsidRPr="00375087">
          <w:rPr>
            <w:rFonts w:ascii="Arial" w:hAnsi="Arial"/>
            <w:noProof/>
            <w:webHidden/>
            <w:sz w:val="22"/>
            <w:szCs w:val="22"/>
          </w:rPr>
          <w:instrText xml:space="preserve"> PAGEREF _Toc157180406 \h </w:instrText>
        </w:r>
        <w:r w:rsidR="00375087" w:rsidRPr="00375087">
          <w:rPr>
            <w:rFonts w:ascii="Arial" w:hAnsi="Arial"/>
            <w:noProof/>
            <w:webHidden/>
            <w:sz w:val="22"/>
            <w:szCs w:val="22"/>
          </w:rPr>
        </w:r>
        <w:r w:rsidR="00375087" w:rsidRPr="00375087">
          <w:rPr>
            <w:rFonts w:ascii="Arial" w:hAnsi="Arial"/>
            <w:noProof/>
            <w:webHidden/>
            <w:sz w:val="22"/>
            <w:szCs w:val="22"/>
          </w:rPr>
          <w:fldChar w:fldCharType="separate"/>
        </w:r>
        <w:r w:rsidR="003852FC">
          <w:rPr>
            <w:rFonts w:ascii="Arial" w:hAnsi="Arial"/>
            <w:noProof/>
            <w:webHidden/>
            <w:sz w:val="22"/>
            <w:szCs w:val="22"/>
          </w:rPr>
          <w:t>47</w:t>
        </w:r>
        <w:r w:rsidR="00375087" w:rsidRPr="00375087">
          <w:rPr>
            <w:rFonts w:ascii="Arial" w:hAnsi="Arial"/>
            <w:noProof/>
            <w:webHidden/>
            <w:sz w:val="22"/>
            <w:szCs w:val="22"/>
          </w:rPr>
          <w:fldChar w:fldCharType="end"/>
        </w:r>
      </w:hyperlink>
    </w:p>
    <w:p w14:paraId="42EC7F00" w14:textId="13071321" w:rsidR="00375087" w:rsidRPr="00375087" w:rsidRDefault="0086345D">
      <w:pPr>
        <w:pStyle w:val="TableofFigures"/>
        <w:tabs>
          <w:tab w:val="right" w:leader="dot" w:pos="7925"/>
        </w:tabs>
        <w:rPr>
          <w:rFonts w:ascii="Arial" w:eastAsiaTheme="minorEastAsia" w:hAnsi="Arial"/>
          <w:noProof/>
          <w:kern w:val="2"/>
          <w:sz w:val="24"/>
          <w:szCs w:val="24"/>
          <w14:ligatures w14:val="standardContextual"/>
        </w:rPr>
      </w:pPr>
      <w:hyperlink w:anchor="_Toc157180407" w:history="1">
        <w:r w:rsidR="00375087" w:rsidRPr="00375087">
          <w:rPr>
            <w:rStyle w:val="Hyperlink"/>
            <w:rFonts w:ascii="Arial" w:hAnsi="Arial"/>
            <w:noProof/>
            <w:sz w:val="22"/>
            <w:szCs w:val="22"/>
          </w:rPr>
          <w:t>Lampiran 1. 6 Testing alarm 15 ppm</w:t>
        </w:r>
        <w:r w:rsidR="00375087" w:rsidRPr="00375087">
          <w:rPr>
            <w:rFonts w:ascii="Arial" w:hAnsi="Arial"/>
            <w:noProof/>
            <w:webHidden/>
            <w:sz w:val="22"/>
            <w:szCs w:val="22"/>
          </w:rPr>
          <w:tab/>
        </w:r>
        <w:r w:rsidR="00375087" w:rsidRPr="00375087">
          <w:rPr>
            <w:rFonts w:ascii="Arial" w:hAnsi="Arial"/>
            <w:noProof/>
            <w:webHidden/>
            <w:sz w:val="22"/>
            <w:szCs w:val="22"/>
          </w:rPr>
          <w:fldChar w:fldCharType="begin"/>
        </w:r>
        <w:r w:rsidR="00375087" w:rsidRPr="00375087">
          <w:rPr>
            <w:rFonts w:ascii="Arial" w:hAnsi="Arial"/>
            <w:noProof/>
            <w:webHidden/>
            <w:sz w:val="22"/>
            <w:szCs w:val="22"/>
          </w:rPr>
          <w:instrText xml:space="preserve"> PAGEREF _Toc157180407 \h </w:instrText>
        </w:r>
        <w:r w:rsidR="00375087" w:rsidRPr="00375087">
          <w:rPr>
            <w:rFonts w:ascii="Arial" w:hAnsi="Arial"/>
            <w:noProof/>
            <w:webHidden/>
            <w:sz w:val="22"/>
            <w:szCs w:val="22"/>
          </w:rPr>
        </w:r>
        <w:r w:rsidR="00375087" w:rsidRPr="00375087">
          <w:rPr>
            <w:rFonts w:ascii="Arial" w:hAnsi="Arial"/>
            <w:noProof/>
            <w:webHidden/>
            <w:sz w:val="22"/>
            <w:szCs w:val="22"/>
          </w:rPr>
          <w:fldChar w:fldCharType="separate"/>
        </w:r>
        <w:r w:rsidR="003852FC">
          <w:rPr>
            <w:rFonts w:ascii="Arial" w:hAnsi="Arial"/>
            <w:noProof/>
            <w:webHidden/>
            <w:sz w:val="22"/>
            <w:szCs w:val="22"/>
          </w:rPr>
          <w:t>48</w:t>
        </w:r>
        <w:r w:rsidR="00375087" w:rsidRPr="00375087">
          <w:rPr>
            <w:rFonts w:ascii="Arial" w:hAnsi="Arial"/>
            <w:noProof/>
            <w:webHidden/>
            <w:sz w:val="22"/>
            <w:szCs w:val="22"/>
          </w:rPr>
          <w:fldChar w:fldCharType="end"/>
        </w:r>
      </w:hyperlink>
    </w:p>
    <w:p w14:paraId="05D0EBFC" w14:textId="64920ECC" w:rsidR="00375087" w:rsidRPr="00375087" w:rsidRDefault="0086345D">
      <w:pPr>
        <w:pStyle w:val="TableofFigures"/>
        <w:tabs>
          <w:tab w:val="right" w:leader="dot" w:pos="7925"/>
        </w:tabs>
        <w:rPr>
          <w:rFonts w:ascii="Arial" w:eastAsiaTheme="minorEastAsia" w:hAnsi="Arial"/>
          <w:noProof/>
          <w:kern w:val="2"/>
          <w:sz w:val="24"/>
          <w:szCs w:val="24"/>
          <w14:ligatures w14:val="standardContextual"/>
        </w:rPr>
      </w:pPr>
      <w:hyperlink w:anchor="_Toc157180408" w:history="1">
        <w:r w:rsidR="00375087" w:rsidRPr="00375087">
          <w:rPr>
            <w:rStyle w:val="Hyperlink"/>
            <w:rFonts w:ascii="Arial" w:hAnsi="Arial"/>
            <w:noProof/>
            <w:sz w:val="22"/>
            <w:szCs w:val="22"/>
          </w:rPr>
          <w:t>Lampiran 1. 7 Indikator valve</w:t>
        </w:r>
        <w:r w:rsidR="00375087" w:rsidRPr="00375087">
          <w:rPr>
            <w:rFonts w:ascii="Arial" w:hAnsi="Arial"/>
            <w:noProof/>
            <w:webHidden/>
            <w:sz w:val="22"/>
            <w:szCs w:val="22"/>
          </w:rPr>
          <w:tab/>
        </w:r>
        <w:r w:rsidR="00375087" w:rsidRPr="00375087">
          <w:rPr>
            <w:rFonts w:ascii="Arial" w:hAnsi="Arial"/>
            <w:noProof/>
            <w:webHidden/>
            <w:sz w:val="22"/>
            <w:szCs w:val="22"/>
          </w:rPr>
          <w:fldChar w:fldCharType="begin"/>
        </w:r>
        <w:r w:rsidR="00375087" w:rsidRPr="00375087">
          <w:rPr>
            <w:rFonts w:ascii="Arial" w:hAnsi="Arial"/>
            <w:noProof/>
            <w:webHidden/>
            <w:sz w:val="22"/>
            <w:szCs w:val="22"/>
          </w:rPr>
          <w:instrText xml:space="preserve"> PAGEREF _Toc157180408 \h </w:instrText>
        </w:r>
        <w:r w:rsidR="00375087" w:rsidRPr="00375087">
          <w:rPr>
            <w:rFonts w:ascii="Arial" w:hAnsi="Arial"/>
            <w:noProof/>
            <w:webHidden/>
            <w:sz w:val="22"/>
            <w:szCs w:val="22"/>
          </w:rPr>
        </w:r>
        <w:r w:rsidR="00375087" w:rsidRPr="00375087">
          <w:rPr>
            <w:rFonts w:ascii="Arial" w:hAnsi="Arial"/>
            <w:noProof/>
            <w:webHidden/>
            <w:sz w:val="22"/>
            <w:szCs w:val="22"/>
          </w:rPr>
          <w:fldChar w:fldCharType="separate"/>
        </w:r>
        <w:r w:rsidR="003852FC">
          <w:rPr>
            <w:rFonts w:ascii="Arial" w:hAnsi="Arial"/>
            <w:noProof/>
            <w:webHidden/>
            <w:sz w:val="22"/>
            <w:szCs w:val="22"/>
          </w:rPr>
          <w:t>48</w:t>
        </w:r>
        <w:r w:rsidR="00375087" w:rsidRPr="00375087">
          <w:rPr>
            <w:rFonts w:ascii="Arial" w:hAnsi="Arial"/>
            <w:noProof/>
            <w:webHidden/>
            <w:sz w:val="22"/>
            <w:szCs w:val="22"/>
          </w:rPr>
          <w:fldChar w:fldCharType="end"/>
        </w:r>
      </w:hyperlink>
    </w:p>
    <w:p w14:paraId="3AF9D2E0" w14:textId="6749FE75" w:rsidR="00375087" w:rsidRPr="00375087" w:rsidRDefault="0086345D">
      <w:pPr>
        <w:pStyle w:val="TableofFigures"/>
        <w:tabs>
          <w:tab w:val="right" w:leader="dot" w:pos="7925"/>
        </w:tabs>
        <w:rPr>
          <w:rFonts w:ascii="Arial" w:eastAsiaTheme="minorEastAsia" w:hAnsi="Arial"/>
          <w:noProof/>
          <w:kern w:val="2"/>
          <w:sz w:val="24"/>
          <w:szCs w:val="24"/>
          <w14:ligatures w14:val="standardContextual"/>
        </w:rPr>
      </w:pPr>
      <w:hyperlink w:anchor="_Toc157180409" w:history="1">
        <w:r w:rsidR="00375087" w:rsidRPr="00375087">
          <w:rPr>
            <w:rStyle w:val="Hyperlink"/>
            <w:rFonts w:ascii="Arial" w:hAnsi="Arial"/>
            <w:noProof/>
            <w:sz w:val="22"/>
            <w:szCs w:val="22"/>
          </w:rPr>
          <w:t>Lampiran 1. 8 Oil</w:t>
        </w:r>
        <w:r w:rsidR="00AA5C1E">
          <w:rPr>
            <w:rStyle w:val="Hyperlink"/>
            <w:rFonts w:ascii="Arial" w:hAnsi="Arial"/>
            <w:noProof/>
            <w:sz w:val="22"/>
            <w:szCs w:val="22"/>
          </w:rPr>
          <w:t>y</w:t>
        </w:r>
        <w:r w:rsidR="00375087" w:rsidRPr="00375087">
          <w:rPr>
            <w:rStyle w:val="Hyperlink"/>
            <w:rFonts w:ascii="Arial" w:hAnsi="Arial"/>
            <w:noProof/>
            <w:sz w:val="22"/>
            <w:szCs w:val="22"/>
          </w:rPr>
          <w:t xml:space="preserve"> record book</w:t>
        </w:r>
        <w:r w:rsidR="00375087" w:rsidRPr="00375087">
          <w:rPr>
            <w:rFonts w:ascii="Arial" w:hAnsi="Arial"/>
            <w:noProof/>
            <w:webHidden/>
            <w:sz w:val="22"/>
            <w:szCs w:val="22"/>
          </w:rPr>
          <w:tab/>
        </w:r>
        <w:r w:rsidR="00375087" w:rsidRPr="00375087">
          <w:rPr>
            <w:rFonts w:ascii="Arial" w:hAnsi="Arial"/>
            <w:noProof/>
            <w:webHidden/>
            <w:sz w:val="22"/>
            <w:szCs w:val="22"/>
          </w:rPr>
          <w:fldChar w:fldCharType="begin"/>
        </w:r>
        <w:r w:rsidR="00375087" w:rsidRPr="00375087">
          <w:rPr>
            <w:rFonts w:ascii="Arial" w:hAnsi="Arial"/>
            <w:noProof/>
            <w:webHidden/>
            <w:sz w:val="22"/>
            <w:szCs w:val="22"/>
          </w:rPr>
          <w:instrText xml:space="preserve"> PAGEREF _Toc157180409 \h </w:instrText>
        </w:r>
        <w:r w:rsidR="00375087" w:rsidRPr="00375087">
          <w:rPr>
            <w:rFonts w:ascii="Arial" w:hAnsi="Arial"/>
            <w:noProof/>
            <w:webHidden/>
            <w:sz w:val="22"/>
            <w:szCs w:val="22"/>
          </w:rPr>
        </w:r>
        <w:r w:rsidR="00375087" w:rsidRPr="00375087">
          <w:rPr>
            <w:rFonts w:ascii="Arial" w:hAnsi="Arial"/>
            <w:noProof/>
            <w:webHidden/>
            <w:sz w:val="22"/>
            <w:szCs w:val="22"/>
          </w:rPr>
          <w:fldChar w:fldCharType="separate"/>
        </w:r>
        <w:r w:rsidR="003852FC">
          <w:rPr>
            <w:rFonts w:ascii="Arial" w:hAnsi="Arial"/>
            <w:noProof/>
            <w:webHidden/>
            <w:sz w:val="22"/>
            <w:szCs w:val="22"/>
          </w:rPr>
          <w:t>48</w:t>
        </w:r>
        <w:r w:rsidR="00375087" w:rsidRPr="00375087">
          <w:rPr>
            <w:rFonts w:ascii="Arial" w:hAnsi="Arial"/>
            <w:noProof/>
            <w:webHidden/>
            <w:sz w:val="22"/>
            <w:szCs w:val="22"/>
          </w:rPr>
          <w:fldChar w:fldCharType="end"/>
        </w:r>
      </w:hyperlink>
    </w:p>
    <w:p w14:paraId="1D1BBB49" w14:textId="1CB3C4AB" w:rsidR="00375087" w:rsidRPr="00375087" w:rsidRDefault="0086345D">
      <w:pPr>
        <w:pStyle w:val="TableofFigures"/>
        <w:tabs>
          <w:tab w:val="right" w:leader="dot" w:pos="7925"/>
        </w:tabs>
        <w:rPr>
          <w:rFonts w:ascii="Arial" w:eastAsiaTheme="minorEastAsia" w:hAnsi="Arial"/>
          <w:noProof/>
          <w:kern w:val="2"/>
          <w:sz w:val="24"/>
          <w:szCs w:val="24"/>
          <w14:ligatures w14:val="standardContextual"/>
        </w:rPr>
      </w:pPr>
      <w:hyperlink w:anchor="_Toc157180410" w:history="1">
        <w:r w:rsidR="00375087" w:rsidRPr="00375087">
          <w:rPr>
            <w:rStyle w:val="Hyperlink"/>
            <w:rFonts w:ascii="Arial" w:hAnsi="Arial"/>
            <w:noProof/>
            <w:sz w:val="22"/>
            <w:szCs w:val="22"/>
          </w:rPr>
          <w:t>Lampiran 1. 9 Oil</w:t>
        </w:r>
        <w:r w:rsidR="00AA5C1E">
          <w:rPr>
            <w:rStyle w:val="Hyperlink"/>
            <w:rFonts w:ascii="Arial" w:hAnsi="Arial"/>
            <w:noProof/>
            <w:sz w:val="22"/>
            <w:szCs w:val="22"/>
          </w:rPr>
          <w:t>y</w:t>
        </w:r>
        <w:r w:rsidR="00375087" w:rsidRPr="00375087">
          <w:rPr>
            <w:rStyle w:val="Hyperlink"/>
            <w:rFonts w:ascii="Arial" w:hAnsi="Arial"/>
            <w:noProof/>
            <w:sz w:val="22"/>
            <w:szCs w:val="22"/>
          </w:rPr>
          <w:t xml:space="preserve"> record book</w:t>
        </w:r>
        <w:r w:rsidR="00375087" w:rsidRPr="00375087">
          <w:rPr>
            <w:rFonts w:ascii="Arial" w:hAnsi="Arial"/>
            <w:noProof/>
            <w:webHidden/>
            <w:sz w:val="22"/>
            <w:szCs w:val="22"/>
          </w:rPr>
          <w:tab/>
        </w:r>
        <w:r w:rsidR="00375087" w:rsidRPr="00375087">
          <w:rPr>
            <w:rFonts w:ascii="Arial" w:hAnsi="Arial"/>
            <w:noProof/>
            <w:webHidden/>
            <w:sz w:val="22"/>
            <w:szCs w:val="22"/>
          </w:rPr>
          <w:fldChar w:fldCharType="begin"/>
        </w:r>
        <w:r w:rsidR="00375087" w:rsidRPr="00375087">
          <w:rPr>
            <w:rFonts w:ascii="Arial" w:hAnsi="Arial"/>
            <w:noProof/>
            <w:webHidden/>
            <w:sz w:val="22"/>
            <w:szCs w:val="22"/>
          </w:rPr>
          <w:instrText xml:space="preserve"> PAGEREF _Toc157180410 \h </w:instrText>
        </w:r>
        <w:r w:rsidR="00375087" w:rsidRPr="00375087">
          <w:rPr>
            <w:rFonts w:ascii="Arial" w:hAnsi="Arial"/>
            <w:noProof/>
            <w:webHidden/>
            <w:sz w:val="22"/>
            <w:szCs w:val="22"/>
          </w:rPr>
        </w:r>
        <w:r w:rsidR="00375087" w:rsidRPr="00375087">
          <w:rPr>
            <w:rFonts w:ascii="Arial" w:hAnsi="Arial"/>
            <w:noProof/>
            <w:webHidden/>
            <w:sz w:val="22"/>
            <w:szCs w:val="22"/>
          </w:rPr>
          <w:fldChar w:fldCharType="separate"/>
        </w:r>
        <w:r w:rsidR="003852FC">
          <w:rPr>
            <w:rFonts w:ascii="Arial" w:hAnsi="Arial"/>
            <w:noProof/>
            <w:webHidden/>
            <w:sz w:val="22"/>
            <w:szCs w:val="22"/>
          </w:rPr>
          <w:t>49</w:t>
        </w:r>
        <w:r w:rsidR="00375087" w:rsidRPr="00375087">
          <w:rPr>
            <w:rFonts w:ascii="Arial" w:hAnsi="Arial"/>
            <w:noProof/>
            <w:webHidden/>
            <w:sz w:val="22"/>
            <w:szCs w:val="22"/>
          </w:rPr>
          <w:fldChar w:fldCharType="end"/>
        </w:r>
      </w:hyperlink>
    </w:p>
    <w:p w14:paraId="01A05BF5" w14:textId="6F1E1ED3" w:rsidR="00F4076C" w:rsidRPr="00F4076C" w:rsidRDefault="00375087" w:rsidP="00EB4F2C">
      <w:pPr>
        <w:pStyle w:val="BodyText"/>
        <w:rPr>
          <w:lang w:val="en-US"/>
        </w:rPr>
        <w:sectPr w:rsidR="00F4076C" w:rsidRPr="00F4076C" w:rsidSect="00FE1883">
          <w:pgSz w:w="11904" w:h="16836"/>
          <w:pgMar w:top="2268" w:right="1701" w:bottom="1701" w:left="2268" w:header="708" w:footer="708" w:gutter="0"/>
          <w:pgNumType w:fmt="lowerRoman"/>
          <w:cols w:space="708"/>
          <w:docGrid w:linePitch="360"/>
        </w:sectPr>
      </w:pPr>
      <w:r w:rsidRPr="00375087">
        <w:rPr>
          <w:sz w:val="28"/>
          <w:szCs w:val="28"/>
          <w:lang w:val="en-US"/>
        </w:rPr>
        <w:fldChar w:fldCharType="end"/>
      </w:r>
    </w:p>
    <w:p w14:paraId="45BC4267" w14:textId="77777777" w:rsidR="009404E8" w:rsidRPr="00EB4F2C" w:rsidRDefault="00C83AA9" w:rsidP="00EB4F2C">
      <w:pPr>
        <w:pStyle w:val="Heading1"/>
        <w:spacing w:before="0" w:line="360" w:lineRule="auto"/>
        <w:ind w:right="0"/>
        <w:rPr>
          <w:sz w:val="24"/>
        </w:rPr>
      </w:pPr>
      <w:bookmarkStart w:id="21" w:name="_Toc157085185"/>
      <w:bookmarkStart w:id="22" w:name="_Toc157178896"/>
      <w:r w:rsidRPr="00EB4F2C">
        <w:rPr>
          <w:sz w:val="24"/>
        </w:rPr>
        <w:lastRenderedPageBreak/>
        <w:t>BAB I</w:t>
      </w:r>
      <w:bookmarkStart w:id="23" w:name="_bookmark3"/>
      <w:bookmarkEnd w:id="21"/>
      <w:bookmarkEnd w:id="23"/>
      <w:r w:rsidR="002F277D" w:rsidRPr="00EB4F2C">
        <w:rPr>
          <w:sz w:val="24"/>
        </w:rPr>
        <w:t xml:space="preserve"> </w:t>
      </w:r>
      <w:bookmarkStart w:id="24" w:name="_Toc157085186"/>
    </w:p>
    <w:p w14:paraId="3738F79A" w14:textId="6D3FDADD" w:rsidR="00C83AA9" w:rsidRPr="00EB4F2C" w:rsidRDefault="00C83AA9" w:rsidP="00EB4F2C">
      <w:pPr>
        <w:pStyle w:val="Heading1"/>
        <w:spacing w:before="0" w:line="360" w:lineRule="auto"/>
        <w:ind w:right="0"/>
        <w:rPr>
          <w:sz w:val="24"/>
        </w:rPr>
      </w:pPr>
      <w:r w:rsidRPr="00EB4F2C">
        <w:rPr>
          <w:sz w:val="24"/>
        </w:rPr>
        <w:t>PENDAHULUAN</w:t>
      </w:r>
      <w:bookmarkEnd w:id="22"/>
      <w:bookmarkEnd w:id="24"/>
    </w:p>
    <w:p w14:paraId="1F7FA650" w14:textId="77777777" w:rsidR="00C83AA9" w:rsidRDefault="00C83AA9" w:rsidP="0054036A">
      <w:pPr>
        <w:pStyle w:val="BodyText"/>
        <w:spacing w:line="360" w:lineRule="auto"/>
        <w:jc w:val="both"/>
        <w:rPr>
          <w:b/>
          <w:sz w:val="18"/>
        </w:rPr>
      </w:pPr>
    </w:p>
    <w:p w14:paraId="748FD14C" w14:textId="538C50FC" w:rsidR="00C83AA9" w:rsidRPr="00EB4F2C" w:rsidRDefault="00C83AA9" w:rsidP="008D0D87">
      <w:pPr>
        <w:pStyle w:val="Heading2"/>
        <w:numPr>
          <w:ilvl w:val="0"/>
          <w:numId w:val="25"/>
        </w:numPr>
        <w:spacing w:line="360" w:lineRule="auto"/>
        <w:ind w:left="426" w:hanging="426"/>
      </w:pPr>
      <w:bookmarkStart w:id="25" w:name="_bookmark4"/>
      <w:bookmarkStart w:id="26" w:name="_Toc157085187"/>
      <w:bookmarkStart w:id="27" w:name="_Toc157178897"/>
      <w:bookmarkEnd w:id="25"/>
      <w:r w:rsidRPr="002F277D">
        <w:t>Latar Belakang</w:t>
      </w:r>
      <w:bookmarkEnd w:id="26"/>
      <w:bookmarkEnd w:id="27"/>
    </w:p>
    <w:p w14:paraId="4C5D38D6" w14:textId="75617301" w:rsidR="00C83AA9" w:rsidRDefault="00C83AA9" w:rsidP="008D0D87">
      <w:pPr>
        <w:pStyle w:val="BodyText"/>
        <w:spacing w:line="360" w:lineRule="auto"/>
        <w:ind w:firstLine="426"/>
        <w:jc w:val="both"/>
      </w:pPr>
      <w:r>
        <w:t>Didalam suatu kamar mesin pada suatu kapal terdapat bermacam macam jenis permesinan, dengan beroperasinya suatu kapal maka semua mesin bantu akan ikut beroperasi, sehingga terdapat kebocoran- kebocoran yang terjadi di dalam kamar mesin, yang sering mengalami kebocoran adalah sistem pelumasan pada mesin penggerak utama / main engine seperti minyak bersih, minyak kotor, dan bahan bakar. Karena sebagian besar mesin yang berada di kamar mesin sangat berkaitan dengan minyak. Jenis tangki untuk penampungan minyak- minyak</w:t>
      </w:r>
      <w:r>
        <w:rPr>
          <w:spacing w:val="-13"/>
        </w:rPr>
        <w:t xml:space="preserve"> </w:t>
      </w:r>
      <w:r>
        <w:t>untuk</w:t>
      </w:r>
      <w:r>
        <w:rPr>
          <w:spacing w:val="-12"/>
        </w:rPr>
        <w:t xml:space="preserve"> </w:t>
      </w:r>
      <w:r>
        <w:t>kebutuhan</w:t>
      </w:r>
      <w:r>
        <w:rPr>
          <w:spacing w:val="-18"/>
        </w:rPr>
        <w:t xml:space="preserve"> </w:t>
      </w:r>
      <w:r>
        <w:t>operasional</w:t>
      </w:r>
      <w:r>
        <w:rPr>
          <w:spacing w:val="-13"/>
        </w:rPr>
        <w:t xml:space="preserve"> </w:t>
      </w:r>
      <w:r>
        <w:t>mesin-mesin</w:t>
      </w:r>
      <w:r>
        <w:rPr>
          <w:spacing w:val="-14"/>
        </w:rPr>
        <w:t xml:space="preserve"> </w:t>
      </w:r>
      <w:r>
        <w:t>yang</w:t>
      </w:r>
      <w:r>
        <w:rPr>
          <w:spacing w:val="-18"/>
        </w:rPr>
        <w:t xml:space="preserve"> </w:t>
      </w:r>
      <w:r>
        <w:t>ada</w:t>
      </w:r>
      <w:r>
        <w:rPr>
          <w:spacing w:val="-17"/>
        </w:rPr>
        <w:t xml:space="preserve"> </w:t>
      </w:r>
      <w:r>
        <w:t>diatas</w:t>
      </w:r>
      <w:r>
        <w:rPr>
          <w:spacing w:val="-16"/>
        </w:rPr>
        <w:t xml:space="preserve"> </w:t>
      </w:r>
      <w:r>
        <w:t>kapal pada penampungan minyak ini juga banyak terdapat kebocoran, sehingga minyak yang bocor akan mengalir menuju ke bilge</w:t>
      </w:r>
      <w:r>
        <w:rPr>
          <w:spacing w:val="-4"/>
        </w:rPr>
        <w:t xml:space="preserve"> </w:t>
      </w:r>
      <w:r>
        <w:t>tank.</w:t>
      </w:r>
    </w:p>
    <w:p w14:paraId="32F1130C" w14:textId="66621C9D" w:rsidR="008B59F3" w:rsidRDefault="00C83AA9" w:rsidP="008D0D87">
      <w:pPr>
        <w:pStyle w:val="BodyText"/>
        <w:spacing w:line="360" w:lineRule="auto"/>
        <w:ind w:firstLine="426"/>
        <w:jc w:val="both"/>
      </w:pPr>
      <w:r>
        <w:t>Air laut akan mengalami pencemaran apabila pembuangan limbah got langsung di buang ke laut tanpa melalui proses pemisahan antara minyak dengan air terlebih dahulu sesuai yang telah ditentukan oleh MARPOL</w:t>
      </w:r>
      <w:r>
        <w:rPr>
          <w:spacing w:val="-14"/>
        </w:rPr>
        <w:t xml:space="preserve"> </w:t>
      </w:r>
      <w:r>
        <w:t>73</w:t>
      </w:r>
      <w:r>
        <w:rPr>
          <w:spacing w:val="-13"/>
        </w:rPr>
        <w:t xml:space="preserve"> </w:t>
      </w:r>
      <w:r>
        <w:t>/</w:t>
      </w:r>
      <w:r>
        <w:rPr>
          <w:spacing w:val="-10"/>
        </w:rPr>
        <w:t xml:space="preserve"> </w:t>
      </w:r>
      <w:r>
        <w:t>78,</w:t>
      </w:r>
      <w:r>
        <w:rPr>
          <w:spacing w:val="-11"/>
        </w:rPr>
        <w:t xml:space="preserve"> </w:t>
      </w:r>
      <w:r>
        <w:t>banyaknya</w:t>
      </w:r>
      <w:r>
        <w:rPr>
          <w:spacing w:val="-13"/>
        </w:rPr>
        <w:t xml:space="preserve"> </w:t>
      </w:r>
      <w:r>
        <w:t>faktor-faktor</w:t>
      </w:r>
      <w:r>
        <w:rPr>
          <w:spacing w:val="-15"/>
        </w:rPr>
        <w:t xml:space="preserve"> </w:t>
      </w:r>
      <w:r>
        <w:rPr>
          <w:spacing w:val="-3"/>
        </w:rPr>
        <w:t>yang</w:t>
      </w:r>
      <w:r>
        <w:rPr>
          <w:spacing w:val="-9"/>
        </w:rPr>
        <w:t xml:space="preserve"> </w:t>
      </w:r>
      <w:r>
        <w:t>menyebabkan</w:t>
      </w:r>
      <w:r>
        <w:rPr>
          <w:spacing w:val="-14"/>
        </w:rPr>
        <w:t xml:space="preserve"> </w:t>
      </w:r>
      <w:r>
        <w:t>terjadinya pencemaran air laut akibat pengoperasian kapal yang tidak beraturan munculah peraturan-peraturan untuk mencegah terjadinya pencemaran air laut guna menjaga kelestarian dan keseimbangan lingkungan air laut beserta</w:t>
      </w:r>
      <w:r>
        <w:rPr>
          <w:spacing w:val="-17"/>
        </w:rPr>
        <w:t xml:space="preserve"> </w:t>
      </w:r>
      <w:r>
        <w:t>ekosistemnya.</w:t>
      </w:r>
      <w:r>
        <w:rPr>
          <w:spacing w:val="-18"/>
        </w:rPr>
        <w:t xml:space="preserve"> </w:t>
      </w:r>
      <w:r>
        <w:t>Polusi</w:t>
      </w:r>
      <w:r>
        <w:rPr>
          <w:spacing w:val="-20"/>
        </w:rPr>
        <w:t xml:space="preserve"> </w:t>
      </w:r>
      <w:r>
        <w:t>terbesar</w:t>
      </w:r>
      <w:r>
        <w:rPr>
          <w:spacing w:val="-15"/>
        </w:rPr>
        <w:t xml:space="preserve"> </w:t>
      </w:r>
      <w:r>
        <w:t>yang</w:t>
      </w:r>
      <w:r>
        <w:rPr>
          <w:spacing w:val="-20"/>
        </w:rPr>
        <w:t xml:space="preserve"> </w:t>
      </w:r>
      <w:r>
        <w:t>sering</w:t>
      </w:r>
      <w:r>
        <w:rPr>
          <w:spacing w:val="-21"/>
        </w:rPr>
        <w:t xml:space="preserve"> </w:t>
      </w:r>
      <w:r>
        <w:t>terjadi</w:t>
      </w:r>
      <w:r>
        <w:rPr>
          <w:spacing w:val="-16"/>
        </w:rPr>
        <w:t xml:space="preserve"> </w:t>
      </w:r>
      <w:r>
        <w:t>di</w:t>
      </w:r>
      <w:r>
        <w:rPr>
          <w:spacing w:val="-19"/>
        </w:rPr>
        <w:t xml:space="preserve"> </w:t>
      </w:r>
      <w:r>
        <w:t>kapal</w:t>
      </w:r>
      <w:r>
        <w:rPr>
          <w:spacing w:val="-16"/>
        </w:rPr>
        <w:t xml:space="preserve"> </w:t>
      </w:r>
      <w:r>
        <w:t>adalah pencemaran</w:t>
      </w:r>
      <w:r>
        <w:rPr>
          <w:spacing w:val="-14"/>
        </w:rPr>
        <w:t xml:space="preserve"> </w:t>
      </w:r>
      <w:r>
        <w:t>minyak</w:t>
      </w:r>
      <w:r>
        <w:rPr>
          <w:spacing w:val="-7"/>
        </w:rPr>
        <w:t xml:space="preserve"> </w:t>
      </w:r>
      <w:r>
        <w:t>melalui</w:t>
      </w:r>
      <w:r>
        <w:rPr>
          <w:spacing w:val="-12"/>
        </w:rPr>
        <w:t xml:space="preserve"> </w:t>
      </w:r>
      <w:r>
        <w:t>pembuangan</w:t>
      </w:r>
      <w:r>
        <w:rPr>
          <w:spacing w:val="-13"/>
        </w:rPr>
        <w:t xml:space="preserve"> </w:t>
      </w:r>
      <w:r>
        <w:t>limbah</w:t>
      </w:r>
      <w:r>
        <w:rPr>
          <w:spacing w:val="-13"/>
        </w:rPr>
        <w:t xml:space="preserve"> </w:t>
      </w:r>
      <w:r>
        <w:t>air</w:t>
      </w:r>
      <w:r>
        <w:rPr>
          <w:spacing w:val="-11"/>
        </w:rPr>
        <w:t xml:space="preserve"> </w:t>
      </w:r>
      <w:r>
        <w:t>got.</w:t>
      </w:r>
      <w:r>
        <w:rPr>
          <w:spacing w:val="-11"/>
        </w:rPr>
        <w:t xml:space="preserve"> </w:t>
      </w:r>
      <w:r>
        <w:t>Oleh</w:t>
      </w:r>
      <w:r>
        <w:rPr>
          <w:spacing w:val="-13"/>
        </w:rPr>
        <w:t xml:space="preserve"> </w:t>
      </w:r>
      <w:r>
        <w:t>karena</w:t>
      </w:r>
      <w:r>
        <w:rPr>
          <w:spacing w:val="-13"/>
        </w:rPr>
        <w:t xml:space="preserve"> </w:t>
      </w:r>
      <w:r>
        <w:t xml:space="preserve">ituterdapat peraturan yang mengharuskan pemasangan pesawat yang di lengkapi dengan sebuah alat pemisahan air dengan minyak yang lebih di kenal dengan istilah </w:t>
      </w:r>
      <w:r>
        <w:rPr>
          <w:i/>
        </w:rPr>
        <w:t xml:space="preserve">Oily Water Separator </w:t>
      </w:r>
      <w:r>
        <w:t xml:space="preserve">(OWS) khusus untuk kapal yang memakai bahan bakar minyak atau yang mengangkut muatan minyak dan </w:t>
      </w:r>
    </w:p>
    <w:p w14:paraId="4A397183" w14:textId="2C105459" w:rsidR="002F277D" w:rsidRDefault="00C83AA9" w:rsidP="0054036A">
      <w:pPr>
        <w:pStyle w:val="BodyText"/>
        <w:spacing w:line="360" w:lineRule="auto"/>
        <w:jc w:val="both"/>
      </w:pPr>
      <w:r>
        <w:t xml:space="preserve">menetapkan zona-zona air laut yang tidak </w:t>
      </w:r>
      <w:r w:rsidR="00EB4F2C">
        <w:t>di perbolehkan membuang minyak.</w:t>
      </w:r>
    </w:p>
    <w:p w14:paraId="0980B706" w14:textId="77777777" w:rsidR="00EB4F2C" w:rsidRDefault="00EB4F2C" w:rsidP="0054036A">
      <w:pPr>
        <w:pStyle w:val="BodyText"/>
        <w:spacing w:line="360" w:lineRule="auto"/>
        <w:jc w:val="both"/>
      </w:pPr>
    </w:p>
    <w:p w14:paraId="404612A3" w14:textId="71A5B8F6" w:rsidR="00C83AA9" w:rsidRDefault="00C83AA9" w:rsidP="008D0D87">
      <w:pPr>
        <w:pStyle w:val="BodyText"/>
        <w:spacing w:line="360" w:lineRule="auto"/>
        <w:ind w:firstLine="426"/>
        <w:jc w:val="both"/>
      </w:pPr>
      <w:r>
        <w:lastRenderedPageBreak/>
        <w:t>Untuk</w:t>
      </w:r>
      <w:r>
        <w:rPr>
          <w:spacing w:val="-14"/>
        </w:rPr>
        <w:t xml:space="preserve"> </w:t>
      </w:r>
      <w:r>
        <w:t>meningkatkan</w:t>
      </w:r>
      <w:r>
        <w:rPr>
          <w:spacing w:val="-22"/>
        </w:rPr>
        <w:t xml:space="preserve"> </w:t>
      </w:r>
      <w:r>
        <w:t>kemampuan</w:t>
      </w:r>
      <w:r>
        <w:rPr>
          <w:spacing w:val="-18"/>
        </w:rPr>
        <w:t xml:space="preserve"> </w:t>
      </w:r>
      <w:r>
        <w:t>kerja</w:t>
      </w:r>
      <w:r>
        <w:rPr>
          <w:spacing w:val="-18"/>
        </w:rPr>
        <w:t xml:space="preserve"> </w:t>
      </w:r>
      <w:r>
        <w:t>dari</w:t>
      </w:r>
      <w:r>
        <w:rPr>
          <w:spacing w:val="-15"/>
        </w:rPr>
        <w:t xml:space="preserve"> </w:t>
      </w:r>
      <w:r>
        <w:t>oily</w:t>
      </w:r>
      <w:r>
        <w:rPr>
          <w:spacing w:val="-21"/>
        </w:rPr>
        <w:t xml:space="preserve"> </w:t>
      </w:r>
      <w:r>
        <w:t>water</w:t>
      </w:r>
      <w:r>
        <w:rPr>
          <w:spacing w:val="-16"/>
        </w:rPr>
        <w:t xml:space="preserve"> </w:t>
      </w:r>
      <w:r>
        <w:t>separator</w:t>
      </w:r>
      <w:r>
        <w:rPr>
          <w:spacing w:val="-17"/>
        </w:rPr>
        <w:t xml:space="preserve"> </w:t>
      </w:r>
      <w:r>
        <w:t>agar dapat beroperasi secara maksimal maka pesawat tersebut harus mendapatkan perawatan secara rutin dan berkala. Tujuan manajemen perawatan dan perbaikan ini di lakukan adalah supaya meningkatkan efektifitas dan produktivitas dalam memanfaatkan oily water separator dengan sebaikbaiknya. Selain itu untuk mencegah agar air laut tidak tercemar</w:t>
      </w:r>
      <w:r>
        <w:rPr>
          <w:spacing w:val="-12"/>
        </w:rPr>
        <w:t xml:space="preserve"> </w:t>
      </w:r>
      <w:r>
        <w:t>oleh</w:t>
      </w:r>
      <w:r>
        <w:rPr>
          <w:spacing w:val="-9"/>
        </w:rPr>
        <w:t xml:space="preserve"> </w:t>
      </w:r>
      <w:r>
        <w:t>minyak</w:t>
      </w:r>
      <w:r>
        <w:rPr>
          <w:spacing w:val="-7"/>
        </w:rPr>
        <w:t xml:space="preserve"> </w:t>
      </w:r>
      <w:r>
        <w:rPr>
          <w:spacing w:val="-3"/>
        </w:rPr>
        <w:t>yang</w:t>
      </w:r>
      <w:r>
        <w:rPr>
          <w:spacing w:val="-13"/>
        </w:rPr>
        <w:t xml:space="preserve"> </w:t>
      </w:r>
      <w:r>
        <w:t>berasal</w:t>
      </w:r>
      <w:r>
        <w:rPr>
          <w:spacing w:val="-12"/>
        </w:rPr>
        <w:t xml:space="preserve"> </w:t>
      </w:r>
      <w:r>
        <w:t>dari</w:t>
      </w:r>
      <w:r>
        <w:rPr>
          <w:spacing w:val="-12"/>
        </w:rPr>
        <w:t xml:space="preserve"> </w:t>
      </w:r>
      <w:r>
        <w:t>kapal</w:t>
      </w:r>
      <w:r>
        <w:rPr>
          <w:spacing w:val="-12"/>
        </w:rPr>
        <w:t xml:space="preserve"> </w:t>
      </w:r>
      <w:r>
        <w:t>atau</w:t>
      </w:r>
      <w:r>
        <w:rPr>
          <w:spacing w:val="-13"/>
        </w:rPr>
        <w:t xml:space="preserve"> </w:t>
      </w:r>
      <w:r>
        <w:t>para</w:t>
      </w:r>
      <w:r>
        <w:rPr>
          <w:spacing w:val="-13"/>
        </w:rPr>
        <w:t xml:space="preserve"> </w:t>
      </w:r>
      <w:r>
        <w:t>anak</w:t>
      </w:r>
      <w:r>
        <w:rPr>
          <w:spacing w:val="-8"/>
        </w:rPr>
        <w:t xml:space="preserve"> </w:t>
      </w:r>
      <w:r>
        <w:t>buah</w:t>
      </w:r>
      <w:r>
        <w:rPr>
          <w:spacing w:val="-13"/>
        </w:rPr>
        <w:t xml:space="preserve"> </w:t>
      </w:r>
      <w:r>
        <w:t xml:space="preserve">kapal yang membuang minyak tidak sesuai dengan ketentuan yang berlaku maka pembuangan limbah air got tidak boleh di buang langsung ke laut harus di buang melewati pesawat oily water separator sehingga pencemaran air laut akan terhindarkan dari minyak kotor </w:t>
      </w:r>
      <w:r>
        <w:rPr>
          <w:spacing w:val="-3"/>
        </w:rPr>
        <w:t xml:space="preserve">yang </w:t>
      </w:r>
      <w:r>
        <w:t>di akibatkan</w:t>
      </w:r>
      <w:r>
        <w:rPr>
          <w:spacing w:val="-9"/>
        </w:rPr>
        <w:t xml:space="preserve"> </w:t>
      </w:r>
      <w:r>
        <w:t>oleh</w:t>
      </w:r>
      <w:r>
        <w:rPr>
          <w:spacing w:val="-9"/>
        </w:rPr>
        <w:t xml:space="preserve"> </w:t>
      </w:r>
      <w:r>
        <w:t>limbah</w:t>
      </w:r>
      <w:r>
        <w:rPr>
          <w:spacing w:val="-9"/>
        </w:rPr>
        <w:t xml:space="preserve"> </w:t>
      </w:r>
      <w:r>
        <w:t>air</w:t>
      </w:r>
      <w:r>
        <w:rPr>
          <w:spacing w:val="-8"/>
        </w:rPr>
        <w:t xml:space="preserve"> </w:t>
      </w:r>
      <w:r>
        <w:t>got</w:t>
      </w:r>
      <w:r>
        <w:rPr>
          <w:spacing w:val="-6"/>
        </w:rPr>
        <w:t xml:space="preserve"> </w:t>
      </w:r>
      <w:r>
        <w:t>kamar</w:t>
      </w:r>
      <w:r>
        <w:rPr>
          <w:spacing w:val="-7"/>
        </w:rPr>
        <w:t xml:space="preserve"> </w:t>
      </w:r>
      <w:r>
        <w:t>mesin,</w:t>
      </w:r>
      <w:r>
        <w:rPr>
          <w:spacing w:val="-6"/>
        </w:rPr>
        <w:t xml:space="preserve"> </w:t>
      </w:r>
      <w:r>
        <w:t>sehingga</w:t>
      </w:r>
      <w:r>
        <w:rPr>
          <w:spacing w:val="-9"/>
        </w:rPr>
        <w:t xml:space="preserve"> </w:t>
      </w:r>
      <w:r>
        <w:t>limbah</w:t>
      </w:r>
      <w:r>
        <w:rPr>
          <w:spacing w:val="-9"/>
        </w:rPr>
        <w:t xml:space="preserve"> </w:t>
      </w:r>
      <w:r>
        <w:t>air</w:t>
      </w:r>
      <w:r>
        <w:rPr>
          <w:spacing w:val="-7"/>
        </w:rPr>
        <w:t xml:space="preserve"> </w:t>
      </w:r>
      <w:r>
        <w:t>got</w:t>
      </w:r>
      <w:r>
        <w:rPr>
          <w:spacing w:val="-6"/>
        </w:rPr>
        <w:t xml:space="preserve"> </w:t>
      </w:r>
      <w:r>
        <w:t>yang di buang ke laut sudah benar-benar seteril dari campuran</w:t>
      </w:r>
      <w:r>
        <w:rPr>
          <w:spacing w:val="-15"/>
        </w:rPr>
        <w:t xml:space="preserve"> </w:t>
      </w:r>
      <w:r>
        <w:t>minyak.</w:t>
      </w:r>
    </w:p>
    <w:p w14:paraId="5B45BAE0" w14:textId="4447FF91" w:rsidR="00C83AA9" w:rsidRDefault="00C83AA9" w:rsidP="008D0D87">
      <w:pPr>
        <w:pStyle w:val="BodyText"/>
        <w:spacing w:line="360" w:lineRule="auto"/>
        <w:ind w:firstLine="426"/>
        <w:jc w:val="both"/>
      </w:pPr>
      <w:r>
        <w:t xml:space="preserve">Dalam hal ini untuk melakukan perawatan harus terlebih dahulu diadakan sebuah perencanaan yang sesuai dengan buku petunjuk </w:t>
      </w:r>
      <w:r w:rsidRPr="008A2DD4">
        <w:rPr>
          <w:i/>
        </w:rPr>
        <w:t>(manual book)</w:t>
      </w:r>
      <w:r>
        <w:t xml:space="preserve"> dan keadaan lapangan yang baik maupun suku cadangnya</w:t>
      </w:r>
      <w:r>
        <w:rPr>
          <w:spacing w:val="-14"/>
        </w:rPr>
        <w:t xml:space="preserve"> </w:t>
      </w:r>
      <w:r>
        <w:t>(spare</w:t>
      </w:r>
      <w:r>
        <w:rPr>
          <w:spacing w:val="-13"/>
        </w:rPr>
        <w:t xml:space="preserve"> </w:t>
      </w:r>
      <w:r>
        <w:t>part)</w:t>
      </w:r>
      <w:r>
        <w:rPr>
          <w:spacing w:val="-11"/>
        </w:rPr>
        <w:t xml:space="preserve"> </w:t>
      </w:r>
      <w:r>
        <w:t>yang</w:t>
      </w:r>
      <w:r>
        <w:rPr>
          <w:spacing w:val="-14"/>
        </w:rPr>
        <w:t xml:space="preserve"> </w:t>
      </w:r>
      <w:r>
        <w:t>cukup</w:t>
      </w:r>
      <w:r>
        <w:rPr>
          <w:spacing w:val="-13"/>
        </w:rPr>
        <w:t xml:space="preserve"> </w:t>
      </w:r>
      <w:r>
        <w:t>memadahi</w:t>
      </w:r>
      <w:r>
        <w:rPr>
          <w:spacing w:val="-12"/>
        </w:rPr>
        <w:t xml:space="preserve"> </w:t>
      </w:r>
      <w:r>
        <w:t>serta</w:t>
      </w:r>
      <w:r>
        <w:rPr>
          <w:spacing w:val="-13"/>
        </w:rPr>
        <w:t xml:space="preserve"> </w:t>
      </w:r>
      <w:r>
        <w:t xml:space="preserve">peralatan-peralatan yang lengkap pada saat dibutuhkan dengan sesuai penggunaannya. </w:t>
      </w:r>
      <w:r>
        <w:tab/>
        <w:t>Oleh</w:t>
      </w:r>
      <w:r>
        <w:rPr>
          <w:spacing w:val="-15"/>
        </w:rPr>
        <w:t xml:space="preserve"> </w:t>
      </w:r>
      <w:r>
        <w:t>karena</w:t>
      </w:r>
      <w:r>
        <w:rPr>
          <w:spacing w:val="-15"/>
        </w:rPr>
        <w:t xml:space="preserve"> </w:t>
      </w:r>
      <w:r>
        <w:t>itu</w:t>
      </w:r>
      <w:r>
        <w:rPr>
          <w:spacing w:val="-15"/>
        </w:rPr>
        <w:t xml:space="preserve"> </w:t>
      </w:r>
      <w:r>
        <w:t>pesawat</w:t>
      </w:r>
      <w:r>
        <w:rPr>
          <w:spacing w:val="-11"/>
        </w:rPr>
        <w:t xml:space="preserve"> </w:t>
      </w:r>
      <w:r>
        <w:rPr>
          <w:i/>
        </w:rPr>
        <w:t>Oily</w:t>
      </w:r>
      <w:r>
        <w:rPr>
          <w:i/>
          <w:spacing w:val="-13"/>
        </w:rPr>
        <w:t xml:space="preserve"> </w:t>
      </w:r>
      <w:r>
        <w:rPr>
          <w:i/>
        </w:rPr>
        <w:t>Water</w:t>
      </w:r>
      <w:r>
        <w:rPr>
          <w:i/>
          <w:spacing w:val="-12"/>
        </w:rPr>
        <w:t xml:space="preserve"> </w:t>
      </w:r>
      <w:r>
        <w:rPr>
          <w:i/>
        </w:rPr>
        <w:t>Separator</w:t>
      </w:r>
      <w:r>
        <w:rPr>
          <w:i/>
          <w:spacing w:val="-12"/>
        </w:rPr>
        <w:t xml:space="preserve"> </w:t>
      </w:r>
      <w:r>
        <w:t>mempunyai</w:t>
      </w:r>
      <w:r>
        <w:rPr>
          <w:spacing w:val="-13"/>
        </w:rPr>
        <w:t xml:space="preserve"> </w:t>
      </w:r>
      <w:r>
        <w:t>peranan</w:t>
      </w:r>
      <w:r>
        <w:rPr>
          <w:spacing w:val="-15"/>
        </w:rPr>
        <w:t xml:space="preserve"> </w:t>
      </w:r>
      <w:r>
        <w:t>yang sangat penting pada setiap kapal guna mencegah terjadinya pencemaran air laut.</w:t>
      </w:r>
      <w:r>
        <w:rPr>
          <w:spacing w:val="1"/>
        </w:rPr>
        <w:t xml:space="preserve"> </w:t>
      </w:r>
      <w:r>
        <w:t>.</w:t>
      </w:r>
    </w:p>
    <w:p w14:paraId="1D1EFE0A" w14:textId="77777777" w:rsidR="00C83AA9" w:rsidRDefault="00C83AA9" w:rsidP="0054036A">
      <w:pPr>
        <w:pStyle w:val="BodyText"/>
        <w:spacing w:line="360" w:lineRule="auto"/>
        <w:jc w:val="both"/>
      </w:pPr>
      <w:r>
        <w:t>Standar dan Peraturan: OWS harus mematuhi standar dan peraturan yang ditetapkan oleh otoritas lingkungan dan maritim, seperti MARPOL Annex I (International Convention for the Prevention of Pollution from Ships), yang mengatur pemisahan minyak dari air limbah di kapal laut.</w:t>
      </w:r>
    </w:p>
    <w:p w14:paraId="4904973B" w14:textId="77777777" w:rsidR="00C83AA9" w:rsidRDefault="00C83AA9" w:rsidP="0054036A">
      <w:pPr>
        <w:pStyle w:val="BodyText"/>
        <w:spacing w:line="360" w:lineRule="auto"/>
        <w:jc w:val="both"/>
      </w:pPr>
      <w:r>
        <w:t>Uji Kinerja: Penelitian dan pengujian empiris yang mendemonstrasikan kinerja efektif OWS dalam memisahkan minyak dari air. Hasil uji laboratorium dan lapangan bisa menjadi landasan empiris yang kuat.</w:t>
      </w:r>
    </w:p>
    <w:p w14:paraId="502A84DB" w14:textId="77777777" w:rsidR="00C83AA9" w:rsidRDefault="00C83AA9" w:rsidP="0054036A">
      <w:pPr>
        <w:pStyle w:val="BodyText"/>
        <w:spacing w:line="360" w:lineRule="auto"/>
        <w:jc w:val="both"/>
      </w:pPr>
      <w:r>
        <w:t>Pengalaman Lapangan: Data dan pengalaman dari pengguna OWS di berbagai industri, termasuk perkapalan, industri minyak dan gas, serta instalasi pengolahan air, dapat memberikan bukti empiris tentang efektivitas dan keandalan perangkat tersebut</w:t>
      </w:r>
    </w:p>
    <w:p w14:paraId="6C55F2A8" w14:textId="65BEF10D" w:rsidR="008D0D87" w:rsidRDefault="00C83AA9" w:rsidP="008D0D87">
      <w:pPr>
        <w:spacing w:after="240" w:line="360" w:lineRule="auto"/>
        <w:ind w:firstLine="426"/>
        <w:jc w:val="both"/>
        <w:rPr>
          <w:b/>
          <w:i/>
          <w:sz w:val="30"/>
        </w:rPr>
      </w:pPr>
      <w:r>
        <w:rPr>
          <w:sz w:val="24"/>
        </w:rPr>
        <w:lastRenderedPageBreak/>
        <w:t>Mengingat</w:t>
      </w:r>
      <w:r>
        <w:rPr>
          <w:spacing w:val="-19"/>
          <w:sz w:val="24"/>
        </w:rPr>
        <w:t xml:space="preserve"> </w:t>
      </w:r>
      <w:r>
        <w:rPr>
          <w:sz w:val="24"/>
        </w:rPr>
        <w:t>pentingnya</w:t>
      </w:r>
      <w:r>
        <w:rPr>
          <w:spacing w:val="-21"/>
          <w:sz w:val="24"/>
        </w:rPr>
        <w:t xml:space="preserve"> </w:t>
      </w:r>
      <w:r>
        <w:rPr>
          <w:sz w:val="24"/>
        </w:rPr>
        <w:t>oily</w:t>
      </w:r>
      <w:r>
        <w:rPr>
          <w:spacing w:val="-20"/>
          <w:sz w:val="24"/>
        </w:rPr>
        <w:t xml:space="preserve"> </w:t>
      </w:r>
      <w:r>
        <w:rPr>
          <w:sz w:val="24"/>
        </w:rPr>
        <w:t>water</w:t>
      </w:r>
      <w:r>
        <w:rPr>
          <w:spacing w:val="-19"/>
          <w:sz w:val="24"/>
        </w:rPr>
        <w:t xml:space="preserve"> </w:t>
      </w:r>
      <w:r>
        <w:rPr>
          <w:sz w:val="24"/>
        </w:rPr>
        <w:t>separator</w:t>
      </w:r>
      <w:r>
        <w:rPr>
          <w:spacing w:val="-19"/>
          <w:sz w:val="24"/>
        </w:rPr>
        <w:t xml:space="preserve"> </w:t>
      </w:r>
      <w:r>
        <w:rPr>
          <w:sz w:val="24"/>
        </w:rPr>
        <w:t>diatas</w:t>
      </w:r>
      <w:r>
        <w:rPr>
          <w:spacing w:val="-20"/>
          <w:sz w:val="24"/>
        </w:rPr>
        <w:t xml:space="preserve"> </w:t>
      </w:r>
      <w:r>
        <w:rPr>
          <w:sz w:val="24"/>
        </w:rPr>
        <w:t>kapal</w:t>
      </w:r>
      <w:r>
        <w:rPr>
          <w:spacing w:val="-20"/>
          <w:sz w:val="24"/>
        </w:rPr>
        <w:t xml:space="preserve"> </w:t>
      </w:r>
      <w:r>
        <w:rPr>
          <w:sz w:val="24"/>
        </w:rPr>
        <w:t>maka</w:t>
      </w:r>
      <w:r>
        <w:rPr>
          <w:spacing w:val="-21"/>
          <w:sz w:val="24"/>
        </w:rPr>
        <w:t xml:space="preserve"> </w:t>
      </w:r>
      <w:r>
        <w:rPr>
          <w:sz w:val="24"/>
        </w:rPr>
        <w:t>penulis tertarik</w:t>
      </w:r>
      <w:r>
        <w:rPr>
          <w:spacing w:val="17"/>
          <w:sz w:val="24"/>
        </w:rPr>
        <w:t xml:space="preserve"> </w:t>
      </w:r>
      <w:r>
        <w:rPr>
          <w:sz w:val="24"/>
        </w:rPr>
        <w:t>mengambil</w:t>
      </w:r>
      <w:r>
        <w:rPr>
          <w:spacing w:val="12"/>
          <w:sz w:val="24"/>
        </w:rPr>
        <w:t xml:space="preserve"> </w:t>
      </w:r>
      <w:r>
        <w:rPr>
          <w:sz w:val="24"/>
        </w:rPr>
        <w:t>judul</w:t>
      </w:r>
      <w:r>
        <w:rPr>
          <w:spacing w:val="15"/>
          <w:sz w:val="24"/>
        </w:rPr>
        <w:t xml:space="preserve"> </w:t>
      </w:r>
      <w:r>
        <w:rPr>
          <w:b/>
          <w:i/>
          <w:sz w:val="24"/>
        </w:rPr>
        <w:t>”</w:t>
      </w:r>
      <w:r w:rsidRPr="00EB4F2C">
        <w:rPr>
          <w:b/>
          <w:sz w:val="24"/>
        </w:rPr>
        <w:t>Analisa</w:t>
      </w:r>
      <w:r w:rsidRPr="00EB4F2C">
        <w:rPr>
          <w:b/>
          <w:spacing w:val="16"/>
          <w:sz w:val="24"/>
        </w:rPr>
        <w:t xml:space="preserve"> </w:t>
      </w:r>
      <w:r w:rsidRPr="00EB4F2C">
        <w:rPr>
          <w:b/>
          <w:sz w:val="24"/>
        </w:rPr>
        <w:t>faktor</w:t>
      </w:r>
      <w:r w:rsidRPr="00EB4F2C">
        <w:rPr>
          <w:b/>
          <w:spacing w:val="12"/>
          <w:sz w:val="24"/>
        </w:rPr>
        <w:t xml:space="preserve"> </w:t>
      </w:r>
      <w:r w:rsidRPr="00EB4F2C">
        <w:rPr>
          <w:b/>
          <w:sz w:val="24"/>
        </w:rPr>
        <w:t>yang</w:t>
      </w:r>
      <w:r w:rsidRPr="00EB4F2C">
        <w:rPr>
          <w:b/>
          <w:spacing w:val="15"/>
          <w:sz w:val="24"/>
        </w:rPr>
        <w:t xml:space="preserve"> </w:t>
      </w:r>
      <w:r w:rsidRPr="00EB4F2C">
        <w:rPr>
          <w:b/>
          <w:sz w:val="24"/>
        </w:rPr>
        <w:t>mempengaruhi</w:t>
      </w:r>
      <w:r w:rsidR="00CE7B6D" w:rsidRPr="00EB4F2C">
        <w:rPr>
          <w:b/>
          <w:sz w:val="24"/>
          <w:lang w:val="en-US"/>
        </w:rPr>
        <w:t xml:space="preserve"> </w:t>
      </w:r>
      <w:r w:rsidRPr="00EB4F2C">
        <w:rPr>
          <w:b/>
          <w:sz w:val="24"/>
        </w:rPr>
        <w:t xml:space="preserve">kerusakan </w:t>
      </w:r>
      <w:r w:rsidRPr="008D0D87">
        <w:rPr>
          <w:b/>
          <w:i/>
          <w:sz w:val="24"/>
        </w:rPr>
        <w:t>Oil</w:t>
      </w:r>
      <w:r w:rsidR="00AA5C1E" w:rsidRPr="008D0D87">
        <w:rPr>
          <w:b/>
          <w:i/>
          <w:sz w:val="24"/>
          <w:lang w:val="en-US"/>
        </w:rPr>
        <w:t>y</w:t>
      </w:r>
      <w:r w:rsidRPr="008D0D87">
        <w:rPr>
          <w:b/>
          <w:i/>
          <w:sz w:val="24"/>
        </w:rPr>
        <w:t xml:space="preserve"> Water Sep</w:t>
      </w:r>
      <w:r w:rsidR="002A436C" w:rsidRPr="008D0D87">
        <w:rPr>
          <w:b/>
          <w:i/>
          <w:sz w:val="24"/>
          <w:lang w:val="en-US"/>
        </w:rPr>
        <w:t>a</w:t>
      </w:r>
      <w:r w:rsidRPr="008D0D87">
        <w:rPr>
          <w:b/>
          <w:i/>
          <w:sz w:val="24"/>
        </w:rPr>
        <w:t>rator</w:t>
      </w:r>
      <w:r w:rsidRPr="00EB4F2C">
        <w:rPr>
          <w:b/>
          <w:sz w:val="24"/>
        </w:rPr>
        <w:t xml:space="preserve"> terhadap proses pemisahan Limbah got di kapal MV. HABCO PIONEER</w:t>
      </w:r>
      <w:r>
        <w:rPr>
          <w:b/>
          <w:i/>
          <w:sz w:val="24"/>
        </w:rPr>
        <w:t>”</w:t>
      </w:r>
      <w:r>
        <w:rPr>
          <w:b/>
          <w:i/>
          <w:sz w:val="30"/>
        </w:rPr>
        <w:t xml:space="preserve"> </w:t>
      </w:r>
    </w:p>
    <w:p w14:paraId="11CB6AAA" w14:textId="77777777" w:rsidR="00C83AA9" w:rsidRPr="007B0947" w:rsidRDefault="00C83AA9" w:rsidP="008D0D87">
      <w:pPr>
        <w:pStyle w:val="Heading2"/>
        <w:numPr>
          <w:ilvl w:val="0"/>
          <w:numId w:val="25"/>
        </w:numPr>
        <w:spacing w:line="360" w:lineRule="auto"/>
        <w:ind w:left="426" w:hanging="426"/>
      </w:pPr>
      <w:bookmarkStart w:id="28" w:name="_bookmark5"/>
      <w:bookmarkStart w:id="29" w:name="_Toc157085188"/>
      <w:bookmarkStart w:id="30" w:name="_Toc157178898"/>
      <w:bookmarkEnd w:id="28"/>
      <w:r>
        <w:t>Rumusan</w:t>
      </w:r>
      <w:r w:rsidRPr="002F277D">
        <w:t xml:space="preserve"> </w:t>
      </w:r>
      <w:r>
        <w:t>Masalah</w:t>
      </w:r>
      <w:bookmarkEnd w:id="29"/>
      <w:bookmarkEnd w:id="30"/>
    </w:p>
    <w:p w14:paraId="5D0DB450" w14:textId="42D47685" w:rsidR="00C83AA9" w:rsidRPr="008D0D87" w:rsidRDefault="00C83AA9" w:rsidP="008D0D87">
      <w:pPr>
        <w:pStyle w:val="BodyText"/>
        <w:spacing w:after="240" w:line="360" w:lineRule="auto"/>
        <w:ind w:firstLine="426"/>
        <w:jc w:val="both"/>
      </w:pPr>
      <w:r>
        <w:t>Dari uraian-uraian latar belakang penyebab timbulnya</w:t>
      </w:r>
      <w:r>
        <w:rPr>
          <w:spacing w:val="-42"/>
        </w:rPr>
        <w:t xml:space="preserve"> </w:t>
      </w:r>
      <w:r>
        <w:t xml:space="preserve">permasalahan diatas, maka penulis membuat perumusan masalah yaitu </w:t>
      </w:r>
      <w:r w:rsidRPr="007B0947">
        <w:t xml:space="preserve">apa saja faktor </w:t>
      </w:r>
      <w:r w:rsidRPr="007B0947">
        <w:rPr>
          <w:spacing w:val="-3"/>
        </w:rPr>
        <w:t xml:space="preserve">yang </w:t>
      </w:r>
      <w:r w:rsidRPr="007B0947">
        <w:t xml:space="preserve">mempengaruhi kerusakan </w:t>
      </w:r>
      <w:r w:rsidRPr="007B0947">
        <w:rPr>
          <w:i/>
        </w:rPr>
        <w:t xml:space="preserve">OWS </w:t>
      </w:r>
      <w:r w:rsidRPr="007B0947">
        <w:t>pada proses</w:t>
      </w:r>
      <w:r w:rsidRPr="007B0947">
        <w:rPr>
          <w:spacing w:val="-15"/>
        </w:rPr>
        <w:t xml:space="preserve"> </w:t>
      </w:r>
      <w:r w:rsidRPr="007B0947">
        <w:t>pemisahan</w:t>
      </w:r>
      <w:r w:rsidRPr="007B0947">
        <w:rPr>
          <w:spacing w:val="-16"/>
        </w:rPr>
        <w:t xml:space="preserve"> </w:t>
      </w:r>
      <w:r w:rsidRPr="007B0947">
        <w:t>limbah</w:t>
      </w:r>
      <w:r w:rsidRPr="007B0947">
        <w:rPr>
          <w:spacing w:val="-14"/>
        </w:rPr>
        <w:t xml:space="preserve"> </w:t>
      </w:r>
      <w:r w:rsidRPr="007B0947">
        <w:t>di</w:t>
      </w:r>
      <w:r w:rsidRPr="007B0947">
        <w:rPr>
          <w:spacing w:val="-16"/>
        </w:rPr>
        <w:t xml:space="preserve"> </w:t>
      </w:r>
      <w:r w:rsidRPr="007B0947">
        <w:t>kapal</w:t>
      </w:r>
      <w:r w:rsidRPr="007B0947">
        <w:rPr>
          <w:spacing w:val="-11"/>
        </w:rPr>
        <w:t xml:space="preserve"> </w:t>
      </w:r>
      <w:r w:rsidRPr="007B0947">
        <w:t>MV.</w:t>
      </w:r>
      <w:r w:rsidRPr="007B0947">
        <w:rPr>
          <w:spacing w:val="-9"/>
        </w:rPr>
        <w:t xml:space="preserve"> </w:t>
      </w:r>
      <w:r w:rsidRPr="007B0947">
        <w:t>HABCO</w:t>
      </w:r>
      <w:r w:rsidRPr="007B0947">
        <w:rPr>
          <w:spacing w:val="-13"/>
        </w:rPr>
        <w:t xml:space="preserve"> </w:t>
      </w:r>
      <w:r w:rsidRPr="007B0947">
        <w:t>PIONEER</w:t>
      </w:r>
      <w:r w:rsidRPr="007B0947">
        <w:rPr>
          <w:spacing w:val="-11"/>
        </w:rPr>
        <w:t xml:space="preserve"> </w:t>
      </w:r>
      <w:r w:rsidRPr="007B0947">
        <w:t>dan bagaimana cara mengatasi masalah</w:t>
      </w:r>
      <w:r w:rsidRPr="007B0947">
        <w:rPr>
          <w:spacing w:val="-3"/>
        </w:rPr>
        <w:t xml:space="preserve"> </w:t>
      </w:r>
      <w:r w:rsidR="008D0D87">
        <w:t>tersebut.</w:t>
      </w:r>
    </w:p>
    <w:p w14:paraId="71CB5A12" w14:textId="77777777" w:rsidR="00C83AA9" w:rsidRPr="007B0947" w:rsidRDefault="00C83AA9" w:rsidP="008D0D87">
      <w:pPr>
        <w:pStyle w:val="Heading2"/>
        <w:numPr>
          <w:ilvl w:val="0"/>
          <w:numId w:val="25"/>
        </w:numPr>
        <w:spacing w:before="240" w:line="360" w:lineRule="auto"/>
        <w:ind w:left="426" w:hanging="426"/>
      </w:pPr>
      <w:bookmarkStart w:id="31" w:name="_bookmark6"/>
      <w:bookmarkStart w:id="32" w:name="_Toc157085189"/>
      <w:bookmarkStart w:id="33" w:name="_Toc157178899"/>
      <w:bookmarkEnd w:id="31"/>
      <w:r>
        <w:t>Tujuan</w:t>
      </w:r>
      <w:r w:rsidRPr="002F277D">
        <w:t xml:space="preserve"> </w:t>
      </w:r>
      <w:r>
        <w:t>Penelitian</w:t>
      </w:r>
      <w:bookmarkEnd w:id="32"/>
      <w:bookmarkEnd w:id="33"/>
    </w:p>
    <w:p w14:paraId="214B4BCB" w14:textId="77777777" w:rsidR="00C83AA9" w:rsidRPr="00CE7B6D" w:rsidRDefault="00C83AA9" w:rsidP="008D0D87">
      <w:pPr>
        <w:pStyle w:val="BodyText"/>
        <w:spacing w:line="360" w:lineRule="auto"/>
        <w:ind w:left="426"/>
        <w:jc w:val="both"/>
      </w:pPr>
      <w:r>
        <w:t>Tujuan penelitian dalam proposal ini yaitu:</w:t>
      </w:r>
    </w:p>
    <w:p w14:paraId="60A769E9" w14:textId="2F410B85" w:rsidR="00C83AA9" w:rsidRDefault="00C83AA9" w:rsidP="008D0D87">
      <w:pPr>
        <w:pStyle w:val="ListParagraph"/>
        <w:numPr>
          <w:ilvl w:val="2"/>
          <w:numId w:val="26"/>
        </w:numPr>
        <w:spacing w:line="360" w:lineRule="auto"/>
        <w:ind w:left="426" w:firstLine="0"/>
        <w:jc w:val="both"/>
        <w:rPr>
          <w:sz w:val="24"/>
        </w:rPr>
      </w:pPr>
      <w:r>
        <w:rPr>
          <w:sz w:val="24"/>
        </w:rPr>
        <w:t>Untuk</w:t>
      </w:r>
      <w:r>
        <w:rPr>
          <w:spacing w:val="-5"/>
          <w:sz w:val="24"/>
        </w:rPr>
        <w:t xml:space="preserve"> </w:t>
      </w:r>
      <w:r>
        <w:rPr>
          <w:sz w:val="24"/>
        </w:rPr>
        <w:t>mengetahui</w:t>
      </w:r>
      <w:r>
        <w:rPr>
          <w:spacing w:val="-9"/>
          <w:sz w:val="24"/>
        </w:rPr>
        <w:t xml:space="preserve"> </w:t>
      </w:r>
      <w:r>
        <w:rPr>
          <w:sz w:val="24"/>
        </w:rPr>
        <w:t>kerusakan</w:t>
      </w:r>
      <w:r>
        <w:rPr>
          <w:spacing w:val="-10"/>
          <w:sz w:val="24"/>
        </w:rPr>
        <w:t xml:space="preserve"> </w:t>
      </w:r>
      <w:r>
        <w:rPr>
          <w:sz w:val="24"/>
        </w:rPr>
        <w:t>pada</w:t>
      </w:r>
      <w:r>
        <w:rPr>
          <w:spacing w:val="-10"/>
          <w:sz w:val="24"/>
        </w:rPr>
        <w:t xml:space="preserve"> </w:t>
      </w:r>
      <w:r w:rsidR="00AA5C1E">
        <w:rPr>
          <w:sz w:val="24"/>
        </w:rPr>
        <w:t>oil</w:t>
      </w:r>
      <w:r w:rsidR="00AA5C1E">
        <w:rPr>
          <w:sz w:val="24"/>
          <w:lang w:val="en-US"/>
        </w:rPr>
        <w:t>y</w:t>
      </w:r>
      <w:r w:rsidR="00AA5C1E">
        <w:rPr>
          <w:sz w:val="24"/>
        </w:rPr>
        <w:t xml:space="preserve"> </w:t>
      </w:r>
      <w:r>
        <w:rPr>
          <w:sz w:val="24"/>
        </w:rPr>
        <w:t>content</w:t>
      </w:r>
      <w:r>
        <w:rPr>
          <w:spacing w:val="-8"/>
          <w:sz w:val="24"/>
        </w:rPr>
        <w:t xml:space="preserve"> </w:t>
      </w:r>
      <w:r>
        <w:rPr>
          <w:sz w:val="24"/>
        </w:rPr>
        <w:t>meter</w:t>
      </w:r>
      <w:r>
        <w:rPr>
          <w:spacing w:val="-8"/>
          <w:sz w:val="24"/>
        </w:rPr>
        <w:t xml:space="preserve"> </w:t>
      </w:r>
      <w:r>
        <w:rPr>
          <w:sz w:val="24"/>
        </w:rPr>
        <w:t>pada</w:t>
      </w:r>
      <w:r>
        <w:rPr>
          <w:spacing w:val="-10"/>
          <w:sz w:val="24"/>
        </w:rPr>
        <w:t xml:space="preserve"> </w:t>
      </w:r>
      <w:r>
        <w:rPr>
          <w:sz w:val="24"/>
        </w:rPr>
        <w:t>pengaruh kurangnya perawatan oily water separator terhadap proses pemisahan limbah got pada pakal</w:t>
      </w:r>
      <w:r>
        <w:rPr>
          <w:spacing w:val="-1"/>
          <w:sz w:val="24"/>
        </w:rPr>
        <w:t xml:space="preserve"> </w:t>
      </w:r>
      <w:r>
        <w:rPr>
          <w:sz w:val="24"/>
        </w:rPr>
        <w:t>.</w:t>
      </w:r>
    </w:p>
    <w:p w14:paraId="1196EE35" w14:textId="77777777" w:rsidR="00C83AA9" w:rsidRDefault="00C83AA9" w:rsidP="008D0D87">
      <w:pPr>
        <w:pStyle w:val="ListParagraph"/>
        <w:numPr>
          <w:ilvl w:val="2"/>
          <w:numId w:val="26"/>
        </w:numPr>
        <w:spacing w:line="360" w:lineRule="auto"/>
        <w:ind w:left="426" w:firstLine="0"/>
        <w:jc w:val="both"/>
        <w:rPr>
          <w:sz w:val="24"/>
        </w:rPr>
      </w:pPr>
      <w:r>
        <w:rPr>
          <w:sz w:val="24"/>
        </w:rPr>
        <w:t>Melakukan perawatan pada filter media agar proses pemisahan dapat berjalan dengan</w:t>
      </w:r>
      <w:r>
        <w:rPr>
          <w:spacing w:val="-2"/>
          <w:sz w:val="24"/>
        </w:rPr>
        <w:t xml:space="preserve"> </w:t>
      </w:r>
      <w:r>
        <w:rPr>
          <w:sz w:val="24"/>
        </w:rPr>
        <w:t>baik.</w:t>
      </w:r>
    </w:p>
    <w:p w14:paraId="528A7A58" w14:textId="349C2BEB" w:rsidR="00C83AA9" w:rsidRPr="008D0D87" w:rsidRDefault="00C83AA9" w:rsidP="008D0D87">
      <w:pPr>
        <w:pStyle w:val="ListParagraph"/>
        <w:numPr>
          <w:ilvl w:val="2"/>
          <w:numId w:val="26"/>
        </w:numPr>
        <w:spacing w:after="240" w:line="360" w:lineRule="auto"/>
        <w:ind w:left="426" w:firstLine="0"/>
        <w:jc w:val="both"/>
        <w:rPr>
          <w:sz w:val="24"/>
        </w:rPr>
      </w:pPr>
      <w:r>
        <w:rPr>
          <w:sz w:val="24"/>
        </w:rPr>
        <w:t>Untuk</w:t>
      </w:r>
      <w:r>
        <w:rPr>
          <w:spacing w:val="-9"/>
          <w:sz w:val="24"/>
        </w:rPr>
        <w:t xml:space="preserve"> </w:t>
      </w:r>
      <w:r>
        <w:rPr>
          <w:sz w:val="24"/>
        </w:rPr>
        <w:t>mengetahui</w:t>
      </w:r>
      <w:r>
        <w:rPr>
          <w:spacing w:val="-14"/>
          <w:sz w:val="24"/>
        </w:rPr>
        <w:t xml:space="preserve"> </w:t>
      </w:r>
      <w:r>
        <w:rPr>
          <w:sz w:val="24"/>
        </w:rPr>
        <w:t>mengapa</w:t>
      </w:r>
      <w:r>
        <w:rPr>
          <w:spacing w:val="-12"/>
          <w:sz w:val="24"/>
        </w:rPr>
        <w:t xml:space="preserve"> </w:t>
      </w:r>
      <w:r>
        <w:rPr>
          <w:sz w:val="24"/>
        </w:rPr>
        <w:t>pompa</w:t>
      </w:r>
      <w:r>
        <w:rPr>
          <w:spacing w:val="-14"/>
          <w:sz w:val="24"/>
        </w:rPr>
        <w:t xml:space="preserve"> </w:t>
      </w:r>
      <w:r>
        <w:rPr>
          <w:sz w:val="24"/>
        </w:rPr>
        <w:t>tidak</w:t>
      </w:r>
      <w:r>
        <w:rPr>
          <w:spacing w:val="-9"/>
          <w:sz w:val="24"/>
        </w:rPr>
        <w:t xml:space="preserve"> </w:t>
      </w:r>
      <w:r>
        <w:rPr>
          <w:sz w:val="24"/>
        </w:rPr>
        <w:t>dapat</w:t>
      </w:r>
      <w:r>
        <w:rPr>
          <w:spacing w:val="-12"/>
          <w:sz w:val="24"/>
        </w:rPr>
        <w:t xml:space="preserve"> </w:t>
      </w:r>
      <w:r>
        <w:rPr>
          <w:sz w:val="24"/>
        </w:rPr>
        <w:t>bekerja</w:t>
      </w:r>
      <w:r>
        <w:rPr>
          <w:spacing w:val="-11"/>
          <w:sz w:val="24"/>
        </w:rPr>
        <w:t xml:space="preserve"> </w:t>
      </w:r>
      <w:r>
        <w:rPr>
          <w:sz w:val="24"/>
        </w:rPr>
        <w:t>dengan</w:t>
      </w:r>
      <w:r>
        <w:rPr>
          <w:spacing w:val="-15"/>
          <w:sz w:val="24"/>
        </w:rPr>
        <w:t xml:space="preserve"> </w:t>
      </w:r>
      <w:r>
        <w:rPr>
          <w:sz w:val="24"/>
        </w:rPr>
        <w:t>baik pada bagian rotor dan stator yang mengakibatkan tidak mampunya menghisap air got dengan bertekanan</w:t>
      </w:r>
      <w:r>
        <w:rPr>
          <w:spacing w:val="-1"/>
          <w:sz w:val="24"/>
        </w:rPr>
        <w:t xml:space="preserve"> </w:t>
      </w:r>
      <w:r>
        <w:rPr>
          <w:sz w:val="24"/>
        </w:rPr>
        <w:t>tinggi.</w:t>
      </w:r>
    </w:p>
    <w:p w14:paraId="258467CC" w14:textId="77777777" w:rsidR="00C83AA9" w:rsidRPr="007B0947" w:rsidRDefault="00C83AA9" w:rsidP="008D0D87">
      <w:pPr>
        <w:pStyle w:val="Heading2"/>
        <w:numPr>
          <w:ilvl w:val="0"/>
          <w:numId w:val="25"/>
        </w:numPr>
        <w:spacing w:line="360" w:lineRule="auto"/>
        <w:ind w:left="426" w:hanging="426"/>
      </w:pPr>
      <w:bookmarkStart w:id="34" w:name="_bookmark7"/>
      <w:bookmarkStart w:id="35" w:name="_Toc157085190"/>
      <w:bookmarkStart w:id="36" w:name="_Toc157178900"/>
      <w:bookmarkEnd w:id="34"/>
      <w:r>
        <w:t>Manfaat Teoritis</w:t>
      </w:r>
      <w:bookmarkEnd w:id="35"/>
      <w:bookmarkEnd w:id="36"/>
    </w:p>
    <w:p w14:paraId="638ED12D" w14:textId="1ABD7B50" w:rsidR="00C83AA9" w:rsidRDefault="00C83AA9" w:rsidP="008D0D87">
      <w:pPr>
        <w:pStyle w:val="BodyText"/>
        <w:spacing w:line="360" w:lineRule="auto"/>
        <w:ind w:firstLine="426"/>
        <w:jc w:val="both"/>
      </w:pPr>
      <w:r>
        <w:t>Secara umum diharapkan penulisan proposal dapat menjadi salah satu literatur bagi pembaca pada umumnya rekan-rekan taruna pada khususnya dalam mendalami materi terkait penyebab kerusakan oil</w:t>
      </w:r>
      <w:r w:rsidR="00AA5C1E">
        <w:rPr>
          <w:lang w:val="en-US"/>
        </w:rPr>
        <w:t>y</w:t>
      </w:r>
      <w:r>
        <w:t xml:space="preserve"> water sep</w:t>
      </w:r>
      <w:r w:rsidR="002A436C">
        <w:rPr>
          <w:lang w:val="en-US"/>
        </w:rPr>
        <w:t>a</w:t>
      </w:r>
      <w:r>
        <w:t>erator terhadap proses pemisahan limbah got dikapal.</w:t>
      </w:r>
    </w:p>
    <w:p w14:paraId="78FBA3E7" w14:textId="77777777" w:rsidR="00C83AA9" w:rsidRDefault="00C83AA9" w:rsidP="0054036A">
      <w:pPr>
        <w:pStyle w:val="BodyText"/>
        <w:spacing w:line="360" w:lineRule="auto"/>
        <w:jc w:val="both"/>
      </w:pPr>
      <w:r>
        <w:t>Informasi tersebut ini di harapkan memberi manfaat sebagai berikut:</w:t>
      </w:r>
    </w:p>
    <w:p w14:paraId="703A26BB" w14:textId="657D104A" w:rsidR="00C83AA9" w:rsidRPr="00B733EE" w:rsidRDefault="00C83AA9">
      <w:pPr>
        <w:pStyle w:val="ListParagraph"/>
        <w:numPr>
          <w:ilvl w:val="0"/>
          <w:numId w:val="27"/>
        </w:numPr>
        <w:tabs>
          <w:tab w:val="left" w:pos="1317"/>
        </w:tabs>
        <w:spacing w:line="360" w:lineRule="auto"/>
        <w:jc w:val="both"/>
        <w:rPr>
          <w:sz w:val="24"/>
        </w:rPr>
      </w:pPr>
      <w:r>
        <w:rPr>
          <w:sz w:val="24"/>
        </w:rPr>
        <w:t>Manfaat Teoritis</w:t>
      </w:r>
    </w:p>
    <w:p w14:paraId="01ECC8AD" w14:textId="1194AE12" w:rsidR="00C83AA9" w:rsidRDefault="00C83AA9" w:rsidP="008D0D87">
      <w:pPr>
        <w:pStyle w:val="BodyText"/>
        <w:spacing w:line="360" w:lineRule="auto"/>
        <w:ind w:left="709" w:firstLine="11"/>
        <w:jc w:val="both"/>
      </w:pPr>
      <w:r>
        <w:t>Secara</w:t>
      </w:r>
      <w:r>
        <w:rPr>
          <w:spacing w:val="-10"/>
        </w:rPr>
        <w:t xml:space="preserve"> </w:t>
      </w:r>
      <w:r>
        <w:t>teortis</w:t>
      </w:r>
      <w:r>
        <w:rPr>
          <w:spacing w:val="-7"/>
        </w:rPr>
        <w:t xml:space="preserve"> </w:t>
      </w:r>
      <w:r>
        <w:t>hasil</w:t>
      </w:r>
      <w:r>
        <w:rPr>
          <w:spacing w:val="-8"/>
        </w:rPr>
        <w:t xml:space="preserve"> </w:t>
      </w:r>
      <w:r>
        <w:t>penelitian</w:t>
      </w:r>
      <w:r>
        <w:rPr>
          <w:spacing w:val="-10"/>
        </w:rPr>
        <w:t xml:space="preserve"> </w:t>
      </w:r>
      <w:r>
        <w:t>ini</w:t>
      </w:r>
      <w:r>
        <w:rPr>
          <w:spacing w:val="-8"/>
        </w:rPr>
        <w:t xml:space="preserve"> </w:t>
      </w:r>
      <w:r>
        <w:t>diharapkan</w:t>
      </w:r>
      <w:r>
        <w:rPr>
          <w:spacing w:val="-10"/>
        </w:rPr>
        <w:t xml:space="preserve"> </w:t>
      </w:r>
      <w:r>
        <w:t>dapat</w:t>
      </w:r>
      <w:r>
        <w:rPr>
          <w:spacing w:val="-7"/>
        </w:rPr>
        <w:t xml:space="preserve"> </w:t>
      </w:r>
      <w:r>
        <w:t>bermanfaat</w:t>
      </w:r>
      <w:r>
        <w:rPr>
          <w:spacing w:val="-6"/>
        </w:rPr>
        <w:t xml:space="preserve"> </w:t>
      </w:r>
      <w:r w:rsidR="008D0D87">
        <w:t xml:space="preserve">guna </w:t>
      </w:r>
      <w:r>
        <w:t xml:space="preserve">memberikan sumbangan pikiran bagi para pembaca untuk </w:t>
      </w:r>
      <w:r>
        <w:lastRenderedPageBreak/>
        <w:t>menambah wawasan mengenai faktor yang mempengaruhui kerusakan oily water separator</w:t>
      </w:r>
      <w:r>
        <w:rPr>
          <w:spacing w:val="-5"/>
        </w:rPr>
        <w:t xml:space="preserve"> </w:t>
      </w:r>
      <w:r>
        <w:t>dikapal.</w:t>
      </w:r>
    </w:p>
    <w:p w14:paraId="73DB4852" w14:textId="25E6A13F" w:rsidR="00C83AA9" w:rsidRPr="00B733EE" w:rsidRDefault="00C83AA9">
      <w:pPr>
        <w:pStyle w:val="ListParagraph"/>
        <w:numPr>
          <w:ilvl w:val="0"/>
          <w:numId w:val="27"/>
        </w:numPr>
        <w:tabs>
          <w:tab w:val="left" w:pos="1317"/>
        </w:tabs>
        <w:spacing w:line="360" w:lineRule="auto"/>
        <w:jc w:val="both"/>
        <w:rPr>
          <w:sz w:val="24"/>
        </w:rPr>
      </w:pPr>
      <w:r>
        <w:rPr>
          <w:sz w:val="24"/>
        </w:rPr>
        <w:t>Manfaat Praktis</w:t>
      </w:r>
    </w:p>
    <w:p w14:paraId="3E7269D4" w14:textId="2DEFEBCA" w:rsidR="00C83AA9" w:rsidRDefault="00C83AA9" w:rsidP="008D0D87">
      <w:pPr>
        <w:pStyle w:val="BodyText"/>
        <w:spacing w:line="360" w:lineRule="auto"/>
        <w:ind w:left="709"/>
        <w:jc w:val="both"/>
      </w:pPr>
      <w:r>
        <w:t>Secara praktis penelitian ini dapat memberikan manfaat yaitu untuk kontribusi bagi para pembaca khususnya para Masinis dan juga taruna politeknik ilmu pelayaran Makassar untuk memberikan masukan dan saran dalam mengatasi masalah mengenai faktor yang mempengruhi kerusakan oily sep</w:t>
      </w:r>
      <w:r w:rsidR="002A436C">
        <w:rPr>
          <w:lang w:val="en-US"/>
        </w:rPr>
        <w:t>a</w:t>
      </w:r>
      <w:r>
        <w:t>rator di kapal.</w:t>
      </w:r>
    </w:p>
    <w:p w14:paraId="6DD4D563" w14:textId="77777777" w:rsidR="00C83AA9" w:rsidRPr="00723444" w:rsidRDefault="00C83AA9" w:rsidP="0054036A">
      <w:pPr>
        <w:pStyle w:val="BodyText"/>
        <w:spacing w:line="360" w:lineRule="auto"/>
        <w:jc w:val="both"/>
        <w:rPr>
          <w:sz w:val="26"/>
          <w:lang w:val="en-US"/>
        </w:rPr>
        <w:sectPr w:rsidR="00C83AA9" w:rsidRPr="00723444" w:rsidSect="00FE1883">
          <w:footerReference w:type="default" r:id="rId15"/>
          <w:pgSz w:w="11904" w:h="16836"/>
          <w:pgMar w:top="2268" w:right="1701" w:bottom="1701" w:left="2268" w:header="708" w:footer="708" w:gutter="0"/>
          <w:pgNumType w:start="1" w:chapStyle="1"/>
          <w:cols w:space="708"/>
          <w:docGrid w:linePitch="360"/>
        </w:sectPr>
      </w:pPr>
    </w:p>
    <w:p w14:paraId="190B25C9" w14:textId="77777777" w:rsidR="00C83AA9" w:rsidRPr="008D0D87" w:rsidRDefault="00C83AA9" w:rsidP="008D0D87">
      <w:pPr>
        <w:pStyle w:val="Heading1"/>
        <w:spacing w:before="0" w:line="360" w:lineRule="auto"/>
        <w:ind w:right="0"/>
        <w:rPr>
          <w:sz w:val="24"/>
        </w:rPr>
      </w:pPr>
      <w:bookmarkStart w:id="37" w:name="_Toc157085191"/>
      <w:bookmarkStart w:id="38" w:name="_Toc157178901"/>
      <w:r w:rsidRPr="008D0D87">
        <w:rPr>
          <w:sz w:val="24"/>
        </w:rPr>
        <w:lastRenderedPageBreak/>
        <w:t>BAB II</w:t>
      </w:r>
      <w:bookmarkStart w:id="39" w:name="_bookmark9"/>
      <w:bookmarkEnd w:id="37"/>
      <w:bookmarkEnd w:id="38"/>
      <w:bookmarkEnd w:id="39"/>
    </w:p>
    <w:p w14:paraId="5BB55C5F" w14:textId="77777777" w:rsidR="00C83AA9" w:rsidRPr="008D0D87" w:rsidRDefault="00C83AA9" w:rsidP="008D0D87">
      <w:pPr>
        <w:pStyle w:val="Heading1"/>
        <w:spacing w:before="0" w:line="360" w:lineRule="auto"/>
        <w:ind w:right="0"/>
        <w:rPr>
          <w:sz w:val="24"/>
        </w:rPr>
      </w:pPr>
      <w:bookmarkStart w:id="40" w:name="_Toc157178902"/>
      <w:r w:rsidRPr="008D0D87">
        <w:rPr>
          <w:sz w:val="24"/>
        </w:rPr>
        <w:t>LANDASAN TEORI</w:t>
      </w:r>
      <w:bookmarkEnd w:id="40"/>
    </w:p>
    <w:p w14:paraId="57A585DF" w14:textId="77777777" w:rsidR="00C83AA9" w:rsidRDefault="00C83AA9" w:rsidP="0054036A">
      <w:pPr>
        <w:pStyle w:val="BodyText"/>
        <w:spacing w:line="360" w:lineRule="auto"/>
        <w:jc w:val="both"/>
        <w:rPr>
          <w:b/>
          <w:sz w:val="25"/>
        </w:rPr>
      </w:pPr>
    </w:p>
    <w:p w14:paraId="040DA24B" w14:textId="3BED1D06" w:rsidR="00C83AA9" w:rsidRPr="002F277D" w:rsidRDefault="00C83AA9" w:rsidP="008D0D87">
      <w:pPr>
        <w:pStyle w:val="Heading2"/>
        <w:numPr>
          <w:ilvl w:val="0"/>
          <w:numId w:val="28"/>
        </w:numPr>
        <w:spacing w:line="360" w:lineRule="auto"/>
        <w:ind w:left="426" w:hanging="426"/>
      </w:pPr>
      <w:bookmarkStart w:id="41" w:name="_bookmark10"/>
      <w:bookmarkStart w:id="42" w:name="_Toc157085192"/>
      <w:bookmarkStart w:id="43" w:name="_Toc157178903"/>
      <w:bookmarkEnd w:id="41"/>
      <w:r w:rsidRPr="002F277D">
        <w:t>Pengertian Oily Water Separator</w:t>
      </w:r>
      <w:bookmarkEnd w:id="42"/>
      <w:bookmarkEnd w:id="43"/>
    </w:p>
    <w:p w14:paraId="1D6FD0E4" w14:textId="2A6920D6" w:rsidR="00BC6495" w:rsidRPr="008D0D87" w:rsidRDefault="00C83AA9" w:rsidP="008D0D87">
      <w:pPr>
        <w:pStyle w:val="BodyText"/>
        <w:spacing w:line="360" w:lineRule="auto"/>
        <w:ind w:firstLine="426"/>
        <w:jc w:val="both"/>
        <w:rPr>
          <w:lang w:val="en-US"/>
        </w:rPr>
      </w:pPr>
      <w:r>
        <w:t>Menurut</w:t>
      </w:r>
      <w:r>
        <w:rPr>
          <w:lang w:val="en-US"/>
        </w:rPr>
        <w:t xml:space="preserve"> Heli sularno ( 2019 )</w:t>
      </w:r>
      <w:r>
        <w:rPr>
          <w:i/>
        </w:rPr>
        <w:t>Oil</w:t>
      </w:r>
      <w:r w:rsidR="00AA5C1E">
        <w:rPr>
          <w:i/>
          <w:lang w:val="en-US"/>
        </w:rPr>
        <w:t>y</w:t>
      </w:r>
      <w:r>
        <w:rPr>
          <w:i/>
        </w:rPr>
        <w:t xml:space="preserve"> Water Sep</w:t>
      </w:r>
      <w:r w:rsidR="002A436C">
        <w:rPr>
          <w:i/>
          <w:lang w:val="en-US"/>
        </w:rPr>
        <w:t>a</w:t>
      </w:r>
      <w:r>
        <w:rPr>
          <w:i/>
        </w:rPr>
        <w:t xml:space="preserve">rator </w:t>
      </w:r>
      <w:r>
        <w:t xml:space="preserve">merupakan suatu alat permesinan bantu kapal dimana fluida </w:t>
      </w:r>
      <w:r>
        <w:rPr>
          <w:spacing w:val="-3"/>
        </w:rPr>
        <w:t xml:space="preserve">yang </w:t>
      </w:r>
      <w:r>
        <w:t>tidak saling larut dipisahkan satu sama lainnya karena perbedaan masa jenis (densitas), dalam hal ini fluida yang dimaksud adalah</w:t>
      </w:r>
      <w:hyperlink r:id="rId16">
        <w:r>
          <w:rPr>
            <w:u w:val="single"/>
          </w:rPr>
          <w:t xml:space="preserve"> air</w:t>
        </w:r>
        <w:r>
          <w:t xml:space="preserve"> </w:t>
        </w:r>
      </w:hyperlink>
      <w:r>
        <w:t xml:space="preserve">dan </w:t>
      </w:r>
      <w:hyperlink r:id="rId17">
        <w:r w:rsidRPr="005E3B9A">
          <w:rPr>
            <w:u w:val="single"/>
          </w:rPr>
          <w:t>minyak</w:t>
        </w:r>
      </w:hyperlink>
      <w:r>
        <w:t xml:space="preserve">, yang mana berat jenis air lebih besar dari pada berat jenis minyak sehingga saat proses pemisahan terjadi air akan berada di bagian bawah dan minyak akan berada </w:t>
      </w:r>
      <w:r w:rsidRPr="00B733EE">
        <w:t>dibagian atas</w:t>
      </w:r>
      <w:r>
        <w:t>. prinsip kerja pemisahan oil</w:t>
      </w:r>
      <w:r w:rsidR="00AA5C1E">
        <w:rPr>
          <w:lang w:val="en-US"/>
        </w:rPr>
        <w:t>y</w:t>
      </w:r>
      <w:r>
        <w:t xml:space="preserve"> water separator</w:t>
      </w:r>
      <w:r>
        <w:rPr>
          <w:lang w:val="en-US"/>
        </w:rPr>
        <w:t xml:space="preserve"> </w:t>
      </w:r>
      <w:r>
        <w:t>dilakukan dengan mengubah kecepatan dan arah fluida dari sumur (well), sehingga fluida tersebut dapat terpisah.</w:t>
      </w:r>
      <w:r>
        <w:rPr>
          <w:lang w:val="en-US"/>
        </w:rPr>
        <w:t xml:space="preserve"> </w:t>
      </w:r>
    </w:p>
    <w:p w14:paraId="65AD7A84" w14:textId="7E4A170A" w:rsidR="00C83AA9" w:rsidRPr="00885178" w:rsidRDefault="00885178" w:rsidP="00885178">
      <w:pPr>
        <w:pStyle w:val="Caption"/>
        <w:jc w:val="center"/>
        <w:rPr>
          <w:color w:val="000000" w:themeColor="text1"/>
          <w:sz w:val="36"/>
          <w:szCs w:val="24"/>
          <w:lang w:val="en-US"/>
        </w:rPr>
      </w:pPr>
      <w:bookmarkStart w:id="44" w:name="_Toc156909524"/>
      <w:bookmarkStart w:id="45" w:name="_Toc157086315"/>
      <w:bookmarkStart w:id="46" w:name="_Toc157179222"/>
      <w:r w:rsidRPr="00885178">
        <w:rPr>
          <w:color w:val="000000" w:themeColor="text1"/>
          <w:sz w:val="24"/>
          <w:szCs w:val="24"/>
        </w:rPr>
        <w:t xml:space="preserve">Gambar 2. </w:t>
      </w:r>
      <w:r w:rsidRPr="00885178">
        <w:rPr>
          <w:color w:val="000000" w:themeColor="text1"/>
          <w:sz w:val="24"/>
          <w:szCs w:val="24"/>
        </w:rPr>
        <w:fldChar w:fldCharType="begin"/>
      </w:r>
      <w:r w:rsidRPr="00885178">
        <w:rPr>
          <w:color w:val="000000" w:themeColor="text1"/>
          <w:sz w:val="24"/>
          <w:szCs w:val="24"/>
        </w:rPr>
        <w:instrText xml:space="preserve"> SEQ Gambar_2. \* ARABIC </w:instrText>
      </w:r>
      <w:r w:rsidRPr="00885178">
        <w:rPr>
          <w:color w:val="000000" w:themeColor="text1"/>
          <w:sz w:val="24"/>
          <w:szCs w:val="24"/>
        </w:rPr>
        <w:fldChar w:fldCharType="separate"/>
      </w:r>
      <w:r w:rsidR="003852FC">
        <w:rPr>
          <w:noProof/>
          <w:color w:val="000000" w:themeColor="text1"/>
          <w:sz w:val="24"/>
          <w:szCs w:val="24"/>
        </w:rPr>
        <w:t>1</w:t>
      </w:r>
      <w:r w:rsidRPr="00885178">
        <w:rPr>
          <w:color w:val="000000" w:themeColor="text1"/>
          <w:sz w:val="24"/>
          <w:szCs w:val="24"/>
        </w:rPr>
        <w:fldChar w:fldCharType="end"/>
      </w:r>
      <w:r w:rsidR="00BC6495" w:rsidRPr="00885178">
        <w:rPr>
          <w:noProof/>
          <w:color w:val="000000" w:themeColor="text1"/>
          <w:sz w:val="24"/>
          <w:szCs w:val="24"/>
          <w:lang w:val="id-ID" w:eastAsia="id-ID"/>
        </w:rPr>
        <w:drawing>
          <wp:anchor distT="0" distB="0" distL="0" distR="0" simplePos="0" relativeHeight="251664384" behindDoc="0" locked="0" layoutInCell="1" allowOverlap="1" wp14:anchorId="399A52AA" wp14:editId="70621C52">
            <wp:simplePos x="0" y="0"/>
            <wp:positionH relativeFrom="page">
              <wp:posOffset>2235200</wp:posOffset>
            </wp:positionH>
            <wp:positionV relativeFrom="paragraph">
              <wp:posOffset>240030</wp:posOffset>
            </wp:positionV>
            <wp:extent cx="4033520" cy="2080260"/>
            <wp:effectExtent l="0" t="0" r="0" b="0"/>
            <wp:wrapTopAndBottom/>
            <wp:docPr id="3" name="image2.jpeg" descr="https://lh5.googleusercontent.com/-8nC_ydryhz0/TXfFTaPcRkI/AAAAAAAAAMs/A7TKnkjV0V4/s1600/ows%252Boil+water+sepa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4033520" cy="2080260"/>
                    </a:xfrm>
                    <a:prstGeom prst="rect">
                      <a:avLst/>
                    </a:prstGeom>
                  </pic:spPr>
                </pic:pic>
              </a:graphicData>
            </a:graphic>
          </wp:anchor>
        </w:drawing>
      </w:r>
      <w:bookmarkEnd w:id="44"/>
      <w:r w:rsidRPr="00885178">
        <w:rPr>
          <w:color w:val="000000" w:themeColor="text1"/>
          <w:sz w:val="24"/>
          <w:szCs w:val="24"/>
          <w:lang w:val="en-US"/>
        </w:rPr>
        <w:t>Sistem fluida OWS</w:t>
      </w:r>
      <w:bookmarkEnd w:id="45"/>
      <w:bookmarkEnd w:id="46"/>
    </w:p>
    <w:p w14:paraId="4B4202ED" w14:textId="60261F68" w:rsidR="00C83AA9" w:rsidRPr="00662B7C" w:rsidRDefault="00C83AA9" w:rsidP="0054036A">
      <w:pPr>
        <w:pStyle w:val="BodyText"/>
        <w:spacing w:line="360" w:lineRule="auto"/>
        <w:jc w:val="center"/>
        <w:rPr>
          <w:lang w:val="en-US"/>
        </w:rPr>
      </w:pPr>
      <w:r>
        <w:t>Sumber:</w:t>
      </w:r>
      <w:r>
        <w:rPr>
          <w:spacing w:val="-39"/>
        </w:rPr>
        <w:t xml:space="preserve"> </w:t>
      </w:r>
      <w:hyperlink r:id="rId19">
        <w:r>
          <w:t>http://kapal-cargo.blogspot.com/2011/03/oil-water-</w:t>
        </w:r>
      </w:hyperlink>
      <w:r>
        <w:t xml:space="preserve"> </w:t>
      </w:r>
      <w:hyperlink r:id="rId20">
        <w:r>
          <w:t>separator-owskapal.html</w:t>
        </w:r>
      </w:hyperlink>
      <w:r w:rsidR="00662B7C">
        <w:rPr>
          <w:lang w:val="en-US"/>
        </w:rPr>
        <w:t xml:space="preserve"> </w:t>
      </w:r>
    </w:p>
    <w:p w14:paraId="3E772A4B" w14:textId="77777777" w:rsidR="00C83AA9" w:rsidRDefault="00C83AA9" w:rsidP="008D0D87">
      <w:pPr>
        <w:pStyle w:val="BodyText"/>
        <w:spacing w:line="360" w:lineRule="auto"/>
        <w:ind w:firstLine="426"/>
        <w:jc w:val="both"/>
      </w:pPr>
      <w:r>
        <w:t>Pentingnya pesawat ini ada pada setiap kapal guna memenuhi persyaratan atau peraturan internasional mengenai pencegahan pencemaran air laut atau polusi yang akan membahayakan lingkungan laut. Pada dasarnya di dalam suatu pesawat oily water separator akan terdapat berbagai macam permasalahan yang akan terjadi yang disebabkan karena kesalahan para masinis dalam pengoperasiannya dan</w:t>
      </w:r>
      <w:r>
        <w:rPr>
          <w:spacing w:val="-9"/>
        </w:rPr>
        <w:t xml:space="preserve"> </w:t>
      </w:r>
      <w:r>
        <w:t>kurangnya</w:t>
      </w:r>
      <w:r>
        <w:rPr>
          <w:spacing w:val="-9"/>
        </w:rPr>
        <w:t xml:space="preserve"> </w:t>
      </w:r>
      <w:r>
        <w:t>perawatan</w:t>
      </w:r>
      <w:r>
        <w:rPr>
          <w:spacing w:val="-9"/>
        </w:rPr>
        <w:t xml:space="preserve"> </w:t>
      </w:r>
      <w:r>
        <w:t>pada</w:t>
      </w:r>
      <w:r>
        <w:rPr>
          <w:spacing w:val="-8"/>
        </w:rPr>
        <w:t xml:space="preserve"> </w:t>
      </w:r>
      <w:r>
        <w:t>pesawat</w:t>
      </w:r>
      <w:r>
        <w:rPr>
          <w:spacing w:val="-6"/>
        </w:rPr>
        <w:t xml:space="preserve"> </w:t>
      </w:r>
      <w:r>
        <w:t>oily</w:t>
      </w:r>
      <w:r>
        <w:rPr>
          <w:spacing w:val="-11"/>
        </w:rPr>
        <w:t xml:space="preserve"> </w:t>
      </w:r>
      <w:r>
        <w:t>water</w:t>
      </w:r>
      <w:r>
        <w:rPr>
          <w:spacing w:val="-7"/>
        </w:rPr>
        <w:t xml:space="preserve"> </w:t>
      </w:r>
      <w:r>
        <w:t>separato</w:t>
      </w:r>
      <w:r>
        <w:rPr>
          <w:spacing w:val="-8"/>
        </w:rPr>
        <w:t xml:space="preserve"> </w:t>
      </w:r>
      <w:r>
        <w:t>hal</w:t>
      </w:r>
      <w:r>
        <w:rPr>
          <w:spacing w:val="-8"/>
        </w:rPr>
        <w:t xml:space="preserve"> </w:t>
      </w:r>
      <w:r>
        <w:t>ini</w:t>
      </w:r>
      <w:r>
        <w:rPr>
          <w:spacing w:val="-8"/>
        </w:rPr>
        <w:t xml:space="preserve"> </w:t>
      </w:r>
      <w:r>
        <w:t xml:space="preserve">akan mengakibatkan </w:t>
      </w:r>
      <w:r>
        <w:lastRenderedPageBreak/>
        <w:t xml:space="preserve">menurunnya kemampuan kinerja dari pesawat </w:t>
      </w:r>
      <w:r>
        <w:rPr>
          <w:spacing w:val="2"/>
        </w:rPr>
        <w:t xml:space="preserve">OWS </w:t>
      </w:r>
      <w:r>
        <w:t>sehingga akan mempengaruhi hasil air buangan yang kurang</w:t>
      </w:r>
      <w:r>
        <w:rPr>
          <w:spacing w:val="-42"/>
        </w:rPr>
        <w:t xml:space="preserve"> </w:t>
      </w:r>
      <w:r>
        <w:t>maksimal.</w:t>
      </w:r>
    </w:p>
    <w:p w14:paraId="7C9E642C" w14:textId="58D72AF0" w:rsidR="00C83AA9" w:rsidRPr="00B733EE" w:rsidRDefault="00C83AA9" w:rsidP="008D0D87">
      <w:pPr>
        <w:pStyle w:val="BodyText"/>
        <w:spacing w:line="360" w:lineRule="auto"/>
        <w:ind w:firstLine="426"/>
        <w:jc w:val="both"/>
        <w:rPr>
          <w:sz w:val="20"/>
        </w:rPr>
      </w:pPr>
      <w:r>
        <w:t xml:space="preserve">Menyadari akan besarnya bahaya pencemaran oleh minyak di laut serta peningkatan kualitas pencemaran yang sejalan atau sebanding dengan meningkatnya kebutuhan minyak sebagai sumber energi, maka di munculkannya upaya-upaya untuk mencegah bahaya pencemaran tersebut oleh negara-negara di dunia yang selanjutnya di keluarkannya ketentuanketentuan internasional oleh IMO dengan konvensi 1973 </w:t>
      </w:r>
      <w:r>
        <w:rPr>
          <w:spacing w:val="13"/>
        </w:rPr>
        <w:t xml:space="preserve"> </w:t>
      </w:r>
      <w:r>
        <w:t xml:space="preserve">dandi sempurnakan oleh MARPOL 1978, dimana ketentuan konvensi 1973 di sebutkan bahwa pada dasarnya tidak dibenarkan membuang minyak got langsung ke laut sehingga dalam pelaksanaannya timbulah ketentuan Menurut </w:t>
      </w:r>
      <w:hyperlink r:id="rId21" w:anchor="%3A~%3Atext%3DThe%20affirmed%20objective%20of%20MARPOL%2Cdischarge%20of%20any%20such%20elements">
        <w:r>
          <w:rPr>
            <w:i/>
          </w:rPr>
          <w:t>Annex 1 Reg. 9 “Control Discharge of Oil</w:t>
        </w:r>
      </w:hyperlink>
      <w:r w:rsidR="00AA5C1E">
        <w:rPr>
          <w:i/>
          <w:lang w:val="en-US"/>
        </w:rPr>
        <w:t>y</w:t>
      </w:r>
      <w:r>
        <w:rPr>
          <w:i/>
        </w:rPr>
        <w:t xml:space="preserve"> </w:t>
      </w:r>
      <w:r>
        <w:t>menyebutkan</w:t>
      </w:r>
      <w:r>
        <w:rPr>
          <w:spacing w:val="-18"/>
        </w:rPr>
        <w:t xml:space="preserve"> </w:t>
      </w:r>
      <w:r>
        <w:t>bahwa</w:t>
      </w:r>
      <w:r>
        <w:rPr>
          <w:spacing w:val="-18"/>
        </w:rPr>
        <w:t xml:space="preserve"> </w:t>
      </w:r>
      <w:r>
        <w:t>pembuangan</w:t>
      </w:r>
      <w:r>
        <w:rPr>
          <w:spacing w:val="-15"/>
        </w:rPr>
        <w:t xml:space="preserve"> </w:t>
      </w:r>
      <w:r>
        <w:t>minyak</w:t>
      </w:r>
      <w:r>
        <w:rPr>
          <w:spacing w:val="-12"/>
        </w:rPr>
        <w:t xml:space="preserve"> </w:t>
      </w:r>
      <w:r>
        <w:t>atau</w:t>
      </w:r>
      <w:r>
        <w:rPr>
          <w:spacing w:val="-18"/>
        </w:rPr>
        <w:t xml:space="preserve"> </w:t>
      </w:r>
      <w:r>
        <w:t>campuran</w:t>
      </w:r>
      <w:r>
        <w:rPr>
          <w:spacing w:val="-14"/>
        </w:rPr>
        <w:t xml:space="preserve"> </w:t>
      </w:r>
      <w:r>
        <w:t>minyak</w:t>
      </w:r>
      <w:r>
        <w:rPr>
          <w:spacing w:val="-13"/>
        </w:rPr>
        <w:t xml:space="preserve"> </w:t>
      </w:r>
      <w:r>
        <w:t>hanya dibolehkan</w:t>
      </w:r>
      <w:r>
        <w:rPr>
          <w:spacing w:val="-2"/>
        </w:rPr>
        <w:t xml:space="preserve"> </w:t>
      </w:r>
      <w:r>
        <w:t>apabila:</w:t>
      </w:r>
    </w:p>
    <w:p w14:paraId="6375DF86" w14:textId="77777777" w:rsidR="00C83AA9" w:rsidRDefault="00C83AA9">
      <w:pPr>
        <w:pStyle w:val="ListParagraph"/>
        <w:numPr>
          <w:ilvl w:val="1"/>
          <w:numId w:val="7"/>
        </w:numPr>
        <w:tabs>
          <w:tab w:val="left" w:pos="1134"/>
        </w:tabs>
        <w:spacing w:line="360" w:lineRule="auto"/>
        <w:ind w:left="426" w:hanging="414"/>
        <w:jc w:val="both"/>
        <w:rPr>
          <w:sz w:val="24"/>
        </w:rPr>
      </w:pPr>
      <w:r>
        <w:rPr>
          <w:sz w:val="24"/>
        </w:rPr>
        <w:t>Tidak</w:t>
      </w:r>
      <w:r>
        <w:rPr>
          <w:spacing w:val="-15"/>
          <w:sz w:val="24"/>
        </w:rPr>
        <w:t xml:space="preserve"> </w:t>
      </w:r>
      <w:r>
        <w:rPr>
          <w:sz w:val="24"/>
        </w:rPr>
        <w:t>di</w:t>
      </w:r>
      <w:r>
        <w:rPr>
          <w:spacing w:val="-16"/>
          <w:sz w:val="24"/>
        </w:rPr>
        <w:t xml:space="preserve"> </w:t>
      </w:r>
      <w:r>
        <w:rPr>
          <w:sz w:val="24"/>
        </w:rPr>
        <w:t>dalam</w:t>
      </w:r>
      <w:r>
        <w:rPr>
          <w:spacing w:val="-18"/>
          <w:sz w:val="24"/>
        </w:rPr>
        <w:t xml:space="preserve"> </w:t>
      </w:r>
      <w:r>
        <w:rPr>
          <w:sz w:val="24"/>
        </w:rPr>
        <w:t>“Special</w:t>
      </w:r>
      <w:r>
        <w:rPr>
          <w:spacing w:val="-16"/>
          <w:sz w:val="24"/>
        </w:rPr>
        <w:t xml:space="preserve"> </w:t>
      </w:r>
      <w:r>
        <w:rPr>
          <w:sz w:val="24"/>
        </w:rPr>
        <w:t>Area”</w:t>
      </w:r>
      <w:r>
        <w:rPr>
          <w:spacing w:val="-15"/>
          <w:sz w:val="24"/>
        </w:rPr>
        <w:t xml:space="preserve"> </w:t>
      </w:r>
      <w:r>
        <w:rPr>
          <w:sz w:val="24"/>
        </w:rPr>
        <w:t>seperti</w:t>
      </w:r>
      <w:r>
        <w:rPr>
          <w:spacing w:val="-15"/>
          <w:sz w:val="24"/>
        </w:rPr>
        <w:t xml:space="preserve"> </w:t>
      </w:r>
      <w:r>
        <w:rPr>
          <w:sz w:val="24"/>
        </w:rPr>
        <w:t>Laut</w:t>
      </w:r>
      <w:r>
        <w:rPr>
          <w:spacing w:val="-14"/>
          <w:sz w:val="24"/>
        </w:rPr>
        <w:t xml:space="preserve"> </w:t>
      </w:r>
      <w:r>
        <w:rPr>
          <w:sz w:val="24"/>
        </w:rPr>
        <w:t>Mediteranean,</w:t>
      </w:r>
      <w:r>
        <w:rPr>
          <w:spacing w:val="-14"/>
          <w:sz w:val="24"/>
        </w:rPr>
        <w:t xml:space="preserve"> </w:t>
      </w:r>
      <w:r>
        <w:rPr>
          <w:sz w:val="24"/>
        </w:rPr>
        <w:t>Laut</w:t>
      </w:r>
      <w:r>
        <w:rPr>
          <w:spacing w:val="-14"/>
          <w:sz w:val="24"/>
        </w:rPr>
        <w:t xml:space="preserve"> </w:t>
      </w:r>
      <w:r>
        <w:rPr>
          <w:sz w:val="24"/>
        </w:rPr>
        <w:t>Baltic, Laut Hitam, Laut Merah dan daerah</w:t>
      </w:r>
      <w:r>
        <w:rPr>
          <w:spacing w:val="-3"/>
          <w:sz w:val="24"/>
        </w:rPr>
        <w:t xml:space="preserve"> </w:t>
      </w:r>
      <w:r>
        <w:rPr>
          <w:sz w:val="24"/>
        </w:rPr>
        <w:t>teluk.</w:t>
      </w:r>
    </w:p>
    <w:p w14:paraId="3C0CF51E" w14:textId="77777777" w:rsidR="00C83AA9" w:rsidRDefault="00C83AA9" w:rsidP="008D0D87">
      <w:pPr>
        <w:pStyle w:val="ListParagraph"/>
        <w:numPr>
          <w:ilvl w:val="1"/>
          <w:numId w:val="7"/>
        </w:numPr>
        <w:tabs>
          <w:tab w:val="left" w:pos="1134"/>
        </w:tabs>
        <w:spacing w:line="360" w:lineRule="auto"/>
        <w:ind w:left="426" w:hanging="426"/>
        <w:jc w:val="both"/>
        <w:rPr>
          <w:sz w:val="24"/>
        </w:rPr>
      </w:pPr>
      <w:r>
        <w:rPr>
          <w:sz w:val="24"/>
        </w:rPr>
        <w:t>Lokasi pembuangan lebih dari 50 mill laut dari</w:t>
      </w:r>
      <w:r>
        <w:rPr>
          <w:spacing w:val="-7"/>
          <w:sz w:val="24"/>
        </w:rPr>
        <w:t xml:space="preserve"> </w:t>
      </w:r>
      <w:r>
        <w:rPr>
          <w:sz w:val="24"/>
        </w:rPr>
        <w:t>daratan.</w:t>
      </w:r>
    </w:p>
    <w:p w14:paraId="582446C8" w14:textId="77777777" w:rsidR="00C83AA9" w:rsidRDefault="00C83AA9" w:rsidP="008D0D87">
      <w:pPr>
        <w:pStyle w:val="ListParagraph"/>
        <w:numPr>
          <w:ilvl w:val="1"/>
          <w:numId w:val="7"/>
        </w:numPr>
        <w:tabs>
          <w:tab w:val="left" w:pos="1134"/>
        </w:tabs>
        <w:spacing w:line="360" w:lineRule="auto"/>
        <w:ind w:left="426" w:hanging="426"/>
        <w:jc w:val="both"/>
        <w:rPr>
          <w:sz w:val="24"/>
        </w:rPr>
      </w:pPr>
      <w:r>
        <w:rPr>
          <w:sz w:val="24"/>
        </w:rPr>
        <w:t>Pembuangan dilakukan pada waktu kapal sedang</w:t>
      </w:r>
      <w:r>
        <w:rPr>
          <w:spacing w:val="-14"/>
          <w:sz w:val="24"/>
        </w:rPr>
        <w:t xml:space="preserve"> </w:t>
      </w:r>
      <w:r>
        <w:rPr>
          <w:sz w:val="24"/>
        </w:rPr>
        <w:t>berlayar.</w:t>
      </w:r>
    </w:p>
    <w:p w14:paraId="02BC3A0E" w14:textId="77777777" w:rsidR="00C83AA9" w:rsidRDefault="00C83AA9" w:rsidP="008D0D87">
      <w:pPr>
        <w:pStyle w:val="ListParagraph"/>
        <w:numPr>
          <w:ilvl w:val="1"/>
          <w:numId w:val="7"/>
        </w:numPr>
        <w:tabs>
          <w:tab w:val="left" w:pos="1134"/>
        </w:tabs>
        <w:spacing w:line="360" w:lineRule="auto"/>
        <w:ind w:left="426" w:hanging="426"/>
        <w:jc w:val="both"/>
        <w:rPr>
          <w:sz w:val="24"/>
        </w:rPr>
      </w:pPr>
      <w:r>
        <w:rPr>
          <w:sz w:val="24"/>
        </w:rPr>
        <w:t>Tidak membuang minyak lebih dari 30 liter/ nautical</w:t>
      </w:r>
      <w:r>
        <w:rPr>
          <w:spacing w:val="3"/>
          <w:sz w:val="24"/>
        </w:rPr>
        <w:t xml:space="preserve"> </w:t>
      </w:r>
      <w:r>
        <w:rPr>
          <w:sz w:val="24"/>
        </w:rPr>
        <w:t>mill.</w:t>
      </w:r>
    </w:p>
    <w:p w14:paraId="0A0BE4EF" w14:textId="77777777" w:rsidR="00C83AA9" w:rsidRDefault="00C83AA9">
      <w:pPr>
        <w:pStyle w:val="ListParagraph"/>
        <w:numPr>
          <w:ilvl w:val="1"/>
          <w:numId w:val="7"/>
        </w:numPr>
        <w:tabs>
          <w:tab w:val="left" w:pos="1134"/>
        </w:tabs>
        <w:spacing w:line="360" w:lineRule="auto"/>
        <w:ind w:left="426" w:hanging="426"/>
        <w:jc w:val="both"/>
        <w:rPr>
          <w:sz w:val="24"/>
        </w:rPr>
      </w:pPr>
      <w:r>
        <w:rPr>
          <w:sz w:val="24"/>
        </w:rPr>
        <w:t>Tidak membuang minyak lebih besar dari 1: 30.000 dari jumlah muatan. 25</w:t>
      </w:r>
    </w:p>
    <w:p w14:paraId="055A60FF" w14:textId="77777777" w:rsidR="00C83AA9" w:rsidRPr="00BF7C3B" w:rsidRDefault="00C83AA9">
      <w:pPr>
        <w:pStyle w:val="ListParagraph"/>
        <w:numPr>
          <w:ilvl w:val="1"/>
          <w:numId w:val="7"/>
        </w:numPr>
        <w:tabs>
          <w:tab w:val="left" w:pos="1080"/>
        </w:tabs>
        <w:spacing w:line="360" w:lineRule="auto"/>
        <w:ind w:left="426" w:hanging="414"/>
        <w:jc w:val="both"/>
        <w:rPr>
          <w:sz w:val="24"/>
        </w:rPr>
      </w:pPr>
      <w:r>
        <w:rPr>
          <w:sz w:val="24"/>
        </w:rPr>
        <w:t>Tanker</w:t>
      </w:r>
      <w:r>
        <w:rPr>
          <w:spacing w:val="-12"/>
          <w:sz w:val="24"/>
        </w:rPr>
        <w:t xml:space="preserve"> </w:t>
      </w:r>
      <w:r>
        <w:rPr>
          <w:sz w:val="24"/>
        </w:rPr>
        <w:t>harus</w:t>
      </w:r>
      <w:r>
        <w:rPr>
          <w:spacing w:val="-12"/>
          <w:sz w:val="24"/>
        </w:rPr>
        <w:t xml:space="preserve"> </w:t>
      </w:r>
      <w:r>
        <w:rPr>
          <w:sz w:val="24"/>
        </w:rPr>
        <w:t>dilengkapi</w:t>
      </w:r>
      <w:r>
        <w:rPr>
          <w:spacing w:val="-13"/>
          <w:sz w:val="24"/>
        </w:rPr>
        <w:t xml:space="preserve"> </w:t>
      </w:r>
      <w:r>
        <w:rPr>
          <w:sz w:val="24"/>
        </w:rPr>
        <w:t>dengan</w:t>
      </w:r>
      <w:r>
        <w:rPr>
          <w:spacing w:val="-14"/>
          <w:sz w:val="24"/>
        </w:rPr>
        <w:t xml:space="preserve"> </w:t>
      </w:r>
      <w:r>
        <w:rPr>
          <w:sz w:val="24"/>
        </w:rPr>
        <w:t>Oil</w:t>
      </w:r>
      <w:r>
        <w:rPr>
          <w:spacing w:val="-13"/>
          <w:sz w:val="24"/>
        </w:rPr>
        <w:t xml:space="preserve"> </w:t>
      </w:r>
      <w:r>
        <w:rPr>
          <w:sz w:val="24"/>
        </w:rPr>
        <w:t>Discharge</w:t>
      </w:r>
      <w:r>
        <w:rPr>
          <w:spacing w:val="-10"/>
          <w:sz w:val="24"/>
        </w:rPr>
        <w:t xml:space="preserve"> </w:t>
      </w:r>
      <w:r>
        <w:rPr>
          <w:sz w:val="24"/>
        </w:rPr>
        <w:t>Monitoring</w:t>
      </w:r>
      <w:r>
        <w:rPr>
          <w:spacing w:val="-14"/>
          <w:sz w:val="24"/>
        </w:rPr>
        <w:t xml:space="preserve"> </w:t>
      </w:r>
      <w:r>
        <w:rPr>
          <w:sz w:val="24"/>
        </w:rPr>
        <w:t>atau</w:t>
      </w:r>
      <w:r>
        <w:rPr>
          <w:spacing w:val="-14"/>
          <w:sz w:val="24"/>
        </w:rPr>
        <w:t xml:space="preserve"> </w:t>
      </w:r>
      <w:r>
        <w:rPr>
          <w:sz w:val="24"/>
        </w:rPr>
        <w:t>ODM dengann system</w:t>
      </w:r>
      <w:r>
        <w:rPr>
          <w:spacing w:val="-5"/>
          <w:sz w:val="24"/>
        </w:rPr>
        <w:t xml:space="preserve"> </w:t>
      </w:r>
      <w:r>
        <w:rPr>
          <w:sz w:val="24"/>
        </w:rPr>
        <w:t>controlnya.</w:t>
      </w:r>
    </w:p>
    <w:p w14:paraId="7747DBA2" w14:textId="77777777" w:rsidR="00C83AA9" w:rsidRPr="00BF7C3B" w:rsidRDefault="00C83AA9" w:rsidP="00BF7C3B">
      <w:pPr>
        <w:pStyle w:val="BodyText"/>
        <w:spacing w:line="360" w:lineRule="auto"/>
        <w:ind w:firstLine="426"/>
        <w:jc w:val="both"/>
        <w:rPr>
          <w:lang w:val="en-US"/>
        </w:rPr>
      </w:pPr>
      <w:r>
        <w:t>MARPOL</w:t>
      </w:r>
      <w:r>
        <w:rPr>
          <w:spacing w:val="-14"/>
        </w:rPr>
        <w:t xml:space="preserve"> </w:t>
      </w:r>
      <w:r>
        <w:t>memiliki</w:t>
      </w:r>
      <w:r>
        <w:rPr>
          <w:spacing w:val="-16"/>
        </w:rPr>
        <w:t xml:space="preserve"> </w:t>
      </w:r>
      <w:r>
        <w:t>peraturan</w:t>
      </w:r>
      <w:r>
        <w:rPr>
          <w:spacing w:val="-17"/>
        </w:rPr>
        <w:t xml:space="preserve"> </w:t>
      </w:r>
      <w:r>
        <w:t>di</w:t>
      </w:r>
      <w:r>
        <w:rPr>
          <w:spacing w:val="-16"/>
        </w:rPr>
        <w:t xml:space="preserve"> </w:t>
      </w:r>
      <w:r>
        <w:t>bawah</w:t>
      </w:r>
      <w:r>
        <w:rPr>
          <w:spacing w:val="-17"/>
        </w:rPr>
        <w:t xml:space="preserve"> </w:t>
      </w:r>
      <w:r>
        <w:t>LAMPIRAN</w:t>
      </w:r>
      <w:r>
        <w:rPr>
          <w:spacing w:val="-16"/>
        </w:rPr>
        <w:t xml:space="preserve"> </w:t>
      </w:r>
      <w:r>
        <w:t>I</w:t>
      </w:r>
      <w:r>
        <w:rPr>
          <w:spacing w:val="-15"/>
        </w:rPr>
        <w:t xml:space="preserve"> </w:t>
      </w:r>
      <w:r>
        <w:t>yang</w:t>
      </w:r>
      <w:r>
        <w:rPr>
          <w:spacing w:val="-14"/>
        </w:rPr>
        <w:t xml:space="preserve"> </w:t>
      </w:r>
      <w:r>
        <w:t>membatasi kandungan</w:t>
      </w:r>
      <w:r>
        <w:rPr>
          <w:spacing w:val="-14"/>
        </w:rPr>
        <w:t xml:space="preserve"> </w:t>
      </w:r>
      <w:r>
        <w:t>minyak</w:t>
      </w:r>
      <w:r>
        <w:rPr>
          <w:spacing w:val="-8"/>
        </w:rPr>
        <w:t xml:space="preserve"> </w:t>
      </w:r>
      <w:r>
        <w:t>dalam</w:t>
      </w:r>
      <w:r>
        <w:rPr>
          <w:spacing w:val="-15"/>
        </w:rPr>
        <w:t xml:space="preserve"> </w:t>
      </w:r>
      <w:r>
        <w:t>air</w:t>
      </w:r>
      <w:r>
        <w:rPr>
          <w:spacing w:val="-9"/>
        </w:rPr>
        <w:t xml:space="preserve"> </w:t>
      </w:r>
      <w:r>
        <w:rPr>
          <w:i/>
        </w:rPr>
        <w:t>bilge</w:t>
      </w:r>
      <w:r>
        <w:rPr>
          <w:i/>
          <w:spacing w:val="-13"/>
        </w:rPr>
        <w:t xml:space="preserve"> </w:t>
      </w:r>
      <w:r>
        <w:t>yang</w:t>
      </w:r>
      <w:r>
        <w:rPr>
          <w:spacing w:val="-13"/>
        </w:rPr>
        <w:t xml:space="preserve"> </w:t>
      </w:r>
      <w:r>
        <w:t>dapat</w:t>
      </w:r>
      <w:r>
        <w:rPr>
          <w:spacing w:val="-11"/>
        </w:rPr>
        <w:t xml:space="preserve"> </w:t>
      </w:r>
      <w:r>
        <w:t>dibuang</w:t>
      </w:r>
      <w:r>
        <w:rPr>
          <w:spacing w:val="-13"/>
        </w:rPr>
        <w:t xml:space="preserve"> </w:t>
      </w:r>
      <w:r>
        <w:t>oleh</w:t>
      </w:r>
      <w:r>
        <w:rPr>
          <w:spacing w:val="-14"/>
        </w:rPr>
        <w:t xml:space="preserve"> </w:t>
      </w:r>
      <w:r>
        <w:t>kapal</w:t>
      </w:r>
      <w:r>
        <w:rPr>
          <w:spacing w:val="-11"/>
        </w:rPr>
        <w:t xml:space="preserve"> </w:t>
      </w:r>
      <w:r>
        <w:t>ke</w:t>
      </w:r>
      <w:r>
        <w:rPr>
          <w:spacing w:val="-13"/>
        </w:rPr>
        <w:t xml:space="preserve"> </w:t>
      </w:r>
      <w:r>
        <w:t>laut secara sah. Sekarang merupakan persyaratan bagi semua kapal untuk memiliki sistem pemantauan dan kontrol pelepasan minyak bersama dengan peralatan filter oli yang dikenal sebagai Pemisah Air Berminyak (</w:t>
      </w:r>
      <w:r>
        <w:rPr>
          <w:i/>
        </w:rPr>
        <w:t>OWS</w:t>
      </w:r>
      <w:r>
        <w:t>).</w:t>
      </w:r>
      <w:r>
        <w:rPr>
          <w:spacing w:val="-7"/>
        </w:rPr>
        <w:t xml:space="preserve"> </w:t>
      </w:r>
      <w:r>
        <w:t>Seorang</w:t>
      </w:r>
      <w:r>
        <w:rPr>
          <w:spacing w:val="-9"/>
        </w:rPr>
        <w:t xml:space="preserve"> </w:t>
      </w:r>
      <w:r>
        <w:t>insinyur</w:t>
      </w:r>
      <w:r>
        <w:rPr>
          <w:spacing w:val="-7"/>
        </w:rPr>
        <w:t xml:space="preserve"> </w:t>
      </w:r>
      <w:r>
        <w:t>kapal</w:t>
      </w:r>
      <w:r>
        <w:rPr>
          <w:spacing w:val="-9"/>
        </w:rPr>
        <w:t xml:space="preserve"> </w:t>
      </w:r>
      <w:r>
        <w:t>dapat</w:t>
      </w:r>
      <w:r>
        <w:rPr>
          <w:spacing w:val="-6"/>
        </w:rPr>
        <w:t xml:space="preserve"> </w:t>
      </w:r>
      <w:r>
        <w:t>bekerja</w:t>
      </w:r>
      <w:r>
        <w:rPr>
          <w:spacing w:val="-9"/>
        </w:rPr>
        <w:t xml:space="preserve"> </w:t>
      </w:r>
      <w:r>
        <w:t>dengan</w:t>
      </w:r>
      <w:r>
        <w:rPr>
          <w:spacing w:val="-7"/>
        </w:rPr>
        <w:t xml:space="preserve"> </w:t>
      </w:r>
      <w:r>
        <w:t>5-10</w:t>
      </w:r>
      <w:r>
        <w:rPr>
          <w:spacing w:val="-5"/>
        </w:rPr>
        <w:t xml:space="preserve"> </w:t>
      </w:r>
      <w:r>
        <w:t>merek</w:t>
      </w:r>
      <w:r>
        <w:rPr>
          <w:spacing w:val="-4"/>
        </w:rPr>
        <w:t xml:space="preserve"> </w:t>
      </w:r>
      <w:r>
        <w:t>mesin kelautan</w:t>
      </w:r>
      <w:r>
        <w:rPr>
          <w:spacing w:val="-18"/>
        </w:rPr>
        <w:t xml:space="preserve"> </w:t>
      </w:r>
      <w:r>
        <w:t>yang</w:t>
      </w:r>
      <w:r>
        <w:rPr>
          <w:spacing w:val="-18"/>
        </w:rPr>
        <w:t xml:space="preserve"> </w:t>
      </w:r>
      <w:r>
        <w:t>berbeda,</w:t>
      </w:r>
      <w:r>
        <w:rPr>
          <w:spacing w:val="-14"/>
        </w:rPr>
        <w:t xml:space="preserve"> </w:t>
      </w:r>
      <w:r>
        <w:t>tetapi</w:t>
      </w:r>
      <w:r>
        <w:rPr>
          <w:spacing w:val="-17"/>
        </w:rPr>
        <w:t xml:space="preserve"> </w:t>
      </w:r>
      <w:r>
        <w:t>ia</w:t>
      </w:r>
      <w:r>
        <w:rPr>
          <w:spacing w:val="-18"/>
        </w:rPr>
        <w:t xml:space="preserve"> </w:t>
      </w:r>
      <w:r>
        <w:t>lebih</w:t>
      </w:r>
      <w:r>
        <w:rPr>
          <w:spacing w:val="-14"/>
        </w:rPr>
        <w:t xml:space="preserve"> </w:t>
      </w:r>
      <w:r>
        <w:t>mungkin</w:t>
      </w:r>
      <w:r>
        <w:rPr>
          <w:spacing w:val="-17"/>
        </w:rPr>
        <w:t xml:space="preserve"> </w:t>
      </w:r>
      <w:r>
        <w:t>menemukan</w:t>
      </w:r>
      <w:r>
        <w:rPr>
          <w:spacing w:val="-18"/>
        </w:rPr>
        <w:t xml:space="preserve"> </w:t>
      </w:r>
      <w:r>
        <w:t>lebih</w:t>
      </w:r>
      <w:r>
        <w:rPr>
          <w:spacing w:val="-17"/>
        </w:rPr>
        <w:t xml:space="preserve"> </w:t>
      </w:r>
      <w:r>
        <w:t xml:space="preserve">banyak jenis dan merek OWS dalam rentang kariernya. Bahkan untuk inspektur dan </w:t>
      </w:r>
      <w:r>
        <w:rPr>
          <w:i/>
        </w:rPr>
        <w:t xml:space="preserve">surveyor </w:t>
      </w:r>
      <w:r>
        <w:t>PSC, pemisah air berminyak (</w:t>
      </w:r>
      <w:r>
        <w:rPr>
          <w:i/>
        </w:rPr>
        <w:t>OWS</w:t>
      </w:r>
      <w:r>
        <w:t>) selalu menjadi</w:t>
      </w:r>
      <w:r>
        <w:rPr>
          <w:spacing w:val="-36"/>
        </w:rPr>
        <w:t xml:space="preserve"> </w:t>
      </w:r>
      <w:r>
        <w:t>pilihan mesin</w:t>
      </w:r>
      <w:r>
        <w:rPr>
          <w:spacing w:val="-18"/>
        </w:rPr>
        <w:t xml:space="preserve"> </w:t>
      </w:r>
      <w:r>
        <w:lastRenderedPageBreak/>
        <w:t>yang</w:t>
      </w:r>
      <w:r>
        <w:rPr>
          <w:spacing w:val="-17"/>
        </w:rPr>
        <w:t xml:space="preserve"> </w:t>
      </w:r>
      <w:r>
        <w:t>lebih</w:t>
      </w:r>
      <w:r>
        <w:rPr>
          <w:spacing w:val="-17"/>
        </w:rPr>
        <w:t xml:space="preserve"> </w:t>
      </w:r>
      <w:r>
        <w:t>disukai</w:t>
      </w:r>
      <w:r>
        <w:rPr>
          <w:spacing w:val="-16"/>
        </w:rPr>
        <w:t xml:space="preserve"> </w:t>
      </w:r>
      <w:r>
        <w:t>di</w:t>
      </w:r>
      <w:r>
        <w:rPr>
          <w:spacing w:val="-20"/>
        </w:rPr>
        <w:t xml:space="preserve"> </w:t>
      </w:r>
      <w:r>
        <w:t>kapal</w:t>
      </w:r>
      <w:r>
        <w:rPr>
          <w:spacing w:val="-17"/>
        </w:rPr>
        <w:t xml:space="preserve"> </w:t>
      </w:r>
      <w:r>
        <w:t>untuk</w:t>
      </w:r>
      <w:r>
        <w:rPr>
          <w:spacing w:val="-15"/>
        </w:rPr>
        <w:t xml:space="preserve"> </w:t>
      </w:r>
      <w:r>
        <w:t>diperiksa.</w:t>
      </w:r>
      <w:r>
        <w:rPr>
          <w:spacing w:val="-18"/>
        </w:rPr>
        <w:t xml:space="preserve"> </w:t>
      </w:r>
      <w:r>
        <w:t>Oleh</w:t>
      </w:r>
      <w:r>
        <w:rPr>
          <w:spacing w:val="-21"/>
        </w:rPr>
        <w:t xml:space="preserve"> </w:t>
      </w:r>
      <w:r>
        <w:t>karena</w:t>
      </w:r>
      <w:r>
        <w:rPr>
          <w:spacing w:val="-17"/>
        </w:rPr>
        <w:t xml:space="preserve"> </w:t>
      </w:r>
      <w:r>
        <w:t>itu,</w:t>
      </w:r>
      <w:r>
        <w:rPr>
          <w:spacing w:val="-18"/>
        </w:rPr>
        <w:t xml:space="preserve"> </w:t>
      </w:r>
      <w:r>
        <w:t>sangat penting untuk mengetahui dan memahami dasar-dasar desain pemisah minyak dan air dan bagaimana pemisah minyak dan air</w:t>
      </w:r>
      <w:r>
        <w:rPr>
          <w:spacing w:val="-12"/>
        </w:rPr>
        <w:t xml:space="preserve"> </w:t>
      </w:r>
      <w:r>
        <w:t>bekerja.</w:t>
      </w:r>
      <w:r>
        <w:rPr>
          <w:lang w:val="en-US"/>
        </w:rPr>
        <w:t>IMO (2017)</w:t>
      </w:r>
    </w:p>
    <w:p w14:paraId="1AC1D1F7" w14:textId="77777777" w:rsidR="00C83AA9" w:rsidRDefault="00C83AA9" w:rsidP="008D0D87">
      <w:pPr>
        <w:pStyle w:val="BodyText"/>
        <w:spacing w:line="360" w:lineRule="auto"/>
        <w:ind w:firstLine="426"/>
        <w:jc w:val="both"/>
      </w:pPr>
      <w:r>
        <w:t xml:space="preserve">Sesuai Annex 1 MARPOL berdasarkan peraturan 4 yang ditentukan dalam paragraf 2, 3, dan 6, setiap pembuangan langsung minyak atau campuran air berminyak ke laut harus dilarang. Peraturan lebih lanjut menjelaskan bagaimana campuran air berminyak dapat diolah di atas kapal dan dapat dibuang di laut. </w:t>
      </w:r>
    </w:p>
    <w:p w14:paraId="18A0A3E9" w14:textId="75AEEB64" w:rsidR="00C83AA9" w:rsidRDefault="00C83AA9" w:rsidP="008D0D87">
      <w:pPr>
        <w:pStyle w:val="BodyText"/>
        <w:spacing w:line="360" w:lineRule="auto"/>
        <w:ind w:firstLine="426"/>
        <w:jc w:val="both"/>
      </w:pPr>
      <w:r>
        <w:t>MARPOL mempunyai 6 technical annexes. Annex ini merupakan ketentuan yang diperuntukkan bagi semua kapal, kecuali kapal-kapal kecil. Bagi kapal-kapal tersebut harus dilakukan "reguler and complete survey" untuk menjamin bahwa structure, equipment, fitting, materials dan perlengkapan lainnya sesuai dengan standard yang diharuskan konvensi.</w:t>
      </w:r>
      <w:r>
        <w:rPr>
          <w:spacing w:val="-15"/>
        </w:rPr>
        <w:t xml:space="preserve"> </w:t>
      </w:r>
      <w:r>
        <w:t>Untuk</w:t>
      </w:r>
      <w:r>
        <w:rPr>
          <w:spacing w:val="-16"/>
        </w:rPr>
        <w:t xml:space="preserve"> </w:t>
      </w:r>
      <w:r>
        <w:t>semua</w:t>
      </w:r>
      <w:r>
        <w:rPr>
          <w:spacing w:val="-17"/>
        </w:rPr>
        <w:t xml:space="preserve"> </w:t>
      </w:r>
      <w:r>
        <w:t>ini</w:t>
      </w:r>
      <w:r>
        <w:rPr>
          <w:spacing w:val="-17"/>
        </w:rPr>
        <w:t xml:space="preserve"> </w:t>
      </w:r>
      <w:r>
        <w:t>ditandai</w:t>
      </w:r>
      <w:r>
        <w:rPr>
          <w:spacing w:val="-16"/>
        </w:rPr>
        <w:t xml:space="preserve"> </w:t>
      </w:r>
      <w:r>
        <w:t>dengan</w:t>
      </w:r>
      <w:r>
        <w:rPr>
          <w:spacing w:val="-18"/>
        </w:rPr>
        <w:t xml:space="preserve"> </w:t>
      </w:r>
      <w:r>
        <w:t>suatu</w:t>
      </w:r>
      <w:r>
        <w:rPr>
          <w:spacing w:val="-17"/>
        </w:rPr>
        <w:t xml:space="preserve"> </w:t>
      </w:r>
      <w:r>
        <w:t>sertifikat.</w:t>
      </w:r>
      <w:r>
        <w:rPr>
          <w:spacing w:val="-15"/>
        </w:rPr>
        <w:t xml:space="preserve"> </w:t>
      </w:r>
      <w:r>
        <w:t>Annex</w:t>
      </w:r>
      <w:r>
        <w:rPr>
          <w:spacing w:val="-16"/>
        </w:rPr>
        <w:t xml:space="preserve"> </w:t>
      </w:r>
      <w:r>
        <w:t>I</w:t>
      </w:r>
      <w:r>
        <w:rPr>
          <w:spacing w:val="-18"/>
        </w:rPr>
        <w:t xml:space="preserve"> </w:t>
      </w:r>
      <w:r>
        <w:t>berisi tentang Pencegahan Dari Pencemaran Minyak. Mulai berlaku pada tanggal 2 Oktober 1983. Didalam Annex ini dipertahankan kriteria dari the oil discharge yang telah ditentukan dalam Amandemen 1969 dari Konvensi OILPOL 1954, tanpa perubahan yang</w:t>
      </w:r>
      <w:r>
        <w:rPr>
          <w:spacing w:val="-9"/>
        </w:rPr>
        <w:t xml:space="preserve"> </w:t>
      </w:r>
      <w:r>
        <w:t>substansial. Konvensi Perserikatan Bangsa-Bangsa tentang Hukum</w:t>
      </w:r>
      <w:r>
        <w:tab/>
      </w:r>
      <w:r>
        <w:rPr>
          <w:spacing w:val="-5"/>
        </w:rPr>
        <w:t xml:space="preserve">Laut </w:t>
      </w:r>
      <w:r>
        <w:t>(UNCLOS) ini mengatur pula rejim-rejim hukum sebagai berikut:</w:t>
      </w:r>
    </w:p>
    <w:p w14:paraId="65BCD771" w14:textId="3EB34C6E" w:rsidR="00C83AA9" w:rsidRDefault="00C83AA9" w:rsidP="008D0D87">
      <w:pPr>
        <w:pStyle w:val="ListParagraph"/>
        <w:numPr>
          <w:ilvl w:val="0"/>
          <w:numId w:val="6"/>
        </w:numPr>
        <w:spacing w:line="360" w:lineRule="auto"/>
        <w:ind w:left="284" w:hanging="284"/>
        <w:jc w:val="both"/>
        <w:rPr>
          <w:sz w:val="24"/>
        </w:rPr>
      </w:pPr>
      <w:r>
        <w:rPr>
          <w:sz w:val="24"/>
        </w:rPr>
        <w:t>Laut Teritorial dan Zona</w:t>
      </w:r>
      <w:r>
        <w:rPr>
          <w:spacing w:val="-3"/>
          <w:sz w:val="24"/>
        </w:rPr>
        <w:t xml:space="preserve"> </w:t>
      </w:r>
      <w:r>
        <w:rPr>
          <w:sz w:val="24"/>
        </w:rPr>
        <w:t>Tambahan:</w:t>
      </w:r>
    </w:p>
    <w:p w14:paraId="18A1F3ED" w14:textId="5E862D0C" w:rsidR="00C83AA9" w:rsidRDefault="00C83AA9" w:rsidP="008D0D87">
      <w:pPr>
        <w:pStyle w:val="ListParagraph"/>
        <w:numPr>
          <w:ilvl w:val="1"/>
          <w:numId w:val="6"/>
        </w:numPr>
        <w:spacing w:line="360" w:lineRule="auto"/>
        <w:ind w:left="567" w:hanging="283"/>
        <w:jc w:val="both"/>
        <w:rPr>
          <w:sz w:val="24"/>
        </w:rPr>
      </w:pPr>
      <w:r>
        <w:rPr>
          <w:sz w:val="24"/>
        </w:rPr>
        <w:t>Laut Teritorial</w:t>
      </w:r>
    </w:p>
    <w:p w14:paraId="181797D4" w14:textId="77777777" w:rsidR="00C83AA9" w:rsidRDefault="00C83AA9" w:rsidP="008D0D87">
      <w:pPr>
        <w:pStyle w:val="BodyText"/>
        <w:spacing w:line="360" w:lineRule="auto"/>
        <w:ind w:left="567" w:firstLine="426"/>
        <w:jc w:val="both"/>
      </w:pPr>
      <w:r>
        <w:t>Konperensi-konperensi Perserikatan Bangsa-Bangsa tentang Hukum Laut yang pertama (1958) dan kedua (1960) di Jenewa tidak dapat memecahkan masalah lebar Laut Teritorial karena pada waktu itu praktek negara menunjukkan keanekaragaman dalam masalah lebar Laut teritorial,yaitu dari 3 mil laut hingga 200 mil</w:t>
      </w:r>
      <w:r>
        <w:rPr>
          <w:spacing w:val="-6"/>
        </w:rPr>
        <w:t xml:space="preserve"> </w:t>
      </w:r>
      <w:r>
        <w:t>laut.</w:t>
      </w:r>
    </w:p>
    <w:p w14:paraId="5C28537D" w14:textId="77777777" w:rsidR="00C83AA9" w:rsidRDefault="00C83AA9" w:rsidP="008D0D87">
      <w:pPr>
        <w:pStyle w:val="ListParagraph"/>
        <w:numPr>
          <w:ilvl w:val="1"/>
          <w:numId w:val="6"/>
        </w:numPr>
        <w:spacing w:line="360" w:lineRule="auto"/>
        <w:ind w:left="567" w:hanging="283"/>
        <w:jc w:val="both"/>
        <w:rPr>
          <w:sz w:val="24"/>
        </w:rPr>
      </w:pPr>
      <w:r>
        <w:rPr>
          <w:sz w:val="24"/>
        </w:rPr>
        <w:t>Konverensi Perserikatan Bangsa-Bangsa tentang Hukum</w:t>
      </w:r>
      <w:r w:rsidRPr="00662B7C">
        <w:rPr>
          <w:sz w:val="24"/>
        </w:rPr>
        <w:t xml:space="preserve"> </w:t>
      </w:r>
      <w:r>
        <w:rPr>
          <w:sz w:val="24"/>
        </w:rPr>
        <w:t>Laut</w:t>
      </w:r>
    </w:p>
    <w:p w14:paraId="1217DA73" w14:textId="77777777" w:rsidR="00C83AA9" w:rsidRDefault="00C83AA9" w:rsidP="008D0D87">
      <w:pPr>
        <w:pStyle w:val="BodyText"/>
        <w:spacing w:line="360" w:lineRule="auto"/>
        <w:ind w:left="567" w:firstLine="426"/>
        <w:jc w:val="both"/>
      </w:pPr>
      <w:r>
        <w:t>Ketiga pada akhirnya berhasil menentukan lebar Laut Teritorial maksimal 12 mil laut sebagai bagian dari keseluruhan paket rejim-rejim hukum laut, khususnya:</w:t>
      </w:r>
    </w:p>
    <w:p w14:paraId="016EBC68" w14:textId="77777777" w:rsidR="00662B7C" w:rsidRPr="004C60BB" w:rsidRDefault="00C83AA9" w:rsidP="008D0D87">
      <w:pPr>
        <w:pStyle w:val="ListParagraph"/>
        <w:numPr>
          <w:ilvl w:val="0"/>
          <w:numId w:val="5"/>
        </w:numPr>
        <w:tabs>
          <w:tab w:val="left" w:pos="284"/>
        </w:tabs>
        <w:spacing w:line="360" w:lineRule="auto"/>
        <w:ind w:left="851" w:hanging="284"/>
        <w:jc w:val="both"/>
        <w:rPr>
          <w:sz w:val="24"/>
          <w:szCs w:val="24"/>
        </w:rPr>
      </w:pPr>
      <w:r w:rsidRPr="004C60BB">
        <w:rPr>
          <w:sz w:val="24"/>
          <w:szCs w:val="24"/>
        </w:rPr>
        <w:lastRenderedPageBreak/>
        <w:t xml:space="preserve">Zona Ekonomi Eksklusif </w:t>
      </w:r>
      <w:r w:rsidRPr="004C60BB">
        <w:rPr>
          <w:spacing w:val="-3"/>
          <w:sz w:val="24"/>
          <w:szCs w:val="24"/>
        </w:rPr>
        <w:t xml:space="preserve">yang </w:t>
      </w:r>
      <w:r w:rsidRPr="004C60BB">
        <w:rPr>
          <w:sz w:val="24"/>
          <w:szCs w:val="24"/>
        </w:rPr>
        <w:t>lebarnya tidak melebihi 200 mil</w:t>
      </w:r>
      <w:r w:rsidRPr="004C60BB">
        <w:rPr>
          <w:spacing w:val="-40"/>
          <w:sz w:val="24"/>
          <w:szCs w:val="24"/>
        </w:rPr>
        <w:t xml:space="preserve"> </w:t>
      </w:r>
      <w:r w:rsidRPr="004C60BB">
        <w:rPr>
          <w:sz w:val="24"/>
          <w:szCs w:val="24"/>
        </w:rPr>
        <w:t>laut dihitung</w:t>
      </w:r>
      <w:r w:rsidRPr="004C60BB">
        <w:rPr>
          <w:spacing w:val="32"/>
          <w:sz w:val="24"/>
          <w:szCs w:val="24"/>
        </w:rPr>
        <w:t xml:space="preserve"> </w:t>
      </w:r>
      <w:r w:rsidRPr="004C60BB">
        <w:rPr>
          <w:sz w:val="24"/>
          <w:szCs w:val="24"/>
        </w:rPr>
        <w:t>dari</w:t>
      </w:r>
      <w:r w:rsidRPr="004C60BB">
        <w:rPr>
          <w:spacing w:val="34"/>
          <w:sz w:val="24"/>
          <w:szCs w:val="24"/>
        </w:rPr>
        <w:t xml:space="preserve"> </w:t>
      </w:r>
      <w:r w:rsidRPr="004C60BB">
        <w:rPr>
          <w:sz w:val="24"/>
          <w:szCs w:val="24"/>
        </w:rPr>
        <w:t>garis</w:t>
      </w:r>
      <w:r w:rsidRPr="004C60BB">
        <w:rPr>
          <w:spacing w:val="34"/>
          <w:sz w:val="24"/>
          <w:szCs w:val="24"/>
        </w:rPr>
        <w:t xml:space="preserve"> </w:t>
      </w:r>
      <w:r w:rsidRPr="004C60BB">
        <w:rPr>
          <w:sz w:val="24"/>
          <w:szCs w:val="24"/>
        </w:rPr>
        <w:t>dasar/pangkal</w:t>
      </w:r>
      <w:r w:rsidRPr="004C60BB">
        <w:rPr>
          <w:spacing w:val="34"/>
          <w:sz w:val="24"/>
          <w:szCs w:val="24"/>
        </w:rPr>
        <w:t xml:space="preserve"> </w:t>
      </w:r>
      <w:r w:rsidRPr="004C60BB">
        <w:rPr>
          <w:sz w:val="24"/>
          <w:szCs w:val="24"/>
        </w:rPr>
        <w:t>darimana</w:t>
      </w:r>
      <w:r w:rsidRPr="004C60BB">
        <w:rPr>
          <w:spacing w:val="32"/>
          <w:sz w:val="24"/>
          <w:szCs w:val="24"/>
        </w:rPr>
        <w:t xml:space="preserve"> </w:t>
      </w:r>
      <w:r w:rsidRPr="004C60BB">
        <w:rPr>
          <w:sz w:val="24"/>
          <w:szCs w:val="24"/>
        </w:rPr>
        <w:t>lebar</w:t>
      </w:r>
      <w:r w:rsidRPr="004C60BB">
        <w:rPr>
          <w:spacing w:val="35"/>
          <w:sz w:val="24"/>
          <w:szCs w:val="24"/>
        </w:rPr>
        <w:t xml:space="preserve"> </w:t>
      </w:r>
      <w:r w:rsidRPr="004C60BB">
        <w:rPr>
          <w:sz w:val="24"/>
          <w:szCs w:val="24"/>
        </w:rPr>
        <w:t>Laut</w:t>
      </w:r>
      <w:r w:rsidRPr="004C60BB">
        <w:rPr>
          <w:spacing w:val="35"/>
          <w:sz w:val="24"/>
          <w:szCs w:val="24"/>
        </w:rPr>
        <w:t xml:space="preserve"> </w:t>
      </w:r>
      <w:r w:rsidRPr="004C60BB">
        <w:rPr>
          <w:sz w:val="24"/>
          <w:szCs w:val="24"/>
        </w:rPr>
        <w:t>Teritorial diukur di mana berlaku kebebasan pelayaran.</w:t>
      </w:r>
    </w:p>
    <w:p w14:paraId="473BD446" w14:textId="77777777" w:rsidR="00D308A9" w:rsidRDefault="00C83AA9" w:rsidP="008D0D87">
      <w:pPr>
        <w:pStyle w:val="ListParagraph"/>
        <w:numPr>
          <w:ilvl w:val="0"/>
          <w:numId w:val="5"/>
        </w:numPr>
        <w:tabs>
          <w:tab w:val="left" w:pos="284"/>
        </w:tabs>
        <w:spacing w:line="360" w:lineRule="auto"/>
        <w:ind w:left="851" w:hanging="284"/>
        <w:jc w:val="both"/>
        <w:rPr>
          <w:sz w:val="24"/>
          <w:szCs w:val="24"/>
        </w:rPr>
      </w:pPr>
      <w:r w:rsidRPr="004C60BB">
        <w:rPr>
          <w:sz w:val="24"/>
          <w:szCs w:val="24"/>
        </w:rPr>
        <w:t>Kebebasan</w:t>
      </w:r>
      <w:r w:rsidRPr="004C60BB">
        <w:rPr>
          <w:spacing w:val="-17"/>
          <w:sz w:val="24"/>
          <w:szCs w:val="24"/>
        </w:rPr>
        <w:t xml:space="preserve"> </w:t>
      </w:r>
      <w:r w:rsidRPr="004C60BB">
        <w:rPr>
          <w:sz w:val="24"/>
          <w:szCs w:val="24"/>
        </w:rPr>
        <w:t>transit</w:t>
      </w:r>
      <w:r w:rsidRPr="004C60BB">
        <w:rPr>
          <w:spacing w:val="-15"/>
          <w:sz w:val="24"/>
          <w:szCs w:val="24"/>
        </w:rPr>
        <w:t xml:space="preserve"> </w:t>
      </w:r>
      <w:r w:rsidRPr="004C60BB">
        <w:rPr>
          <w:sz w:val="24"/>
          <w:szCs w:val="24"/>
        </w:rPr>
        <w:t>kapal-kapal</w:t>
      </w:r>
      <w:r w:rsidRPr="004C60BB">
        <w:rPr>
          <w:spacing w:val="-16"/>
          <w:sz w:val="24"/>
          <w:szCs w:val="24"/>
        </w:rPr>
        <w:t xml:space="preserve"> </w:t>
      </w:r>
      <w:r w:rsidRPr="004C60BB">
        <w:rPr>
          <w:sz w:val="24"/>
          <w:szCs w:val="24"/>
        </w:rPr>
        <w:t>asing</w:t>
      </w:r>
      <w:r w:rsidRPr="004C60BB">
        <w:rPr>
          <w:spacing w:val="-13"/>
          <w:sz w:val="24"/>
          <w:szCs w:val="24"/>
        </w:rPr>
        <w:t xml:space="preserve"> </w:t>
      </w:r>
      <w:r w:rsidRPr="004C60BB">
        <w:rPr>
          <w:sz w:val="24"/>
          <w:szCs w:val="24"/>
        </w:rPr>
        <w:t>melalui</w:t>
      </w:r>
      <w:r w:rsidRPr="004C60BB">
        <w:rPr>
          <w:spacing w:val="-16"/>
          <w:sz w:val="24"/>
          <w:szCs w:val="24"/>
        </w:rPr>
        <w:t xml:space="preserve"> </w:t>
      </w:r>
      <w:r w:rsidRPr="004C60BB">
        <w:rPr>
          <w:sz w:val="24"/>
          <w:szCs w:val="24"/>
        </w:rPr>
        <w:t>Selat</w:t>
      </w:r>
      <w:r w:rsidRPr="004C60BB">
        <w:rPr>
          <w:spacing w:val="-11"/>
          <w:sz w:val="24"/>
          <w:szCs w:val="24"/>
        </w:rPr>
        <w:t xml:space="preserve"> </w:t>
      </w:r>
      <w:r w:rsidRPr="004C60BB">
        <w:rPr>
          <w:sz w:val="24"/>
          <w:szCs w:val="24"/>
        </w:rPr>
        <w:t>yang</w:t>
      </w:r>
      <w:r w:rsidRPr="004C60BB">
        <w:rPr>
          <w:spacing w:val="-17"/>
          <w:sz w:val="24"/>
          <w:szCs w:val="24"/>
        </w:rPr>
        <w:t xml:space="preserve"> </w:t>
      </w:r>
      <w:r w:rsidRPr="004C60BB">
        <w:rPr>
          <w:sz w:val="24"/>
          <w:szCs w:val="24"/>
        </w:rPr>
        <w:t>digunakan untuk pelayaran</w:t>
      </w:r>
      <w:r w:rsidRPr="004C60BB">
        <w:rPr>
          <w:spacing w:val="2"/>
          <w:sz w:val="24"/>
          <w:szCs w:val="24"/>
        </w:rPr>
        <w:t xml:space="preserve"> </w:t>
      </w:r>
      <w:r w:rsidRPr="004C60BB">
        <w:rPr>
          <w:sz w:val="24"/>
          <w:szCs w:val="24"/>
        </w:rPr>
        <w:t>internasional.</w:t>
      </w:r>
    </w:p>
    <w:p w14:paraId="5CEAF431" w14:textId="77777777" w:rsidR="00D308A9" w:rsidRDefault="00C83AA9" w:rsidP="008D0D87">
      <w:pPr>
        <w:pStyle w:val="ListParagraph"/>
        <w:numPr>
          <w:ilvl w:val="0"/>
          <w:numId w:val="5"/>
        </w:numPr>
        <w:tabs>
          <w:tab w:val="left" w:pos="284"/>
        </w:tabs>
        <w:spacing w:line="360" w:lineRule="auto"/>
        <w:ind w:left="851" w:hanging="284"/>
        <w:jc w:val="both"/>
        <w:rPr>
          <w:sz w:val="24"/>
          <w:szCs w:val="24"/>
        </w:rPr>
      </w:pPr>
      <w:r w:rsidRPr="00D308A9">
        <w:rPr>
          <w:sz w:val="24"/>
          <w:szCs w:val="24"/>
        </w:rPr>
        <w:t>Hak akses negara tanpa pantai ke dan dari laut dan kebebebasan transit</w:t>
      </w:r>
    </w:p>
    <w:p w14:paraId="380F8F8D" w14:textId="10904890" w:rsidR="00885178" w:rsidRPr="008D0D87" w:rsidRDefault="00C83AA9" w:rsidP="008D0D87">
      <w:pPr>
        <w:pStyle w:val="ListParagraph"/>
        <w:numPr>
          <w:ilvl w:val="0"/>
          <w:numId w:val="5"/>
        </w:numPr>
        <w:tabs>
          <w:tab w:val="left" w:pos="284"/>
        </w:tabs>
        <w:spacing w:line="360" w:lineRule="auto"/>
        <w:ind w:left="851" w:hanging="284"/>
        <w:jc w:val="both"/>
        <w:rPr>
          <w:sz w:val="24"/>
          <w:szCs w:val="24"/>
        </w:rPr>
      </w:pPr>
      <w:r w:rsidRPr="00D308A9">
        <w:rPr>
          <w:sz w:val="24"/>
          <w:szCs w:val="24"/>
        </w:rPr>
        <w:t>Tetap dihormati hak lintas laut damai melalui Laut</w:t>
      </w:r>
      <w:r w:rsidRPr="00D308A9">
        <w:rPr>
          <w:spacing w:val="-4"/>
          <w:sz w:val="24"/>
          <w:szCs w:val="24"/>
        </w:rPr>
        <w:t xml:space="preserve"> </w:t>
      </w:r>
      <w:r w:rsidRPr="00D308A9">
        <w:rPr>
          <w:sz w:val="24"/>
          <w:szCs w:val="24"/>
        </w:rPr>
        <w:t>Teritorial</w:t>
      </w:r>
    </w:p>
    <w:p w14:paraId="4802E8BE" w14:textId="6E996031" w:rsidR="00C83AA9" w:rsidRPr="004C60BB" w:rsidRDefault="00C83AA9" w:rsidP="008D0D87">
      <w:pPr>
        <w:pStyle w:val="ListParagraph"/>
        <w:numPr>
          <w:ilvl w:val="0"/>
          <w:numId w:val="6"/>
        </w:numPr>
        <w:spacing w:line="360" w:lineRule="auto"/>
        <w:ind w:left="284" w:hanging="284"/>
        <w:jc w:val="both"/>
        <w:rPr>
          <w:sz w:val="24"/>
          <w:szCs w:val="24"/>
        </w:rPr>
      </w:pPr>
      <w:r w:rsidRPr="004C60BB">
        <w:rPr>
          <w:sz w:val="24"/>
          <w:szCs w:val="24"/>
        </w:rPr>
        <w:t>Zona Tambahan</w:t>
      </w:r>
    </w:p>
    <w:p w14:paraId="624BE933" w14:textId="28EC189C" w:rsidR="00C83AA9" w:rsidRPr="008D0D87" w:rsidRDefault="00C83AA9" w:rsidP="008D0D87">
      <w:pPr>
        <w:pStyle w:val="BodyText"/>
        <w:spacing w:after="240" w:line="360" w:lineRule="auto"/>
        <w:ind w:firstLine="284"/>
        <w:jc w:val="both"/>
      </w:pPr>
      <w:r>
        <w:t>Jika dalam Konvensi Jenewa 1958 lebar Zona Tambahan pada lebar Laut Teritorial diukur, maka Konvensi PBB tentang Hukum</w:t>
      </w:r>
      <w:r>
        <w:rPr>
          <w:spacing w:val="-39"/>
        </w:rPr>
        <w:t xml:space="preserve"> </w:t>
      </w:r>
      <w:r>
        <w:t>Laut 1982</w:t>
      </w:r>
      <w:r>
        <w:rPr>
          <w:spacing w:val="-19"/>
        </w:rPr>
        <w:t xml:space="preserve"> </w:t>
      </w:r>
      <w:r>
        <w:t>kini</w:t>
      </w:r>
      <w:r>
        <w:rPr>
          <w:spacing w:val="-18"/>
        </w:rPr>
        <w:t xml:space="preserve"> </w:t>
      </w:r>
      <w:r>
        <w:t>menentukan</w:t>
      </w:r>
      <w:r>
        <w:rPr>
          <w:spacing w:val="-18"/>
        </w:rPr>
        <w:t xml:space="preserve"> </w:t>
      </w:r>
      <w:r>
        <w:t>bahwa,</w:t>
      </w:r>
      <w:r>
        <w:rPr>
          <w:spacing w:val="-16"/>
        </w:rPr>
        <w:t xml:space="preserve"> </w:t>
      </w:r>
      <w:r>
        <w:t>dengan</w:t>
      </w:r>
      <w:r>
        <w:rPr>
          <w:spacing w:val="-15"/>
        </w:rPr>
        <w:t xml:space="preserve"> </w:t>
      </w:r>
      <w:r>
        <w:t>ditentukannya</w:t>
      </w:r>
      <w:r>
        <w:rPr>
          <w:spacing w:val="-18"/>
        </w:rPr>
        <w:t xml:space="preserve"> </w:t>
      </w:r>
      <w:r>
        <w:t>lebar</w:t>
      </w:r>
      <w:r>
        <w:rPr>
          <w:spacing w:val="-17"/>
        </w:rPr>
        <w:t xml:space="preserve"> </w:t>
      </w:r>
      <w:r>
        <w:t>Laut</w:t>
      </w:r>
      <w:r>
        <w:rPr>
          <w:spacing w:val="-16"/>
        </w:rPr>
        <w:t xml:space="preserve"> </w:t>
      </w:r>
      <w:r>
        <w:t>Teritorial maksimal</w:t>
      </w:r>
      <w:r>
        <w:rPr>
          <w:spacing w:val="-7"/>
        </w:rPr>
        <w:t xml:space="preserve"> </w:t>
      </w:r>
      <w:r>
        <w:t>12</w:t>
      </w:r>
      <w:r>
        <w:rPr>
          <w:spacing w:val="-8"/>
        </w:rPr>
        <w:t xml:space="preserve"> </w:t>
      </w:r>
      <w:r>
        <w:t>mil</w:t>
      </w:r>
      <w:r>
        <w:rPr>
          <w:spacing w:val="-7"/>
        </w:rPr>
        <w:t xml:space="preserve"> </w:t>
      </w:r>
      <w:r>
        <w:t>laut,</w:t>
      </w:r>
      <w:r>
        <w:rPr>
          <w:spacing w:val="-4"/>
        </w:rPr>
        <w:t xml:space="preserve"> </w:t>
      </w:r>
      <w:r>
        <w:t>lebar</w:t>
      </w:r>
      <w:r>
        <w:rPr>
          <w:spacing w:val="-6"/>
        </w:rPr>
        <w:t xml:space="preserve"> </w:t>
      </w:r>
      <w:r>
        <w:t>Zona</w:t>
      </w:r>
      <w:r>
        <w:rPr>
          <w:spacing w:val="-8"/>
        </w:rPr>
        <w:t xml:space="preserve"> </w:t>
      </w:r>
      <w:r>
        <w:t>Tambahan</w:t>
      </w:r>
      <w:r>
        <w:rPr>
          <w:spacing w:val="-8"/>
        </w:rPr>
        <w:t xml:space="preserve"> </w:t>
      </w:r>
      <w:r>
        <w:t>adalah</w:t>
      </w:r>
      <w:r>
        <w:rPr>
          <w:spacing w:val="-7"/>
        </w:rPr>
        <w:t xml:space="preserve"> </w:t>
      </w:r>
      <w:r>
        <w:t>maksimal</w:t>
      </w:r>
      <w:r>
        <w:rPr>
          <w:spacing w:val="-7"/>
        </w:rPr>
        <w:t xml:space="preserve"> </w:t>
      </w:r>
      <w:r>
        <w:t>24</w:t>
      </w:r>
      <w:r>
        <w:rPr>
          <w:spacing w:val="-8"/>
        </w:rPr>
        <w:t xml:space="preserve"> </w:t>
      </w:r>
      <w:r>
        <w:t>mil</w:t>
      </w:r>
      <w:r>
        <w:rPr>
          <w:spacing w:val="-6"/>
        </w:rPr>
        <w:t xml:space="preserve"> </w:t>
      </w:r>
      <w:r>
        <w:t>laut diukur dari garis dasar laut Teritorial.</w:t>
      </w:r>
    </w:p>
    <w:p w14:paraId="153E2385" w14:textId="144213B7" w:rsidR="00C83AA9" w:rsidRPr="00AA2960" w:rsidRDefault="00C83AA9" w:rsidP="008D0D87">
      <w:pPr>
        <w:pStyle w:val="Heading2"/>
        <w:numPr>
          <w:ilvl w:val="0"/>
          <w:numId w:val="28"/>
        </w:numPr>
        <w:spacing w:line="360" w:lineRule="auto"/>
        <w:ind w:left="426" w:hanging="426"/>
      </w:pPr>
      <w:bookmarkStart w:id="47" w:name="_bookmark12"/>
      <w:bookmarkStart w:id="48" w:name="_Toc157085193"/>
      <w:bookmarkStart w:id="49" w:name="_Toc157178904"/>
      <w:bookmarkEnd w:id="47"/>
      <w:r>
        <w:t>Cara Kerja Oil Water</w:t>
      </w:r>
      <w:r w:rsidRPr="004C60BB">
        <w:t xml:space="preserve"> </w:t>
      </w:r>
      <w:r>
        <w:t>Sep</w:t>
      </w:r>
      <w:r w:rsidR="002A436C">
        <w:rPr>
          <w:lang w:val="en-US"/>
        </w:rPr>
        <w:t>a</w:t>
      </w:r>
      <w:r>
        <w:t>rator</w:t>
      </w:r>
      <w:bookmarkEnd w:id="48"/>
      <w:bookmarkEnd w:id="49"/>
    </w:p>
    <w:p w14:paraId="0BE55E91" w14:textId="7D95AA09" w:rsidR="00C83AA9" w:rsidRDefault="00C83AA9" w:rsidP="008D0D87">
      <w:pPr>
        <w:pStyle w:val="BodyText"/>
        <w:spacing w:line="360" w:lineRule="auto"/>
        <w:ind w:firstLine="426"/>
        <w:jc w:val="both"/>
      </w:pPr>
      <w:r>
        <w:t>Cara</w:t>
      </w:r>
      <w:r>
        <w:rPr>
          <w:spacing w:val="-15"/>
        </w:rPr>
        <w:t xml:space="preserve"> </w:t>
      </w:r>
      <w:r>
        <w:t>kerja</w:t>
      </w:r>
      <w:r>
        <w:rPr>
          <w:spacing w:val="-14"/>
        </w:rPr>
        <w:t xml:space="preserve"> </w:t>
      </w:r>
      <w:r>
        <w:t>oil</w:t>
      </w:r>
      <w:r>
        <w:rPr>
          <w:spacing w:val="-13"/>
        </w:rPr>
        <w:t xml:space="preserve"> </w:t>
      </w:r>
      <w:r>
        <w:t>water</w:t>
      </w:r>
      <w:r>
        <w:rPr>
          <w:spacing w:val="-13"/>
        </w:rPr>
        <w:t xml:space="preserve"> </w:t>
      </w:r>
      <w:r>
        <w:t>separator</w:t>
      </w:r>
      <w:r>
        <w:rPr>
          <w:spacing w:val="-12"/>
        </w:rPr>
        <w:t xml:space="preserve"> </w:t>
      </w:r>
      <w:r>
        <w:t>berdasarkan</w:t>
      </w:r>
      <w:r>
        <w:rPr>
          <w:spacing w:val="-14"/>
        </w:rPr>
        <w:t xml:space="preserve"> </w:t>
      </w:r>
      <w:r>
        <w:t>fungsi</w:t>
      </w:r>
      <w:r>
        <w:rPr>
          <w:spacing w:val="-14"/>
        </w:rPr>
        <w:t xml:space="preserve"> </w:t>
      </w:r>
      <w:r>
        <w:t>oil</w:t>
      </w:r>
      <w:r>
        <w:rPr>
          <w:spacing w:val="-13"/>
        </w:rPr>
        <w:t xml:space="preserve"> </w:t>
      </w:r>
      <w:r>
        <w:t>water</w:t>
      </w:r>
      <w:r>
        <w:rPr>
          <w:spacing w:val="-12"/>
        </w:rPr>
        <w:t xml:space="preserve"> </w:t>
      </w:r>
      <w:r>
        <w:t>separator dikapal dibagi menjadi tiga tahapan atau proses antaalain, proses penusalan pada tabung pertama, proses pemisahan pada tabung kedua, dan proses pengeluaran minyak dari ruang pengumpul pada tabung</w:t>
      </w:r>
      <w:r>
        <w:rPr>
          <w:spacing w:val="-20"/>
        </w:rPr>
        <w:t xml:space="preserve"> </w:t>
      </w:r>
      <w:r>
        <w:t>pernah</w:t>
      </w:r>
      <w:r>
        <w:rPr>
          <w:spacing w:val="-20"/>
        </w:rPr>
        <w:t xml:space="preserve"> </w:t>
      </w:r>
      <w:r>
        <w:t>adapun</w:t>
      </w:r>
      <w:r>
        <w:rPr>
          <w:spacing w:val="-20"/>
        </w:rPr>
        <w:t xml:space="preserve"> </w:t>
      </w:r>
      <w:r>
        <w:t>Prinsip</w:t>
      </w:r>
      <w:r>
        <w:rPr>
          <w:spacing w:val="-20"/>
        </w:rPr>
        <w:t xml:space="preserve"> </w:t>
      </w:r>
      <w:r>
        <w:t>Kerja</w:t>
      </w:r>
      <w:r>
        <w:rPr>
          <w:spacing w:val="-19"/>
        </w:rPr>
        <w:t xml:space="preserve"> </w:t>
      </w:r>
      <w:r>
        <w:t>pemisahan</w:t>
      </w:r>
      <w:r>
        <w:rPr>
          <w:spacing w:val="-20"/>
        </w:rPr>
        <w:t xml:space="preserve"> </w:t>
      </w:r>
      <w:r>
        <w:t>Ol</w:t>
      </w:r>
      <w:r>
        <w:rPr>
          <w:spacing w:val="-23"/>
        </w:rPr>
        <w:t xml:space="preserve"> </w:t>
      </w:r>
      <w:r>
        <w:t>Water</w:t>
      </w:r>
      <w:r>
        <w:rPr>
          <w:spacing w:val="-18"/>
        </w:rPr>
        <w:t xml:space="preserve"> </w:t>
      </w:r>
      <w:r>
        <w:t>Separator</w:t>
      </w:r>
      <w:r>
        <w:rPr>
          <w:spacing w:val="-18"/>
        </w:rPr>
        <w:t xml:space="preserve"> </w:t>
      </w:r>
      <w:r>
        <w:t>yaitu</w:t>
      </w:r>
      <w:r w:rsidR="009A0B84">
        <w:rPr>
          <w:lang w:val="en-US"/>
        </w:rPr>
        <w:t xml:space="preserve"> </w:t>
      </w:r>
      <w:r>
        <w:t>dilakuan dengan mengubah kecepatan dan arah Fluida dari sumur (Well), seh</w:t>
      </w:r>
      <w:r>
        <w:rPr>
          <w:lang w:val="en-US"/>
        </w:rPr>
        <w:t>i</w:t>
      </w:r>
      <w:r>
        <w:t>ngga Flaida tersebut dapat terpisah, berikut cara kerja oil water separator adalah sebagai berikut.</w:t>
      </w:r>
    </w:p>
    <w:p w14:paraId="336E921B" w14:textId="33E7EA7B" w:rsidR="004C60BB" w:rsidRDefault="00C83AA9">
      <w:pPr>
        <w:pStyle w:val="BodyText"/>
        <w:numPr>
          <w:ilvl w:val="1"/>
          <w:numId w:val="6"/>
        </w:numPr>
        <w:spacing w:line="360" w:lineRule="auto"/>
        <w:ind w:left="426" w:hanging="426"/>
      </w:pPr>
      <w:r w:rsidRPr="00885178">
        <w:t>Proses pemisahan pada tabung</w:t>
      </w:r>
      <w:r w:rsidRPr="00885178">
        <w:rPr>
          <w:spacing w:val="-3"/>
        </w:rPr>
        <w:t xml:space="preserve"> </w:t>
      </w:r>
      <w:r w:rsidRPr="00885178">
        <w:t>pertama</w:t>
      </w:r>
    </w:p>
    <w:p w14:paraId="2DF55258" w14:textId="33D85203" w:rsidR="004C60BB" w:rsidRDefault="00C83AA9" w:rsidP="008D0D87">
      <w:pPr>
        <w:pStyle w:val="BodyText"/>
        <w:spacing w:line="360" w:lineRule="auto"/>
        <w:ind w:firstLine="426"/>
        <w:jc w:val="both"/>
      </w:pPr>
      <w:r>
        <w:t>Air got yang dipompa masuk ke tabung pertama selanjutnya akan menjalani proses pemisahan dimana air got tersebut akan melewati beberapa plat pemisah utama yang terpasang secara horizontal dalam tabung pemisah tersebut sehingga lumpur tidak akan melewati ataupun ikut dengan air got ke ruang pengumpul.</w:t>
      </w:r>
      <w:r w:rsidR="004C60BB">
        <w:rPr>
          <w:lang w:val="en-US"/>
        </w:rPr>
        <w:t xml:space="preserve"> </w:t>
      </w:r>
      <w:r>
        <w:t xml:space="preserve">Air got yang masih mengandung banyak minyak yang melalui beberapa plat utama ini selanjutnya akan </w:t>
      </w:r>
      <w:r>
        <w:lastRenderedPageBreak/>
        <w:t>menjalani proses pemisahan pada beberapa plat kedua hal ini akan menyebarkan lumpur yang ringan akan tertahan yang Selanjutnya dalam tabung tersebut akan terjadi proses pemisahan dimana prinsip kerja pemisahan berdasarkan berat jenis cairan sehingga minyak yang memiliki berat jenis lebih rendah dari air laut akan berada</w:t>
      </w:r>
      <w:r>
        <w:rPr>
          <w:spacing w:val="-40"/>
        </w:rPr>
        <w:t xml:space="preserve"> </w:t>
      </w:r>
      <w:r>
        <w:t>dipermukaan atas dan terkumpul dalam ruang pengumpulan minyak hal ini sesuai dengan fungsi oil water separator dikapal Kemudian selanjutnya air got yang telah dipisahkan dengan minyak berdasarkan berat jenis ini akan disalurkan ke tabung pemisah</w:t>
      </w:r>
      <w:r>
        <w:rPr>
          <w:spacing w:val="-6"/>
        </w:rPr>
        <w:t xml:space="preserve"> </w:t>
      </w:r>
      <w:r w:rsidR="008D0D87">
        <w:t>kedua.</w:t>
      </w:r>
    </w:p>
    <w:p w14:paraId="1EB0D01D" w14:textId="77777777" w:rsidR="00885178" w:rsidRPr="00885178" w:rsidRDefault="00C83AA9">
      <w:pPr>
        <w:pStyle w:val="BodyText"/>
        <w:numPr>
          <w:ilvl w:val="1"/>
          <w:numId w:val="6"/>
        </w:numPr>
        <w:spacing w:line="360" w:lineRule="auto"/>
        <w:ind w:left="426" w:hanging="426"/>
      </w:pPr>
      <w:r w:rsidRPr="00885178">
        <w:t>Proses pemisahan ada tabung</w:t>
      </w:r>
      <w:r w:rsidRPr="004C60BB">
        <w:t xml:space="preserve"> </w:t>
      </w:r>
      <w:r w:rsidRPr="00885178">
        <w:t>kedua</w:t>
      </w:r>
    </w:p>
    <w:p w14:paraId="4B1C28BE" w14:textId="61A0B1EC" w:rsidR="00885178" w:rsidRPr="008D0D87" w:rsidRDefault="00C83AA9" w:rsidP="008D0D87">
      <w:pPr>
        <w:pStyle w:val="BodyText"/>
        <w:spacing w:line="360" w:lineRule="auto"/>
        <w:ind w:firstLine="426"/>
        <w:jc w:val="both"/>
        <w:rPr>
          <w:lang w:val="en-US"/>
        </w:rPr>
      </w:pPr>
      <w:r>
        <w:t>Setelah melalu proses pemisahan pada tabung pemisah pertama, air got yang telah berkurang kandungan minyaknya akan melalui proses pemisahan lap, proses pemisahan selanjutnya dimana pada tabung pemisah kedua air got ini akan disaring kembali melalui Coallescer sehingga partikel-partikel minyak yang masih mengikut dalam air got tersebut akan berkumpul didalam pengumpulan ruang minyak pada tabung kedua Air got yang telah dipisahkan dengan partikel-partikel minyak akan dialikan keluar tabung</w:t>
      </w:r>
      <w:r w:rsidRPr="004C60BB">
        <w:t xml:space="preserve"> </w:t>
      </w:r>
      <w:r>
        <w:t>pemisah untu</w:t>
      </w:r>
      <w:r w:rsidRPr="004C60BB">
        <w:t>k</w:t>
      </w:r>
      <w:r w:rsidR="009A0B84" w:rsidRPr="004C60BB">
        <w:t xml:space="preserve"> </w:t>
      </w:r>
      <w:r>
        <w:t>dibuang ke laut, namun sebelumnya melalui suatu alat pendeteksi kandungan minyak (Oil Content Meter) untuk mencegah terjadinya pencemaran di lau</w:t>
      </w:r>
      <w:r w:rsidR="004C60BB">
        <w:rPr>
          <w:lang w:val="en-US"/>
        </w:rPr>
        <w:t>t.</w:t>
      </w:r>
    </w:p>
    <w:p w14:paraId="0365206F" w14:textId="1E5A3BC2" w:rsidR="004C60BB" w:rsidRDefault="00C83AA9">
      <w:pPr>
        <w:pStyle w:val="BodyText"/>
        <w:numPr>
          <w:ilvl w:val="1"/>
          <w:numId w:val="6"/>
        </w:numPr>
        <w:spacing w:line="360" w:lineRule="auto"/>
        <w:ind w:left="426" w:hanging="426"/>
      </w:pPr>
      <w:r w:rsidRPr="00885178">
        <w:t>Proses Pengeluaran Minyak dari Ruang Pengumpul pada Tabung Pemisah</w:t>
      </w:r>
      <w:r w:rsidR="008D0D87">
        <w:rPr>
          <w:lang w:val="en-ID"/>
        </w:rPr>
        <w:t>.</w:t>
      </w:r>
    </w:p>
    <w:p w14:paraId="317A7FF9" w14:textId="40CE75AF" w:rsidR="004C60BB" w:rsidRPr="008D0D87" w:rsidRDefault="00C83AA9" w:rsidP="008D0D87">
      <w:pPr>
        <w:pStyle w:val="BodyText"/>
        <w:spacing w:line="360" w:lineRule="auto"/>
        <w:ind w:firstLine="426"/>
        <w:jc w:val="both"/>
        <w:rPr>
          <w:noProof/>
          <w:sz w:val="20"/>
          <w:lang w:val="en-US"/>
        </w:rPr>
      </w:pPr>
      <w:r>
        <w:t>Setelah</w:t>
      </w:r>
      <w:r w:rsidRPr="004C60BB">
        <w:rPr>
          <w:spacing w:val="-12"/>
        </w:rPr>
        <w:t xml:space="preserve"> </w:t>
      </w:r>
      <w:r>
        <w:t>mengalami</w:t>
      </w:r>
      <w:r w:rsidRPr="004C60BB">
        <w:rPr>
          <w:spacing w:val="-13"/>
        </w:rPr>
        <w:t xml:space="preserve"> </w:t>
      </w:r>
      <w:r>
        <w:t>proses</w:t>
      </w:r>
      <w:r w:rsidRPr="004C60BB">
        <w:rPr>
          <w:spacing w:val="-13"/>
        </w:rPr>
        <w:t xml:space="preserve"> </w:t>
      </w:r>
      <w:r>
        <w:t>pemisahan</w:t>
      </w:r>
      <w:r w:rsidRPr="004C60BB">
        <w:rPr>
          <w:spacing w:val="-11"/>
        </w:rPr>
        <w:t xml:space="preserve"> </w:t>
      </w:r>
      <w:r>
        <w:t>antara</w:t>
      </w:r>
      <w:r w:rsidRPr="004C60BB">
        <w:rPr>
          <w:spacing w:val="-15"/>
        </w:rPr>
        <w:t xml:space="preserve"> </w:t>
      </w:r>
      <w:r>
        <w:t>air</w:t>
      </w:r>
      <w:r w:rsidRPr="004C60BB">
        <w:rPr>
          <w:spacing w:val="-13"/>
        </w:rPr>
        <w:t xml:space="preserve"> </w:t>
      </w:r>
      <w:r>
        <w:t>got</w:t>
      </w:r>
      <w:r w:rsidRPr="004C60BB">
        <w:rPr>
          <w:spacing w:val="-12"/>
        </w:rPr>
        <w:t xml:space="preserve"> </w:t>
      </w:r>
      <w:r>
        <w:t>dan</w:t>
      </w:r>
      <w:r w:rsidRPr="004C60BB">
        <w:rPr>
          <w:spacing w:val="-14"/>
        </w:rPr>
        <w:t xml:space="preserve"> </w:t>
      </w:r>
      <w:r>
        <w:t>kandungan minyak dalam tabung, maka kandungan minyak yang terkumpul dalam ruang pengumpulan minyak akan terus bertambah selama pompa bilge masih bekerja hingga pada saat tingkat minyak dalam ruang sudah tinggi, maka alat pengontrol tingkat ketinggian minyak akan</w:t>
      </w:r>
      <w:r w:rsidRPr="004C60BB">
        <w:rPr>
          <w:spacing w:val="-18"/>
        </w:rPr>
        <w:t xml:space="preserve"> </w:t>
      </w:r>
      <w:r>
        <w:t>bekerja</w:t>
      </w:r>
      <w:r w:rsidRPr="004C60BB">
        <w:rPr>
          <w:spacing w:val="-17"/>
        </w:rPr>
        <w:t xml:space="preserve"> </w:t>
      </w:r>
      <w:r>
        <w:t>sehingga</w:t>
      </w:r>
      <w:r w:rsidRPr="004C60BB">
        <w:rPr>
          <w:spacing w:val="-17"/>
        </w:rPr>
        <w:t xml:space="preserve"> </w:t>
      </w:r>
      <w:r>
        <w:t>mengaktifkan</w:t>
      </w:r>
      <w:r w:rsidRPr="004C60BB">
        <w:rPr>
          <w:spacing w:val="-18"/>
        </w:rPr>
        <w:t xml:space="preserve"> </w:t>
      </w:r>
      <w:r>
        <w:t>katup</w:t>
      </w:r>
      <w:r w:rsidRPr="004C60BB">
        <w:rPr>
          <w:spacing w:val="-17"/>
        </w:rPr>
        <w:t xml:space="preserve"> </w:t>
      </w:r>
      <w:r>
        <w:t>solenoid</w:t>
      </w:r>
      <w:r w:rsidRPr="004C60BB">
        <w:rPr>
          <w:spacing w:val="-17"/>
        </w:rPr>
        <w:t xml:space="preserve"> </w:t>
      </w:r>
      <w:r>
        <w:t>untuk</w:t>
      </w:r>
      <w:r w:rsidRPr="004C60BB">
        <w:rPr>
          <w:spacing w:val="-12"/>
        </w:rPr>
        <w:t xml:space="preserve"> </w:t>
      </w:r>
      <w:r>
        <w:t xml:space="preserve">membuka Maka pada saat itulah minyak </w:t>
      </w:r>
      <w:r w:rsidRPr="004C60BB">
        <w:rPr>
          <w:spacing w:val="-3"/>
        </w:rPr>
        <w:t xml:space="preserve">yang </w:t>
      </w:r>
      <w:r>
        <w:t xml:space="preserve">dalam ruang pengumpulan akan mengalir ke Waste Oil Tank, dengan adanya pengeluaran minyak dan dalam tabung, maka tingkat ketinggian minyak akan menurun kembali sehingga alat sensor akan mengaktifkan </w:t>
      </w:r>
      <w:r>
        <w:lastRenderedPageBreak/>
        <w:t>katup solenoid untuk menutup.</w:t>
      </w:r>
      <w:r w:rsidR="009A0B84" w:rsidRPr="004C60BB">
        <w:rPr>
          <w:lang w:val="en-US"/>
        </w:rPr>
        <w:t xml:space="preserve"> </w:t>
      </w:r>
      <w:r>
        <w:t>berikut gambar siklus kerja ows berdasarkan fungsi oil water separator</w:t>
      </w:r>
      <w:r w:rsidRPr="004C60BB">
        <w:rPr>
          <w:spacing w:val="-6"/>
        </w:rPr>
        <w:t xml:space="preserve"> </w:t>
      </w:r>
      <w:r>
        <w:t>dikapal.</w:t>
      </w:r>
      <w:r w:rsidRPr="004C60BB">
        <w:rPr>
          <w:noProof/>
          <w:sz w:val="20"/>
          <w:lang w:val="en-US"/>
        </w:rPr>
        <w:t xml:space="preserve"> </w:t>
      </w:r>
    </w:p>
    <w:p w14:paraId="1E80F232" w14:textId="755876A3" w:rsidR="00C83AA9" w:rsidRPr="00724A94" w:rsidRDefault="002D1613" w:rsidP="00BC6495">
      <w:pPr>
        <w:pStyle w:val="Caption"/>
        <w:jc w:val="center"/>
        <w:rPr>
          <w:color w:val="auto"/>
          <w:sz w:val="24"/>
          <w:szCs w:val="24"/>
          <w:lang w:val="en-US"/>
        </w:rPr>
      </w:pPr>
      <w:bookmarkStart w:id="50" w:name="_Toc156909525"/>
      <w:bookmarkStart w:id="51" w:name="_Toc157086316"/>
      <w:bookmarkStart w:id="52" w:name="_Toc157179223"/>
      <w:r>
        <w:rPr>
          <w:color w:val="auto"/>
          <w:sz w:val="24"/>
          <w:szCs w:val="24"/>
        </w:rPr>
        <w:t>Gambar 2.</w:t>
      </w:r>
      <w:r>
        <w:rPr>
          <w:color w:val="auto"/>
          <w:sz w:val="24"/>
          <w:szCs w:val="24"/>
        </w:rPr>
        <w:fldChar w:fldCharType="begin"/>
      </w:r>
      <w:r>
        <w:rPr>
          <w:color w:val="auto"/>
          <w:sz w:val="24"/>
          <w:szCs w:val="24"/>
        </w:rPr>
        <w:instrText xml:space="preserve"> SEQ Gambar_2. \* ARABIC </w:instrText>
      </w:r>
      <w:r>
        <w:rPr>
          <w:color w:val="auto"/>
          <w:sz w:val="24"/>
          <w:szCs w:val="24"/>
        </w:rPr>
        <w:fldChar w:fldCharType="separate"/>
      </w:r>
      <w:r w:rsidR="003852FC">
        <w:rPr>
          <w:noProof/>
          <w:color w:val="auto"/>
          <w:sz w:val="24"/>
          <w:szCs w:val="24"/>
        </w:rPr>
        <w:t>2</w:t>
      </w:r>
      <w:r>
        <w:rPr>
          <w:color w:val="auto"/>
          <w:sz w:val="24"/>
          <w:szCs w:val="24"/>
        </w:rPr>
        <w:fldChar w:fldCharType="end"/>
      </w:r>
      <w:r w:rsidR="002D335F" w:rsidRPr="00BC6495">
        <w:rPr>
          <w:noProof/>
          <w:color w:val="auto"/>
          <w:sz w:val="24"/>
          <w:szCs w:val="24"/>
          <w:lang w:val="id-ID" w:eastAsia="id-ID"/>
        </w:rPr>
        <w:drawing>
          <wp:anchor distT="0" distB="0" distL="114300" distR="114300" simplePos="0" relativeHeight="251665408" behindDoc="1" locked="0" layoutInCell="1" allowOverlap="1" wp14:anchorId="7EE56A73" wp14:editId="4231B6F0">
            <wp:simplePos x="0" y="0"/>
            <wp:positionH relativeFrom="column">
              <wp:posOffset>269292</wp:posOffset>
            </wp:positionH>
            <wp:positionV relativeFrom="paragraph">
              <wp:posOffset>199390</wp:posOffset>
            </wp:positionV>
            <wp:extent cx="4740910" cy="251841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a:extLst>
                        <a:ext uri="{28A0092B-C50C-407E-A947-70E740481C1C}">
                          <a14:useLocalDpi xmlns:a14="http://schemas.microsoft.com/office/drawing/2010/main" val="0"/>
                        </a:ext>
                      </a:extLst>
                    </a:blip>
                    <a:stretch>
                      <a:fillRect/>
                    </a:stretch>
                  </pic:blipFill>
                  <pic:spPr>
                    <a:xfrm>
                      <a:off x="0" y="0"/>
                      <a:ext cx="4740910" cy="2518410"/>
                    </a:xfrm>
                    <a:prstGeom prst="rect">
                      <a:avLst/>
                    </a:prstGeom>
                  </pic:spPr>
                </pic:pic>
              </a:graphicData>
            </a:graphic>
            <wp14:sizeRelH relativeFrom="margin">
              <wp14:pctWidth>0</wp14:pctWidth>
            </wp14:sizeRelH>
            <wp14:sizeRelV relativeFrom="margin">
              <wp14:pctHeight>0</wp14:pctHeight>
            </wp14:sizeRelV>
          </wp:anchor>
        </w:drawing>
      </w:r>
      <w:bookmarkEnd w:id="50"/>
      <w:r w:rsidR="00724A94">
        <w:rPr>
          <w:color w:val="auto"/>
          <w:sz w:val="24"/>
          <w:szCs w:val="24"/>
          <w:lang w:val="en-US"/>
        </w:rPr>
        <w:t xml:space="preserve"> Siklus kerja OWS</w:t>
      </w:r>
      <w:bookmarkEnd w:id="51"/>
      <w:bookmarkEnd w:id="52"/>
    </w:p>
    <w:p w14:paraId="53D836FD" w14:textId="77777777" w:rsidR="00C83AA9" w:rsidRPr="00332437" w:rsidRDefault="00C83AA9" w:rsidP="00BC6495">
      <w:pPr>
        <w:pStyle w:val="BodyText"/>
        <w:spacing w:line="360" w:lineRule="auto"/>
        <w:rPr>
          <w:sz w:val="20"/>
          <w:szCs w:val="20"/>
        </w:rPr>
      </w:pPr>
    </w:p>
    <w:p w14:paraId="28C2650C" w14:textId="77777777" w:rsidR="00C83AA9" w:rsidRPr="008D0D87" w:rsidRDefault="00C83AA9" w:rsidP="0054036A">
      <w:pPr>
        <w:tabs>
          <w:tab w:val="left" w:pos="8222"/>
        </w:tabs>
        <w:spacing w:line="360" w:lineRule="auto"/>
        <w:ind w:hanging="10"/>
        <w:jc w:val="center"/>
        <w:rPr>
          <w:i/>
          <w:sz w:val="24"/>
          <w:szCs w:val="24"/>
        </w:rPr>
      </w:pPr>
      <w:r w:rsidRPr="008D0D87">
        <w:rPr>
          <w:sz w:val="24"/>
          <w:szCs w:val="24"/>
        </w:rPr>
        <w:t xml:space="preserve">Sumber: </w:t>
      </w:r>
      <w:hyperlink r:id="rId23">
        <w:r w:rsidRPr="008D0D87">
          <w:rPr>
            <w:i/>
            <w:sz w:val="24"/>
            <w:szCs w:val="24"/>
          </w:rPr>
          <w:t>https://dimensipelaut.blogspot.com/2018/10/fungsi-oil-</w:t>
        </w:r>
      </w:hyperlink>
      <w:r w:rsidRPr="008D0D87">
        <w:rPr>
          <w:i/>
          <w:sz w:val="24"/>
          <w:szCs w:val="24"/>
        </w:rPr>
        <w:t xml:space="preserve"> </w:t>
      </w:r>
      <w:hyperlink r:id="rId24">
        <w:r w:rsidRPr="008D0D87">
          <w:rPr>
            <w:i/>
            <w:sz w:val="24"/>
            <w:szCs w:val="24"/>
          </w:rPr>
          <w:t>water-separator-ows-dikapal.html?m=1</w:t>
        </w:r>
      </w:hyperlink>
    </w:p>
    <w:p w14:paraId="44AB4EBB" w14:textId="77777777" w:rsidR="002D335F" w:rsidRPr="00332437" w:rsidRDefault="002D335F" w:rsidP="0054036A">
      <w:pPr>
        <w:tabs>
          <w:tab w:val="left" w:pos="8222"/>
        </w:tabs>
        <w:spacing w:line="360" w:lineRule="auto"/>
        <w:ind w:hanging="10"/>
        <w:jc w:val="center"/>
        <w:rPr>
          <w:i/>
          <w:sz w:val="20"/>
          <w:szCs w:val="20"/>
        </w:rPr>
      </w:pPr>
    </w:p>
    <w:p w14:paraId="7AF83FCF" w14:textId="77777777" w:rsidR="00C83AA9" w:rsidRPr="00BF7C3B" w:rsidRDefault="00C83AA9" w:rsidP="008D0D87">
      <w:pPr>
        <w:pStyle w:val="Heading2"/>
        <w:numPr>
          <w:ilvl w:val="0"/>
          <w:numId w:val="28"/>
        </w:numPr>
        <w:spacing w:line="360" w:lineRule="auto"/>
        <w:ind w:left="426" w:hanging="426"/>
      </w:pPr>
      <w:bookmarkStart w:id="53" w:name="_Toc157085194"/>
      <w:bookmarkStart w:id="54" w:name="_Toc157178905"/>
      <w:r>
        <w:t>Cara pengoperasian</w:t>
      </w:r>
      <w:r w:rsidRPr="004C60BB">
        <w:t xml:space="preserve"> </w:t>
      </w:r>
      <w:r>
        <w:t>OWS</w:t>
      </w:r>
      <w:bookmarkEnd w:id="53"/>
      <w:bookmarkEnd w:id="54"/>
    </w:p>
    <w:p w14:paraId="20B4ED46" w14:textId="77777777" w:rsidR="00C83AA9" w:rsidRDefault="00C83AA9" w:rsidP="008D0D87">
      <w:pPr>
        <w:pStyle w:val="BodyText"/>
        <w:spacing w:line="360" w:lineRule="auto"/>
        <w:ind w:firstLine="426"/>
        <w:jc w:val="both"/>
      </w:pPr>
      <w:r>
        <w:t>berikut ini adalah langkah-langkah yang hanya dilakukan untuk mengoprasikan oil water separator (OWS)</w:t>
      </w:r>
    </w:p>
    <w:p w14:paraId="57FF60AF" w14:textId="495B21BE" w:rsidR="00C83AA9" w:rsidRDefault="00C83AA9">
      <w:pPr>
        <w:pStyle w:val="ListParagraph"/>
        <w:numPr>
          <w:ilvl w:val="0"/>
          <w:numId w:val="4"/>
        </w:numPr>
        <w:tabs>
          <w:tab w:val="left" w:pos="142"/>
        </w:tabs>
        <w:spacing w:line="360" w:lineRule="auto"/>
        <w:ind w:left="284" w:hanging="284"/>
        <w:jc w:val="both"/>
        <w:rPr>
          <w:sz w:val="24"/>
        </w:rPr>
      </w:pPr>
      <w:r>
        <w:rPr>
          <w:sz w:val="24"/>
        </w:rPr>
        <w:t>Langkah</w:t>
      </w:r>
      <w:r>
        <w:rPr>
          <w:spacing w:val="-2"/>
          <w:sz w:val="24"/>
        </w:rPr>
        <w:t xml:space="preserve"> </w:t>
      </w:r>
      <w:r>
        <w:rPr>
          <w:sz w:val="24"/>
        </w:rPr>
        <w:t>Persiapan</w:t>
      </w:r>
    </w:p>
    <w:p w14:paraId="43CA9217" w14:textId="77777777" w:rsidR="004C60BB" w:rsidRDefault="00C83AA9">
      <w:pPr>
        <w:pStyle w:val="ListParagraph"/>
        <w:numPr>
          <w:ilvl w:val="0"/>
          <w:numId w:val="29"/>
        </w:numPr>
        <w:tabs>
          <w:tab w:val="left" w:pos="1418"/>
        </w:tabs>
        <w:spacing w:line="360" w:lineRule="auto"/>
        <w:jc w:val="both"/>
        <w:rPr>
          <w:sz w:val="24"/>
        </w:rPr>
      </w:pPr>
      <w:r w:rsidRPr="004C60BB">
        <w:rPr>
          <w:sz w:val="24"/>
        </w:rPr>
        <w:t>Buka katup-katup yang terletak antara pompa got dan Oily Water Separator.</w:t>
      </w:r>
    </w:p>
    <w:p w14:paraId="068B9ACC" w14:textId="64567C85" w:rsidR="00C83AA9" w:rsidRPr="004C60BB" w:rsidRDefault="00C83AA9">
      <w:pPr>
        <w:pStyle w:val="ListParagraph"/>
        <w:numPr>
          <w:ilvl w:val="0"/>
          <w:numId w:val="29"/>
        </w:numPr>
        <w:tabs>
          <w:tab w:val="left" w:pos="1418"/>
        </w:tabs>
        <w:spacing w:line="360" w:lineRule="auto"/>
        <w:jc w:val="both"/>
        <w:rPr>
          <w:sz w:val="24"/>
        </w:rPr>
      </w:pPr>
      <w:r w:rsidRPr="004C60BB">
        <w:rPr>
          <w:sz w:val="24"/>
        </w:rPr>
        <w:t>Tutup katup keluar</w:t>
      </w:r>
      <w:r w:rsidRPr="004C60BB">
        <w:rPr>
          <w:spacing w:val="-6"/>
          <w:sz w:val="24"/>
        </w:rPr>
        <w:t xml:space="preserve"> </w:t>
      </w:r>
      <w:r w:rsidRPr="004C60BB">
        <w:rPr>
          <w:sz w:val="24"/>
        </w:rPr>
        <w:t>sludge.</w:t>
      </w:r>
    </w:p>
    <w:p w14:paraId="34BE2AD9" w14:textId="77777777" w:rsidR="00C83AA9" w:rsidRDefault="00C83AA9">
      <w:pPr>
        <w:pStyle w:val="ListParagraph"/>
        <w:numPr>
          <w:ilvl w:val="0"/>
          <w:numId w:val="29"/>
        </w:numPr>
        <w:tabs>
          <w:tab w:val="left" w:pos="2127"/>
        </w:tabs>
        <w:spacing w:line="360" w:lineRule="auto"/>
        <w:jc w:val="both"/>
        <w:rPr>
          <w:sz w:val="24"/>
        </w:rPr>
      </w:pPr>
      <w:r>
        <w:rPr>
          <w:sz w:val="24"/>
        </w:rPr>
        <w:t>Baka</w:t>
      </w:r>
      <w:r>
        <w:rPr>
          <w:spacing w:val="-17"/>
          <w:sz w:val="24"/>
        </w:rPr>
        <w:t xml:space="preserve"> </w:t>
      </w:r>
      <w:r>
        <w:rPr>
          <w:sz w:val="24"/>
        </w:rPr>
        <w:t>katup</w:t>
      </w:r>
      <w:r>
        <w:rPr>
          <w:spacing w:val="-16"/>
          <w:sz w:val="24"/>
        </w:rPr>
        <w:t xml:space="preserve"> </w:t>
      </w:r>
      <w:r>
        <w:rPr>
          <w:sz w:val="24"/>
        </w:rPr>
        <w:t>yang</w:t>
      </w:r>
      <w:r>
        <w:rPr>
          <w:spacing w:val="-17"/>
          <w:sz w:val="24"/>
        </w:rPr>
        <w:t xml:space="preserve"> </w:t>
      </w:r>
      <w:r>
        <w:rPr>
          <w:sz w:val="24"/>
        </w:rPr>
        <w:t>terletak</w:t>
      </w:r>
      <w:r>
        <w:rPr>
          <w:spacing w:val="-11"/>
          <w:sz w:val="24"/>
        </w:rPr>
        <w:t xml:space="preserve"> </w:t>
      </w:r>
      <w:r>
        <w:rPr>
          <w:sz w:val="24"/>
        </w:rPr>
        <w:t>antara</w:t>
      </w:r>
      <w:r>
        <w:rPr>
          <w:spacing w:val="-16"/>
          <w:sz w:val="24"/>
        </w:rPr>
        <w:t xml:space="preserve"> </w:t>
      </w:r>
      <w:r>
        <w:rPr>
          <w:sz w:val="24"/>
        </w:rPr>
        <w:t>tabung</w:t>
      </w:r>
      <w:r>
        <w:rPr>
          <w:spacing w:val="-17"/>
          <w:sz w:val="24"/>
        </w:rPr>
        <w:t xml:space="preserve"> </w:t>
      </w:r>
      <w:r>
        <w:rPr>
          <w:sz w:val="24"/>
        </w:rPr>
        <w:t>pemisah</w:t>
      </w:r>
      <w:r>
        <w:rPr>
          <w:spacing w:val="-13"/>
          <w:sz w:val="24"/>
        </w:rPr>
        <w:t xml:space="preserve"> </w:t>
      </w:r>
      <w:r>
        <w:rPr>
          <w:sz w:val="24"/>
        </w:rPr>
        <w:t>pertama</w:t>
      </w:r>
      <w:r>
        <w:rPr>
          <w:spacing w:val="-12"/>
          <w:sz w:val="24"/>
        </w:rPr>
        <w:t xml:space="preserve"> </w:t>
      </w:r>
      <w:r>
        <w:rPr>
          <w:sz w:val="24"/>
        </w:rPr>
        <w:t>dan kedua</w:t>
      </w:r>
    </w:p>
    <w:p w14:paraId="7E7E9D25" w14:textId="77777777" w:rsidR="00C83AA9" w:rsidRDefault="00C83AA9">
      <w:pPr>
        <w:pStyle w:val="ListParagraph"/>
        <w:numPr>
          <w:ilvl w:val="0"/>
          <w:numId w:val="29"/>
        </w:numPr>
        <w:tabs>
          <w:tab w:val="left" w:pos="1843"/>
        </w:tabs>
        <w:spacing w:line="360" w:lineRule="auto"/>
        <w:jc w:val="both"/>
        <w:rPr>
          <w:sz w:val="24"/>
        </w:rPr>
      </w:pPr>
      <w:r>
        <w:rPr>
          <w:sz w:val="24"/>
        </w:rPr>
        <w:t>Tutup katup yang terletak di atas tabung (katup pengeluaran minyak) kedua.</w:t>
      </w:r>
    </w:p>
    <w:p w14:paraId="5A5F9E3C" w14:textId="77777777" w:rsidR="00C83AA9" w:rsidRDefault="00C83AA9">
      <w:pPr>
        <w:pStyle w:val="ListParagraph"/>
        <w:numPr>
          <w:ilvl w:val="0"/>
          <w:numId w:val="29"/>
        </w:numPr>
        <w:tabs>
          <w:tab w:val="left" w:pos="1985"/>
        </w:tabs>
        <w:spacing w:line="360" w:lineRule="auto"/>
        <w:jc w:val="both"/>
        <w:rPr>
          <w:sz w:val="24"/>
        </w:rPr>
      </w:pPr>
      <w:r>
        <w:rPr>
          <w:sz w:val="24"/>
        </w:rPr>
        <w:t>Buka semua test cook pada tabung</w:t>
      </w:r>
      <w:r>
        <w:rPr>
          <w:spacing w:val="3"/>
          <w:sz w:val="24"/>
        </w:rPr>
        <w:t xml:space="preserve"> </w:t>
      </w:r>
      <w:r>
        <w:rPr>
          <w:sz w:val="24"/>
        </w:rPr>
        <w:t>pemisah.</w:t>
      </w:r>
    </w:p>
    <w:p w14:paraId="21463F23" w14:textId="77777777" w:rsidR="00C83AA9" w:rsidRDefault="00C83AA9">
      <w:pPr>
        <w:pStyle w:val="ListParagraph"/>
        <w:numPr>
          <w:ilvl w:val="0"/>
          <w:numId w:val="29"/>
        </w:numPr>
        <w:tabs>
          <w:tab w:val="left" w:pos="1701"/>
        </w:tabs>
        <w:spacing w:line="360" w:lineRule="auto"/>
        <w:jc w:val="both"/>
        <w:rPr>
          <w:sz w:val="24"/>
        </w:rPr>
      </w:pPr>
      <w:r>
        <w:rPr>
          <w:sz w:val="24"/>
        </w:rPr>
        <w:t>Buka katup manometer yang terpasang di atas</w:t>
      </w:r>
      <w:r>
        <w:rPr>
          <w:spacing w:val="-8"/>
          <w:sz w:val="24"/>
        </w:rPr>
        <w:t xml:space="preserve"> </w:t>
      </w:r>
      <w:r>
        <w:rPr>
          <w:sz w:val="24"/>
        </w:rPr>
        <w:t>tabung.</w:t>
      </w:r>
    </w:p>
    <w:p w14:paraId="1EF0E54D" w14:textId="77777777" w:rsidR="00C83AA9" w:rsidRDefault="00C83AA9">
      <w:pPr>
        <w:pStyle w:val="ListParagraph"/>
        <w:numPr>
          <w:ilvl w:val="0"/>
          <w:numId w:val="29"/>
        </w:numPr>
        <w:tabs>
          <w:tab w:val="left" w:pos="1701"/>
        </w:tabs>
        <w:spacing w:line="360" w:lineRule="auto"/>
        <w:jc w:val="both"/>
        <w:rPr>
          <w:sz w:val="24"/>
        </w:rPr>
      </w:pPr>
      <w:r>
        <w:rPr>
          <w:sz w:val="24"/>
        </w:rPr>
        <w:t>Buka katup yang terletak pada pupa pengeluaran air</w:t>
      </w:r>
      <w:r>
        <w:rPr>
          <w:spacing w:val="-12"/>
          <w:sz w:val="24"/>
        </w:rPr>
        <w:t xml:space="preserve"> </w:t>
      </w:r>
      <w:r>
        <w:rPr>
          <w:sz w:val="24"/>
        </w:rPr>
        <w:t>bersih.</w:t>
      </w:r>
    </w:p>
    <w:p w14:paraId="1A998EAC" w14:textId="2D3333E0" w:rsidR="00C83AA9" w:rsidRDefault="00C83AA9">
      <w:pPr>
        <w:pStyle w:val="ListParagraph"/>
        <w:numPr>
          <w:ilvl w:val="0"/>
          <w:numId w:val="29"/>
        </w:numPr>
        <w:tabs>
          <w:tab w:val="left" w:pos="1701"/>
        </w:tabs>
        <w:spacing w:line="360" w:lineRule="auto"/>
        <w:jc w:val="both"/>
        <w:rPr>
          <w:sz w:val="24"/>
        </w:rPr>
      </w:pPr>
      <w:r>
        <w:rPr>
          <w:sz w:val="24"/>
        </w:rPr>
        <w:t>On-kan saklar Automatic Controller dan Oil Content</w:t>
      </w:r>
      <w:r>
        <w:rPr>
          <w:spacing w:val="-6"/>
          <w:sz w:val="24"/>
        </w:rPr>
        <w:t xml:space="preserve"> </w:t>
      </w:r>
      <w:r>
        <w:rPr>
          <w:sz w:val="24"/>
        </w:rPr>
        <w:t>Meter.</w:t>
      </w:r>
    </w:p>
    <w:p w14:paraId="2059E8C6" w14:textId="77777777" w:rsidR="008D0D87" w:rsidRDefault="008D0D87" w:rsidP="008D0D87">
      <w:pPr>
        <w:pStyle w:val="ListParagraph"/>
        <w:tabs>
          <w:tab w:val="left" w:pos="1701"/>
        </w:tabs>
        <w:spacing w:line="360" w:lineRule="auto"/>
        <w:ind w:left="720" w:firstLine="0"/>
        <w:jc w:val="both"/>
        <w:rPr>
          <w:sz w:val="24"/>
        </w:rPr>
      </w:pPr>
    </w:p>
    <w:p w14:paraId="10030BD8" w14:textId="77777777" w:rsidR="00C83AA9" w:rsidRPr="008258B6" w:rsidRDefault="00C83AA9">
      <w:pPr>
        <w:pStyle w:val="ListParagraph"/>
        <w:numPr>
          <w:ilvl w:val="0"/>
          <w:numId w:val="4"/>
        </w:numPr>
        <w:tabs>
          <w:tab w:val="left" w:pos="142"/>
        </w:tabs>
        <w:spacing w:line="360" w:lineRule="auto"/>
        <w:ind w:left="284" w:hanging="284"/>
        <w:jc w:val="both"/>
        <w:rPr>
          <w:sz w:val="24"/>
          <w:szCs w:val="24"/>
        </w:rPr>
      </w:pPr>
      <w:r w:rsidRPr="008258B6">
        <w:rPr>
          <w:sz w:val="24"/>
          <w:szCs w:val="24"/>
        </w:rPr>
        <w:lastRenderedPageBreak/>
        <w:t>Langkah Pemasukan</w:t>
      </w:r>
      <w:r w:rsidRPr="008258B6">
        <w:rPr>
          <w:spacing w:val="-3"/>
          <w:sz w:val="24"/>
          <w:szCs w:val="24"/>
        </w:rPr>
        <w:t xml:space="preserve"> </w:t>
      </w:r>
      <w:r w:rsidRPr="008258B6">
        <w:rPr>
          <w:sz w:val="24"/>
          <w:szCs w:val="24"/>
        </w:rPr>
        <w:t>Air</w:t>
      </w:r>
    </w:p>
    <w:p w14:paraId="5FEA0926" w14:textId="77777777" w:rsidR="00C83AA9" w:rsidRPr="00C10A17" w:rsidRDefault="00C83AA9">
      <w:pPr>
        <w:pStyle w:val="ListParagraph"/>
        <w:numPr>
          <w:ilvl w:val="0"/>
          <w:numId w:val="29"/>
        </w:numPr>
        <w:tabs>
          <w:tab w:val="left" w:pos="1701"/>
        </w:tabs>
        <w:spacing w:line="360" w:lineRule="auto"/>
        <w:jc w:val="both"/>
        <w:rPr>
          <w:sz w:val="24"/>
        </w:rPr>
      </w:pPr>
      <w:r w:rsidRPr="00C10A17">
        <w:rPr>
          <w:sz w:val="24"/>
        </w:rPr>
        <w:t>Buka katup pengisapan air laut untuk pengisian air laut ke tabung.</w:t>
      </w:r>
    </w:p>
    <w:p w14:paraId="306DF309" w14:textId="77777777" w:rsidR="00C83AA9" w:rsidRPr="00C10A17" w:rsidRDefault="00C83AA9">
      <w:pPr>
        <w:pStyle w:val="ListParagraph"/>
        <w:numPr>
          <w:ilvl w:val="0"/>
          <w:numId w:val="29"/>
        </w:numPr>
        <w:tabs>
          <w:tab w:val="left" w:pos="1701"/>
        </w:tabs>
        <w:spacing w:line="360" w:lineRule="auto"/>
        <w:jc w:val="both"/>
        <w:rPr>
          <w:sz w:val="24"/>
        </w:rPr>
      </w:pPr>
      <w:r w:rsidRPr="00C10A17">
        <w:rPr>
          <w:sz w:val="24"/>
        </w:rPr>
        <w:t>Jalankan pompa got, saat air laut masuk ke tabung, udara dalam tabung akan keluar lewat Automatic Air Ventilation.</w:t>
      </w:r>
    </w:p>
    <w:p w14:paraId="05118042" w14:textId="77777777" w:rsidR="00C83AA9" w:rsidRPr="00C10A17" w:rsidRDefault="00C83AA9">
      <w:pPr>
        <w:pStyle w:val="ListParagraph"/>
        <w:numPr>
          <w:ilvl w:val="0"/>
          <w:numId w:val="29"/>
        </w:numPr>
        <w:tabs>
          <w:tab w:val="left" w:pos="1701"/>
        </w:tabs>
        <w:spacing w:line="360" w:lineRule="auto"/>
        <w:jc w:val="both"/>
        <w:rPr>
          <w:sz w:val="24"/>
        </w:rPr>
      </w:pPr>
      <w:r w:rsidRPr="00C10A17">
        <w:rPr>
          <w:sz w:val="24"/>
        </w:rPr>
        <w:t>Periksa air laut pada tabung dengan melihat Test Cock, atur tekanan air 0,5 -0,7 kg/cm2 Bila pada Test Cock air telah keluar, tutup test cock tabung pertama dan kedua.</w:t>
      </w:r>
    </w:p>
    <w:p w14:paraId="0B720B3E" w14:textId="77777777" w:rsidR="00C83AA9" w:rsidRPr="00C10A17" w:rsidRDefault="00C83AA9">
      <w:pPr>
        <w:pStyle w:val="ListParagraph"/>
        <w:numPr>
          <w:ilvl w:val="0"/>
          <w:numId w:val="29"/>
        </w:numPr>
        <w:tabs>
          <w:tab w:val="left" w:pos="1701"/>
        </w:tabs>
        <w:spacing w:line="360" w:lineRule="auto"/>
        <w:jc w:val="both"/>
        <w:rPr>
          <w:sz w:val="24"/>
        </w:rPr>
      </w:pPr>
      <w:r w:rsidRPr="00C10A17">
        <w:rPr>
          <w:sz w:val="24"/>
        </w:rPr>
        <w:t>Buka katup pengisapan air laut dan katup air got perlahan- lahan sampai akhirnya katup pengisapan air got terbuka penuh dan katup air laut tertutup</w:t>
      </w:r>
    </w:p>
    <w:p w14:paraId="312603E5" w14:textId="77777777" w:rsidR="00C83AA9" w:rsidRPr="00C10A17" w:rsidRDefault="00C83AA9">
      <w:pPr>
        <w:pStyle w:val="ListParagraph"/>
        <w:numPr>
          <w:ilvl w:val="0"/>
          <w:numId w:val="29"/>
        </w:numPr>
        <w:tabs>
          <w:tab w:val="left" w:pos="1701"/>
        </w:tabs>
        <w:spacing w:line="360" w:lineRule="auto"/>
        <w:jc w:val="both"/>
        <w:rPr>
          <w:sz w:val="24"/>
        </w:rPr>
      </w:pPr>
      <w:r w:rsidRPr="00C10A17">
        <w:rPr>
          <w:sz w:val="24"/>
        </w:rPr>
        <w:t>Selama proses pemisahan pada OWS berlangsung, perhatikan lampu yang terdapat pada tabung kedua (lampu indicator) bila menyala berarti tingkat minyak dalam tabung tinggi, buka katup pengeluaran untuk mengalirkan minyak ke sludge tank, setelah lampu padam tutup kembali katup pengeluaran. Sedang pada tabung pertama, pembukaan katup pengeluaran minyak diatur oleh solenoid yang mendapat sinyal dari Oil Level Sensor melalui Automatic Controller.</w:t>
      </w:r>
    </w:p>
    <w:p w14:paraId="33A815EC" w14:textId="36BEF759" w:rsidR="005338FC" w:rsidRPr="008D0D87" w:rsidRDefault="00C83AA9" w:rsidP="008D0D87">
      <w:pPr>
        <w:pStyle w:val="ListParagraph"/>
        <w:numPr>
          <w:ilvl w:val="0"/>
          <w:numId w:val="29"/>
        </w:numPr>
        <w:tabs>
          <w:tab w:val="left" w:pos="1701"/>
        </w:tabs>
        <w:spacing w:line="360" w:lineRule="auto"/>
        <w:jc w:val="both"/>
        <w:rPr>
          <w:sz w:val="24"/>
        </w:rPr>
      </w:pPr>
      <w:r w:rsidRPr="00C10A17">
        <w:rPr>
          <w:sz w:val="24"/>
        </w:rPr>
        <w:t>Selama air got yang dibuang memenuhi batas yang diijinkan maka solenoid pipa pengeluaran air buangan tetap terbuka Dan bila kandungan minyak air buangan tinggi, solenoid vale akan bekerja setelah mendapat sinyak dari Oil Content Meter sehingga menutup saluran pengeluaran pada katup tiga arah (three away valve) yang mengakibatkan air buangan tersebut akan kembali lagi ke bilge tank untuk diproses ulang pada OWS.</w:t>
      </w:r>
    </w:p>
    <w:p w14:paraId="5CBF3FD0" w14:textId="77777777" w:rsidR="00C83AA9" w:rsidRPr="008258B6" w:rsidRDefault="00C83AA9">
      <w:pPr>
        <w:pStyle w:val="ListParagraph"/>
        <w:numPr>
          <w:ilvl w:val="0"/>
          <w:numId w:val="4"/>
        </w:numPr>
        <w:tabs>
          <w:tab w:val="left" w:pos="142"/>
        </w:tabs>
        <w:spacing w:line="360" w:lineRule="auto"/>
        <w:ind w:left="284" w:hanging="284"/>
        <w:jc w:val="both"/>
        <w:rPr>
          <w:sz w:val="24"/>
          <w:szCs w:val="24"/>
        </w:rPr>
      </w:pPr>
      <w:r w:rsidRPr="008258B6">
        <w:rPr>
          <w:sz w:val="24"/>
          <w:szCs w:val="24"/>
        </w:rPr>
        <w:t>Langkah</w:t>
      </w:r>
      <w:r w:rsidRPr="00C10A17">
        <w:rPr>
          <w:sz w:val="24"/>
          <w:szCs w:val="24"/>
        </w:rPr>
        <w:t xml:space="preserve"> </w:t>
      </w:r>
      <w:r w:rsidRPr="008258B6">
        <w:rPr>
          <w:sz w:val="24"/>
          <w:szCs w:val="24"/>
        </w:rPr>
        <w:t>Pembilasan</w:t>
      </w:r>
    </w:p>
    <w:p w14:paraId="2FFFFF42" w14:textId="728B6384" w:rsidR="00C83AA9" w:rsidRDefault="00C83AA9">
      <w:pPr>
        <w:pStyle w:val="ListParagraph"/>
        <w:numPr>
          <w:ilvl w:val="0"/>
          <w:numId w:val="29"/>
        </w:numPr>
        <w:tabs>
          <w:tab w:val="left" w:pos="1701"/>
        </w:tabs>
        <w:spacing w:line="360" w:lineRule="auto"/>
        <w:jc w:val="both"/>
        <w:rPr>
          <w:sz w:val="24"/>
        </w:rPr>
      </w:pPr>
      <w:r w:rsidRPr="00C10A17">
        <w:rPr>
          <w:sz w:val="24"/>
        </w:rPr>
        <w:t>Buka katup pengisapan air laut dan tutup katup pengisapan air got secara perlahan-lahan hingga katup pengisapan air got tertutup penuh dan katup pengisapan air laut terbuka secukupnya (tekanan dalam tabung 0,5-0,7 kg/cm2).</w:t>
      </w:r>
    </w:p>
    <w:p w14:paraId="6875C1A0" w14:textId="77777777" w:rsidR="008D0D87" w:rsidRPr="00C10A17" w:rsidRDefault="008D0D87" w:rsidP="008D0D87">
      <w:pPr>
        <w:pStyle w:val="ListParagraph"/>
        <w:tabs>
          <w:tab w:val="left" w:pos="1701"/>
        </w:tabs>
        <w:spacing w:line="360" w:lineRule="auto"/>
        <w:ind w:left="720" w:firstLine="0"/>
        <w:jc w:val="both"/>
        <w:rPr>
          <w:sz w:val="24"/>
        </w:rPr>
      </w:pPr>
    </w:p>
    <w:p w14:paraId="0AF041A6" w14:textId="77777777" w:rsidR="00C83AA9" w:rsidRPr="00C10A17" w:rsidRDefault="00C83AA9">
      <w:pPr>
        <w:pStyle w:val="ListParagraph"/>
        <w:numPr>
          <w:ilvl w:val="0"/>
          <w:numId w:val="29"/>
        </w:numPr>
        <w:tabs>
          <w:tab w:val="left" w:pos="1701"/>
        </w:tabs>
        <w:spacing w:line="360" w:lineRule="auto"/>
        <w:jc w:val="both"/>
        <w:rPr>
          <w:sz w:val="24"/>
        </w:rPr>
      </w:pPr>
      <w:r w:rsidRPr="00C10A17">
        <w:rPr>
          <w:sz w:val="24"/>
        </w:rPr>
        <w:lastRenderedPageBreak/>
        <w:t>Biarkan proses pembilasan dalam tabung berlangsung beberapa saat (15 mnt).</w:t>
      </w:r>
    </w:p>
    <w:p w14:paraId="3E133966" w14:textId="77777777" w:rsidR="00C83AA9" w:rsidRPr="00C10A17" w:rsidRDefault="00C83AA9">
      <w:pPr>
        <w:pStyle w:val="ListParagraph"/>
        <w:numPr>
          <w:ilvl w:val="0"/>
          <w:numId w:val="29"/>
        </w:numPr>
        <w:tabs>
          <w:tab w:val="left" w:pos="1701"/>
        </w:tabs>
        <w:spacing w:line="360" w:lineRule="auto"/>
        <w:jc w:val="both"/>
        <w:rPr>
          <w:sz w:val="24"/>
        </w:rPr>
      </w:pPr>
      <w:r w:rsidRPr="00C10A17">
        <w:rPr>
          <w:sz w:val="24"/>
        </w:rPr>
        <w:t>Stop Bilge pump.</w:t>
      </w:r>
    </w:p>
    <w:p w14:paraId="028DCB76" w14:textId="77777777" w:rsidR="00C83AA9" w:rsidRPr="00C10A17" w:rsidRDefault="00C83AA9">
      <w:pPr>
        <w:pStyle w:val="ListParagraph"/>
        <w:numPr>
          <w:ilvl w:val="0"/>
          <w:numId w:val="29"/>
        </w:numPr>
        <w:tabs>
          <w:tab w:val="left" w:pos="1701"/>
        </w:tabs>
        <w:spacing w:line="360" w:lineRule="auto"/>
        <w:jc w:val="both"/>
        <w:rPr>
          <w:sz w:val="24"/>
        </w:rPr>
      </w:pPr>
      <w:r w:rsidRPr="00C10A17">
        <w:rPr>
          <w:sz w:val="24"/>
        </w:rPr>
        <w:t>Tutup katup pengisian air laut, katup antara tabung pertama dan kedua serta katup pembuangan keluar kapal.</w:t>
      </w:r>
    </w:p>
    <w:p w14:paraId="1AC976D4" w14:textId="13E0BAED" w:rsidR="00C83AA9" w:rsidRPr="008D0D87" w:rsidRDefault="00C83AA9" w:rsidP="008D0D87">
      <w:pPr>
        <w:pStyle w:val="ListParagraph"/>
        <w:numPr>
          <w:ilvl w:val="0"/>
          <w:numId w:val="29"/>
        </w:numPr>
        <w:tabs>
          <w:tab w:val="left" w:pos="1701"/>
        </w:tabs>
        <w:spacing w:after="240" w:line="360" w:lineRule="auto"/>
        <w:jc w:val="both"/>
        <w:rPr>
          <w:sz w:val="24"/>
        </w:rPr>
      </w:pPr>
      <w:r w:rsidRPr="00C10A17">
        <w:rPr>
          <w:sz w:val="24"/>
        </w:rPr>
        <w:t>Off-kan saklar Automatic Controller, Oil Content Meter dan Bilge pump.</w:t>
      </w:r>
    </w:p>
    <w:p w14:paraId="3DE0706B" w14:textId="77777777" w:rsidR="00C83AA9" w:rsidRPr="00BF7C3B" w:rsidRDefault="00C83AA9" w:rsidP="008D0D87">
      <w:pPr>
        <w:pStyle w:val="Heading2"/>
        <w:numPr>
          <w:ilvl w:val="0"/>
          <w:numId w:val="28"/>
        </w:numPr>
        <w:spacing w:line="360" w:lineRule="auto"/>
        <w:ind w:left="426" w:hanging="426"/>
      </w:pPr>
      <w:bookmarkStart w:id="55" w:name="_bookmark15"/>
      <w:bookmarkStart w:id="56" w:name="_Toc157085195"/>
      <w:bookmarkStart w:id="57" w:name="_Toc157178906"/>
      <w:bookmarkEnd w:id="55"/>
      <w:r>
        <w:t>Petunjuk dan Perawatan Oily Water</w:t>
      </w:r>
      <w:r w:rsidRPr="00C10A17">
        <w:t xml:space="preserve"> </w:t>
      </w:r>
      <w:r>
        <w:t>Separator</w:t>
      </w:r>
      <w:bookmarkEnd w:id="56"/>
      <w:bookmarkEnd w:id="57"/>
    </w:p>
    <w:p w14:paraId="664584B2" w14:textId="0CE3608E" w:rsidR="00C83AA9" w:rsidRDefault="00C83AA9" w:rsidP="008D0D87">
      <w:pPr>
        <w:pStyle w:val="BodyText"/>
        <w:spacing w:line="360" w:lineRule="auto"/>
        <w:ind w:firstLine="426"/>
        <w:jc w:val="both"/>
      </w:pPr>
      <w:r>
        <w:t xml:space="preserve">Untuk melakukan perawatan pada pesawat </w:t>
      </w:r>
      <w:r>
        <w:rPr>
          <w:i/>
        </w:rPr>
        <w:t xml:space="preserve">Oily Water Separator </w:t>
      </w:r>
      <w:r>
        <w:t>harus sesuai dengan instruction manual book dan harus sesuai dengan jadwal</w:t>
      </w:r>
      <w:r>
        <w:rPr>
          <w:spacing w:val="-17"/>
        </w:rPr>
        <w:t xml:space="preserve"> </w:t>
      </w:r>
      <w:r>
        <w:t>perawatan</w:t>
      </w:r>
      <w:r>
        <w:rPr>
          <w:spacing w:val="-17"/>
        </w:rPr>
        <w:t xml:space="preserve"> </w:t>
      </w:r>
      <w:r>
        <w:t>yang</w:t>
      </w:r>
      <w:r>
        <w:rPr>
          <w:spacing w:val="-17"/>
        </w:rPr>
        <w:t xml:space="preserve"> </w:t>
      </w:r>
      <w:r>
        <w:t>telah</w:t>
      </w:r>
      <w:r>
        <w:rPr>
          <w:spacing w:val="-17"/>
        </w:rPr>
        <w:t xml:space="preserve"> </w:t>
      </w:r>
      <w:r>
        <w:t>ditetapkan</w:t>
      </w:r>
      <w:r>
        <w:rPr>
          <w:spacing w:val="-18"/>
        </w:rPr>
        <w:t xml:space="preserve"> </w:t>
      </w:r>
      <w:r>
        <w:t>sesuai</w:t>
      </w:r>
      <w:r>
        <w:rPr>
          <w:spacing w:val="-16"/>
        </w:rPr>
        <w:t xml:space="preserve"> </w:t>
      </w:r>
      <w:r>
        <w:t>dengan</w:t>
      </w:r>
      <w:r>
        <w:rPr>
          <w:spacing w:val="-17"/>
        </w:rPr>
        <w:t xml:space="preserve"> </w:t>
      </w:r>
      <w:r>
        <w:t>buku</w:t>
      </w:r>
      <w:r>
        <w:rPr>
          <w:spacing w:val="-12"/>
        </w:rPr>
        <w:t xml:space="preserve"> </w:t>
      </w:r>
      <w:r>
        <w:t>manual</w:t>
      </w:r>
      <w:r>
        <w:rPr>
          <w:spacing w:val="-16"/>
        </w:rPr>
        <w:t xml:space="preserve"> </w:t>
      </w:r>
      <w:r>
        <w:rPr>
          <w:i/>
        </w:rPr>
        <w:t>Oily Water Separator</w:t>
      </w:r>
      <w:r>
        <w:t>, jenis perawatan yang harus di lakukan</w:t>
      </w:r>
      <w:r>
        <w:rPr>
          <w:spacing w:val="-13"/>
        </w:rPr>
        <w:t xml:space="preserve"> </w:t>
      </w:r>
      <w:r>
        <w:t>yaitu:</w:t>
      </w:r>
    </w:p>
    <w:p w14:paraId="140099FA" w14:textId="63C86AB1" w:rsidR="00C83AA9" w:rsidRPr="008258B6" w:rsidRDefault="00C83AA9">
      <w:pPr>
        <w:pStyle w:val="ListParagraph"/>
        <w:numPr>
          <w:ilvl w:val="0"/>
          <w:numId w:val="30"/>
        </w:numPr>
        <w:tabs>
          <w:tab w:val="left" w:pos="1418"/>
        </w:tabs>
        <w:spacing w:line="360" w:lineRule="auto"/>
        <w:jc w:val="both"/>
        <w:rPr>
          <w:sz w:val="24"/>
          <w:szCs w:val="24"/>
        </w:rPr>
      </w:pPr>
      <w:r w:rsidRPr="008258B6">
        <w:rPr>
          <w:sz w:val="24"/>
          <w:szCs w:val="24"/>
        </w:rPr>
        <w:t>Data hasil dari oil record book yang dimana melakukan proses pembuangan limbah</w:t>
      </w:r>
      <w:r w:rsidRPr="008258B6">
        <w:rPr>
          <w:spacing w:val="-3"/>
          <w:sz w:val="24"/>
          <w:szCs w:val="24"/>
        </w:rPr>
        <w:t xml:space="preserve"> </w:t>
      </w:r>
      <w:r w:rsidRPr="008258B6">
        <w:rPr>
          <w:sz w:val="24"/>
          <w:szCs w:val="24"/>
        </w:rPr>
        <w:t>got</w:t>
      </w:r>
      <w:r w:rsidR="00C10A17">
        <w:rPr>
          <w:sz w:val="24"/>
          <w:szCs w:val="24"/>
          <w:lang w:val="en-US"/>
        </w:rPr>
        <w:t xml:space="preserve"> </w:t>
      </w:r>
    </w:p>
    <w:p w14:paraId="761FC237" w14:textId="455887EB" w:rsidR="00C83AA9" w:rsidRPr="008258B6" w:rsidRDefault="00C83AA9">
      <w:pPr>
        <w:pStyle w:val="ListParagraph"/>
        <w:numPr>
          <w:ilvl w:val="0"/>
          <w:numId w:val="30"/>
        </w:numPr>
        <w:tabs>
          <w:tab w:val="left" w:pos="1418"/>
        </w:tabs>
        <w:spacing w:line="360" w:lineRule="auto"/>
        <w:jc w:val="both"/>
        <w:rPr>
          <w:sz w:val="24"/>
          <w:szCs w:val="24"/>
        </w:rPr>
      </w:pPr>
      <w:r w:rsidRPr="008258B6">
        <w:rPr>
          <w:sz w:val="24"/>
          <w:szCs w:val="24"/>
        </w:rPr>
        <w:t>Periodic</w:t>
      </w:r>
      <w:r w:rsidRPr="008258B6">
        <w:rPr>
          <w:spacing w:val="-12"/>
          <w:sz w:val="24"/>
          <w:szCs w:val="24"/>
        </w:rPr>
        <w:t xml:space="preserve"> </w:t>
      </w:r>
      <w:r w:rsidRPr="008258B6">
        <w:rPr>
          <w:sz w:val="24"/>
          <w:szCs w:val="24"/>
        </w:rPr>
        <w:t>maintenace</w:t>
      </w:r>
      <w:r w:rsidRPr="008258B6">
        <w:rPr>
          <w:spacing w:val="-18"/>
          <w:sz w:val="24"/>
          <w:szCs w:val="24"/>
        </w:rPr>
        <w:t xml:space="preserve"> </w:t>
      </w:r>
      <w:r w:rsidRPr="008258B6">
        <w:rPr>
          <w:sz w:val="24"/>
          <w:szCs w:val="24"/>
        </w:rPr>
        <w:t>sysrem</w:t>
      </w:r>
      <w:r w:rsidRPr="008258B6">
        <w:rPr>
          <w:spacing w:val="-15"/>
          <w:sz w:val="24"/>
          <w:szCs w:val="24"/>
        </w:rPr>
        <w:t xml:space="preserve"> </w:t>
      </w:r>
      <w:r w:rsidRPr="008258B6">
        <w:rPr>
          <w:sz w:val="24"/>
          <w:szCs w:val="24"/>
        </w:rPr>
        <w:t>adalah</w:t>
      </w:r>
      <w:r w:rsidRPr="008258B6">
        <w:rPr>
          <w:spacing w:val="-18"/>
          <w:sz w:val="24"/>
          <w:szCs w:val="24"/>
        </w:rPr>
        <w:t xml:space="preserve"> </w:t>
      </w:r>
      <w:r w:rsidRPr="008258B6">
        <w:rPr>
          <w:sz w:val="24"/>
          <w:szCs w:val="24"/>
        </w:rPr>
        <w:t>pemeliharaan</w:t>
      </w:r>
      <w:r w:rsidRPr="008258B6">
        <w:rPr>
          <w:spacing w:val="-14"/>
          <w:sz w:val="24"/>
          <w:szCs w:val="24"/>
        </w:rPr>
        <w:t xml:space="preserve"> </w:t>
      </w:r>
      <w:r w:rsidRPr="008258B6">
        <w:rPr>
          <w:sz w:val="24"/>
          <w:szCs w:val="24"/>
        </w:rPr>
        <w:t>yang</w:t>
      </w:r>
      <w:r w:rsidRPr="008258B6">
        <w:rPr>
          <w:spacing w:val="-17"/>
          <w:sz w:val="24"/>
          <w:szCs w:val="24"/>
        </w:rPr>
        <w:t xml:space="preserve"> </w:t>
      </w:r>
      <w:r w:rsidRPr="008258B6">
        <w:rPr>
          <w:sz w:val="24"/>
          <w:szCs w:val="24"/>
        </w:rPr>
        <w:t>dilakukan secara terjadwal, umumnya secara periodik, dimana sejumlah tugas pemeliharaan seperti inspeksi, perbaikan, penggantian, pembersihan, pelumasan dan penyesuaian</w:t>
      </w:r>
      <w:r w:rsidRPr="008258B6">
        <w:rPr>
          <w:spacing w:val="-8"/>
          <w:sz w:val="24"/>
          <w:szCs w:val="24"/>
        </w:rPr>
        <w:t xml:space="preserve"> </w:t>
      </w:r>
      <w:r w:rsidRPr="008258B6">
        <w:rPr>
          <w:sz w:val="24"/>
          <w:szCs w:val="24"/>
        </w:rPr>
        <w:t>dilaksanakan</w:t>
      </w:r>
    </w:p>
    <w:p w14:paraId="53AD7679" w14:textId="77777777" w:rsidR="00C10A17" w:rsidRDefault="00C83AA9">
      <w:pPr>
        <w:pStyle w:val="ListParagraph"/>
        <w:numPr>
          <w:ilvl w:val="0"/>
          <w:numId w:val="30"/>
        </w:numPr>
        <w:tabs>
          <w:tab w:val="left" w:pos="1418"/>
        </w:tabs>
        <w:spacing w:line="360" w:lineRule="auto"/>
        <w:jc w:val="both"/>
        <w:rPr>
          <w:sz w:val="24"/>
          <w:szCs w:val="24"/>
        </w:rPr>
      </w:pPr>
      <w:r w:rsidRPr="008258B6">
        <w:rPr>
          <w:sz w:val="24"/>
          <w:szCs w:val="24"/>
        </w:rPr>
        <w:t>Perawatan</w:t>
      </w:r>
      <w:r w:rsidRPr="008258B6">
        <w:rPr>
          <w:spacing w:val="-21"/>
          <w:sz w:val="24"/>
          <w:szCs w:val="24"/>
        </w:rPr>
        <w:t xml:space="preserve"> </w:t>
      </w:r>
      <w:r w:rsidRPr="008258B6">
        <w:rPr>
          <w:sz w:val="24"/>
          <w:szCs w:val="24"/>
        </w:rPr>
        <w:t>pada</w:t>
      </w:r>
      <w:r w:rsidRPr="008258B6">
        <w:rPr>
          <w:spacing w:val="-20"/>
          <w:sz w:val="24"/>
          <w:szCs w:val="24"/>
        </w:rPr>
        <w:t xml:space="preserve"> </w:t>
      </w:r>
      <w:r w:rsidRPr="008258B6">
        <w:rPr>
          <w:sz w:val="24"/>
          <w:szCs w:val="24"/>
        </w:rPr>
        <w:t>filter</w:t>
      </w:r>
      <w:r w:rsidRPr="008258B6">
        <w:rPr>
          <w:spacing w:val="-15"/>
          <w:sz w:val="24"/>
          <w:szCs w:val="24"/>
        </w:rPr>
        <w:t xml:space="preserve"> </w:t>
      </w:r>
      <w:r w:rsidRPr="008258B6">
        <w:rPr>
          <w:sz w:val="24"/>
          <w:szCs w:val="24"/>
        </w:rPr>
        <w:t>media</w:t>
      </w:r>
      <w:r w:rsidRPr="008258B6">
        <w:rPr>
          <w:spacing w:val="-16"/>
          <w:sz w:val="24"/>
          <w:szCs w:val="24"/>
        </w:rPr>
        <w:t xml:space="preserve"> </w:t>
      </w:r>
      <w:r w:rsidRPr="008258B6">
        <w:rPr>
          <w:sz w:val="24"/>
          <w:szCs w:val="24"/>
        </w:rPr>
        <w:t>pastikan</w:t>
      </w:r>
      <w:r w:rsidRPr="008258B6">
        <w:rPr>
          <w:spacing w:val="-21"/>
          <w:sz w:val="24"/>
          <w:szCs w:val="24"/>
        </w:rPr>
        <w:t xml:space="preserve"> </w:t>
      </w:r>
      <w:r w:rsidRPr="008258B6">
        <w:rPr>
          <w:sz w:val="24"/>
          <w:szCs w:val="24"/>
        </w:rPr>
        <w:t>harus</w:t>
      </w:r>
      <w:r w:rsidRPr="008258B6">
        <w:rPr>
          <w:spacing w:val="-18"/>
          <w:sz w:val="24"/>
          <w:szCs w:val="24"/>
        </w:rPr>
        <w:t xml:space="preserve"> </w:t>
      </w:r>
      <w:r w:rsidRPr="008258B6">
        <w:rPr>
          <w:sz w:val="24"/>
          <w:szCs w:val="24"/>
        </w:rPr>
        <w:t>dalam</w:t>
      </w:r>
      <w:r w:rsidRPr="008258B6">
        <w:rPr>
          <w:spacing w:val="-22"/>
          <w:sz w:val="24"/>
          <w:szCs w:val="24"/>
        </w:rPr>
        <w:t xml:space="preserve"> </w:t>
      </w:r>
      <w:r w:rsidRPr="008258B6">
        <w:rPr>
          <w:sz w:val="24"/>
          <w:szCs w:val="24"/>
        </w:rPr>
        <w:t>keadaan</w:t>
      </w:r>
      <w:r w:rsidRPr="008258B6">
        <w:rPr>
          <w:spacing w:val="-17"/>
          <w:sz w:val="24"/>
          <w:szCs w:val="24"/>
        </w:rPr>
        <w:t xml:space="preserve"> </w:t>
      </w:r>
      <w:r w:rsidRPr="008258B6">
        <w:rPr>
          <w:sz w:val="24"/>
          <w:szCs w:val="24"/>
        </w:rPr>
        <w:t>bersih sebelum dan sesudah pemakaian, hal ini bisa dilakukan dengan cara melakukan back wash menggunakan air tawar bertujuan agar minyak dan kotoran yang menempel difilter media dapat terbuang</w:t>
      </w:r>
      <w:r w:rsidRPr="008258B6">
        <w:rPr>
          <w:spacing w:val="-22"/>
          <w:sz w:val="24"/>
          <w:szCs w:val="24"/>
        </w:rPr>
        <w:t xml:space="preserve"> </w:t>
      </w:r>
      <w:r w:rsidRPr="008258B6">
        <w:rPr>
          <w:sz w:val="24"/>
          <w:szCs w:val="24"/>
        </w:rPr>
        <w:t>menuju</w:t>
      </w:r>
      <w:r w:rsidRPr="008258B6">
        <w:rPr>
          <w:spacing w:val="-22"/>
          <w:sz w:val="24"/>
          <w:szCs w:val="24"/>
        </w:rPr>
        <w:t xml:space="preserve"> </w:t>
      </w:r>
      <w:r w:rsidRPr="008258B6">
        <w:rPr>
          <w:sz w:val="24"/>
          <w:szCs w:val="24"/>
        </w:rPr>
        <w:t>separator</w:t>
      </w:r>
      <w:r w:rsidRPr="008258B6">
        <w:rPr>
          <w:spacing w:val="-20"/>
          <w:sz w:val="24"/>
          <w:szCs w:val="24"/>
        </w:rPr>
        <w:t xml:space="preserve"> </w:t>
      </w:r>
      <w:r w:rsidRPr="008258B6">
        <w:rPr>
          <w:sz w:val="24"/>
          <w:szCs w:val="24"/>
        </w:rPr>
        <w:t>tank.</w:t>
      </w:r>
      <w:r w:rsidRPr="008258B6">
        <w:rPr>
          <w:spacing w:val="-19"/>
          <w:sz w:val="24"/>
          <w:szCs w:val="24"/>
        </w:rPr>
        <w:t xml:space="preserve"> </w:t>
      </w:r>
      <w:r w:rsidRPr="008258B6">
        <w:rPr>
          <w:sz w:val="24"/>
          <w:szCs w:val="24"/>
        </w:rPr>
        <w:t>Pergantian</w:t>
      </w:r>
      <w:r w:rsidRPr="008258B6">
        <w:rPr>
          <w:spacing w:val="-22"/>
          <w:sz w:val="24"/>
          <w:szCs w:val="24"/>
        </w:rPr>
        <w:t xml:space="preserve"> </w:t>
      </w:r>
      <w:r w:rsidRPr="008258B6">
        <w:rPr>
          <w:sz w:val="24"/>
          <w:szCs w:val="24"/>
        </w:rPr>
        <w:t>filter</w:t>
      </w:r>
      <w:r w:rsidRPr="008258B6">
        <w:rPr>
          <w:spacing w:val="-17"/>
          <w:sz w:val="24"/>
          <w:szCs w:val="24"/>
        </w:rPr>
        <w:t xml:space="preserve"> </w:t>
      </w:r>
      <w:r w:rsidRPr="008258B6">
        <w:rPr>
          <w:sz w:val="24"/>
          <w:szCs w:val="24"/>
        </w:rPr>
        <w:t>media</w:t>
      </w:r>
      <w:r w:rsidRPr="008258B6">
        <w:rPr>
          <w:spacing w:val="-22"/>
          <w:sz w:val="24"/>
          <w:szCs w:val="24"/>
        </w:rPr>
        <w:t xml:space="preserve"> </w:t>
      </w:r>
      <w:r w:rsidRPr="008258B6">
        <w:rPr>
          <w:sz w:val="24"/>
          <w:szCs w:val="24"/>
        </w:rPr>
        <w:t>pada</w:t>
      </w:r>
      <w:r w:rsidRPr="008258B6">
        <w:rPr>
          <w:spacing w:val="-21"/>
          <w:sz w:val="24"/>
          <w:szCs w:val="24"/>
        </w:rPr>
        <w:t xml:space="preserve"> </w:t>
      </w:r>
      <w:r w:rsidRPr="008258B6">
        <w:rPr>
          <w:sz w:val="24"/>
          <w:szCs w:val="24"/>
        </w:rPr>
        <w:t>tank 2 selama 3 bulan, sedangkan tank 3 selama 5</w:t>
      </w:r>
      <w:r w:rsidRPr="008258B6">
        <w:rPr>
          <w:spacing w:val="-8"/>
          <w:sz w:val="24"/>
          <w:szCs w:val="24"/>
        </w:rPr>
        <w:t xml:space="preserve"> </w:t>
      </w:r>
      <w:r w:rsidRPr="008258B6">
        <w:rPr>
          <w:sz w:val="24"/>
          <w:szCs w:val="24"/>
        </w:rPr>
        <w:t>bulan.</w:t>
      </w:r>
    </w:p>
    <w:p w14:paraId="076AFD5C" w14:textId="40A6EA48" w:rsidR="00C83AA9" w:rsidRPr="00C10A17" w:rsidRDefault="00C83AA9">
      <w:pPr>
        <w:pStyle w:val="ListParagraph"/>
        <w:numPr>
          <w:ilvl w:val="0"/>
          <w:numId w:val="30"/>
        </w:numPr>
        <w:tabs>
          <w:tab w:val="left" w:pos="1418"/>
        </w:tabs>
        <w:spacing w:line="360" w:lineRule="auto"/>
        <w:jc w:val="both"/>
        <w:rPr>
          <w:sz w:val="24"/>
          <w:szCs w:val="24"/>
        </w:rPr>
      </w:pPr>
      <w:r w:rsidRPr="00C10A17">
        <w:rPr>
          <w:sz w:val="24"/>
          <w:szCs w:val="24"/>
        </w:rPr>
        <w:t>Perawatan bearing motor dan melakukan pemeriksaan pada bagianbagian yang terpenting pada pompa seperti mekanikal seal, packing,dan katup-katup pada pompa hal ini dilakukan</w:t>
      </w:r>
      <w:r w:rsidRPr="00C10A17">
        <w:rPr>
          <w:spacing w:val="-18"/>
          <w:sz w:val="24"/>
          <w:szCs w:val="24"/>
        </w:rPr>
        <w:t xml:space="preserve"> </w:t>
      </w:r>
      <w:r w:rsidRPr="00C10A17">
        <w:rPr>
          <w:sz w:val="24"/>
          <w:szCs w:val="24"/>
        </w:rPr>
        <w:t>agar pompa dapat bekeja secara normal sehingga proses pengisapannya tidak terjadi hambatan.</w:t>
      </w:r>
      <w:r w:rsidR="00C10A17">
        <w:rPr>
          <w:sz w:val="24"/>
          <w:szCs w:val="24"/>
          <w:lang w:val="en-US"/>
        </w:rPr>
        <w:t xml:space="preserve"> </w:t>
      </w:r>
    </w:p>
    <w:p w14:paraId="2E866FDD" w14:textId="1400CFD5" w:rsidR="00C83AA9" w:rsidRPr="002D335F" w:rsidRDefault="00C83AA9">
      <w:pPr>
        <w:pStyle w:val="ListParagraph"/>
        <w:numPr>
          <w:ilvl w:val="0"/>
          <w:numId w:val="30"/>
        </w:numPr>
        <w:tabs>
          <w:tab w:val="left" w:pos="1418"/>
        </w:tabs>
        <w:spacing w:line="360" w:lineRule="auto"/>
        <w:jc w:val="both"/>
        <w:rPr>
          <w:sz w:val="24"/>
        </w:rPr>
      </w:pPr>
      <w:r w:rsidRPr="008258B6">
        <w:rPr>
          <w:sz w:val="24"/>
          <w:szCs w:val="24"/>
        </w:rPr>
        <w:t xml:space="preserve">Pemeriksaan pada oil discharge monitoring seperti pengetesan pada </w:t>
      </w:r>
      <w:r w:rsidRPr="008258B6">
        <w:rPr>
          <w:sz w:val="24"/>
          <w:szCs w:val="24"/>
        </w:rPr>
        <w:lastRenderedPageBreak/>
        <w:t>control panel dan juga pengetesan pada alarm sehingga pada pembuangan melebihi 15 ppm maka alarm akan berbunyi dan</w:t>
      </w:r>
      <w:r w:rsidRPr="008258B6">
        <w:rPr>
          <w:spacing w:val="-12"/>
          <w:sz w:val="24"/>
          <w:szCs w:val="24"/>
        </w:rPr>
        <w:t xml:space="preserve"> </w:t>
      </w:r>
      <w:r w:rsidRPr="008258B6">
        <w:rPr>
          <w:sz w:val="24"/>
          <w:szCs w:val="24"/>
        </w:rPr>
        <w:t>selanjutnya</w:t>
      </w:r>
      <w:r w:rsidRPr="008258B6">
        <w:rPr>
          <w:spacing w:val="-13"/>
          <w:sz w:val="24"/>
          <w:szCs w:val="24"/>
        </w:rPr>
        <w:t xml:space="preserve"> </w:t>
      </w:r>
      <w:r w:rsidRPr="008258B6">
        <w:rPr>
          <w:sz w:val="24"/>
          <w:szCs w:val="24"/>
        </w:rPr>
        <w:t>katup</w:t>
      </w:r>
      <w:r w:rsidRPr="008258B6">
        <w:rPr>
          <w:spacing w:val="-12"/>
          <w:sz w:val="24"/>
          <w:szCs w:val="24"/>
        </w:rPr>
        <w:t xml:space="preserve"> </w:t>
      </w:r>
      <w:r w:rsidRPr="008258B6">
        <w:rPr>
          <w:sz w:val="24"/>
          <w:szCs w:val="24"/>
        </w:rPr>
        <w:t>three</w:t>
      </w:r>
      <w:r w:rsidRPr="008258B6">
        <w:rPr>
          <w:spacing w:val="-12"/>
          <w:sz w:val="24"/>
          <w:szCs w:val="24"/>
        </w:rPr>
        <w:t xml:space="preserve"> </w:t>
      </w:r>
      <w:r w:rsidRPr="008258B6">
        <w:rPr>
          <w:sz w:val="24"/>
          <w:szCs w:val="24"/>
        </w:rPr>
        <w:t>way</w:t>
      </w:r>
      <w:r w:rsidRPr="008258B6">
        <w:rPr>
          <w:spacing w:val="-13"/>
          <w:sz w:val="24"/>
          <w:szCs w:val="24"/>
        </w:rPr>
        <w:t xml:space="preserve"> </w:t>
      </w:r>
      <w:r w:rsidRPr="008258B6">
        <w:rPr>
          <w:sz w:val="24"/>
          <w:szCs w:val="24"/>
        </w:rPr>
        <w:t>valve</w:t>
      </w:r>
      <w:r w:rsidRPr="008258B6">
        <w:rPr>
          <w:spacing w:val="-16"/>
          <w:sz w:val="24"/>
          <w:szCs w:val="24"/>
        </w:rPr>
        <w:t xml:space="preserve"> </w:t>
      </w:r>
      <w:r w:rsidRPr="008258B6">
        <w:rPr>
          <w:sz w:val="24"/>
          <w:szCs w:val="24"/>
        </w:rPr>
        <w:t>akan</w:t>
      </w:r>
      <w:r w:rsidRPr="008258B6">
        <w:rPr>
          <w:spacing w:val="-12"/>
          <w:sz w:val="24"/>
          <w:szCs w:val="24"/>
        </w:rPr>
        <w:t xml:space="preserve"> </w:t>
      </w:r>
      <w:r w:rsidRPr="008258B6">
        <w:rPr>
          <w:sz w:val="24"/>
          <w:szCs w:val="24"/>
        </w:rPr>
        <w:t>secara</w:t>
      </w:r>
      <w:r w:rsidRPr="008258B6">
        <w:rPr>
          <w:spacing w:val="-12"/>
          <w:sz w:val="24"/>
          <w:szCs w:val="24"/>
        </w:rPr>
        <w:t xml:space="preserve"> </w:t>
      </w:r>
      <w:r w:rsidRPr="008258B6">
        <w:rPr>
          <w:sz w:val="24"/>
          <w:szCs w:val="24"/>
        </w:rPr>
        <w:t>otomatis</w:t>
      </w:r>
      <w:r w:rsidRPr="008258B6">
        <w:rPr>
          <w:spacing w:val="-10"/>
          <w:sz w:val="24"/>
          <w:szCs w:val="24"/>
        </w:rPr>
        <w:t xml:space="preserve"> </w:t>
      </w:r>
      <w:r w:rsidRPr="008258B6">
        <w:rPr>
          <w:sz w:val="24"/>
          <w:szCs w:val="24"/>
        </w:rPr>
        <w:t>akan</w:t>
      </w:r>
      <w:r>
        <w:rPr>
          <w:sz w:val="24"/>
        </w:rPr>
        <w:t xml:space="preserve"> menutup dan minyak akan kembali sirkulasi kembali ketangki bilge tank / bilge</w:t>
      </w:r>
      <w:r>
        <w:rPr>
          <w:spacing w:val="1"/>
          <w:sz w:val="24"/>
        </w:rPr>
        <w:t xml:space="preserve"> </w:t>
      </w:r>
      <w:r>
        <w:rPr>
          <w:sz w:val="24"/>
        </w:rPr>
        <w:t>wall.</w:t>
      </w:r>
    </w:p>
    <w:p w14:paraId="767E4906" w14:textId="77777777" w:rsidR="00C83AA9" w:rsidRDefault="00C83AA9" w:rsidP="008D0D87">
      <w:pPr>
        <w:pStyle w:val="BodyText"/>
        <w:spacing w:line="360" w:lineRule="auto"/>
        <w:ind w:firstLine="426"/>
        <w:jc w:val="both"/>
      </w:pPr>
      <w:r>
        <w:t>Proses pemisahan dilakukan jika permesinan dapat berjalan dengan baik, terutama pada bagian pompa yang berfungsi untuk memberi</w:t>
      </w:r>
      <w:r>
        <w:rPr>
          <w:spacing w:val="-18"/>
        </w:rPr>
        <w:t xml:space="preserve"> </w:t>
      </w:r>
      <w:r>
        <w:t>aliran</w:t>
      </w:r>
      <w:r>
        <w:rPr>
          <w:spacing w:val="-17"/>
        </w:rPr>
        <w:t xml:space="preserve"> </w:t>
      </w:r>
      <w:r>
        <w:t>masuk</w:t>
      </w:r>
      <w:r>
        <w:rPr>
          <w:spacing w:val="-16"/>
        </w:rPr>
        <w:t xml:space="preserve"> </w:t>
      </w:r>
      <w:r>
        <w:t>terhadap</w:t>
      </w:r>
      <w:r>
        <w:rPr>
          <w:spacing w:val="-21"/>
        </w:rPr>
        <w:t xml:space="preserve"> </w:t>
      </w:r>
      <w:r>
        <w:t>limbah</w:t>
      </w:r>
      <w:r>
        <w:rPr>
          <w:spacing w:val="-18"/>
        </w:rPr>
        <w:t xml:space="preserve"> </w:t>
      </w:r>
      <w:r>
        <w:t>yang</w:t>
      </w:r>
      <w:r>
        <w:rPr>
          <w:spacing w:val="-22"/>
        </w:rPr>
        <w:t xml:space="preserve"> </w:t>
      </w:r>
      <w:r>
        <w:t>harus</w:t>
      </w:r>
      <w:r>
        <w:rPr>
          <w:spacing w:val="-20"/>
        </w:rPr>
        <w:t xml:space="preserve"> </w:t>
      </w:r>
      <w:r>
        <w:t>mempunyai</w:t>
      </w:r>
      <w:r>
        <w:rPr>
          <w:spacing w:val="-20"/>
        </w:rPr>
        <w:t xml:space="preserve"> </w:t>
      </w:r>
      <w:r>
        <w:t>tekanan pada</w:t>
      </w:r>
      <w:r>
        <w:rPr>
          <w:spacing w:val="-17"/>
        </w:rPr>
        <w:t xml:space="preserve"> </w:t>
      </w:r>
      <w:r>
        <w:t>pompa</w:t>
      </w:r>
      <w:r>
        <w:rPr>
          <w:spacing w:val="-17"/>
        </w:rPr>
        <w:t xml:space="preserve"> </w:t>
      </w:r>
      <w:r>
        <w:t>agar</w:t>
      </w:r>
      <w:r>
        <w:rPr>
          <w:spacing w:val="-14"/>
        </w:rPr>
        <w:t xml:space="preserve"> </w:t>
      </w:r>
      <w:r>
        <w:t>proses</w:t>
      </w:r>
      <w:r>
        <w:rPr>
          <w:spacing w:val="-18"/>
        </w:rPr>
        <w:t xml:space="preserve"> </w:t>
      </w:r>
      <w:r>
        <w:t>pemisahan</w:t>
      </w:r>
      <w:r>
        <w:rPr>
          <w:spacing w:val="-17"/>
        </w:rPr>
        <w:t xml:space="preserve"> </w:t>
      </w:r>
      <w:r>
        <w:t>dapat</w:t>
      </w:r>
      <w:r>
        <w:rPr>
          <w:spacing w:val="-18"/>
        </w:rPr>
        <w:t xml:space="preserve"> </w:t>
      </w:r>
      <w:r>
        <w:t>berjalan</w:t>
      </w:r>
      <w:r>
        <w:rPr>
          <w:spacing w:val="-16"/>
        </w:rPr>
        <w:t xml:space="preserve"> </w:t>
      </w:r>
      <w:r>
        <w:t>dengan</w:t>
      </w:r>
      <w:r>
        <w:rPr>
          <w:spacing w:val="-21"/>
        </w:rPr>
        <w:t xml:space="preserve"> </w:t>
      </w:r>
      <w:r>
        <w:t>baik.</w:t>
      </w:r>
      <w:r>
        <w:rPr>
          <w:spacing w:val="-15"/>
        </w:rPr>
        <w:t xml:space="preserve"> </w:t>
      </w:r>
      <w:r>
        <w:t xml:space="preserve">Suatu mesin pasti akan mengalami kerusakan atau kebocoran demikian juga dengan pompa dikarenakan bahan padat yang terbentuk dari kotoran- kotoran </w:t>
      </w:r>
      <w:r>
        <w:rPr>
          <w:spacing w:val="-3"/>
        </w:rPr>
        <w:t xml:space="preserve">yang </w:t>
      </w:r>
      <w:r>
        <w:t>memadat atau lumpur endapan yang terdapat didalam bilge</w:t>
      </w:r>
      <w:r>
        <w:rPr>
          <w:spacing w:val="-16"/>
        </w:rPr>
        <w:t xml:space="preserve"> </w:t>
      </w:r>
      <w:r>
        <w:t>tank</w:t>
      </w:r>
      <w:r>
        <w:rPr>
          <w:spacing w:val="-9"/>
        </w:rPr>
        <w:t xml:space="preserve"> </w:t>
      </w:r>
      <w:r>
        <w:t>/</w:t>
      </w:r>
      <w:r>
        <w:rPr>
          <w:spacing w:val="-13"/>
        </w:rPr>
        <w:t xml:space="preserve"> </w:t>
      </w:r>
      <w:r>
        <w:t>bilge</w:t>
      </w:r>
      <w:r>
        <w:rPr>
          <w:spacing w:val="-15"/>
        </w:rPr>
        <w:t xml:space="preserve"> </w:t>
      </w:r>
      <w:r>
        <w:t>wall</w:t>
      </w:r>
      <w:r>
        <w:rPr>
          <w:spacing w:val="-11"/>
        </w:rPr>
        <w:t xml:space="preserve"> </w:t>
      </w:r>
      <w:r>
        <w:t>yang</w:t>
      </w:r>
      <w:r>
        <w:rPr>
          <w:spacing w:val="-15"/>
        </w:rPr>
        <w:t xml:space="preserve"> </w:t>
      </w:r>
      <w:r>
        <w:t>ikut</w:t>
      </w:r>
      <w:r>
        <w:rPr>
          <w:spacing w:val="-12"/>
        </w:rPr>
        <w:t xml:space="preserve"> </w:t>
      </w:r>
      <w:r>
        <w:t>terhisap</w:t>
      </w:r>
      <w:r>
        <w:rPr>
          <w:spacing w:val="-12"/>
        </w:rPr>
        <w:t xml:space="preserve"> </w:t>
      </w:r>
      <w:r>
        <w:t>oleh</w:t>
      </w:r>
      <w:r>
        <w:rPr>
          <w:spacing w:val="-11"/>
        </w:rPr>
        <w:t xml:space="preserve"> </w:t>
      </w:r>
      <w:r>
        <w:t>pompa</w:t>
      </w:r>
      <w:r>
        <w:rPr>
          <w:spacing w:val="-15"/>
        </w:rPr>
        <w:t xml:space="preserve"> </w:t>
      </w:r>
      <w:r>
        <w:t>jika</w:t>
      </w:r>
      <w:r>
        <w:rPr>
          <w:spacing w:val="-16"/>
        </w:rPr>
        <w:t xml:space="preserve"> </w:t>
      </w:r>
      <w:r>
        <w:t>hal</w:t>
      </w:r>
      <w:r>
        <w:rPr>
          <w:spacing w:val="-14"/>
        </w:rPr>
        <w:t xml:space="preserve"> </w:t>
      </w:r>
      <w:r>
        <w:t>ini</w:t>
      </w:r>
      <w:r>
        <w:rPr>
          <w:spacing w:val="-12"/>
        </w:rPr>
        <w:t xml:space="preserve"> </w:t>
      </w:r>
      <w:r>
        <w:t>dibiarkan saja maka akan menimbulkan kerusakan dan kebocoran pada pompa sehingga pada saat proses pengisapan akan terganggu. Hal-hal yang harus dilakukan setelah selesai pengoperasian</w:t>
      </w:r>
      <w:r>
        <w:rPr>
          <w:spacing w:val="-7"/>
        </w:rPr>
        <w:t xml:space="preserve"> </w:t>
      </w:r>
      <w:r>
        <w:t>OWS:</w:t>
      </w:r>
    </w:p>
    <w:p w14:paraId="15D16827" w14:textId="77777777" w:rsidR="00C10A17" w:rsidRPr="00C10A17" w:rsidRDefault="00C83AA9">
      <w:pPr>
        <w:pStyle w:val="ListParagraph"/>
        <w:numPr>
          <w:ilvl w:val="0"/>
          <w:numId w:val="3"/>
        </w:numPr>
        <w:tabs>
          <w:tab w:val="left" w:pos="1433"/>
        </w:tabs>
        <w:spacing w:line="360" w:lineRule="auto"/>
        <w:ind w:left="284" w:hanging="284"/>
        <w:jc w:val="both"/>
        <w:rPr>
          <w:sz w:val="24"/>
          <w:szCs w:val="24"/>
        </w:rPr>
      </w:pPr>
      <w:r w:rsidRPr="00C10A17">
        <w:rPr>
          <w:sz w:val="24"/>
          <w:szCs w:val="24"/>
        </w:rPr>
        <w:t>Lakukan back wash setelah dan sebelum dioprasikan dengan menggunakan air tawar dan cerat lalu liat hasil air ceratan</w:t>
      </w:r>
      <w:r w:rsidRPr="00C10A17">
        <w:rPr>
          <w:spacing w:val="-34"/>
          <w:sz w:val="24"/>
          <w:szCs w:val="24"/>
        </w:rPr>
        <w:t xml:space="preserve"> </w:t>
      </w:r>
      <w:r w:rsidRPr="00C10A17">
        <w:rPr>
          <w:sz w:val="24"/>
          <w:szCs w:val="24"/>
        </w:rPr>
        <w:t>sampai jernih dan tidak</w:t>
      </w:r>
      <w:r w:rsidRPr="00C10A17">
        <w:rPr>
          <w:spacing w:val="1"/>
          <w:sz w:val="24"/>
          <w:szCs w:val="24"/>
        </w:rPr>
        <w:t xml:space="preserve"> </w:t>
      </w:r>
      <w:r w:rsidRPr="00C10A17">
        <w:rPr>
          <w:sz w:val="24"/>
          <w:szCs w:val="24"/>
        </w:rPr>
        <w:t>berbau.</w:t>
      </w:r>
      <w:r w:rsidR="00C10A17" w:rsidRPr="00C10A17">
        <w:rPr>
          <w:sz w:val="24"/>
          <w:szCs w:val="24"/>
          <w:lang w:val="en-US"/>
        </w:rPr>
        <w:t xml:space="preserve"> </w:t>
      </w:r>
    </w:p>
    <w:p w14:paraId="1DF109FB" w14:textId="77777777" w:rsidR="00C10A17" w:rsidRPr="00C10A17" w:rsidRDefault="00C83AA9">
      <w:pPr>
        <w:pStyle w:val="ListParagraph"/>
        <w:numPr>
          <w:ilvl w:val="0"/>
          <w:numId w:val="3"/>
        </w:numPr>
        <w:tabs>
          <w:tab w:val="left" w:pos="1433"/>
        </w:tabs>
        <w:spacing w:line="360" w:lineRule="auto"/>
        <w:ind w:left="284" w:hanging="284"/>
        <w:jc w:val="both"/>
        <w:rPr>
          <w:sz w:val="24"/>
          <w:szCs w:val="24"/>
        </w:rPr>
      </w:pPr>
      <w:r w:rsidRPr="00C10A17">
        <w:rPr>
          <w:sz w:val="24"/>
          <w:szCs w:val="24"/>
        </w:rPr>
        <w:t>Matikan pompa got dan matikan aliran</w:t>
      </w:r>
      <w:r w:rsidRPr="00C10A17">
        <w:rPr>
          <w:spacing w:val="-7"/>
          <w:sz w:val="24"/>
          <w:szCs w:val="24"/>
        </w:rPr>
        <w:t xml:space="preserve"> </w:t>
      </w:r>
      <w:r w:rsidRPr="00C10A17">
        <w:rPr>
          <w:sz w:val="24"/>
          <w:szCs w:val="24"/>
        </w:rPr>
        <w:t>listriknya.</w:t>
      </w:r>
    </w:p>
    <w:p w14:paraId="6062AD4A" w14:textId="6C23368F" w:rsidR="00C83AA9" w:rsidRPr="00C10A17" w:rsidRDefault="00C83AA9">
      <w:pPr>
        <w:pStyle w:val="ListParagraph"/>
        <w:numPr>
          <w:ilvl w:val="0"/>
          <w:numId w:val="3"/>
        </w:numPr>
        <w:tabs>
          <w:tab w:val="left" w:pos="1433"/>
        </w:tabs>
        <w:spacing w:line="360" w:lineRule="auto"/>
        <w:ind w:left="284" w:hanging="284"/>
        <w:jc w:val="both"/>
        <w:rPr>
          <w:sz w:val="24"/>
          <w:szCs w:val="24"/>
        </w:rPr>
      </w:pPr>
      <w:r w:rsidRPr="00C10A17">
        <w:rPr>
          <w:sz w:val="24"/>
          <w:szCs w:val="24"/>
        </w:rPr>
        <w:t>Pastikan valve over board sudah tertutup lalu seal kembali</w:t>
      </w:r>
      <w:r w:rsidRPr="00C10A17">
        <w:rPr>
          <w:spacing w:val="-34"/>
          <w:sz w:val="24"/>
          <w:szCs w:val="24"/>
        </w:rPr>
        <w:t xml:space="preserve"> </w:t>
      </w:r>
      <w:r w:rsidRPr="00C10A17">
        <w:rPr>
          <w:sz w:val="24"/>
          <w:szCs w:val="24"/>
        </w:rPr>
        <w:t>untuk memastikan OWS tidak bekerja lagi. Seal dapat diambil dikamar Captain dan sudah menulis</w:t>
      </w:r>
      <w:r w:rsidRPr="00C10A17">
        <w:rPr>
          <w:spacing w:val="-4"/>
          <w:sz w:val="24"/>
          <w:szCs w:val="24"/>
        </w:rPr>
        <w:t xml:space="preserve"> </w:t>
      </w:r>
      <w:r w:rsidRPr="00C10A17">
        <w:rPr>
          <w:sz w:val="24"/>
          <w:szCs w:val="24"/>
        </w:rPr>
        <w:t>record.</w:t>
      </w:r>
      <w:r w:rsidR="00420B6B" w:rsidRPr="00C10A17">
        <w:rPr>
          <w:sz w:val="24"/>
          <w:szCs w:val="24"/>
          <w:lang w:val="en-US"/>
        </w:rPr>
        <w:t xml:space="preserve"> </w:t>
      </w:r>
      <w:r w:rsidRPr="00C10A17">
        <w:rPr>
          <w:sz w:val="24"/>
          <w:szCs w:val="24"/>
        </w:rPr>
        <w:t>Keberadaan pesawat bantu oily water separator diatas kapal</w:t>
      </w:r>
      <w:r w:rsidR="00420B6B" w:rsidRPr="00C10A17">
        <w:rPr>
          <w:sz w:val="24"/>
          <w:szCs w:val="24"/>
          <w:lang w:val="en-US"/>
        </w:rPr>
        <w:t xml:space="preserve"> </w:t>
      </w:r>
      <w:r w:rsidRPr="00C10A17">
        <w:rPr>
          <w:sz w:val="24"/>
          <w:szCs w:val="24"/>
        </w:rPr>
        <w:t xml:space="preserve">terutama digunakan untuk pembuangan air got selama dalam pelayaran merupakan salah satu syarat untuk menunjang operasional suatu kapal. Agar air got tersebut tidak mencemari lingkungan laut maka pesawat oily water separator ini harus dijaga dan dirawat sesuai dengan ketentuan oleh pembuat atau maker. Hal ini bertujuan untuk menghindari kerusakan pada komponen-komponen yang ada didalam pesawat oily </w:t>
      </w:r>
      <w:r w:rsidRPr="00C10A17">
        <w:rPr>
          <w:spacing w:val="-4"/>
          <w:sz w:val="24"/>
          <w:szCs w:val="24"/>
        </w:rPr>
        <w:t xml:space="preserve">water </w:t>
      </w:r>
      <w:r w:rsidRPr="00C10A17">
        <w:rPr>
          <w:sz w:val="24"/>
          <w:szCs w:val="24"/>
        </w:rPr>
        <w:t>separator.</w:t>
      </w:r>
    </w:p>
    <w:p w14:paraId="449EC946" w14:textId="77777777" w:rsidR="00420B6B" w:rsidRPr="00420B6B" w:rsidRDefault="00420B6B" w:rsidP="0054036A">
      <w:pPr>
        <w:pStyle w:val="ListParagraph"/>
        <w:tabs>
          <w:tab w:val="left" w:pos="1585"/>
        </w:tabs>
        <w:spacing w:line="360" w:lineRule="auto"/>
        <w:ind w:left="0" w:firstLine="0"/>
        <w:jc w:val="both"/>
        <w:rPr>
          <w:sz w:val="24"/>
        </w:rPr>
      </w:pPr>
    </w:p>
    <w:p w14:paraId="1A9C50A8" w14:textId="77777777" w:rsidR="00C83AA9" w:rsidRPr="002A58B5" w:rsidRDefault="00C83AA9" w:rsidP="008D0D87">
      <w:pPr>
        <w:pStyle w:val="Heading2"/>
        <w:numPr>
          <w:ilvl w:val="0"/>
          <w:numId w:val="28"/>
        </w:numPr>
        <w:spacing w:line="360" w:lineRule="auto"/>
        <w:ind w:left="426" w:hanging="426"/>
      </w:pPr>
      <w:bookmarkStart w:id="58" w:name="_bookmark16"/>
      <w:bookmarkStart w:id="59" w:name="_Toc157085196"/>
      <w:bookmarkStart w:id="60" w:name="_Toc157178907"/>
      <w:bookmarkEnd w:id="58"/>
      <w:r>
        <w:lastRenderedPageBreak/>
        <w:t>Unsur-unsur air got yang dapat merusak</w:t>
      </w:r>
      <w:r w:rsidRPr="00C10A17">
        <w:t xml:space="preserve"> </w:t>
      </w:r>
      <w:r>
        <w:t>OWS</w:t>
      </w:r>
      <w:bookmarkEnd w:id="59"/>
      <w:bookmarkEnd w:id="60"/>
    </w:p>
    <w:p w14:paraId="79CF08C8" w14:textId="7D85D4AE" w:rsidR="00C83AA9" w:rsidRDefault="00C83AA9" w:rsidP="008D0D87">
      <w:pPr>
        <w:spacing w:line="360" w:lineRule="auto"/>
        <w:ind w:firstLine="426"/>
        <w:jc w:val="both"/>
        <w:rPr>
          <w:sz w:val="24"/>
        </w:rPr>
      </w:pPr>
      <w:r>
        <w:rPr>
          <w:sz w:val="24"/>
        </w:rPr>
        <w:t xml:space="preserve">Menurut </w:t>
      </w:r>
      <w:r>
        <w:rPr>
          <w:i/>
          <w:sz w:val="24"/>
        </w:rPr>
        <w:t>Instruction Manual Book “Heishin Pump Work (1994)” a</w:t>
      </w:r>
      <w:r>
        <w:rPr>
          <w:sz w:val="24"/>
        </w:rPr>
        <w:t>ir got</w:t>
      </w:r>
      <w:r>
        <w:rPr>
          <w:spacing w:val="-6"/>
          <w:sz w:val="24"/>
        </w:rPr>
        <w:t xml:space="preserve"> </w:t>
      </w:r>
      <w:r>
        <w:rPr>
          <w:sz w:val="24"/>
        </w:rPr>
        <w:t>memiliki</w:t>
      </w:r>
      <w:r>
        <w:rPr>
          <w:spacing w:val="-8"/>
          <w:sz w:val="24"/>
        </w:rPr>
        <w:t xml:space="preserve"> </w:t>
      </w:r>
      <w:r>
        <w:rPr>
          <w:sz w:val="24"/>
        </w:rPr>
        <w:t>sifat</w:t>
      </w:r>
      <w:r>
        <w:rPr>
          <w:spacing w:val="-10"/>
          <w:sz w:val="24"/>
        </w:rPr>
        <w:t xml:space="preserve"> </w:t>
      </w:r>
      <w:r>
        <w:rPr>
          <w:sz w:val="24"/>
        </w:rPr>
        <w:t>kompleks</w:t>
      </w:r>
      <w:r>
        <w:rPr>
          <w:spacing w:val="-7"/>
          <w:sz w:val="24"/>
        </w:rPr>
        <w:t xml:space="preserve"> </w:t>
      </w:r>
      <w:r>
        <w:rPr>
          <w:sz w:val="24"/>
        </w:rPr>
        <w:t>dan</w:t>
      </w:r>
      <w:r>
        <w:rPr>
          <w:spacing w:val="-9"/>
          <w:sz w:val="24"/>
        </w:rPr>
        <w:t xml:space="preserve"> </w:t>
      </w:r>
      <w:r>
        <w:rPr>
          <w:sz w:val="24"/>
        </w:rPr>
        <w:t>menyebabkan</w:t>
      </w:r>
      <w:r>
        <w:rPr>
          <w:spacing w:val="-8"/>
          <w:sz w:val="24"/>
        </w:rPr>
        <w:t xml:space="preserve"> </w:t>
      </w:r>
      <w:r>
        <w:rPr>
          <w:sz w:val="24"/>
        </w:rPr>
        <w:t>adanya</w:t>
      </w:r>
      <w:r>
        <w:rPr>
          <w:spacing w:val="-9"/>
          <w:sz w:val="24"/>
        </w:rPr>
        <w:t xml:space="preserve"> </w:t>
      </w:r>
      <w:r>
        <w:rPr>
          <w:sz w:val="24"/>
        </w:rPr>
        <w:t>reaksi</w:t>
      </w:r>
      <w:r>
        <w:rPr>
          <w:spacing w:val="-8"/>
          <w:sz w:val="24"/>
        </w:rPr>
        <w:t xml:space="preserve"> </w:t>
      </w:r>
      <w:r>
        <w:rPr>
          <w:sz w:val="24"/>
        </w:rPr>
        <w:t>kimia</w:t>
      </w:r>
      <w:r>
        <w:rPr>
          <w:spacing w:val="-9"/>
          <w:sz w:val="24"/>
        </w:rPr>
        <w:t xml:space="preserve"> </w:t>
      </w:r>
      <w:r>
        <w:rPr>
          <w:sz w:val="24"/>
        </w:rPr>
        <w:t xml:space="preserve">dan biokimia antara minyak, air, deterjen, </w:t>
      </w:r>
      <w:r>
        <w:rPr>
          <w:spacing w:val="-3"/>
          <w:sz w:val="24"/>
        </w:rPr>
        <w:t xml:space="preserve">zat </w:t>
      </w:r>
      <w:r>
        <w:rPr>
          <w:sz w:val="24"/>
        </w:rPr>
        <w:t>kimia dan</w:t>
      </w:r>
      <w:r>
        <w:rPr>
          <w:spacing w:val="1"/>
          <w:sz w:val="24"/>
        </w:rPr>
        <w:t xml:space="preserve"> </w:t>
      </w:r>
      <w:r>
        <w:rPr>
          <w:sz w:val="24"/>
        </w:rPr>
        <w:t>bakteri.</w:t>
      </w:r>
    </w:p>
    <w:p w14:paraId="1690D300" w14:textId="77777777" w:rsidR="00C83AA9" w:rsidRDefault="00C83AA9" w:rsidP="0054036A">
      <w:pPr>
        <w:pStyle w:val="BodyText"/>
        <w:spacing w:line="360" w:lineRule="auto"/>
        <w:jc w:val="both"/>
      </w:pPr>
      <w:r>
        <w:t>Zat kimia yang ditambahkan tidak hanya ke minyak lumas tapi juga ke minyak bahan bakar dan zat kimia ini dan deterjen merupakan penyebab utama minyak yang di emulsi dalam air got.</w:t>
      </w:r>
    </w:p>
    <w:p w14:paraId="4CFB61AB" w14:textId="544DB73D" w:rsidR="00C83AA9" w:rsidRDefault="00C83AA9">
      <w:pPr>
        <w:pStyle w:val="ListParagraph"/>
        <w:numPr>
          <w:ilvl w:val="0"/>
          <w:numId w:val="31"/>
        </w:numPr>
        <w:tabs>
          <w:tab w:val="left" w:pos="1560"/>
        </w:tabs>
        <w:spacing w:line="360" w:lineRule="auto"/>
        <w:jc w:val="both"/>
        <w:rPr>
          <w:sz w:val="24"/>
        </w:rPr>
      </w:pPr>
      <w:r>
        <w:rPr>
          <w:sz w:val="24"/>
        </w:rPr>
        <w:t>Deterjen</w:t>
      </w:r>
    </w:p>
    <w:p w14:paraId="62DEBF93" w14:textId="77777777" w:rsidR="00C83AA9" w:rsidRDefault="00C83AA9" w:rsidP="008D0D87">
      <w:pPr>
        <w:pStyle w:val="BodyText"/>
        <w:spacing w:line="360" w:lineRule="auto"/>
        <w:ind w:left="720" w:firstLine="720"/>
        <w:jc w:val="both"/>
      </w:pPr>
      <w:r>
        <w:t>Deterjen</w:t>
      </w:r>
      <w:r>
        <w:rPr>
          <w:spacing w:val="-19"/>
        </w:rPr>
        <w:t xml:space="preserve"> </w:t>
      </w:r>
      <w:r>
        <w:t>yang</w:t>
      </w:r>
      <w:r>
        <w:rPr>
          <w:spacing w:val="-18"/>
        </w:rPr>
        <w:t xml:space="preserve"> </w:t>
      </w:r>
      <w:r>
        <w:t>dipakai</w:t>
      </w:r>
      <w:r>
        <w:rPr>
          <w:spacing w:val="-22"/>
        </w:rPr>
        <w:t xml:space="preserve"> </w:t>
      </w:r>
      <w:r>
        <w:t>untuk</w:t>
      </w:r>
      <w:r>
        <w:rPr>
          <w:spacing w:val="-16"/>
        </w:rPr>
        <w:t xml:space="preserve"> </w:t>
      </w:r>
      <w:r>
        <w:t>membersihkan</w:t>
      </w:r>
      <w:r>
        <w:rPr>
          <w:spacing w:val="-22"/>
        </w:rPr>
        <w:t xml:space="preserve"> </w:t>
      </w:r>
      <w:r>
        <w:t>membuat</w:t>
      </w:r>
      <w:r>
        <w:rPr>
          <w:spacing w:val="-20"/>
        </w:rPr>
        <w:t xml:space="preserve"> </w:t>
      </w:r>
      <w:r>
        <w:t>minyak</w:t>
      </w:r>
      <w:r>
        <w:rPr>
          <w:spacing w:val="-16"/>
        </w:rPr>
        <w:t xml:space="preserve"> </w:t>
      </w:r>
      <w:r>
        <w:t>dan zat-zat</w:t>
      </w:r>
      <w:r>
        <w:rPr>
          <w:spacing w:val="-13"/>
        </w:rPr>
        <w:t xml:space="preserve"> </w:t>
      </w:r>
      <w:r>
        <w:t>minyak</w:t>
      </w:r>
      <w:r>
        <w:rPr>
          <w:spacing w:val="-13"/>
        </w:rPr>
        <w:t xml:space="preserve"> </w:t>
      </w:r>
      <w:r>
        <w:t>di</w:t>
      </w:r>
      <w:r>
        <w:rPr>
          <w:spacing w:val="-17"/>
        </w:rPr>
        <w:t xml:space="preserve"> </w:t>
      </w:r>
      <w:r>
        <w:t>emulsikan</w:t>
      </w:r>
      <w:r>
        <w:rPr>
          <w:spacing w:val="-19"/>
        </w:rPr>
        <w:t xml:space="preserve"> </w:t>
      </w:r>
      <w:r>
        <w:t>oleh</w:t>
      </w:r>
      <w:r>
        <w:rPr>
          <w:spacing w:val="-18"/>
        </w:rPr>
        <w:t xml:space="preserve"> </w:t>
      </w:r>
      <w:r>
        <w:t>reaksi</w:t>
      </w:r>
      <w:r>
        <w:rPr>
          <w:spacing w:val="-18"/>
        </w:rPr>
        <w:t xml:space="preserve"> </w:t>
      </w:r>
      <w:r>
        <w:t>kimia.</w:t>
      </w:r>
      <w:r>
        <w:rPr>
          <w:spacing w:val="-16"/>
        </w:rPr>
        <w:t xml:space="preserve"> </w:t>
      </w:r>
      <w:r>
        <w:t>Untuk</w:t>
      </w:r>
      <w:r>
        <w:rPr>
          <w:spacing w:val="-13"/>
        </w:rPr>
        <w:t xml:space="preserve"> </w:t>
      </w:r>
      <w:r>
        <w:t xml:space="preserve">mengemulsikan minyak dengan baik perbedaan </w:t>
      </w:r>
      <w:r>
        <w:rPr>
          <w:spacing w:val="-3"/>
        </w:rPr>
        <w:t xml:space="preserve">zat </w:t>
      </w:r>
      <w:r>
        <w:t>aktif ditambahkan ke minyak tanah, tumbuhan dan hewan dan menyebabkan deterjen kerusakan pada proses kimia pada minyak itu</w:t>
      </w:r>
      <w:r>
        <w:rPr>
          <w:spacing w:val="4"/>
        </w:rPr>
        <w:t xml:space="preserve"> </w:t>
      </w:r>
      <w:r>
        <w:t>sendiri.</w:t>
      </w:r>
    </w:p>
    <w:p w14:paraId="13A27B85" w14:textId="16FD6BEC" w:rsidR="00C10A17" w:rsidRDefault="00C83AA9" w:rsidP="008D0D87">
      <w:pPr>
        <w:pStyle w:val="BodyText"/>
        <w:spacing w:line="360" w:lineRule="auto"/>
        <w:ind w:left="709"/>
        <w:jc w:val="both"/>
      </w:pPr>
      <w:r>
        <w:t>Adapun macam-macam deterjen yang digunakan di kapal berdasarkan tujuannya adalah :</w:t>
      </w:r>
    </w:p>
    <w:p w14:paraId="3CF16373" w14:textId="1D9194D5" w:rsidR="00C83AA9" w:rsidRPr="00C10A17" w:rsidRDefault="00C83AA9">
      <w:pPr>
        <w:pStyle w:val="BodyText"/>
        <w:numPr>
          <w:ilvl w:val="1"/>
          <w:numId w:val="2"/>
        </w:numPr>
        <w:spacing w:line="360" w:lineRule="auto"/>
        <w:ind w:left="993" w:hanging="284"/>
        <w:jc w:val="both"/>
      </w:pPr>
      <w:r w:rsidRPr="00C10A17">
        <w:t>Deterjen yang larut dalam air tapi tidak dalam</w:t>
      </w:r>
      <w:r w:rsidRPr="00C10A17">
        <w:rPr>
          <w:spacing w:val="-29"/>
        </w:rPr>
        <w:t xml:space="preserve"> </w:t>
      </w:r>
      <w:r w:rsidRPr="00C10A17">
        <w:t>minyak.</w:t>
      </w:r>
      <w:r w:rsidR="00C10A17">
        <w:rPr>
          <w:lang w:val="en-US"/>
        </w:rPr>
        <w:t xml:space="preserve"> </w:t>
      </w:r>
    </w:p>
    <w:p w14:paraId="138105BA" w14:textId="1DFD01E9" w:rsidR="00C83AA9" w:rsidRPr="00C96727" w:rsidRDefault="00C83AA9">
      <w:pPr>
        <w:pStyle w:val="BodyText"/>
        <w:numPr>
          <w:ilvl w:val="1"/>
          <w:numId w:val="2"/>
        </w:numPr>
        <w:spacing w:line="360" w:lineRule="auto"/>
        <w:ind w:left="993" w:hanging="284"/>
        <w:jc w:val="both"/>
      </w:pPr>
      <w:r w:rsidRPr="00C96727">
        <w:t>Deterjen yang larut dalam minyak tapi tidak dalam air.</w:t>
      </w:r>
    </w:p>
    <w:p w14:paraId="57C566F8" w14:textId="77777777" w:rsidR="00C83AA9" w:rsidRDefault="00C83AA9">
      <w:pPr>
        <w:pStyle w:val="BodyText"/>
        <w:numPr>
          <w:ilvl w:val="1"/>
          <w:numId w:val="2"/>
        </w:numPr>
        <w:spacing w:line="360" w:lineRule="auto"/>
        <w:ind w:left="993" w:hanging="284"/>
        <w:jc w:val="both"/>
      </w:pPr>
      <w:r>
        <w:t>Deterjen yang larut dalam air dan</w:t>
      </w:r>
      <w:r w:rsidRPr="00C96727">
        <w:t xml:space="preserve"> </w:t>
      </w:r>
      <w:r>
        <w:t>minyak.</w:t>
      </w:r>
    </w:p>
    <w:p w14:paraId="4B0C0CFD" w14:textId="7B88B8BC" w:rsidR="00885178" w:rsidRDefault="00C83AA9" w:rsidP="00EC2AD7">
      <w:pPr>
        <w:pStyle w:val="BodyText"/>
        <w:spacing w:line="360" w:lineRule="auto"/>
        <w:ind w:firstLine="360"/>
        <w:jc w:val="both"/>
      </w:pPr>
      <w:r>
        <w:t xml:space="preserve">Semua deterjen bila tercampur dengan minyak akan bereaksi secara kimia ketika dicampur dengan air. Ukuran partikel minyak dalam emulsi kimia kurang dari 1 </w:t>
      </w:r>
      <w:r>
        <w:rPr>
          <w:i/>
        </w:rPr>
        <w:t xml:space="preserve">mikron </w:t>
      </w:r>
      <w:r>
        <w:t xml:space="preserve">dan tidak terapung sehingga deterjen mempengaruhi kerja </w:t>
      </w:r>
      <w:r>
        <w:rPr>
          <w:i/>
        </w:rPr>
        <w:t>OWS</w:t>
      </w:r>
      <w:r>
        <w:t xml:space="preserve">. </w:t>
      </w:r>
      <w:r>
        <w:rPr>
          <w:i/>
        </w:rPr>
        <w:t xml:space="preserve">Oily Water Separator </w:t>
      </w:r>
      <w:r>
        <w:t>ini dibuat berdasarkan perbedaan berat jenis air dan minyak dan memungkinkan partikel minyak yang terpisah berukuran kurang</w:t>
      </w:r>
      <w:r>
        <w:rPr>
          <w:spacing w:val="-37"/>
        </w:rPr>
        <w:t xml:space="preserve"> </w:t>
      </w:r>
      <w:r>
        <w:t xml:space="preserve">dari 20 </w:t>
      </w:r>
      <w:r>
        <w:rPr>
          <w:i/>
        </w:rPr>
        <w:t xml:space="preserve">mikron </w:t>
      </w:r>
      <w:r>
        <w:t xml:space="preserve">untuk minyak ringan dan 10 </w:t>
      </w:r>
      <w:r>
        <w:rPr>
          <w:i/>
        </w:rPr>
        <w:t xml:space="preserve">mikron </w:t>
      </w:r>
      <w:r>
        <w:t>untuk minyak</w:t>
      </w:r>
      <w:r>
        <w:rPr>
          <w:spacing w:val="-17"/>
        </w:rPr>
        <w:t xml:space="preserve"> </w:t>
      </w:r>
      <w:r>
        <w:t>berat.</w:t>
      </w:r>
      <w:r w:rsidR="00420B6B">
        <w:rPr>
          <w:lang w:val="en-US"/>
        </w:rPr>
        <w:t xml:space="preserve"> </w:t>
      </w:r>
      <w:r>
        <w:t xml:space="preserve">Tidak ada tempat untuk minyak yang di emulsikan secara kimia yang dapat ditangani di </w:t>
      </w:r>
      <w:r>
        <w:rPr>
          <w:i/>
        </w:rPr>
        <w:t>OWS</w:t>
      </w:r>
      <w:r>
        <w:t xml:space="preserve">. Kemampuan pemisahan akan berkurang dan tidak dijamin jika minyak yang di emulsi masuk ke </w:t>
      </w:r>
      <w:r>
        <w:rPr>
          <w:i/>
        </w:rPr>
        <w:t xml:space="preserve">OWS </w:t>
      </w:r>
      <w:r>
        <w:t>sehingga sangat penting untuk tidak mencampur deterjen ke dalam got.</w:t>
      </w:r>
    </w:p>
    <w:p w14:paraId="47240519" w14:textId="77777777" w:rsidR="00EC2AD7" w:rsidRDefault="00EC2AD7" w:rsidP="00EC2AD7">
      <w:pPr>
        <w:pStyle w:val="BodyText"/>
        <w:spacing w:line="360" w:lineRule="auto"/>
        <w:ind w:firstLine="360"/>
        <w:jc w:val="both"/>
      </w:pPr>
    </w:p>
    <w:p w14:paraId="285B1809" w14:textId="77777777" w:rsidR="00885178" w:rsidRPr="002D1613" w:rsidRDefault="00C83AA9">
      <w:pPr>
        <w:pStyle w:val="ListParagraph"/>
        <w:numPr>
          <w:ilvl w:val="0"/>
          <w:numId w:val="31"/>
        </w:numPr>
        <w:tabs>
          <w:tab w:val="left" w:pos="1560"/>
        </w:tabs>
        <w:spacing w:line="360" w:lineRule="auto"/>
        <w:jc w:val="both"/>
        <w:rPr>
          <w:sz w:val="24"/>
        </w:rPr>
      </w:pPr>
      <w:r>
        <w:rPr>
          <w:sz w:val="24"/>
        </w:rPr>
        <w:lastRenderedPageBreak/>
        <w:t>Minyak Anti Karat Untuk Air Pendingin</w:t>
      </w:r>
      <w:r w:rsidRPr="00C96727">
        <w:rPr>
          <w:sz w:val="24"/>
        </w:rPr>
        <w:t xml:space="preserve"> </w:t>
      </w:r>
      <w:r>
        <w:rPr>
          <w:sz w:val="24"/>
        </w:rPr>
        <w:t>Mesin</w:t>
      </w:r>
    </w:p>
    <w:p w14:paraId="49B5C7BE" w14:textId="77777777" w:rsidR="00C83AA9" w:rsidRDefault="00C83AA9" w:rsidP="00EC2AD7">
      <w:pPr>
        <w:pStyle w:val="BodyText"/>
        <w:spacing w:line="360" w:lineRule="auto"/>
        <w:ind w:left="720" w:firstLine="720"/>
        <w:jc w:val="both"/>
      </w:pPr>
      <w:r>
        <w:t>Beberapa merek alat anti karat memiliki sifat yang sama dan unsur-unsurnya secara kimia diemulsi ketika minyak tersebut dicampur ke dalam air sehingga jenis minyak anti karat yang baik tidak harus dicampur ke dalam got.</w:t>
      </w:r>
    </w:p>
    <w:p w14:paraId="5DBC9FE2" w14:textId="77777777" w:rsidR="00C83AA9" w:rsidRPr="00C96727" w:rsidRDefault="00C83AA9">
      <w:pPr>
        <w:pStyle w:val="ListParagraph"/>
        <w:numPr>
          <w:ilvl w:val="0"/>
          <w:numId w:val="31"/>
        </w:numPr>
        <w:tabs>
          <w:tab w:val="left" w:pos="1560"/>
        </w:tabs>
        <w:spacing w:line="360" w:lineRule="auto"/>
        <w:jc w:val="both"/>
        <w:rPr>
          <w:sz w:val="24"/>
        </w:rPr>
      </w:pPr>
      <w:r>
        <w:rPr>
          <w:sz w:val="24"/>
        </w:rPr>
        <w:t>Saluran</w:t>
      </w:r>
      <w:r w:rsidRPr="00C96727">
        <w:rPr>
          <w:sz w:val="24"/>
        </w:rPr>
        <w:t xml:space="preserve"> Kompressor</w:t>
      </w:r>
    </w:p>
    <w:p w14:paraId="284E9578" w14:textId="77777777" w:rsidR="00C83AA9" w:rsidRDefault="00C83AA9" w:rsidP="00EC2AD7">
      <w:pPr>
        <w:pStyle w:val="BodyText"/>
        <w:spacing w:line="360" w:lineRule="auto"/>
        <w:ind w:left="720" w:firstLine="720"/>
        <w:jc w:val="both"/>
      </w:pPr>
      <w:r>
        <w:t xml:space="preserve">Meski saluran pembuangan cairan dari kompressor udara berukuran sangat kecil, saluran cairan ini merupakan tempat yang paling sering di emulsikan sehingga merusak </w:t>
      </w:r>
      <w:r>
        <w:rPr>
          <w:i/>
        </w:rPr>
        <w:t>OWS</w:t>
      </w:r>
      <w:r>
        <w:t>.</w:t>
      </w:r>
      <w:r>
        <w:rPr>
          <w:spacing w:val="63"/>
        </w:rPr>
        <w:t xml:space="preserve"> </w:t>
      </w:r>
      <w:r>
        <w:t xml:space="preserve">Perhatian penting pada jumlah saluran cairan pada </w:t>
      </w:r>
      <w:r>
        <w:rPr>
          <w:i/>
        </w:rPr>
        <w:t xml:space="preserve">kompressor </w:t>
      </w:r>
      <w:r>
        <w:t>dan penanganan yang baik penting bila jumlahnya meningkat untuk beberapa alasan.</w:t>
      </w:r>
    </w:p>
    <w:p w14:paraId="69C8D370" w14:textId="77777777" w:rsidR="00C83AA9" w:rsidRDefault="00C83AA9">
      <w:pPr>
        <w:pStyle w:val="ListParagraph"/>
        <w:numPr>
          <w:ilvl w:val="0"/>
          <w:numId w:val="31"/>
        </w:numPr>
        <w:tabs>
          <w:tab w:val="left" w:pos="1560"/>
        </w:tabs>
        <w:spacing w:line="360" w:lineRule="auto"/>
        <w:jc w:val="both"/>
        <w:rPr>
          <w:sz w:val="24"/>
        </w:rPr>
      </w:pPr>
      <w:r>
        <w:rPr>
          <w:sz w:val="24"/>
        </w:rPr>
        <w:t>Endapan</w:t>
      </w:r>
    </w:p>
    <w:p w14:paraId="1FEBD217" w14:textId="01134751" w:rsidR="00C83AA9" w:rsidRPr="00420B6B" w:rsidRDefault="00C83AA9" w:rsidP="00EC2AD7">
      <w:pPr>
        <w:pStyle w:val="BodyText"/>
        <w:spacing w:after="240" w:line="360" w:lineRule="auto"/>
        <w:ind w:left="720" w:firstLine="720"/>
        <w:jc w:val="both"/>
        <w:rPr>
          <w:sz w:val="20"/>
          <w:lang w:val="en-US"/>
        </w:rPr>
      </w:pPr>
      <w:r>
        <w:t xml:space="preserve">Merupakan faktor yang mengganggu kinerja </w:t>
      </w:r>
      <w:r>
        <w:rPr>
          <w:i/>
        </w:rPr>
        <w:t xml:space="preserve">OWS </w:t>
      </w:r>
      <w:r>
        <w:t xml:space="preserve">seperti deterjen ketika endapan memasuki </w:t>
      </w:r>
      <w:r>
        <w:rPr>
          <w:i/>
        </w:rPr>
        <w:t xml:space="preserve">OWS </w:t>
      </w:r>
      <w:r>
        <w:t xml:space="preserve">dalam jumlah yang besar. Penjelasan tentang </w:t>
      </w:r>
      <w:r>
        <w:rPr>
          <w:i/>
        </w:rPr>
        <w:t xml:space="preserve">OWS </w:t>
      </w:r>
      <w:r>
        <w:t>sangat dianjurkan bahwa endapan yang masuk dalam air got harus dikurangi.</w:t>
      </w:r>
    </w:p>
    <w:p w14:paraId="34E77514" w14:textId="77777777" w:rsidR="002D1613" w:rsidRPr="002D1613" w:rsidRDefault="00C83AA9" w:rsidP="00EC2AD7">
      <w:pPr>
        <w:pStyle w:val="Heading2"/>
        <w:numPr>
          <w:ilvl w:val="0"/>
          <w:numId w:val="28"/>
        </w:numPr>
        <w:spacing w:line="360" w:lineRule="auto"/>
        <w:ind w:left="426" w:hanging="426"/>
      </w:pPr>
      <w:bookmarkStart w:id="61" w:name="_Toc157085197"/>
      <w:bookmarkStart w:id="62" w:name="_Toc157178908"/>
      <w:r w:rsidRPr="00F131F5">
        <w:t>Bagian-bagian oil water separator</w:t>
      </w:r>
      <w:r w:rsidRPr="00C96727">
        <w:t xml:space="preserve"> </w:t>
      </w:r>
      <w:r w:rsidRPr="00F131F5">
        <w:t>(OWS)</w:t>
      </w:r>
      <w:bookmarkEnd w:id="61"/>
      <w:bookmarkEnd w:id="62"/>
    </w:p>
    <w:p w14:paraId="2E834700" w14:textId="0C37266E" w:rsidR="00C83AA9" w:rsidRPr="002D1613" w:rsidRDefault="00C83AA9" w:rsidP="00EC2AD7">
      <w:pPr>
        <w:pStyle w:val="ListParagraph"/>
        <w:numPr>
          <w:ilvl w:val="0"/>
          <w:numId w:val="1"/>
        </w:numPr>
        <w:spacing w:line="360" w:lineRule="auto"/>
        <w:ind w:left="426" w:firstLine="1"/>
        <w:jc w:val="both"/>
        <w:rPr>
          <w:rFonts w:ascii="Carlito"/>
          <w:i/>
          <w:sz w:val="21"/>
        </w:rPr>
      </w:pPr>
      <w:r w:rsidRPr="00F131F5">
        <w:rPr>
          <w:rFonts w:ascii="Carlito"/>
          <w:sz w:val="24"/>
        </w:rPr>
        <w:t xml:space="preserve">Komponen </w:t>
      </w:r>
      <w:r w:rsidRPr="00F131F5">
        <w:rPr>
          <w:rFonts w:ascii="Carlito"/>
          <w:i/>
          <w:sz w:val="24"/>
        </w:rPr>
        <w:t>Oily Water Sep</w:t>
      </w:r>
      <w:r w:rsidR="002A436C">
        <w:rPr>
          <w:rFonts w:ascii="Carlito"/>
          <w:i/>
          <w:sz w:val="24"/>
          <w:lang w:val="en-US"/>
        </w:rPr>
        <w:t>a</w:t>
      </w:r>
      <w:r w:rsidRPr="00F131F5">
        <w:rPr>
          <w:rFonts w:ascii="Carlito"/>
          <w:i/>
          <w:sz w:val="24"/>
        </w:rPr>
        <w:t>rator</w:t>
      </w:r>
    </w:p>
    <w:p w14:paraId="7D479075" w14:textId="6AE20485" w:rsidR="00C83AA9" w:rsidRDefault="00C83AA9" w:rsidP="00EC2AD7">
      <w:pPr>
        <w:pStyle w:val="ListParagraph"/>
        <w:numPr>
          <w:ilvl w:val="1"/>
          <w:numId w:val="1"/>
        </w:numPr>
        <w:tabs>
          <w:tab w:val="left" w:pos="1560"/>
        </w:tabs>
        <w:spacing w:line="360" w:lineRule="auto"/>
        <w:ind w:left="1134" w:hanging="425"/>
        <w:jc w:val="both"/>
        <w:rPr>
          <w:sz w:val="24"/>
        </w:rPr>
      </w:pPr>
      <w:r>
        <w:rPr>
          <w:sz w:val="24"/>
        </w:rPr>
        <w:t>Blige Pump, berfungsi sebagai penghisap air</w:t>
      </w:r>
      <w:r>
        <w:rPr>
          <w:spacing w:val="-5"/>
          <w:sz w:val="24"/>
        </w:rPr>
        <w:t xml:space="preserve"> </w:t>
      </w:r>
      <w:r>
        <w:rPr>
          <w:sz w:val="24"/>
        </w:rPr>
        <w:t>got</w:t>
      </w:r>
    </w:p>
    <w:p w14:paraId="3D7DC0F4" w14:textId="55EEC94E" w:rsidR="00C83AA9" w:rsidRDefault="00C83AA9" w:rsidP="00EC2AD7">
      <w:pPr>
        <w:pStyle w:val="ListParagraph"/>
        <w:numPr>
          <w:ilvl w:val="1"/>
          <w:numId w:val="1"/>
        </w:numPr>
        <w:tabs>
          <w:tab w:val="left" w:pos="1560"/>
        </w:tabs>
        <w:spacing w:line="360" w:lineRule="auto"/>
        <w:ind w:left="1134" w:hanging="425"/>
        <w:jc w:val="both"/>
        <w:rPr>
          <w:sz w:val="24"/>
        </w:rPr>
      </w:pPr>
      <w:r>
        <w:rPr>
          <w:sz w:val="24"/>
        </w:rPr>
        <w:t>Bilge Separator (Stage I), berfungsi sebagai tabung pemisah air got</w:t>
      </w:r>
      <w:r w:rsidR="00C96727">
        <w:rPr>
          <w:sz w:val="24"/>
          <w:lang w:val="en-US"/>
        </w:rPr>
        <w:t xml:space="preserve"> </w:t>
      </w:r>
      <w:r>
        <w:rPr>
          <w:sz w:val="24"/>
        </w:rPr>
        <w:t>dengan minyak Coaliser ( Stage II ), berfungsi sebagai penampungan air got yang di pisah oleh bilge separator dari endapan</w:t>
      </w:r>
      <w:r w:rsidRPr="00C96727">
        <w:rPr>
          <w:sz w:val="24"/>
        </w:rPr>
        <w:t xml:space="preserve"> </w:t>
      </w:r>
      <w:r>
        <w:rPr>
          <w:sz w:val="24"/>
        </w:rPr>
        <w:t>minyak</w:t>
      </w:r>
    </w:p>
    <w:p w14:paraId="1C603293" w14:textId="77777777" w:rsidR="00C83AA9" w:rsidRDefault="00C83AA9" w:rsidP="00EC2AD7">
      <w:pPr>
        <w:pStyle w:val="ListParagraph"/>
        <w:numPr>
          <w:ilvl w:val="1"/>
          <w:numId w:val="1"/>
        </w:numPr>
        <w:tabs>
          <w:tab w:val="left" w:pos="1560"/>
        </w:tabs>
        <w:spacing w:line="360" w:lineRule="auto"/>
        <w:ind w:left="1134" w:hanging="425"/>
        <w:jc w:val="both"/>
        <w:rPr>
          <w:sz w:val="24"/>
        </w:rPr>
      </w:pPr>
      <w:r>
        <w:rPr>
          <w:sz w:val="24"/>
        </w:rPr>
        <w:t>Disk ( Lempengan-lempengan ), berfungsi sebagai alat pemisah air got dengan minyak karena perbedaan berat</w:t>
      </w:r>
      <w:r w:rsidRPr="00C96727">
        <w:rPr>
          <w:sz w:val="24"/>
        </w:rPr>
        <w:t xml:space="preserve"> </w:t>
      </w:r>
      <w:r>
        <w:rPr>
          <w:sz w:val="24"/>
        </w:rPr>
        <w:t>jenis</w:t>
      </w:r>
    </w:p>
    <w:p w14:paraId="3180F464" w14:textId="77777777" w:rsidR="00C83AA9" w:rsidRDefault="00C83AA9" w:rsidP="00EC2AD7">
      <w:pPr>
        <w:pStyle w:val="ListParagraph"/>
        <w:numPr>
          <w:ilvl w:val="1"/>
          <w:numId w:val="1"/>
        </w:numPr>
        <w:tabs>
          <w:tab w:val="left" w:pos="1560"/>
        </w:tabs>
        <w:spacing w:line="360" w:lineRule="auto"/>
        <w:ind w:left="1134" w:hanging="425"/>
        <w:jc w:val="both"/>
        <w:rPr>
          <w:sz w:val="24"/>
        </w:rPr>
      </w:pPr>
      <w:r>
        <w:rPr>
          <w:sz w:val="24"/>
        </w:rPr>
        <w:t>Piston valve berfungsi sebagai katup untuk mengalirkan air isap yang terpisah yang dimana minyak air kotor masuk ke Sludge</w:t>
      </w:r>
      <w:r w:rsidRPr="00C96727">
        <w:rPr>
          <w:sz w:val="24"/>
        </w:rPr>
        <w:t xml:space="preserve"> </w:t>
      </w:r>
      <w:r>
        <w:rPr>
          <w:sz w:val="24"/>
        </w:rPr>
        <w:t>tank</w:t>
      </w:r>
    </w:p>
    <w:p w14:paraId="3B2C62A4" w14:textId="77777777" w:rsidR="00C83AA9" w:rsidRDefault="00C83AA9" w:rsidP="00EC2AD7">
      <w:pPr>
        <w:pStyle w:val="ListParagraph"/>
        <w:numPr>
          <w:ilvl w:val="1"/>
          <w:numId w:val="1"/>
        </w:numPr>
        <w:tabs>
          <w:tab w:val="left" w:pos="1560"/>
        </w:tabs>
        <w:spacing w:line="360" w:lineRule="auto"/>
        <w:ind w:left="1134" w:hanging="425"/>
        <w:jc w:val="both"/>
        <w:rPr>
          <w:sz w:val="24"/>
        </w:rPr>
      </w:pPr>
      <w:r>
        <w:rPr>
          <w:sz w:val="24"/>
        </w:rPr>
        <w:t xml:space="preserve">Selenoide Valve, berfungsi sebgai pengatur aliranair got, bekerja </w:t>
      </w:r>
      <w:r>
        <w:rPr>
          <w:sz w:val="24"/>
        </w:rPr>
        <w:lastRenderedPageBreak/>
        <w:t>atas dasar kiriman sinyal dari minyak air kotor ( centra</w:t>
      </w:r>
      <w:r w:rsidRPr="00C96727">
        <w:rPr>
          <w:sz w:val="24"/>
        </w:rPr>
        <w:t xml:space="preserve"> </w:t>
      </w:r>
      <w:r>
        <w:rPr>
          <w:sz w:val="24"/>
        </w:rPr>
        <w:t>unit)</w:t>
      </w:r>
    </w:p>
    <w:p w14:paraId="30D0FDE7" w14:textId="77777777" w:rsidR="00C83AA9" w:rsidRDefault="00C83AA9" w:rsidP="00EC2AD7">
      <w:pPr>
        <w:pStyle w:val="ListParagraph"/>
        <w:numPr>
          <w:ilvl w:val="1"/>
          <w:numId w:val="1"/>
        </w:numPr>
        <w:tabs>
          <w:tab w:val="left" w:pos="1560"/>
        </w:tabs>
        <w:spacing w:line="360" w:lineRule="auto"/>
        <w:ind w:left="1134" w:hanging="425"/>
        <w:jc w:val="both"/>
        <w:rPr>
          <w:sz w:val="24"/>
        </w:rPr>
      </w:pPr>
      <w:r>
        <w:rPr>
          <w:sz w:val="24"/>
        </w:rPr>
        <w:t>Sludge Oil Tank (tangki minyak air kotor ), berfungsi sebagai penampungan minyak air</w:t>
      </w:r>
      <w:r w:rsidRPr="00C96727">
        <w:rPr>
          <w:sz w:val="24"/>
        </w:rPr>
        <w:t xml:space="preserve"> </w:t>
      </w:r>
      <w:r>
        <w:rPr>
          <w:sz w:val="24"/>
        </w:rPr>
        <w:t>kotor</w:t>
      </w:r>
    </w:p>
    <w:p w14:paraId="5CA955F7" w14:textId="77777777" w:rsidR="00C83AA9" w:rsidRDefault="00C83AA9" w:rsidP="00EC2AD7">
      <w:pPr>
        <w:pStyle w:val="ListParagraph"/>
        <w:numPr>
          <w:ilvl w:val="1"/>
          <w:numId w:val="1"/>
        </w:numPr>
        <w:tabs>
          <w:tab w:val="left" w:pos="1560"/>
        </w:tabs>
        <w:spacing w:line="360" w:lineRule="auto"/>
        <w:ind w:left="1134" w:hanging="425"/>
        <w:jc w:val="both"/>
        <w:rPr>
          <w:sz w:val="24"/>
        </w:rPr>
      </w:pPr>
      <w:r>
        <w:rPr>
          <w:sz w:val="24"/>
        </w:rPr>
        <w:t>Filter</w:t>
      </w:r>
      <w:r w:rsidRPr="00C96727">
        <w:rPr>
          <w:sz w:val="24"/>
        </w:rPr>
        <w:t xml:space="preserve"> </w:t>
      </w:r>
      <w:r>
        <w:rPr>
          <w:sz w:val="24"/>
        </w:rPr>
        <w:t>berfungsi</w:t>
      </w:r>
      <w:r w:rsidRPr="00C96727">
        <w:rPr>
          <w:sz w:val="24"/>
        </w:rPr>
        <w:t xml:space="preserve"> </w:t>
      </w:r>
      <w:r>
        <w:rPr>
          <w:sz w:val="24"/>
        </w:rPr>
        <w:t>sebagai</w:t>
      </w:r>
      <w:r w:rsidRPr="00C96727">
        <w:rPr>
          <w:sz w:val="24"/>
        </w:rPr>
        <w:t xml:space="preserve"> </w:t>
      </w:r>
      <w:r>
        <w:rPr>
          <w:sz w:val="24"/>
        </w:rPr>
        <w:t>penyaringan</w:t>
      </w:r>
      <w:r w:rsidRPr="00C96727">
        <w:rPr>
          <w:sz w:val="24"/>
        </w:rPr>
        <w:t xml:space="preserve"> </w:t>
      </w:r>
      <w:r>
        <w:rPr>
          <w:sz w:val="24"/>
        </w:rPr>
        <w:t>yang</w:t>
      </w:r>
      <w:r w:rsidRPr="00C96727">
        <w:rPr>
          <w:sz w:val="24"/>
        </w:rPr>
        <w:t xml:space="preserve"> </w:t>
      </w:r>
      <w:r>
        <w:rPr>
          <w:sz w:val="24"/>
        </w:rPr>
        <w:t>berada</w:t>
      </w:r>
      <w:r w:rsidRPr="00C96727">
        <w:rPr>
          <w:sz w:val="24"/>
        </w:rPr>
        <w:t xml:space="preserve"> </w:t>
      </w:r>
      <w:r>
        <w:rPr>
          <w:sz w:val="24"/>
        </w:rPr>
        <w:t>di</w:t>
      </w:r>
      <w:r w:rsidRPr="00C96727">
        <w:rPr>
          <w:sz w:val="24"/>
        </w:rPr>
        <w:t xml:space="preserve"> </w:t>
      </w:r>
      <w:r>
        <w:rPr>
          <w:sz w:val="24"/>
        </w:rPr>
        <w:t>coaliser</w:t>
      </w:r>
      <w:r w:rsidRPr="00C96727">
        <w:rPr>
          <w:sz w:val="24"/>
        </w:rPr>
        <w:t xml:space="preserve">       </w:t>
      </w:r>
    </w:p>
    <w:p w14:paraId="6753D6C5" w14:textId="6DCB35E6" w:rsidR="00C83AA9" w:rsidRDefault="00C83AA9" w:rsidP="00EC2AD7">
      <w:pPr>
        <w:pStyle w:val="ListParagraph"/>
        <w:tabs>
          <w:tab w:val="left" w:pos="1560"/>
        </w:tabs>
        <w:spacing w:line="360" w:lineRule="auto"/>
        <w:ind w:left="1134" w:hanging="425"/>
        <w:jc w:val="both"/>
        <w:rPr>
          <w:sz w:val="24"/>
        </w:rPr>
      </w:pPr>
      <w:r w:rsidRPr="00133A97">
        <w:rPr>
          <w:sz w:val="24"/>
        </w:rPr>
        <w:t>(</w:t>
      </w:r>
      <w:r w:rsidRPr="00C96727">
        <w:rPr>
          <w:sz w:val="24"/>
        </w:rPr>
        <w:t xml:space="preserve"> </w:t>
      </w:r>
      <w:r w:rsidRPr="00133A97">
        <w:rPr>
          <w:sz w:val="24"/>
        </w:rPr>
        <w:t>stage II).</w:t>
      </w:r>
    </w:p>
    <w:p w14:paraId="16632EF1" w14:textId="77777777" w:rsidR="00C83AA9" w:rsidRDefault="00C83AA9">
      <w:pPr>
        <w:pStyle w:val="ListParagraph"/>
        <w:numPr>
          <w:ilvl w:val="0"/>
          <w:numId w:val="1"/>
        </w:numPr>
        <w:tabs>
          <w:tab w:val="left" w:pos="567"/>
        </w:tabs>
        <w:spacing w:line="360" w:lineRule="auto"/>
        <w:ind w:left="0" w:firstLine="253"/>
        <w:jc w:val="both"/>
        <w:rPr>
          <w:rFonts w:ascii="Carlito"/>
          <w:i/>
          <w:sz w:val="24"/>
        </w:rPr>
      </w:pPr>
      <w:r>
        <w:rPr>
          <w:rFonts w:ascii="Carlito"/>
          <w:i/>
          <w:sz w:val="24"/>
        </w:rPr>
        <w:t>Oil Discharge Monitor</w:t>
      </w:r>
      <w:r>
        <w:rPr>
          <w:rFonts w:ascii="Carlito"/>
          <w:i/>
          <w:spacing w:val="7"/>
          <w:sz w:val="24"/>
        </w:rPr>
        <w:t xml:space="preserve"> </w:t>
      </w:r>
      <w:r>
        <w:rPr>
          <w:rFonts w:ascii="Carlito"/>
          <w:i/>
          <w:sz w:val="24"/>
        </w:rPr>
        <w:t>(</w:t>
      </w:r>
      <w:r>
        <w:rPr>
          <w:rFonts w:ascii="Carlito"/>
          <w:sz w:val="24"/>
        </w:rPr>
        <w:t>ODM</w:t>
      </w:r>
      <w:r>
        <w:rPr>
          <w:rFonts w:ascii="Carlito"/>
          <w:i/>
          <w:sz w:val="24"/>
        </w:rPr>
        <w:t>)</w:t>
      </w:r>
    </w:p>
    <w:p w14:paraId="760C9230" w14:textId="16BB2E7B" w:rsidR="00C83AA9" w:rsidRDefault="00C83AA9" w:rsidP="00EC2AD7">
      <w:pPr>
        <w:spacing w:line="360" w:lineRule="auto"/>
        <w:ind w:left="720" w:firstLine="720"/>
        <w:jc w:val="both"/>
        <w:rPr>
          <w:i/>
          <w:sz w:val="24"/>
        </w:rPr>
      </w:pPr>
      <w:r>
        <w:rPr>
          <w:sz w:val="24"/>
        </w:rPr>
        <w:t xml:space="preserve">Di kutip dari </w:t>
      </w:r>
      <w:r>
        <w:rPr>
          <w:i/>
          <w:sz w:val="24"/>
        </w:rPr>
        <w:t>marinesight.com</w:t>
      </w:r>
      <w:r>
        <w:rPr>
          <w:sz w:val="24"/>
        </w:rPr>
        <w:t xml:space="preserve">, </w:t>
      </w:r>
      <w:r>
        <w:rPr>
          <w:i/>
          <w:sz w:val="24"/>
        </w:rPr>
        <w:t xml:space="preserve">Oil Discharge Monitor </w:t>
      </w:r>
      <w:r>
        <w:rPr>
          <w:sz w:val="24"/>
        </w:rPr>
        <w:t xml:space="preserve">digunakan untuk mencegah pencemaran polusi laut dari minyak dari hasil pembuangan </w:t>
      </w:r>
      <w:r>
        <w:rPr>
          <w:i/>
          <w:sz w:val="24"/>
        </w:rPr>
        <w:t xml:space="preserve">ballast </w:t>
      </w:r>
      <w:r>
        <w:rPr>
          <w:sz w:val="24"/>
        </w:rPr>
        <w:t xml:space="preserve">dan </w:t>
      </w:r>
      <w:r>
        <w:rPr>
          <w:i/>
          <w:sz w:val="24"/>
        </w:rPr>
        <w:t>bilges.</w:t>
      </w:r>
    </w:p>
    <w:p w14:paraId="5B5135F2" w14:textId="77777777" w:rsidR="00C83AA9" w:rsidRDefault="00C83AA9">
      <w:pPr>
        <w:pStyle w:val="ListParagraph"/>
        <w:numPr>
          <w:ilvl w:val="0"/>
          <w:numId w:val="1"/>
        </w:numPr>
        <w:tabs>
          <w:tab w:val="left" w:pos="567"/>
        </w:tabs>
        <w:spacing w:line="360" w:lineRule="auto"/>
        <w:ind w:left="0" w:firstLine="253"/>
        <w:jc w:val="both"/>
        <w:rPr>
          <w:rFonts w:ascii="Carlito"/>
          <w:i/>
          <w:sz w:val="24"/>
        </w:rPr>
      </w:pPr>
      <w:r>
        <w:rPr>
          <w:rFonts w:ascii="Carlito"/>
          <w:sz w:val="24"/>
        </w:rPr>
        <w:t xml:space="preserve">Fungsi </w:t>
      </w:r>
      <w:r>
        <w:rPr>
          <w:rFonts w:ascii="Carlito"/>
          <w:i/>
          <w:sz w:val="24"/>
        </w:rPr>
        <w:t>Non-Return</w:t>
      </w:r>
      <w:r>
        <w:rPr>
          <w:rFonts w:ascii="Carlito"/>
          <w:i/>
          <w:spacing w:val="-4"/>
          <w:sz w:val="24"/>
        </w:rPr>
        <w:t xml:space="preserve"> </w:t>
      </w:r>
      <w:r>
        <w:rPr>
          <w:rFonts w:ascii="Carlito"/>
          <w:i/>
          <w:sz w:val="24"/>
        </w:rPr>
        <w:t>Valve</w:t>
      </w:r>
    </w:p>
    <w:p w14:paraId="558F5E27" w14:textId="7784056B" w:rsidR="00420B6B" w:rsidRDefault="00C83AA9" w:rsidP="00EC2AD7">
      <w:pPr>
        <w:spacing w:line="360" w:lineRule="auto"/>
        <w:ind w:left="720" w:firstLine="720"/>
        <w:jc w:val="both"/>
        <w:rPr>
          <w:sz w:val="24"/>
          <w:szCs w:val="24"/>
        </w:rPr>
      </w:pPr>
      <w:r>
        <w:rPr>
          <w:sz w:val="24"/>
        </w:rPr>
        <w:t xml:space="preserve">Menurut </w:t>
      </w:r>
      <w:r>
        <w:rPr>
          <w:sz w:val="24"/>
          <w:lang w:val="en-US"/>
        </w:rPr>
        <w:t xml:space="preserve">zhang ( 2010 ) </w:t>
      </w:r>
      <w:r>
        <w:rPr>
          <w:sz w:val="24"/>
        </w:rPr>
        <w:t xml:space="preserve">dalam buku </w:t>
      </w:r>
      <w:r>
        <w:rPr>
          <w:i/>
          <w:sz w:val="24"/>
        </w:rPr>
        <w:t xml:space="preserve">Reed’s General Engineering Knowledge for Marine Engineers Non Return Valve </w:t>
      </w:r>
      <w:r>
        <w:rPr>
          <w:sz w:val="24"/>
        </w:rPr>
        <w:t>digunakan untuk mencegah aliran air yang kembali ke pemisah tingkat pertama, pada saat minyak yang kembali ke pemisah tingkat pertama, dan saat minyak yang sudah dipisahkan pada pemisah tingkat</w:t>
      </w:r>
      <w:r>
        <w:rPr>
          <w:spacing w:val="-21"/>
          <w:sz w:val="24"/>
        </w:rPr>
        <w:t xml:space="preserve"> </w:t>
      </w:r>
      <w:r>
        <w:rPr>
          <w:sz w:val="24"/>
        </w:rPr>
        <w:t>pertama</w:t>
      </w:r>
      <w:r>
        <w:rPr>
          <w:spacing w:val="-23"/>
          <w:sz w:val="24"/>
        </w:rPr>
        <w:t xml:space="preserve"> </w:t>
      </w:r>
      <w:r>
        <w:rPr>
          <w:sz w:val="24"/>
        </w:rPr>
        <w:t>dikeluarkan</w:t>
      </w:r>
      <w:r>
        <w:rPr>
          <w:spacing w:val="-23"/>
          <w:sz w:val="24"/>
        </w:rPr>
        <w:t xml:space="preserve"> </w:t>
      </w:r>
      <w:r>
        <w:rPr>
          <w:sz w:val="24"/>
        </w:rPr>
        <w:t>melalui</w:t>
      </w:r>
      <w:r>
        <w:rPr>
          <w:spacing w:val="-22"/>
          <w:sz w:val="24"/>
        </w:rPr>
        <w:t xml:space="preserve"> </w:t>
      </w:r>
      <w:r>
        <w:rPr>
          <w:sz w:val="24"/>
        </w:rPr>
        <w:t>katup</w:t>
      </w:r>
      <w:r>
        <w:rPr>
          <w:spacing w:val="-23"/>
          <w:sz w:val="24"/>
        </w:rPr>
        <w:t xml:space="preserve"> </w:t>
      </w:r>
      <w:r>
        <w:rPr>
          <w:sz w:val="24"/>
        </w:rPr>
        <w:t>pengeluaran</w:t>
      </w:r>
      <w:r>
        <w:rPr>
          <w:spacing w:val="-23"/>
          <w:sz w:val="24"/>
        </w:rPr>
        <w:t xml:space="preserve"> </w:t>
      </w:r>
      <w:r>
        <w:rPr>
          <w:sz w:val="24"/>
        </w:rPr>
        <w:t>minyak</w:t>
      </w:r>
      <w:r>
        <w:rPr>
          <w:spacing w:val="-18"/>
          <w:sz w:val="24"/>
        </w:rPr>
        <w:t xml:space="preserve"> </w:t>
      </w:r>
      <w:r>
        <w:rPr>
          <w:sz w:val="24"/>
        </w:rPr>
        <w:t xml:space="preserve">automatis yang menyebabkan jatuhnya tekanan pada pemisah tingkat pertama. Jadi fungsi </w:t>
      </w:r>
      <w:r>
        <w:rPr>
          <w:i/>
          <w:sz w:val="24"/>
        </w:rPr>
        <w:t xml:space="preserve">Non Return Valve </w:t>
      </w:r>
      <w:r>
        <w:rPr>
          <w:sz w:val="24"/>
        </w:rPr>
        <w:t>adalah sebagai katup untuk mencegah</w:t>
      </w:r>
      <w:r>
        <w:rPr>
          <w:spacing w:val="-21"/>
          <w:sz w:val="24"/>
        </w:rPr>
        <w:t xml:space="preserve"> </w:t>
      </w:r>
      <w:r>
        <w:rPr>
          <w:sz w:val="24"/>
        </w:rPr>
        <w:t xml:space="preserve">air </w:t>
      </w:r>
      <w:r w:rsidRPr="000E7D34">
        <w:rPr>
          <w:sz w:val="24"/>
          <w:szCs w:val="24"/>
        </w:rPr>
        <w:t>yang telah di proses pada pemisah tingkat pertama masuk kembali ke pelat-pelat pemisah yang dapat merusak kinerja pemisah tingkat pertama.</w:t>
      </w:r>
    </w:p>
    <w:p w14:paraId="781BE4D1" w14:textId="3BE33112" w:rsidR="00420B6B" w:rsidRPr="002D1613" w:rsidRDefault="00420B6B" w:rsidP="002D1613">
      <w:pPr>
        <w:pStyle w:val="Caption"/>
        <w:jc w:val="center"/>
        <w:rPr>
          <w:color w:val="000000" w:themeColor="text1"/>
          <w:sz w:val="40"/>
          <w:szCs w:val="40"/>
          <w:lang w:val="en-US"/>
        </w:rPr>
      </w:pPr>
      <w:bookmarkStart w:id="63" w:name="_Toc156909526"/>
      <w:bookmarkStart w:id="64" w:name="_Toc157086317"/>
      <w:bookmarkStart w:id="65" w:name="_Toc157179224"/>
      <w:r w:rsidRPr="002D1613">
        <w:rPr>
          <w:noProof/>
          <w:color w:val="000000" w:themeColor="text1"/>
          <w:sz w:val="40"/>
          <w:szCs w:val="40"/>
          <w:lang w:val="id-ID" w:eastAsia="id-ID"/>
        </w:rPr>
        <w:drawing>
          <wp:anchor distT="0" distB="0" distL="0" distR="0" simplePos="0" relativeHeight="251669504" behindDoc="0" locked="0" layoutInCell="1" allowOverlap="1" wp14:anchorId="0843E417" wp14:editId="7C824741">
            <wp:simplePos x="0" y="0"/>
            <wp:positionH relativeFrom="page">
              <wp:posOffset>2194560</wp:posOffset>
            </wp:positionH>
            <wp:positionV relativeFrom="paragraph">
              <wp:posOffset>377190</wp:posOffset>
            </wp:positionV>
            <wp:extent cx="3968135" cy="18288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print"/>
                    <a:stretch>
                      <a:fillRect/>
                    </a:stretch>
                  </pic:blipFill>
                  <pic:spPr>
                    <a:xfrm>
                      <a:off x="0" y="0"/>
                      <a:ext cx="3968135" cy="1828800"/>
                    </a:xfrm>
                    <a:prstGeom prst="rect">
                      <a:avLst/>
                    </a:prstGeom>
                  </pic:spPr>
                </pic:pic>
              </a:graphicData>
            </a:graphic>
            <wp14:sizeRelH relativeFrom="margin">
              <wp14:pctWidth>0</wp14:pctWidth>
            </wp14:sizeRelH>
            <wp14:sizeRelV relativeFrom="margin">
              <wp14:pctHeight>0</wp14:pctHeight>
            </wp14:sizeRelV>
          </wp:anchor>
        </w:drawing>
      </w:r>
      <w:bookmarkEnd w:id="63"/>
      <w:r w:rsidR="002D1613" w:rsidRPr="002D1613">
        <w:rPr>
          <w:color w:val="000000" w:themeColor="text1"/>
          <w:sz w:val="24"/>
          <w:szCs w:val="24"/>
        </w:rPr>
        <w:t xml:space="preserve">Gambar 2. </w:t>
      </w:r>
      <w:r w:rsidR="002D1613" w:rsidRPr="002D1613">
        <w:rPr>
          <w:color w:val="000000" w:themeColor="text1"/>
          <w:sz w:val="24"/>
          <w:szCs w:val="24"/>
        </w:rPr>
        <w:fldChar w:fldCharType="begin"/>
      </w:r>
      <w:r w:rsidR="002D1613" w:rsidRPr="002D1613">
        <w:rPr>
          <w:color w:val="000000" w:themeColor="text1"/>
          <w:sz w:val="24"/>
          <w:szCs w:val="24"/>
        </w:rPr>
        <w:instrText xml:space="preserve"> SEQ Gambar_2. \* ARABIC </w:instrText>
      </w:r>
      <w:r w:rsidR="002D1613" w:rsidRPr="002D1613">
        <w:rPr>
          <w:color w:val="000000" w:themeColor="text1"/>
          <w:sz w:val="24"/>
          <w:szCs w:val="24"/>
        </w:rPr>
        <w:fldChar w:fldCharType="separate"/>
      </w:r>
      <w:r w:rsidR="003852FC">
        <w:rPr>
          <w:noProof/>
          <w:color w:val="000000" w:themeColor="text1"/>
          <w:sz w:val="24"/>
          <w:szCs w:val="24"/>
        </w:rPr>
        <w:t>3</w:t>
      </w:r>
      <w:r w:rsidR="002D1613" w:rsidRPr="002D1613">
        <w:rPr>
          <w:color w:val="000000" w:themeColor="text1"/>
          <w:sz w:val="24"/>
          <w:szCs w:val="24"/>
        </w:rPr>
        <w:fldChar w:fldCharType="end"/>
      </w:r>
      <w:r w:rsidR="002D1613" w:rsidRPr="002D1613">
        <w:rPr>
          <w:color w:val="000000" w:themeColor="text1"/>
          <w:sz w:val="24"/>
          <w:szCs w:val="24"/>
          <w:lang w:val="en-US"/>
        </w:rPr>
        <w:t xml:space="preserve"> Bagian-bagian OWS</w:t>
      </w:r>
      <w:bookmarkEnd w:id="64"/>
      <w:bookmarkEnd w:id="65"/>
    </w:p>
    <w:p w14:paraId="61262048" w14:textId="77777777" w:rsidR="00420B6B" w:rsidRPr="00420B6B" w:rsidRDefault="00420B6B" w:rsidP="0054036A">
      <w:pPr>
        <w:spacing w:line="360" w:lineRule="auto"/>
        <w:jc w:val="both"/>
        <w:rPr>
          <w:sz w:val="24"/>
          <w:szCs w:val="24"/>
          <w:lang w:val="en-US"/>
        </w:rPr>
      </w:pPr>
    </w:p>
    <w:p w14:paraId="2C840DBB" w14:textId="77777777" w:rsidR="00EC2AD7" w:rsidRPr="00EC2AD7" w:rsidRDefault="00EC2AD7" w:rsidP="00EC2AD7">
      <w:pPr>
        <w:pStyle w:val="Heading2"/>
        <w:spacing w:line="360" w:lineRule="auto"/>
        <w:ind w:left="720" w:firstLine="0"/>
        <w:rPr>
          <w:lang w:val="en-US"/>
        </w:rPr>
      </w:pPr>
      <w:bookmarkStart w:id="66" w:name="_bookmark17"/>
      <w:bookmarkStart w:id="67" w:name="_Toc157085198"/>
      <w:bookmarkStart w:id="68" w:name="_Toc157178909"/>
      <w:bookmarkEnd w:id="66"/>
    </w:p>
    <w:p w14:paraId="027BEC0D" w14:textId="2EF29D2A" w:rsidR="005C6699" w:rsidRPr="00B16DD0" w:rsidRDefault="00C83AA9">
      <w:pPr>
        <w:pStyle w:val="Heading2"/>
        <w:numPr>
          <w:ilvl w:val="0"/>
          <w:numId w:val="28"/>
        </w:numPr>
        <w:spacing w:line="360" w:lineRule="auto"/>
        <w:rPr>
          <w:lang w:val="en-US"/>
        </w:rPr>
      </w:pPr>
      <w:r>
        <w:lastRenderedPageBreak/>
        <w:t>Keran</w:t>
      </w:r>
      <w:bookmarkEnd w:id="67"/>
      <w:r w:rsidR="00345CC8" w:rsidRPr="00B16DD0">
        <w:rPr>
          <w:lang w:val="en-US"/>
        </w:rPr>
        <w:t>gka Pikir</w:t>
      </w:r>
      <w:bookmarkEnd w:id="68"/>
    </w:p>
    <w:p w14:paraId="7D283FD3" w14:textId="50388772" w:rsidR="005C6699" w:rsidRDefault="00B16DD0" w:rsidP="00B16DD0">
      <w:pPr>
        <w:rPr>
          <w:lang w:val="en-US"/>
        </w:rPr>
      </w:pPr>
      <w:r w:rsidRPr="00B16DD0">
        <w:rPr>
          <w:noProof/>
          <w:lang w:val="id-ID" w:eastAsia="id-ID"/>
        </w:rPr>
        <w:drawing>
          <wp:inline distT="0" distB="0" distL="0" distR="0" wp14:anchorId="23B1026C" wp14:editId="7711EBA3">
            <wp:extent cx="5038725" cy="6445250"/>
            <wp:effectExtent l="0" t="0" r="9525" b="0"/>
            <wp:docPr id="142933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38925" name=""/>
                    <pic:cNvPicPr/>
                  </pic:nvPicPr>
                  <pic:blipFill>
                    <a:blip r:embed="rId26"/>
                    <a:stretch>
                      <a:fillRect/>
                    </a:stretch>
                  </pic:blipFill>
                  <pic:spPr>
                    <a:xfrm>
                      <a:off x="0" y="0"/>
                      <a:ext cx="5038725" cy="6445250"/>
                    </a:xfrm>
                    <a:prstGeom prst="rect">
                      <a:avLst/>
                    </a:prstGeom>
                  </pic:spPr>
                </pic:pic>
              </a:graphicData>
            </a:graphic>
          </wp:inline>
        </w:drawing>
      </w:r>
    </w:p>
    <w:p w14:paraId="1E199392" w14:textId="77777777" w:rsidR="005C6699" w:rsidRDefault="005C6699" w:rsidP="00B16DD0">
      <w:pPr>
        <w:rPr>
          <w:lang w:val="en-US"/>
        </w:rPr>
      </w:pPr>
    </w:p>
    <w:p w14:paraId="362AF68E" w14:textId="77777777" w:rsidR="005C6699" w:rsidRDefault="005C6699" w:rsidP="00B16DD0">
      <w:pPr>
        <w:rPr>
          <w:lang w:val="en-US"/>
        </w:rPr>
      </w:pPr>
    </w:p>
    <w:p w14:paraId="0C43D476" w14:textId="6C2B72BE" w:rsidR="005C6699" w:rsidRDefault="005C6699" w:rsidP="00B16DD0">
      <w:pPr>
        <w:rPr>
          <w:lang w:val="en-US"/>
        </w:rPr>
      </w:pPr>
    </w:p>
    <w:p w14:paraId="2F87D090" w14:textId="77777777" w:rsidR="005C6699" w:rsidRDefault="005C6699" w:rsidP="00B16DD0">
      <w:pPr>
        <w:rPr>
          <w:lang w:val="en-US"/>
        </w:rPr>
      </w:pPr>
    </w:p>
    <w:p w14:paraId="4538C915" w14:textId="77777777" w:rsidR="005C6699" w:rsidRDefault="005C6699" w:rsidP="00B16DD0">
      <w:pPr>
        <w:rPr>
          <w:lang w:val="en-US"/>
        </w:rPr>
      </w:pPr>
    </w:p>
    <w:p w14:paraId="6C5BEC25" w14:textId="77777777" w:rsidR="005C6699" w:rsidRDefault="005C6699" w:rsidP="00B16DD0">
      <w:pPr>
        <w:rPr>
          <w:lang w:val="en-US"/>
        </w:rPr>
      </w:pPr>
    </w:p>
    <w:p w14:paraId="10C62933" w14:textId="77777777" w:rsidR="005C6699" w:rsidRDefault="005C6699" w:rsidP="00B16DD0">
      <w:pPr>
        <w:rPr>
          <w:lang w:val="en-US"/>
        </w:rPr>
      </w:pPr>
    </w:p>
    <w:p w14:paraId="03482E00" w14:textId="77777777" w:rsidR="00156EF7" w:rsidRDefault="00156EF7" w:rsidP="00B16DD0">
      <w:pPr>
        <w:rPr>
          <w:lang w:val="en-US"/>
        </w:rPr>
      </w:pPr>
    </w:p>
    <w:p w14:paraId="66FB9D2C" w14:textId="77777777" w:rsidR="005C6699" w:rsidRDefault="005C6699" w:rsidP="00B16DD0">
      <w:pPr>
        <w:rPr>
          <w:lang w:val="en-US"/>
        </w:rPr>
      </w:pPr>
    </w:p>
    <w:p w14:paraId="2EFD1F5A" w14:textId="5B7317D7" w:rsidR="00C83AA9" w:rsidRDefault="002D1613" w:rsidP="00EC2AD7">
      <w:pPr>
        <w:pStyle w:val="Heading2"/>
        <w:numPr>
          <w:ilvl w:val="0"/>
          <w:numId w:val="28"/>
        </w:numPr>
        <w:spacing w:line="360" w:lineRule="auto"/>
        <w:ind w:left="426" w:hanging="426"/>
      </w:pPr>
      <w:bookmarkStart w:id="69" w:name="_Toc157085199"/>
      <w:bookmarkStart w:id="70" w:name="_Toc157178911"/>
      <w:r w:rsidRPr="00345CC8">
        <w:lastRenderedPageBreak/>
        <w:t>Hipotesis</w:t>
      </w:r>
      <w:bookmarkEnd w:id="69"/>
      <w:bookmarkEnd w:id="70"/>
    </w:p>
    <w:p w14:paraId="3FA8798A" w14:textId="77777777" w:rsidR="00C83AA9" w:rsidRDefault="00C83AA9" w:rsidP="00EC2AD7">
      <w:pPr>
        <w:pStyle w:val="ListParagraph"/>
        <w:numPr>
          <w:ilvl w:val="0"/>
          <w:numId w:val="32"/>
        </w:numPr>
        <w:spacing w:line="360" w:lineRule="auto"/>
        <w:ind w:hanging="294"/>
        <w:jc w:val="both"/>
        <w:rPr>
          <w:sz w:val="24"/>
        </w:rPr>
      </w:pPr>
      <w:r>
        <w:rPr>
          <w:sz w:val="24"/>
        </w:rPr>
        <w:t>Diduga tidak sesuainya jadwal pergantian filter media terhadap</w:t>
      </w:r>
      <w:r>
        <w:rPr>
          <w:spacing w:val="-38"/>
          <w:sz w:val="24"/>
        </w:rPr>
        <w:t xml:space="preserve"> </w:t>
      </w:r>
      <w:r>
        <w:rPr>
          <w:sz w:val="24"/>
        </w:rPr>
        <w:t>oil water separator yang mengakibatkan proses pemisahan pada limbah got tidak</w:t>
      </w:r>
      <w:r>
        <w:rPr>
          <w:spacing w:val="3"/>
          <w:sz w:val="24"/>
        </w:rPr>
        <w:t xml:space="preserve"> </w:t>
      </w:r>
      <w:r>
        <w:rPr>
          <w:sz w:val="24"/>
        </w:rPr>
        <w:t>maksimal</w:t>
      </w:r>
    </w:p>
    <w:p w14:paraId="3D4B85AA" w14:textId="77777777" w:rsidR="00C83AA9" w:rsidRDefault="00C83AA9" w:rsidP="00EC2AD7">
      <w:pPr>
        <w:pStyle w:val="ListParagraph"/>
        <w:numPr>
          <w:ilvl w:val="0"/>
          <w:numId w:val="32"/>
        </w:numPr>
        <w:tabs>
          <w:tab w:val="left" w:pos="1316"/>
          <w:tab w:val="left" w:pos="1317"/>
        </w:tabs>
        <w:spacing w:line="360" w:lineRule="auto"/>
        <w:ind w:hanging="294"/>
        <w:jc w:val="both"/>
        <w:rPr>
          <w:i/>
          <w:sz w:val="24"/>
        </w:rPr>
      </w:pPr>
      <w:r>
        <w:rPr>
          <w:sz w:val="24"/>
        </w:rPr>
        <w:t xml:space="preserve">Diduga terjadinya kerusakan pompa hisap pada </w:t>
      </w:r>
      <w:r>
        <w:rPr>
          <w:i/>
          <w:sz w:val="24"/>
        </w:rPr>
        <w:t>oil</w:t>
      </w:r>
      <w:r>
        <w:rPr>
          <w:i/>
          <w:sz w:val="24"/>
          <w:lang w:val="en-US"/>
        </w:rPr>
        <w:t>y</w:t>
      </w:r>
      <w:r>
        <w:rPr>
          <w:i/>
          <w:sz w:val="24"/>
        </w:rPr>
        <w:t xml:space="preserve"> water</w:t>
      </w:r>
      <w:r>
        <w:rPr>
          <w:i/>
          <w:spacing w:val="-8"/>
          <w:sz w:val="24"/>
        </w:rPr>
        <w:t xml:space="preserve"> </w:t>
      </w:r>
      <w:r>
        <w:rPr>
          <w:i/>
          <w:sz w:val="24"/>
        </w:rPr>
        <w:t>separator</w:t>
      </w:r>
    </w:p>
    <w:p w14:paraId="15539F21" w14:textId="77777777" w:rsidR="00723444" w:rsidRDefault="00C83AA9" w:rsidP="00EC2AD7">
      <w:pPr>
        <w:pStyle w:val="BodyText"/>
        <w:spacing w:line="360" w:lineRule="auto"/>
        <w:ind w:left="720"/>
        <w:jc w:val="both"/>
        <w:rPr>
          <w:lang w:val="en-US"/>
        </w:rPr>
        <w:sectPr w:rsidR="00723444" w:rsidSect="00FE1883">
          <w:footerReference w:type="default" r:id="rId27"/>
          <w:pgSz w:w="11904" w:h="16836"/>
          <w:pgMar w:top="2268" w:right="1701" w:bottom="1701" w:left="2268" w:header="708" w:footer="708" w:gutter="0"/>
          <w:cols w:space="708"/>
          <w:docGrid w:linePitch="360"/>
        </w:sectPr>
      </w:pPr>
      <w:r>
        <w:t>yang mengakibatkan tekanan hisap berkurang</w:t>
      </w:r>
      <w:r w:rsidR="00723444">
        <w:rPr>
          <w:lang w:val="en-US"/>
        </w:rPr>
        <w:t>.</w:t>
      </w:r>
    </w:p>
    <w:p w14:paraId="440C7CB2" w14:textId="77777777" w:rsidR="00723444" w:rsidRPr="00EC2AD7" w:rsidRDefault="00723444" w:rsidP="00EC2AD7">
      <w:pPr>
        <w:pStyle w:val="Heading1"/>
        <w:spacing w:before="0" w:line="360" w:lineRule="auto"/>
        <w:ind w:right="0"/>
        <w:rPr>
          <w:sz w:val="24"/>
        </w:rPr>
      </w:pPr>
      <w:bookmarkStart w:id="71" w:name="_Toc157085200"/>
      <w:bookmarkStart w:id="72" w:name="_Toc157178912"/>
      <w:r w:rsidRPr="00EC2AD7">
        <w:rPr>
          <w:sz w:val="24"/>
        </w:rPr>
        <w:lastRenderedPageBreak/>
        <w:t>BAB III</w:t>
      </w:r>
      <w:bookmarkStart w:id="73" w:name="_bookmark19"/>
      <w:bookmarkEnd w:id="71"/>
      <w:bookmarkEnd w:id="72"/>
      <w:bookmarkEnd w:id="73"/>
    </w:p>
    <w:p w14:paraId="2E188BFC" w14:textId="77777777" w:rsidR="00723444" w:rsidRPr="00EC2AD7" w:rsidRDefault="00723444" w:rsidP="00EC2AD7">
      <w:pPr>
        <w:pStyle w:val="Heading1"/>
        <w:spacing w:before="0" w:line="360" w:lineRule="auto"/>
        <w:ind w:right="0"/>
        <w:rPr>
          <w:sz w:val="24"/>
        </w:rPr>
      </w:pPr>
      <w:r w:rsidRPr="00EC2AD7">
        <w:rPr>
          <w:sz w:val="24"/>
        </w:rPr>
        <w:t xml:space="preserve"> </w:t>
      </w:r>
      <w:bookmarkStart w:id="74" w:name="_Toc157085201"/>
      <w:bookmarkStart w:id="75" w:name="_Toc157178913"/>
      <w:r w:rsidRPr="00EC2AD7">
        <w:rPr>
          <w:sz w:val="24"/>
        </w:rPr>
        <w:t>METODE PENELITIAN</w:t>
      </w:r>
      <w:bookmarkEnd w:id="74"/>
      <w:bookmarkEnd w:id="75"/>
    </w:p>
    <w:p w14:paraId="7EBF1BC8" w14:textId="77777777" w:rsidR="00723444" w:rsidRDefault="00723444" w:rsidP="0054036A">
      <w:pPr>
        <w:pStyle w:val="BodyText"/>
        <w:spacing w:line="360" w:lineRule="auto"/>
        <w:rPr>
          <w:b/>
          <w:sz w:val="23"/>
        </w:rPr>
      </w:pPr>
    </w:p>
    <w:p w14:paraId="0499D4AD" w14:textId="6AF8A219" w:rsidR="00723444" w:rsidRDefault="00FB6825">
      <w:pPr>
        <w:pStyle w:val="Heading2"/>
        <w:numPr>
          <w:ilvl w:val="0"/>
          <w:numId w:val="33"/>
        </w:numPr>
        <w:tabs>
          <w:tab w:val="left" w:pos="426"/>
        </w:tabs>
        <w:spacing w:line="360" w:lineRule="auto"/>
        <w:ind w:hanging="720"/>
      </w:pPr>
      <w:bookmarkStart w:id="76" w:name="_bookmark20"/>
      <w:bookmarkStart w:id="77" w:name="_Toc157085202"/>
      <w:bookmarkStart w:id="78" w:name="_Toc157178914"/>
      <w:bookmarkEnd w:id="76"/>
      <w:r>
        <w:rPr>
          <w:lang w:val="en-US"/>
        </w:rPr>
        <w:t>Tempat Dan Waktu Penelitian</w:t>
      </w:r>
      <w:bookmarkEnd w:id="77"/>
      <w:bookmarkEnd w:id="78"/>
    </w:p>
    <w:p w14:paraId="1C809EA2" w14:textId="77777777" w:rsidR="00723444" w:rsidRDefault="00723444" w:rsidP="00EC2AD7">
      <w:pPr>
        <w:pStyle w:val="BodyText"/>
        <w:spacing w:line="360" w:lineRule="auto"/>
        <w:ind w:firstLine="426"/>
        <w:jc w:val="both"/>
      </w:pPr>
      <w:r>
        <w:t>Penelitian ini dilakukan selama penulis melaksanakan praktek laut selama 12 bulan diatas kapal yaitu dari tanggal 18 Februari 2022 sampe 18 Januari 2023.</w:t>
      </w:r>
    </w:p>
    <w:p w14:paraId="0D525FA8" w14:textId="77777777" w:rsidR="00723444" w:rsidRDefault="00FB6825">
      <w:pPr>
        <w:pStyle w:val="Heading2"/>
        <w:numPr>
          <w:ilvl w:val="0"/>
          <w:numId w:val="33"/>
        </w:numPr>
        <w:tabs>
          <w:tab w:val="left" w:pos="426"/>
        </w:tabs>
        <w:spacing w:line="360" w:lineRule="auto"/>
        <w:ind w:hanging="720"/>
      </w:pPr>
      <w:bookmarkStart w:id="79" w:name="_bookmark21"/>
      <w:bookmarkStart w:id="80" w:name="_Toc157085203"/>
      <w:bookmarkStart w:id="81" w:name="_Toc157178915"/>
      <w:bookmarkEnd w:id="79"/>
      <w:r>
        <w:rPr>
          <w:lang w:val="en-US"/>
        </w:rPr>
        <w:t>Metode Penelitian</w:t>
      </w:r>
      <w:bookmarkEnd w:id="80"/>
      <w:bookmarkEnd w:id="81"/>
    </w:p>
    <w:p w14:paraId="2C2C695A" w14:textId="597E164B" w:rsidR="00723444" w:rsidRPr="00345CC8" w:rsidRDefault="00345CC8">
      <w:pPr>
        <w:pStyle w:val="ListParagraph"/>
        <w:numPr>
          <w:ilvl w:val="0"/>
          <w:numId w:val="34"/>
        </w:numPr>
        <w:tabs>
          <w:tab w:val="left" w:pos="284"/>
        </w:tabs>
        <w:spacing w:line="360" w:lineRule="auto"/>
        <w:jc w:val="both"/>
        <w:rPr>
          <w:sz w:val="24"/>
        </w:rPr>
      </w:pPr>
      <w:r w:rsidRPr="00345CC8">
        <w:rPr>
          <w:sz w:val="24"/>
          <w:lang w:val="en-US"/>
        </w:rPr>
        <w:t>D</w:t>
      </w:r>
      <w:r w:rsidR="00723444" w:rsidRPr="00345CC8">
        <w:rPr>
          <w:sz w:val="24"/>
        </w:rPr>
        <w:t>alam melakukan Metode Lapangan (Field</w:t>
      </w:r>
      <w:r w:rsidR="00723444" w:rsidRPr="00345CC8">
        <w:rPr>
          <w:spacing w:val="-6"/>
          <w:sz w:val="24"/>
        </w:rPr>
        <w:t xml:space="preserve"> </w:t>
      </w:r>
      <w:r w:rsidR="00723444" w:rsidRPr="00345CC8">
        <w:rPr>
          <w:sz w:val="24"/>
        </w:rPr>
        <w:t>Research)</w:t>
      </w:r>
    </w:p>
    <w:p w14:paraId="298FC29F" w14:textId="77777777" w:rsidR="00345CC8" w:rsidRDefault="00723444" w:rsidP="00EC2AD7">
      <w:pPr>
        <w:pStyle w:val="BodyText"/>
        <w:spacing w:line="360" w:lineRule="auto"/>
        <w:ind w:left="426" w:firstLine="294"/>
        <w:jc w:val="both"/>
        <w:rPr>
          <w:lang w:val="en-US"/>
        </w:rPr>
      </w:pPr>
      <w:r>
        <w:rPr>
          <w:lang w:val="en-US"/>
        </w:rPr>
        <w:t>y</w:t>
      </w:r>
      <w:r>
        <w:t>aitu penulis melakukan pemeriksaan terhadap data-data yang diperoleh dari hasil observasi atau pengamatan secara langsung terhadap objek penelitian dimana penulis akan melaksanakan Praktek Laut (PRALA).</w:t>
      </w:r>
      <w:r w:rsidR="00345CC8">
        <w:rPr>
          <w:lang w:val="en-US"/>
        </w:rPr>
        <w:t xml:space="preserve"> </w:t>
      </w:r>
    </w:p>
    <w:p w14:paraId="2B97EB6B" w14:textId="4860C098" w:rsidR="00723444" w:rsidRDefault="00723444">
      <w:pPr>
        <w:pStyle w:val="BodyText"/>
        <w:numPr>
          <w:ilvl w:val="0"/>
          <w:numId w:val="34"/>
        </w:numPr>
        <w:spacing w:line="360" w:lineRule="auto"/>
        <w:jc w:val="both"/>
      </w:pPr>
      <w:r>
        <w:t>Metode Kepustakaan ( Liberary</w:t>
      </w:r>
      <w:r>
        <w:rPr>
          <w:spacing w:val="-6"/>
        </w:rPr>
        <w:t xml:space="preserve"> </w:t>
      </w:r>
      <w:r>
        <w:t>Research)</w:t>
      </w:r>
    </w:p>
    <w:p w14:paraId="7E2F2CF4" w14:textId="77777777" w:rsidR="00723444" w:rsidRDefault="00723444" w:rsidP="00EC2AD7">
      <w:pPr>
        <w:pStyle w:val="BodyText"/>
        <w:spacing w:line="360" w:lineRule="auto"/>
        <w:ind w:left="426" w:firstLine="294"/>
        <w:jc w:val="both"/>
      </w:pPr>
      <w:r>
        <w:t>Yaitu dengan cara membaca dan mempelajari literature atau buku- buku referensi yang terkait dengan masalah yang dibahas,khususnya landasan teori yang akan digunakan dan mebahas masalah yang diteliti.</w:t>
      </w:r>
    </w:p>
    <w:p w14:paraId="72DC789C" w14:textId="77777777" w:rsidR="00723444" w:rsidRDefault="00FB6825">
      <w:pPr>
        <w:pStyle w:val="Heading2"/>
        <w:numPr>
          <w:ilvl w:val="0"/>
          <w:numId w:val="33"/>
        </w:numPr>
        <w:tabs>
          <w:tab w:val="left" w:pos="426"/>
        </w:tabs>
        <w:spacing w:line="360" w:lineRule="auto"/>
        <w:ind w:hanging="720"/>
      </w:pPr>
      <w:bookmarkStart w:id="82" w:name="_bookmark22"/>
      <w:bookmarkStart w:id="83" w:name="_Toc157085204"/>
      <w:bookmarkStart w:id="84" w:name="_Toc157178916"/>
      <w:bookmarkEnd w:id="82"/>
      <w:r>
        <w:rPr>
          <w:lang w:val="en-US"/>
        </w:rPr>
        <w:t>Jenis Dan Sumber Data</w:t>
      </w:r>
      <w:bookmarkEnd w:id="83"/>
      <w:bookmarkEnd w:id="84"/>
    </w:p>
    <w:p w14:paraId="0F0BEF23" w14:textId="77777777" w:rsidR="00723444" w:rsidRDefault="00723444" w:rsidP="00EC2AD7">
      <w:pPr>
        <w:pStyle w:val="BodyText"/>
        <w:spacing w:line="360" w:lineRule="auto"/>
        <w:ind w:firstLine="426"/>
        <w:jc w:val="both"/>
      </w:pPr>
      <w:r>
        <w:t>Adapun jenis data yang digunakan dapat digolongkan dalam dua jenis yaitu:</w:t>
      </w:r>
    </w:p>
    <w:p w14:paraId="76428AAE" w14:textId="77777777" w:rsidR="00345CC8" w:rsidRDefault="00723444">
      <w:pPr>
        <w:pStyle w:val="ListParagraph"/>
        <w:numPr>
          <w:ilvl w:val="1"/>
          <w:numId w:val="8"/>
        </w:numPr>
        <w:tabs>
          <w:tab w:val="left" w:pos="426"/>
        </w:tabs>
        <w:spacing w:line="360" w:lineRule="auto"/>
        <w:jc w:val="both"/>
        <w:rPr>
          <w:sz w:val="24"/>
          <w:szCs w:val="24"/>
        </w:rPr>
      </w:pPr>
      <w:r w:rsidRPr="00345CC8">
        <w:rPr>
          <w:sz w:val="24"/>
          <w:szCs w:val="24"/>
        </w:rPr>
        <w:t>Jenis Data</w:t>
      </w:r>
    </w:p>
    <w:p w14:paraId="1A6244C6" w14:textId="77777777" w:rsidR="00345CC8" w:rsidRDefault="00723444">
      <w:pPr>
        <w:pStyle w:val="ListParagraph"/>
        <w:numPr>
          <w:ilvl w:val="2"/>
          <w:numId w:val="8"/>
        </w:numPr>
        <w:tabs>
          <w:tab w:val="left" w:pos="426"/>
        </w:tabs>
        <w:spacing w:line="360" w:lineRule="auto"/>
        <w:jc w:val="both"/>
        <w:rPr>
          <w:sz w:val="24"/>
          <w:szCs w:val="24"/>
        </w:rPr>
      </w:pPr>
      <w:r w:rsidRPr="00345CC8">
        <w:rPr>
          <w:sz w:val="24"/>
          <w:szCs w:val="24"/>
        </w:rPr>
        <w:t>Data Kualitatif</w:t>
      </w:r>
    </w:p>
    <w:p w14:paraId="5DFDC781" w14:textId="434DCA9A" w:rsidR="00723444" w:rsidRPr="00345CC8" w:rsidRDefault="00723444" w:rsidP="00345CC8">
      <w:pPr>
        <w:pStyle w:val="ListParagraph"/>
        <w:tabs>
          <w:tab w:val="left" w:pos="426"/>
        </w:tabs>
        <w:spacing w:line="360" w:lineRule="auto"/>
        <w:ind w:left="1677" w:firstLine="0"/>
        <w:jc w:val="both"/>
        <w:rPr>
          <w:sz w:val="24"/>
          <w:szCs w:val="24"/>
        </w:rPr>
      </w:pPr>
      <w:r w:rsidRPr="00345CC8">
        <w:rPr>
          <w:sz w:val="24"/>
          <w:szCs w:val="24"/>
        </w:rPr>
        <w:t>Data yang diperoleh dalam bentuk variable berupa informasi- informasi sekitar pebahasan baik secara lisan maupun tulisan.</w:t>
      </w:r>
    </w:p>
    <w:p w14:paraId="6BDB8FCE" w14:textId="77777777" w:rsidR="00723444" w:rsidRPr="000E7D34" w:rsidRDefault="00723444">
      <w:pPr>
        <w:pStyle w:val="ListParagraph"/>
        <w:numPr>
          <w:ilvl w:val="2"/>
          <w:numId w:val="8"/>
        </w:numPr>
        <w:tabs>
          <w:tab w:val="left" w:pos="426"/>
        </w:tabs>
        <w:spacing w:line="360" w:lineRule="auto"/>
        <w:jc w:val="both"/>
        <w:rPr>
          <w:sz w:val="24"/>
          <w:szCs w:val="24"/>
        </w:rPr>
      </w:pPr>
      <w:r w:rsidRPr="000E7D34">
        <w:rPr>
          <w:sz w:val="24"/>
          <w:szCs w:val="24"/>
        </w:rPr>
        <w:t>Data</w:t>
      </w:r>
      <w:r w:rsidRPr="00345CC8">
        <w:rPr>
          <w:sz w:val="24"/>
          <w:szCs w:val="24"/>
        </w:rPr>
        <w:t xml:space="preserve"> </w:t>
      </w:r>
      <w:r w:rsidRPr="000E7D34">
        <w:rPr>
          <w:sz w:val="24"/>
          <w:szCs w:val="24"/>
        </w:rPr>
        <w:t>Kuantitatif</w:t>
      </w:r>
    </w:p>
    <w:p w14:paraId="6128B9E9" w14:textId="248B0792" w:rsidR="00723444" w:rsidRDefault="00723444" w:rsidP="00345CC8">
      <w:pPr>
        <w:pStyle w:val="ListParagraph"/>
        <w:tabs>
          <w:tab w:val="left" w:pos="426"/>
        </w:tabs>
        <w:spacing w:line="360" w:lineRule="auto"/>
        <w:ind w:left="1677" w:firstLine="0"/>
        <w:jc w:val="both"/>
        <w:rPr>
          <w:sz w:val="24"/>
          <w:szCs w:val="24"/>
          <w:lang w:val="en-ID"/>
        </w:rPr>
      </w:pPr>
      <w:r w:rsidRPr="00345CC8">
        <w:rPr>
          <w:sz w:val="24"/>
          <w:szCs w:val="24"/>
        </w:rPr>
        <w:t>Data yang diperoleh dalam bentuk angka-angka yang berasal dari tempat-tempat penelitian yang perlu diolah kembali</w:t>
      </w:r>
      <w:r w:rsidR="00EC2AD7">
        <w:rPr>
          <w:sz w:val="24"/>
          <w:szCs w:val="24"/>
          <w:lang w:val="en-ID"/>
        </w:rPr>
        <w:t>.</w:t>
      </w:r>
    </w:p>
    <w:p w14:paraId="04AE2450" w14:textId="77777777" w:rsidR="00EC2AD7" w:rsidRPr="00EC2AD7" w:rsidRDefault="00EC2AD7" w:rsidP="00345CC8">
      <w:pPr>
        <w:pStyle w:val="ListParagraph"/>
        <w:tabs>
          <w:tab w:val="left" w:pos="426"/>
        </w:tabs>
        <w:spacing w:line="360" w:lineRule="auto"/>
        <w:ind w:left="1677" w:firstLine="0"/>
        <w:jc w:val="both"/>
        <w:rPr>
          <w:sz w:val="24"/>
          <w:szCs w:val="24"/>
          <w:lang w:val="en-ID"/>
        </w:rPr>
      </w:pPr>
    </w:p>
    <w:p w14:paraId="7701E28E" w14:textId="77777777" w:rsidR="00345CC8" w:rsidRPr="00345CC8" w:rsidRDefault="00723444">
      <w:pPr>
        <w:pStyle w:val="ListParagraph"/>
        <w:numPr>
          <w:ilvl w:val="1"/>
          <w:numId w:val="8"/>
        </w:numPr>
        <w:tabs>
          <w:tab w:val="left" w:pos="426"/>
        </w:tabs>
        <w:spacing w:line="360" w:lineRule="auto"/>
        <w:jc w:val="both"/>
        <w:rPr>
          <w:sz w:val="24"/>
        </w:rPr>
      </w:pPr>
      <w:r w:rsidRPr="00345CC8">
        <w:rPr>
          <w:sz w:val="24"/>
          <w:szCs w:val="24"/>
        </w:rPr>
        <w:lastRenderedPageBreak/>
        <w:t>Sumber Data</w:t>
      </w:r>
    </w:p>
    <w:p w14:paraId="7E326680" w14:textId="77777777" w:rsidR="00EC2AD7" w:rsidRDefault="00723444" w:rsidP="00EC2AD7">
      <w:pPr>
        <w:tabs>
          <w:tab w:val="left" w:pos="426"/>
        </w:tabs>
        <w:spacing w:line="360" w:lineRule="auto"/>
        <w:ind w:left="957" w:firstLine="319"/>
        <w:jc w:val="both"/>
        <w:rPr>
          <w:sz w:val="24"/>
          <w:szCs w:val="24"/>
        </w:rPr>
      </w:pPr>
      <w:r w:rsidRPr="00345CC8">
        <w:rPr>
          <w:sz w:val="24"/>
          <w:szCs w:val="24"/>
        </w:rPr>
        <w:t>Adapun sumber data yang penulis gunakan terdiri atas:</w:t>
      </w:r>
    </w:p>
    <w:p w14:paraId="022AAE79" w14:textId="77777777" w:rsidR="00EC2AD7" w:rsidRDefault="00345CC8" w:rsidP="00EC2AD7">
      <w:pPr>
        <w:tabs>
          <w:tab w:val="left" w:pos="426"/>
        </w:tabs>
        <w:spacing w:line="360" w:lineRule="auto"/>
        <w:ind w:left="1276"/>
        <w:jc w:val="both"/>
        <w:rPr>
          <w:sz w:val="24"/>
          <w:szCs w:val="24"/>
        </w:rPr>
      </w:pPr>
      <w:r w:rsidRPr="00345CC8">
        <w:rPr>
          <w:sz w:val="24"/>
          <w:szCs w:val="24"/>
          <w:lang w:val="en-US"/>
        </w:rPr>
        <w:t xml:space="preserve"> </w:t>
      </w:r>
      <w:r>
        <w:rPr>
          <w:sz w:val="24"/>
          <w:szCs w:val="24"/>
          <w:lang w:val="en-US"/>
        </w:rPr>
        <w:t xml:space="preserve">a) </w:t>
      </w:r>
      <w:r w:rsidR="00723444" w:rsidRPr="00345CC8">
        <w:rPr>
          <w:sz w:val="24"/>
          <w:szCs w:val="24"/>
        </w:rPr>
        <w:t>Data Primer adalah data yang diperoleh secara langsung dari narasumber atau responden. Berdasarkan definisi diatas dapat disimpulkan bahwa data primer adalah data yang berasal dari sumber asli atau pertama. Data ini tidak tersedia dalam bentuk terkompilasi</w:t>
      </w:r>
      <w:r w:rsidR="00723444" w:rsidRPr="00345CC8">
        <w:rPr>
          <w:spacing w:val="-13"/>
          <w:sz w:val="24"/>
          <w:szCs w:val="24"/>
        </w:rPr>
        <w:t xml:space="preserve"> </w:t>
      </w:r>
      <w:r w:rsidR="00723444" w:rsidRPr="00345CC8">
        <w:rPr>
          <w:sz w:val="24"/>
          <w:szCs w:val="24"/>
        </w:rPr>
        <w:t>ataupun</w:t>
      </w:r>
      <w:r w:rsidR="00723444" w:rsidRPr="00345CC8">
        <w:rPr>
          <w:spacing w:val="-14"/>
          <w:sz w:val="24"/>
          <w:szCs w:val="24"/>
        </w:rPr>
        <w:t xml:space="preserve"> </w:t>
      </w:r>
      <w:r w:rsidR="00723444" w:rsidRPr="00345CC8">
        <w:rPr>
          <w:sz w:val="24"/>
          <w:szCs w:val="24"/>
        </w:rPr>
        <w:t>data-data.</w:t>
      </w:r>
      <w:r w:rsidR="00723444" w:rsidRPr="00345CC8">
        <w:rPr>
          <w:spacing w:val="-11"/>
          <w:sz w:val="24"/>
          <w:szCs w:val="24"/>
        </w:rPr>
        <w:t xml:space="preserve"> </w:t>
      </w:r>
      <w:r w:rsidR="00723444" w:rsidRPr="00345CC8">
        <w:rPr>
          <w:sz w:val="24"/>
          <w:szCs w:val="24"/>
        </w:rPr>
        <w:t>Data</w:t>
      </w:r>
      <w:r w:rsidR="00723444" w:rsidRPr="00345CC8">
        <w:rPr>
          <w:spacing w:val="-13"/>
          <w:sz w:val="24"/>
          <w:szCs w:val="24"/>
        </w:rPr>
        <w:t xml:space="preserve"> </w:t>
      </w:r>
      <w:r w:rsidR="00723444" w:rsidRPr="00345CC8">
        <w:rPr>
          <w:sz w:val="24"/>
          <w:szCs w:val="24"/>
        </w:rPr>
        <w:t>ini</w:t>
      </w:r>
      <w:r w:rsidR="00723444" w:rsidRPr="00345CC8">
        <w:rPr>
          <w:spacing w:val="-13"/>
          <w:sz w:val="24"/>
          <w:szCs w:val="24"/>
        </w:rPr>
        <w:t xml:space="preserve"> </w:t>
      </w:r>
      <w:r w:rsidR="00723444" w:rsidRPr="00345CC8">
        <w:rPr>
          <w:sz w:val="24"/>
          <w:szCs w:val="24"/>
        </w:rPr>
        <w:t>harus</w:t>
      </w:r>
      <w:r w:rsidR="00723444" w:rsidRPr="00345CC8">
        <w:rPr>
          <w:spacing w:val="-12"/>
          <w:sz w:val="24"/>
          <w:szCs w:val="24"/>
        </w:rPr>
        <w:t xml:space="preserve"> </w:t>
      </w:r>
      <w:r w:rsidR="00723444" w:rsidRPr="00345CC8">
        <w:rPr>
          <w:sz w:val="24"/>
          <w:szCs w:val="24"/>
        </w:rPr>
        <w:t>dicari</w:t>
      </w:r>
      <w:r w:rsidR="00723444" w:rsidRPr="00345CC8">
        <w:rPr>
          <w:spacing w:val="-12"/>
          <w:sz w:val="24"/>
          <w:szCs w:val="24"/>
        </w:rPr>
        <w:t xml:space="preserve"> </w:t>
      </w:r>
      <w:r w:rsidR="00723444" w:rsidRPr="00345CC8">
        <w:rPr>
          <w:sz w:val="24"/>
          <w:szCs w:val="24"/>
        </w:rPr>
        <w:t>melalui</w:t>
      </w:r>
      <w:r w:rsidR="00723444" w:rsidRPr="00345CC8">
        <w:rPr>
          <w:spacing w:val="-13"/>
          <w:sz w:val="24"/>
          <w:szCs w:val="24"/>
        </w:rPr>
        <w:t xml:space="preserve"> </w:t>
      </w:r>
      <w:r w:rsidR="00723444" w:rsidRPr="00345CC8">
        <w:rPr>
          <w:sz w:val="24"/>
          <w:szCs w:val="24"/>
        </w:rPr>
        <w:t>nara sumber yaitu orang yang dijadikan sarana untuk mendapatkan informasi atau data. Dalam hal ini adalah Kepala Kamar Mesin, Masinis I dan Masinis jaga</w:t>
      </w:r>
      <w:r w:rsidR="00723444" w:rsidRPr="00345CC8">
        <w:rPr>
          <w:spacing w:val="3"/>
          <w:sz w:val="24"/>
          <w:szCs w:val="24"/>
        </w:rPr>
        <w:t xml:space="preserve"> </w:t>
      </w:r>
      <w:r w:rsidR="00723444" w:rsidRPr="00345CC8">
        <w:rPr>
          <w:sz w:val="24"/>
          <w:szCs w:val="24"/>
        </w:rPr>
        <w:t>lainnya.</w:t>
      </w:r>
    </w:p>
    <w:p w14:paraId="0D0A773D" w14:textId="7FA59809" w:rsidR="0073660F" w:rsidRPr="00EC2AD7" w:rsidRDefault="00345CC8" w:rsidP="00EC2AD7">
      <w:pPr>
        <w:tabs>
          <w:tab w:val="left" w:pos="426"/>
        </w:tabs>
        <w:spacing w:after="240" w:line="360" w:lineRule="auto"/>
        <w:ind w:left="1276"/>
        <w:jc w:val="both"/>
        <w:rPr>
          <w:sz w:val="24"/>
          <w:szCs w:val="24"/>
        </w:rPr>
      </w:pPr>
      <w:r>
        <w:rPr>
          <w:sz w:val="24"/>
          <w:szCs w:val="24"/>
          <w:lang w:val="en-US"/>
        </w:rPr>
        <w:t xml:space="preserve">b) </w:t>
      </w:r>
      <w:r w:rsidR="00723444">
        <w:rPr>
          <w:sz w:val="24"/>
        </w:rPr>
        <w:t>Data Sekunder adalah data yang sudah tersedia sehingga kita tinggal mencari dan mengumpulkan data tersebut. Berdasarkan definisi di atas dapat disimpulkan bahwa data sekunder adalah data yang diperoleh dari sumber tidak langsung yang biasanya berupa data dokumentasi dan arsip-arsip</w:t>
      </w:r>
      <w:r w:rsidR="00723444">
        <w:rPr>
          <w:spacing w:val="-8"/>
          <w:sz w:val="24"/>
        </w:rPr>
        <w:t xml:space="preserve"> </w:t>
      </w:r>
      <w:r w:rsidR="00723444">
        <w:rPr>
          <w:sz w:val="24"/>
        </w:rPr>
        <w:t>resmi.</w:t>
      </w:r>
    </w:p>
    <w:p w14:paraId="658D164E" w14:textId="77777777" w:rsidR="0073660F" w:rsidRPr="0073660F" w:rsidRDefault="00FB6825">
      <w:pPr>
        <w:pStyle w:val="Heading2"/>
        <w:numPr>
          <w:ilvl w:val="0"/>
          <w:numId w:val="33"/>
        </w:numPr>
        <w:tabs>
          <w:tab w:val="left" w:pos="426"/>
        </w:tabs>
        <w:spacing w:line="360" w:lineRule="auto"/>
        <w:ind w:hanging="720"/>
      </w:pPr>
      <w:bookmarkStart w:id="85" w:name="_bookmark23"/>
      <w:bookmarkStart w:id="86" w:name="_Toc157085205"/>
      <w:bookmarkStart w:id="87" w:name="_Toc157178917"/>
      <w:bookmarkEnd w:id="85"/>
      <w:r>
        <w:rPr>
          <w:lang w:val="en-US"/>
        </w:rPr>
        <w:t>Metode Analisis</w:t>
      </w:r>
      <w:bookmarkEnd w:id="86"/>
      <w:bookmarkEnd w:id="87"/>
    </w:p>
    <w:p w14:paraId="709DA28C" w14:textId="77777777" w:rsidR="00723444" w:rsidRDefault="00723444" w:rsidP="00EC2AD7">
      <w:pPr>
        <w:pStyle w:val="BodyText"/>
        <w:spacing w:line="360" w:lineRule="auto"/>
        <w:ind w:firstLine="426"/>
        <w:jc w:val="both"/>
      </w:pPr>
      <w:r>
        <w:t>Metode penelitian yang digunakan dalam penelitian ini adalah metode deskriptif yang bertujuan untuk mengungkapkan seluruh fakta yang ada dilapangan dengan cara mendeskripsikan, mencatat, analisis dan menginterpretasikan</w:t>
      </w:r>
      <w:r>
        <w:rPr>
          <w:lang w:val="en-US"/>
        </w:rPr>
        <w:t xml:space="preserve"> upaya yang dilakukan agar tidak terjadinya kerusakan pada oily water separator</w:t>
      </w:r>
      <w:r>
        <w:t>. Kegiatan yang dilakukan setelah memulai langkah</w:t>
      </w:r>
      <w:r>
        <w:rPr>
          <w:spacing w:val="-18"/>
        </w:rPr>
        <w:t xml:space="preserve"> </w:t>
      </w:r>
      <w:r>
        <w:t>untuk</w:t>
      </w:r>
      <w:r>
        <w:rPr>
          <w:spacing w:val="-13"/>
        </w:rPr>
        <w:t xml:space="preserve"> </w:t>
      </w:r>
      <w:r>
        <w:t>menganalisa</w:t>
      </w:r>
      <w:r>
        <w:rPr>
          <w:spacing w:val="-14"/>
        </w:rPr>
        <w:t xml:space="preserve"> </w:t>
      </w:r>
      <w:r>
        <w:t>yaitu</w:t>
      </w:r>
      <w:r>
        <w:rPr>
          <w:spacing w:val="-14"/>
        </w:rPr>
        <w:t xml:space="preserve"> </w:t>
      </w:r>
      <w:r>
        <w:t>mengadakan</w:t>
      </w:r>
      <w:r>
        <w:rPr>
          <w:spacing w:val="-18"/>
        </w:rPr>
        <w:t xml:space="preserve"> </w:t>
      </w:r>
      <w:r>
        <w:t>praktek</w:t>
      </w:r>
      <w:r>
        <w:rPr>
          <w:spacing w:val="-12"/>
        </w:rPr>
        <w:t xml:space="preserve"> </w:t>
      </w:r>
      <w:r>
        <w:t>laut</w:t>
      </w:r>
      <w:r>
        <w:rPr>
          <w:spacing w:val="-15"/>
        </w:rPr>
        <w:t xml:space="preserve"> </w:t>
      </w:r>
      <w:r>
        <w:t>di</w:t>
      </w:r>
      <w:r>
        <w:rPr>
          <w:spacing w:val="-17"/>
        </w:rPr>
        <w:t xml:space="preserve"> </w:t>
      </w:r>
      <w:r>
        <w:t>atas</w:t>
      </w:r>
      <w:r>
        <w:rPr>
          <w:spacing w:val="-16"/>
        </w:rPr>
        <w:t xml:space="preserve"> </w:t>
      </w:r>
      <w:r>
        <w:t>kapal untuk mengetahui situasi dengan bekal pengetahuan dari apa yang diharapkan lewat studi kepustakaan. Selanjutnya kita memulai identifikasi masalah-masalah yang ada dan menetapkan apa yang menjadi tujuan dari masalah yang kita temui. Maka kita dapat menentukan metode penelitian yang</w:t>
      </w:r>
      <w:r>
        <w:rPr>
          <w:spacing w:val="-3"/>
        </w:rPr>
        <w:t xml:space="preserve"> </w:t>
      </w:r>
      <w:r>
        <w:t>sesuai.</w:t>
      </w:r>
    </w:p>
    <w:p w14:paraId="6A71CA7F" w14:textId="77777777" w:rsidR="00723444" w:rsidRDefault="00723444" w:rsidP="00EC2AD7">
      <w:pPr>
        <w:pStyle w:val="BodyText"/>
        <w:spacing w:line="360" w:lineRule="auto"/>
        <w:ind w:firstLine="426"/>
        <w:jc w:val="both"/>
      </w:pPr>
      <w:r>
        <w:t xml:space="preserve">Dari apa yang kita peroleh sesuai dengan langkah-langkah di atas, maka kita dapat mengumpulkan data yang berkaitan dengan penelitian </w:t>
      </w:r>
      <w:r>
        <w:lastRenderedPageBreak/>
        <w:t>yang dilakukan. Data yang telah diperoleh diolah sesuai dengan teori dengan metode yang kita tetapkan dari awal sebelum kita melakukan pengumpulan</w:t>
      </w:r>
      <w:r>
        <w:rPr>
          <w:spacing w:val="-18"/>
        </w:rPr>
        <w:t xml:space="preserve"> </w:t>
      </w:r>
      <w:r>
        <w:t>data.</w:t>
      </w:r>
      <w:r>
        <w:rPr>
          <w:spacing w:val="-14"/>
        </w:rPr>
        <w:t xml:space="preserve"> </w:t>
      </w:r>
      <w:r>
        <w:t>Data</w:t>
      </w:r>
      <w:r>
        <w:rPr>
          <w:spacing w:val="-17"/>
        </w:rPr>
        <w:t xml:space="preserve"> </w:t>
      </w:r>
      <w:r>
        <w:t>yang</w:t>
      </w:r>
      <w:r>
        <w:rPr>
          <w:spacing w:val="-18"/>
        </w:rPr>
        <w:t xml:space="preserve"> </w:t>
      </w:r>
      <w:r>
        <w:t>kita</w:t>
      </w:r>
      <w:r>
        <w:rPr>
          <w:spacing w:val="-17"/>
        </w:rPr>
        <w:t xml:space="preserve"> </w:t>
      </w:r>
      <w:r>
        <w:t>olah</w:t>
      </w:r>
      <w:r>
        <w:rPr>
          <w:spacing w:val="-17"/>
        </w:rPr>
        <w:t xml:space="preserve"> </w:t>
      </w:r>
      <w:r>
        <w:t>kemudian</w:t>
      </w:r>
      <w:r>
        <w:rPr>
          <w:spacing w:val="-17"/>
        </w:rPr>
        <w:t xml:space="preserve"> </w:t>
      </w:r>
      <w:r>
        <w:t>kita</w:t>
      </w:r>
      <w:r>
        <w:rPr>
          <w:spacing w:val="-18"/>
        </w:rPr>
        <w:t xml:space="preserve"> </w:t>
      </w:r>
      <w:r>
        <w:t>analisa</w:t>
      </w:r>
      <w:r>
        <w:rPr>
          <w:spacing w:val="-17"/>
        </w:rPr>
        <w:t xml:space="preserve"> </w:t>
      </w:r>
      <w:r>
        <w:t>hasil</w:t>
      </w:r>
      <w:r>
        <w:rPr>
          <w:spacing w:val="-12"/>
        </w:rPr>
        <w:t xml:space="preserve"> </w:t>
      </w:r>
      <w:r>
        <w:t>yang kita peroleh dengan membandingkan hasil-hasil dari disiplin teori yang kita gunakan. Dari hasil hitungan yang kita analisa kemudian kita membuat pembahasan mengenai hal</w:t>
      </w:r>
      <w:r>
        <w:rPr>
          <w:spacing w:val="-5"/>
        </w:rPr>
        <w:t xml:space="preserve"> </w:t>
      </w:r>
      <w:r>
        <w:t>tersebut.</w:t>
      </w:r>
    </w:p>
    <w:p w14:paraId="2A724ADF" w14:textId="74E0E2C4" w:rsidR="0073660F" w:rsidRDefault="00723444" w:rsidP="00EC2AD7">
      <w:pPr>
        <w:pStyle w:val="BodyText"/>
        <w:spacing w:line="360" w:lineRule="auto"/>
        <w:ind w:firstLine="426"/>
        <w:jc w:val="both"/>
        <w:sectPr w:rsidR="0073660F" w:rsidSect="00FE1883">
          <w:pgSz w:w="11904" w:h="16836"/>
          <w:pgMar w:top="2268" w:right="1701" w:bottom="1701" w:left="2268" w:header="708" w:footer="708" w:gutter="0"/>
          <w:cols w:space="708"/>
          <w:docGrid w:linePitch="360"/>
        </w:sectPr>
      </w:pPr>
      <w:r>
        <w:t>Setelah semuanya dianggap selesai maka kita boleh menarik sebuah kesimpulan dari apa yang kita telah analisa dan bahas. Kemudian kita juga memberikan saran yang sesuai dengan apa yang kita simpulkan, dan ini merupakan bahan masukan dalam mencegah kerusakan oil water sep</w:t>
      </w:r>
      <w:r w:rsidR="002A436C">
        <w:rPr>
          <w:lang w:val="en-US"/>
        </w:rPr>
        <w:t>a</w:t>
      </w:r>
      <w:r>
        <w:t>rator barulah langkah-langkah ini dianggap selesai.</w:t>
      </w:r>
      <w:bookmarkStart w:id="88" w:name="_bookmark24"/>
      <w:bookmarkEnd w:id="88"/>
    </w:p>
    <w:p w14:paraId="7DAF1397" w14:textId="6934BE67" w:rsidR="00723444" w:rsidRPr="00FB6825" w:rsidRDefault="00723444" w:rsidP="00EC2AD7">
      <w:pPr>
        <w:pStyle w:val="Heading2"/>
        <w:spacing w:line="360" w:lineRule="auto"/>
        <w:ind w:left="426" w:hanging="426"/>
        <w:rPr>
          <w:lang w:val="en-US"/>
        </w:rPr>
      </w:pPr>
      <w:bookmarkStart w:id="89" w:name="_Toc157085206"/>
      <w:bookmarkStart w:id="90" w:name="_Toc157178918"/>
      <w:r>
        <w:rPr>
          <w:sz w:val="28"/>
        </w:rPr>
        <w:lastRenderedPageBreak/>
        <w:t>E.</w:t>
      </w:r>
      <w:r>
        <w:rPr>
          <w:sz w:val="28"/>
        </w:rPr>
        <w:tab/>
      </w:r>
      <w:r w:rsidR="00FB6825">
        <w:rPr>
          <w:lang w:val="en-US"/>
        </w:rPr>
        <w:t>Langka</w:t>
      </w:r>
      <w:r w:rsidR="00345CC8">
        <w:rPr>
          <w:lang w:val="en-US"/>
        </w:rPr>
        <w:t>h</w:t>
      </w:r>
      <w:r w:rsidR="00FB6825">
        <w:rPr>
          <w:lang w:val="en-US"/>
        </w:rPr>
        <w:t>-</w:t>
      </w:r>
      <w:r w:rsidR="00345CC8">
        <w:rPr>
          <w:lang w:val="en-US"/>
        </w:rPr>
        <w:t xml:space="preserve"> </w:t>
      </w:r>
      <w:r w:rsidR="00FB6825">
        <w:rPr>
          <w:lang w:val="en-US"/>
        </w:rPr>
        <w:t>langkah Analisa Perencanaan</w:t>
      </w:r>
      <w:bookmarkEnd w:id="89"/>
      <w:bookmarkEnd w:id="90"/>
    </w:p>
    <w:p w14:paraId="408F8C1B" w14:textId="2040A53F" w:rsidR="00BC6495" w:rsidRPr="002D1613" w:rsidRDefault="002D1613" w:rsidP="002D1613">
      <w:pPr>
        <w:pStyle w:val="Caption"/>
        <w:jc w:val="center"/>
        <w:rPr>
          <w:color w:val="000000" w:themeColor="text1"/>
          <w:sz w:val="40"/>
          <w:szCs w:val="40"/>
          <w:lang w:val="en-US"/>
        </w:rPr>
      </w:pPr>
      <w:bookmarkStart w:id="91" w:name="_Toc157086318"/>
      <w:bookmarkStart w:id="92" w:name="_Toc157179225"/>
      <w:r w:rsidRPr="002D1613">
        <w:rPr>
          <w:color w:val="000000" w:themeColor="text1"/>
          <w:sz w:val="24"/>
          <w:szCs w:val="24"/>
        </w:rPr>
        <w:t xml:space="preserve">Gambar 2. </w:t>
      </w:r>
      <w:r w:rsidRPr="002D1613">
        <w:rPr>
          <w:color w:val="000000" w:themeColor="text1"/>
          <w:sz w:val="24"/>
          <w:szCs w:val="24"/>
        </w:rPr>
        <w:fldChar w:fldCharType="begin"/>
      </w:r>
      <w:r w:rsidRPr="002D1613">
        <w:rPr>
          <w:color w:val="000000" w:themeColor="text1"/>
          <w:sz w:val="24"/>
          <w:szCs w:val="24"/>
        </w:rPr>
        <w:instrText xml:space="preserve"> SEQ Gambar_2. \* ARABIC </w:instrText>
      </w:r>
      <w:r w:rsidRPr="002D1613">
        <w:rPr>
          <w:color w:val="000000" w:themeColor="text1"/>
          <w:sz w:val="24"/>
          <w:szCs w:val="24"/>
        </w:rPr>
        <w:fldChar w:fldCharType="separate"/>
      </w:r>
      <w:r w:rsidR="003852FC">
        <w:rPr>
          <w:noProof/>
          <w:color w:val="000000" w:themeColor="text1"/>
          <w:sz w:val="24"/>
          <w:szCs w:val="24"/>
        </w:rPr>
        <w:t>4</w:t>
      </w:r>
      <w:r w:rsidRPr="002D1613">
        <w:rPr>
          <w:color w:val="000000" w:themeColor="text1"/>
          <w:sz w:val="24"/>
          <w:szCs w:val="24"/>
        </w:rPr>
        <w:fldChar w:fldCharType="end"/>
      </w:r>
      <w:r w:rsidRPr="002D1613">
        <w:rPr>
          <w:color w:val="000000" w:themeColor="text1"/>
          <w:sz w:val="24"/>
          <w:szCs w:val="24"/>
          <w:lang w:val="en-US"/>
        </w:rPr>
        <w:t xml:space="preserve"> Jadwal Penelitian</w:t>
      </w:r>
      <w:bookmarkEnd w:id="91"/>
      <w:bookmarkEnd w:id="92"/>
    </w:p>
    <w:tbl>
      <w:tblPr>
        <w:tblpPr w:leftFromText="180" w:rightFromText="180" w:vertAnchor="text" w:horzAnchor="margin" w:tblpXSpec="right" w:tblpY="214"/>
        <w:tblW w:w="75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
        <w:gridCol w:w="2144"/>
        <w:gridCol w:w="278"/>
        <w:gridCol w:w="426"/>
        <w:gridCol w:w="283"/>
        <w:gridCol w:w="430"/>
        <w:gridCol w:w="283"/>
        <w:gridCol w:w="430"/>
        <w:gridCol w:w="430"/>
        <w:gridCol w:w="430"/>
        <w:gridCol w:w="430"/>
        <w:gridCol w:w="567"/>
        <w:gridCol w:w="567"/>
        <w:gridCol w:w="432"/>
      </w:tblGrid>
      <w:tr w:rsidR="00BC6495" w:rsidRPr="00616054" w14:paraId="7AF54D07" w14:textId="77777777" w:rsidTr="00BC6495">
        <w:trPr>
          <w:trHeight w:val="182"/>
        </w:trPr>
        <w:tc>
          <w:tcPr>
            <w:tcW w:w="442" w:type="dxa"/>
            <w:vMerge w:val="restart"/>
          </w:tcPr>
          <w:p w14:paraId="5DFEB236" w14:textId="77777777" w:rsidR="00BC6495" w:rsidRPr="00616054" w:rsidRDefault="00BC6495" w:rsidP="00BC6495">
            <w:pPr>
              <w:pStyle w:val="TableParagraph"/>
              <w:spacing w:line="360" w:lineRule="auto"/>
              <w:rPr>
                <w:color w:val="000000"/>
                <w:sz w:val="24"/>
                <w:szCs w:val="24"/>
              </w:rPr>
            </w:pPr>
          </w:p>
          <w:p w14:paraId="0F07A99F" w14:textId="77777777" w:rsidR="00BC6495" w:rsidRPr="00616054" w:rsidRDefault="00BC6495" w:rsidP="00BC6495">
            <w:pPr>
              <w:pStyle w:val="TableParagraph"/>
              <w:spacing w:line="360" w:lineRule="auto"/>
              <w:rPr>
                <w:b/>
                <w:color w:val="000000"/>
                <w:sz w:val="24"/>
                <w:szCs w:val="24"/>
              </w:rPr>
            </w:pPr>
            <w:r w:rsidRPr="00616054">
              <w:rPr>
                <w:b/>
                <w:color w:val="000000"/>
                <w:sz w:val="24"/>
                <w:szCs w:val="24"/>
              </w:rPr>
              <w:t>No</w:t>
            </w:r>
          </w:p>
        </w:tc>
        <w:tc>
          <w:tcPr>
            <w:tcW w:w="2144" w:type="dxa"/>
            <w:vMerge w:val="restart"/>
          </w:tcPr>
          <w:p w14:paraId="3402F0BC" w14:textId="77777777" w:rsidR="00BC6495" w:rsidRPr="00616054" w:rsidRDefault="00BC6495" w:rsidP="00BC6495">
            <w:pPr>
              <w:pStyle w:val="TableParagraph"/>
              <w:spacing w:line="360" w:lineRule="auto"/>
              <w:jc w:val="center"/>
              <w:rPr>
                <w:color w:val="000000"/>
                <w:sz w:val="24"/>
                <w:szCs w:val="24"/>
              </w:rPr>
            </w:pPr>
          </w:p>
          <w:p w14:paraId="6FDA2A12" w14:textId="77777777" w:rsidR="00BC6495" w:rsidRPr="00616054" w:rsidRDefault="00BC6495" w:rsidP="00BC6495">
            <w:pPr>
              <w:pStyle w:val="TableParagraph"/>
              <w:spacing w:line="360" w:lineRule="auto"/>
              <w:jc w:val="center"/>
              <w:rPr>
                <w:b/>
                <w:color w:val="000000"/>
                <w:sz w:val="24"/>
                <w:szCs w:val="24"/>
              </w:rPr>
            </w:pPr>
            <w:r w:rsidRPr="00616054">
              <w:rPr>
                <w:b/>
                <w:color w:val="000000"/>
                <w:sz w:val="24"/>
                <w:szCs w:val="24"/>
              </w:rPr>
              <w:t>Kegiatan</w:t>
            </w:r>
          </w:p>
        </w:tc>
        <w:tc>
          <w:tcPr>
            <w:tcW w:w="4986" w:type="dxa"/>
            <w:gridSpan w:val="12"/>
          </w:tcPr>
          <w:p w14:paraId="1F8CE336" w14:textId="77777777" w:rsidR="00BC6495" w:rsidRPr="00616054" w:rsidRDefault="00BC6495" w:rsidP="00BC6495">
            <w:pPr>
              <w:pStyle w:val="TableParagraph"/>
              <w:spacing w:line="360" w:lineRule="auto"/>
              <w:jc w:val="center"/>
              <w:rPr>
                <w:b/>
                <w:color w:val="000000"/>
                <w:sz w:val="24"/>
                <w:szCs w:val="24"/>
              </w:rPr>
            </w:pPr>
            <w:r w:rsidRPr="00616054">
              <w:rPr>
                <w:b/>
                <w:color w:val="000000"/>
                <w:sz w:val="24"/>
                <w:szCs w:val="24"/>
              </w:rPr>
              <w:t>Tahun</w:t>
            </w:r>
            <w:r w:rsidRPr="00616054">
              <w:rPr>
                <w:b/>
                <w:color w:val="000000"/>
                <w:spacing w:val="-5"/>
                <w:sz w:val="24"/>
                <w:szCs w:val="24"/>
              </w:rPr>
              <w:t xml:space="preserve"> </w:t>
            </w:r>
            <w:r w:rsidRPr="00616054">
              <w:rPr>
                <w:b/>
                <w:color w:val="000000"/>
                <w:sz w:val="24"/>
                <w:szCs w:val="24"/>
              </w:rPr>
              <w:t>2020</w:t>
            </w:r>
          </w:p>
        </w:tc>
      </w:tr>
      <w:tr w:rsidR="00BC6495" w:rsidRPr="00616054" w14:paraId="06E1C02B" w14:textId="77777777" w:rsidTr="00BC6495">
        <w:trPr>
          <w:trHeight w:val="177"/>
        </w:trPr>
        <w:tc>
          <w:tcPr>
            <w:tcW w:w="442" w:type="dxa"/>
            <w:vMerge/>
            <w:tcBorders>
              <w:top w:val="nil"/>
            </w:tcBorders>
          </w:tcPr>
          <w:p w14:paraId="2F991183" w14:textId="77777777" w:rsidR="00BC6495" w:rsidRPr="00616054" w:rsidRDefault="00BC6495" w:rsidP="00BC6495">
            <w:pPr>
              <w:spacing w:line="360" w:lineRule="auto"/>
              <w:rPr>
                <w:color w:val="000000"/>
                <w:sz w:val="24"/>
                <w:szCs w:val="24"/>
              </w:rPr>
            </w:pPr>
          </w:p>
        </w:tc>
        <w:tc>
          <w:tcPr>
            <w:tcW w:w="2144" w:type="dxa"/>
            <w:vMerge/>
            <w:tcBorders>
              <w:top w:val="nil"/>
            </w:tcBorders>
          </w:tcPr>
          <w:p w14:paraId="1E418DC2" w14:textId="77777777" w:rsidR="00BC6495" w:rsidRPr="00616054" w:rsidRDefault="00BC6495" w:rsidP="00BC6495">
            <w:pPr>
              <w:spacing w:line="360" w:lineRule="auto"/>
              <w:rPr>
                <w:color w:val="000000"/>
                <w:sz w:val="24"/>
                <w:szCs w:val="24"/>
              </w:rPr>
            </w:pPr>
          </w:p>
        </w:tc>
        <w:tc>
          <w:tcPr>
            <w:tcW w:w="4986" w:type="dxa"/>
            <w:gridSpan w:val="12"/>
          </w:tcPr>
          <w:p w14:paraId="53E803AC" w14:textId="77777777" w:rsidR="00BC6495" w:rsidRPr="00616054" w:rsidRDefault="00BC6495" w:rsidP="00BC6495">
            <w:pPr>
              <w:pStyle w:val="TableParagraph"/>
              <w:spacing w:line="360" w:lineRule="auto"/>
              <w:jc w:val="center"/>
              <w:rPr>
                <w:b/>
                <w:color w:val="000000"/>
                <w:sz w:val="24"/>
                <w:szCs w:val="24"/>
              </w:rPr>
            </w:pPr>
            <w:r w:rsidRPr="00616054">
              <w:rPr>
                <w:b/>
                <w:color w:val="000000"/>
                <w:sz w:val="24"/>
                <w:szCs w:val="24"/>
              </w:rPr>
              <w:t>Bulan</w:t>
            </w:r>
          </w:p>
        </w:tc>
      </w:tr>
      <w:tr w:rsidR="00BC6495" w:rsidRPr="00616054" w14:paraId="261655FD" w14:textId="77777777" w:rsidTr="00BC6495">
        <w:trPr>
          <w:trHeight w:val="133"/>
        </w:trPr>
        <w:tc>
          <w:tcPr>
            <w:tcW w:w="442" w:type="dxa"/>
            <w:vMerge/>
            <w:tcBorders>
              <w:top w:val="nil"/>
            </w:tcBorders>
          </w:tcPr>
          <w:p w14:paraId="1D95ED91" w14:textId="77777777" w:rsidR="00BC6495" w:rsidRPr="00616054" w:rsidRDefault="00BC6495" w:rsidP="00BC6495">
            <w:pPr>
              <w:spacing w:line="360" w:lineRule="auto"/>
              <w:rPr>
                <w:color w:val="000000"/>
                <w:sz w:val="24"/>
                <w:szCs w:val="24"/>
              </w:rPr>
            </w:pPr>
          </w:p>
        </w:tc>
        <w:tc>
          <w:tcPr>
            <w:tcW w:w="2144" w:type="dxa"/>
            <w:vMerge/>
            <w:tcBorders>
              <w:top w:val="nil"/>
            </w:tcBorders>
          </w:tcPr>
          <w:p w14:paraId="1BC79325" w14:textId="77777777" w:rsidR="00BC6495" w:rsidRPr="00616054" w:rsidRDefault="00BC6495" w:rsidP="00BC6495">
            <w:pPr>
              <w:spacing w:line="360" w:lineRule="auto"/>
              <w:rPr>
                <w:color w:val="000000"/>
                <w:sz w:val="24"/>
                <w:szCs w:val="24"/>
              </w:rPr>
            </w:pPr>
          </w:p>
        </w:tc>
        <w:tc>
          <w:tcPr>
            <w:tcW w:w="278" w:type="dxa"/>
            <w:vAlign w:val="center"/>
          </w:tcPr>
          <w:p w14:paraId="5264A026" w14:textId="77777777" w:rsidR="00BC6495" w:rsidRPr="00616054" w:rsidRDefault="00BC6495" w:rsidP="00BC6495">
            <w:pPr>
              <w:pStyle w:val="TableParagraph"/>
              <w:spacing w:line="360" w:lineRule="auto"/>
              <w:jc w:val="center"/>
              <w:rPr>
                <w:b/>
                <w:color w:val="000000"/>
                <w:sz w:val="24"/>
                <w:szCs w:val="24"/>
              </w:rPr>
            </w:pPr>
            <w:r w:rsidRPr="00616054">
              <w:rPr>
                <w:b/>
                <w:color w:val="000000"/>
                <w:w w:val="83"/>
                <w:sz w:val="24"/>
                <w:szCs w:val="24"/>
              </w:rPr>
              <w:t>1</w:t>
            </w:r>
          </w:p>
        </w:tc>
        <w:tc>
          <w:tcPr>
            <w:tcW w:w="426" w:type="dxa"/>
            <w:vAlign w:val="center"/>
          </w:tcPr>
          <w:p w14:paraId="7960A3FF" w14:textId="77777777" w:rsidR="00BC6495" w:rsidRPr="00616054" w:rsidRDefault="00BC6495" w:rsidP="00BC6495">
            <w:pPr>
              <w:pStyle w:val="TableParagraph"/>
              <w:spacing w:line="360" w:lineRule="auto"/>
              <w:jc w:val="center"/>
              <w:rPr>
                <w:b/>
                <w:color w:val="000000"/>
                <w:sz w:val="24"/>
                <w:szCs w:val="24"/>
              </w:rPr>
            </w:pPr>
            <w:r w:rsidRPr="00616054">
              <w:rPr>
                <w:b/>
                <w:color w:val="000000"/>
                <w:w w:val="83"/>
                <w:sz w:val="24"/>
                <w:szCs w:val="24"/>
              </w:rPr>
              <w:t>2</w:t>
            </w:r>
          </w:p>
        </w:tc>
        <w:tc>
          <w:tcPr>
            <w:tcW w:w="283" w:type="dxa"/>
            <w:vAlign w:val="center"/>
          </w:tcPr>
          <w:p w14:paraId="0B8077CF" w14:textId="77777777" w:rsidR="00BC6495" w:rsidRPr="00616054" w:rsidRDefault="00BC6495" w:rsidP="00BC6495">
            <w:pPr>
              <w:pStyle w:val="TableParagraph"/>
              <w:spacing w:line="360" w:lineRule="auto"/>
              <w:jc w:val="center"/>
              <w:rPr>
                <w:b/>
                <w:color w:val="000000"/>
                <w:sz w:val="24"/>
                <w:szCs w:val="24"/>
              </w:rPr>
            </w:pPr>
            <w:r w:rsidRPr="00616054">
              <w:rPr>
                <w:b/>
                <w:color w:val="000000"/>
                <w:w w:val="83"/>
                <w:sz w:val="24"/>
                <w:szCs w:val="24"/>
              </w:rPr>
              <w:t>3</w:t>
            </w:r>
          </w:p>
        </w:tc>
        <w:tc>
          <w:tcPr>
            <w:tcW w:w="430" w:type="dxa"/>
            <w:vAlign w:val="center"/>
          </w:tcPr>
          <w:p w14:paraId="5A80F193" w14:textId="77777777" w:rsidR="00BC6495" w:rsidRPr="00616054" w:rsidRDefault="00BC6495" w:rsidP="00BC6495">
            <w:pPr>
              <w:pStyle w:val="TableParagraph"/>
              <w:spacing w:line="360" w:lineRule="auto"/>
              <w:jc w:val="center"/>
              <w:rPr>
                <w:b/>
                <w:color w:val="000000"/>
                <w:sz w:val="24"/>
                <w:szCs w:val="24"/>
              </w:rPr>
            </w:pPr>
            <w:r w:rsidRPr="00616054">
              <w:rPr>
                <w:b/>
                <w:color w:val="000000"/>
                <w:w w:val="83"/>
                <w:sz w:val="24"/>
                <w:szCs w:val="24"/>
              </w:rPr>
              <w:t>4</w:t>
            </w:r>
          </w:p>
        </w:tc>
        <w:tc>
          <w:tcPr>
            <w:tcW w:w="283" w:type="dxa"/>
            <w:vAlign w:val="center"/>
          </w:tcPr>
          <w:p w14:paraId="1FC08925" w14:textId="77777777" w:rsidR="00BC6495" w:rsidRPr="00616054" w:rsidRDefault="00BC6495" w:rsidP="00BC6495">
            <w:pPr>
              <w:pStyle w:val="TableParagraph"/>
              <w:spacing w:line="360" w:lineRule="auto"/>
              <w:jc w:val="center"/>
              <w:rPr>
                <w:b/>
                <w:color w:val="000000"/>
                <w:sz w:val="24"/>
                <w:szCs w:val="24"/>
              </w:rPr>
            </w:pPr>
            <w:r w:rsidRPr="00616054">
              <w:rPr>
                <w:b/>
                <w:color w:val="000000"/>
                <w:w w:val="83"/>
                <w:sz w:val="24"/>
                <w:szCs w:val="24"/>
              </w:rPr>
              <w:t>5</w:t>
            </w:r>
          </w:p>
        </w:tc>
        <w:tc>
          <w:tcPr>
            <w:tcW w:w="430" w:type="dxa"/>
            <w:vAlign w:val="center"/>
          </w:tcPr>
          <w:p w14:paraId="385A03C5" w14:textId="77777777" w:rsidR="00BC6495" w:rsidRPr="00616054" w:rsidRDefault="00BC6495" w:rsidP="00BC6495">
            <w:pPr>
              <w:pStyle w:val="TableParagraph"/>
              <w:spacing w:line="360" w:lineRule="auto"/>
              <w:jc w:val="center"/>
              <w:rPr>
                <w:b/>
                <w:color w:val="000000"/>
                <w:sz w:val="24"/>
                <w:szCs w:val="24"/>
              </w:rPr>
            </w:pPr>
            <w:r w:rsidRPr="00616054">
              <w:rPr>
                <w:b/>
                <w:color w:val="000000"/>
                <w:w w:val="83"/>
                <w:sz w:val="24"/>
                <w:szCs w:val="24"/>
              </w:rPr>
              <w:t>6</w:t>
            </w:r>
          </w:p>
        </w:tc>
        <w:tc>
          <w:tcPr>
            <w:tcW w:w="430" w:type="dxa"/>
            <w:vAlign w:val="center"/>
          </w:tcPr>
          <w:p w14:paraId="704F604D" w14:textId="77777777" w:rsidR="00BC6495" w:rsidRPr="00616054" w:rsidRDefault="00BC6495" w:rsidP="00BC6495">
            <w:pPr>
              <w:pStyle w:val="TableParagraph"/>
              <w:spacing w:line="360" w:lineRule="auto"/>
              <w:jc w:val="center"/>
              <w:rPr>
                <w:b/>
                <w:color w:val="000000"/>
                <w:sz w:val="24"/>
                <w:szCs w:val="24"/>
              </w:rPr>
            </w:pPr>
            <w:r w:rsidRPr="00616054">
              <w:rPr>
                <w:b/>
                <w:color w:val="000000"/>
                <w:w w:val="83"/>
                <w:sz w:val="24"/>
                <w:szCs w:val="24"/>
              </w:rPr>
              <w:t>7</w:t>
            </w:r>
          </w:p>
        </w:tc>
        <w:tc>
          <w:tcPr>
            <w:tcW w:w="430" w:type="dxa"/>
            <w:vAlign w:val="center"/>
          </w:tcPr>
          <w:p w14:paraId="302E4B9B" w14:textId="77777777" w:rsidR="00BC6495" w:rsidRPr="00616054" w:rsidRDefault="00BC6495" w:rsidP="00BC6495">
            <w:pPr>
              <w:pStyle w:val="TableParagraph"/>
              <w:spacing w:line="360" w:lineRule="auto"/>
              <w:jc w:val="center"/>
              <w:rPr>
                <w:b/>
                <w:color w:val="000000"/>
                <w:sz w:val="24"/>
                <w:szCs w:val="24"/>
              </w:rPr>
            </w:pPr>
            <w:r w:rsidRPr="00616054">
              <w:rPr>
                <w:b/>
                <w:color w:val="000000"/>
                <w:w w:val="83"/>
                <w:sz w:val="24"/>
                <w:szCs w:val="24"/>
              </w:rPr>
              <w:t>8</w:t>
            </w:r>
          </w:p>
        </w:tc>
        <w:tc>
          <w:tcPr>
            <w:tcW w:w="430" w:type="dxa"/>
            <w:vAlign w:val="center"/>
          </w:tcPr>
          <w:p w14:paraId="7B1746DB" w14:textId="77777777" w:rsidR="00BC6495" w:rsidRPr="00616054" w:rsidRDefault="00BC6495" w:rsidP="00BC6495">
            <w:pPr>
              <w:pStyle w:val="TableParagraph"/>
              <w:spacing w:line="360" w:lineRule="auto"/>
              <w:jc w:val="center"/>
              <w:rPr>
                <w:b/>
                <w:color w:val="000000"/>
                <w:sz w:val="24"/>
                <w:szCs w:val="24"/>
              </w:rPr>
            </w:pPr>
            <w:r w:rsidRPr="00616054">
              <w:rPr>
                <w:b/>
                <w:color w:val="000000"/>
                <w:w w:val="83"/>
                <w:sz w:val="24"/>
                <w:szCs w:val="24"/>
              </w:rPr>
              <w:t>9</w:t>
            </w:r>
          </w:p>
        </w:tc>
        <w:tc>
          <w:tcPr>
            <w:tcW w:w="567" w:type="dxa"/>
            <w:vAlign w:val="center"/>
          </w:tcPr>
          <w:p w14:paraId="47063FB0" w14:textId="77777777" w:rsidR="00BC6495" w:rsidRPr="00616054" w:rsidRDefault="00BC6495" w:rsidP="00BC6495">
            <w:pPr>
              <w:pStyle w:val="TableParagraph"/>
              <w:spacing w:line="360" w:lineRule="auto"/>
              <w:jc w:val="center"/>
              <w:rPr>
                <w:b/>
                <w:color w:val="000000"/>
                <w:sz w:val="24"/>
                <w:szCs w:val="24"/>
              </w:rPr>
            </w:pPr>
            <w:r w:rsidRPr="00616054">
              <w:rPr>
                <w:b/>
                <w:color w:val="000000"/>
                <w:sz w:val="24"/>
                <w:szCs w:val="24"/>
              </w:rPr>
              <w:t>10</w:t>
            </w:r>
          </w:p>
        </w:tc>
        <w:tc>
          <w:tcPr>
            <w:tcW w:w="567" w:type="dxa"/>
            <w:vAlign w:val="center"/>
          </w:tcPr>
          <w:p w14:paraId="55C60DCA" w14:textId="77777777" w:rsidR="00BC6495" w:rsidRPr="00616054" w:rsidRDefault="00BC6495" w:rsidP="00BC6495">
            <w:pPr>
              <w:pStyle w:val="TableParagraph"/>
              <w:spacing w:line="360" w:lineRule="auto"/>
              <w:jc w:val="center"/>
              <w:rPr>
                <w:b/>
                <w:color w:val="000000"/>
                <w:sz w:val="24"/>
                <w:szCs w:val="24"/>
              </w:rPr>
            </w:pPr>
            <w:r w:rsidRPr="00616054">
              <w:rPr>
                <w:b/>
                <w:color w:val="000000"/>
                <w:sz w:val="24"/>
                <w:szCs w:val="24"/>
              </w:rPr>
              <w:t>11</w:t>
            </w:r>
          </w:p>
        </w:tc>
        <w:tc>
          <w:tcPr>
            <w:tcW w:w="432" w:type="dxa"/>
            <w:vAlign w:val="center"/>
          </w:tcPr>
          <w:p w14:paraId="2A0BE9D5" w14:textId="77777777" w:rsidR="00BC6495" w:rsidRPr="00616054" w:rsidRDefault="00BC6495" w:rsidP="00BC6495">
            <w:pPr>
              <w:pStyle w:val="TableParagraph"/>
              <w:spacing w:line="360" w:lineRule="auto"/>
              <w:jc w:val="center"/>
              <w:rPr>
                <w:b/>
                <w:color w:val="000000"/>
                <w:sz w:val="24"/>
                <w:szCs w:val="24"/>
              </w:rPr>
            </w:pPr>
            <w:r w:rsidRPr="00616054">
              <w:rPr>
                <w:b/>
                <w:color w:val="000000"/>
                <w:sz w:val="24"/>
                <w:szCs w:val="24"/>
              </w:rPr>
              <w:t>12</w:t>
            </w:r>
          </w:p>
        </w:tc>
      </w:tr>
      <w:tr w:rsidR="00BC6495" w:rsidRPr="00616054" w14:paraId="07567662" w14:textId="77777777" w:rsidTr="00BC6495">
        <w:trPr>
          <w:trHeight w:val="102"/>
        </w:trPr>
        <w:tc>
          <w:tcPr>
            <w:tcW w:w="442" w:type="dxa"/>
            <w:vMerge w:val="restart"/>
            <w:vAlign w:val="center"/>
          </w:tcPr>
          <w:p w14:paraId="41ED9AEF" w14:textId="77777777" w:rsidR="00BC6495" w:rsidRPr="00616054" w:rsidRDefault="00BC6495" w:rsidP="00BC6495">
            <w:pPr>
              <w:pStyle w:val="TableParagraph"/>
              <w:spacing w:line="360" w:lineRule="auto"/>
              <w:jc w:val="center"/>
              <w:rPr>
                <w:color w:val="000000"/>
                <w:sz w:val="24"/>
                <w:szCs w:val="24"/>
              </w:rPr>
            </w:pPr>
          </w:p>
          <w:p w14:paraId="535D9C5D" w14:textId="77777777" w:rsidR="00BC6495" w:rsidRPr="00616054" w:rsidRDefault="00BC6495" w:rsidP="00BC6495">
            <w:pPr>
              <w:pStyle w:val="TableParagraph"/>
              <w:spacing w:line="360" w:lineRule="auto"/>
              <w:jc w:val="center"/>
              <w:rPr>
                <w:color w:val="000000"/>
                <w:sz w:val="24"/>
                <w:szCs w:val="24"/>
              </w:rPr>
            </w:pPr>
            <w:r w:rsidRPr="00616054">
              <w:rPr>
                <w:color w:val="000000"/>
                <w:w w:val="90"/>
                <w:sz w:val="24"/>
                <w:szCs w:val="24"/>
              </w:rPr>
              <w:t>1</w:t>
            </w:r>
          </w:p>
        </w:tc>
        <w:tc>
          <w:tcPr>
            <w:tcW w:w="2144" w:type="dxa"/>
            <w:tcBorders>
              <w:bottom w:val="nil"/>
            </w:tcBorders>
          </w:tcPr>
          <w:p w14:paraId="494477F2" w14:textId="77777777" w:rsidR="00BC6495" w:rsidRPr="00616054" w:rsidRDefault="00BC6495" w:rsidP="00BC6495">
            <w:pPr>
              <w:pStyle w:val="TableParagraph"/>
              <w:spacing w:line="360" w:lineRule="auto"/>
              <w:rPr>
                <w:color w:val="000000"/>
                <w:sz w:val="24"/>
                <w:szCs w:val="24"/>
              </w:rPr>
            </w:pPr>
            <w:r w:rsidRPr="00616054">
              <w:rPr>
                <w:color w:val="000000"/>
                <w:sz w:val="24"/>
                <w:szCs w:val="24"/>
              </w:rPr>
              <w:t>Pengumpulan</w:t>
            </w:r>
          </w:p>
        </w:tc>
        <w:tc>
          <w:tcPr>
            <w:tcW w:w="278" w:type="dxa"/>
            <w:vMerge w:val="restart"/>
          </w:tcPr>
          <w:p w14:paraId="62BA68C9" w14:textId="77777777" w:rsidR="00BC6495" w:rsidRPr="00616054" w:rsidRDefault="00BC6495" w:rsidP="00BC6495">
            <w:pPr>
              <w:pStyle w:val="TableParagraph"/>
              <w:spacing w:line="360" w:lineRule="auto"/>
              <w:rPr>
                <w:color w:val="000000"/>
                <w:sz w:val="24"/>
                <w:szCs w:val="24"/>
              </w:rPr>
            </w:pPr>
          </w:p>
        </w:tc>
        <w:tc>
          <w:tcPr>
            <w:tcW w:w="426" w:type="dxa"/>
            <w:vMerge w:val="restart"/>
          </w:tcPr>
          <w:p w14:paraId="2452DA1D" w14:textId="77777777" w:rsidR="00BC6495" w:rsidRPr="00616054" w:rsidRDefault="00BC6495" w:rsidP="00BC6495">
            <w:pPr>
              <w:pStyle w:val="TableParagraph"/>
              <w:spacing w:line="360" w:lineRule="auto"/>
              <w:rPr>
                <w:color w:val="000000"/>
                <w:sz w:val="24"/>
                <w:szCs w:val="24"/>
              </w:rPr>
            </w:pPr>
          </w:p>
        </w:tc>
        <w:tc>
          <w:tcPr>
            <w:tcW w:w="283" w:type="dxa"/>
            <w:vMerge w:val="restart"/>
            <w:shd w:val="clear" w:color="auto" w:fill="A6A6A6"/>
          </w:tcPr>
          <w:p w14:paraId="19863E03" w14:textId="77777777" w:rsidR="00BC6495" w:rsidRPr="00616054" w:rsidRDefault="00BC6495" w:rsidP="00BC6495">
            <w:pPr>
              <w:pStyle w:val="TableParagraph"/>
              <w:spacing w:line="360" w:lineRule="auto"/>
              <w:rPr>
                <w:color w:val="000000"/>
                <w:sz w:val="24"/>
                <w:szCs w:val="24"/>
              </w:rPr>
            </w:pPr>
          </w:p>
        </w:tc>
        <w:tc>
          <w:tcPr>
            <w:tcW w:w="430" w:type="dxa"/>
            <w:vMerge w:val="restart"/>
          </w:tcPr>
          <w:p w14:paraId="4E05CAC3" w14:textId="77777777" w:rsidR="00BC6495" w:rsidRPr="00616054" w:rsidRDefault="00BC6495" w:rsidP="00BC6495">
            <w:pPr>
              <w:pStyle w:val="TableParagraph"/>
              <w:spacing w:line="360" w:lineRule="auto"/>
              <w:rPr>
                <w:color w:val="000000"/>
                <w:sz w:val="24"/>
                <w:szCs w:val="24"/>
              </w:rPr>
            </w:pPr>
          </w:p>
        </w:tc>
        <w:tc>
          <w:tcPr>
            <w:tcW w:w="283" w:type="dxa"/>
            <w:vMerge w:val="restart"/>
          </w:tcPr>
          <w:p w14:paraId="4F40743B" w14:textId="77777777" w:rsidR="00BC6495" w:rsidRPr="00616054" w:rsidRDefault="00BC6495" w:rsidP="00BC6495">
            <w:pPr>
              <w:pStyle w:val="TableParagraph"/>
              <w:spacing w:line="360" w:lineRule="auto"/>
              <w:rPr>
                <w:color w:val="000000"/>
                <w:sz w:val="24"/>
                <w:szCs w:val="24"/>
              </w:rPr>
            </w:pPr>
          </w:p>
        </w:tc>
        <w:tc>
          <w:tcPr>
            <w:tcW w:w="430" w:type="dxa"/>
            <w:vMerge w:val="restart"/>
          </w:tcPr>
          <w:p w14:paraId="76B7C9A8" w14:textId="77777777" w:rsidR="00BC6495" w:rsidRPr="00616054" w:rsidRDefault="00BC6495" w:rsidP="00BC6495">
            <w:pPr>
              <w:pStyle w:val="TableParagraph"/>
              <w:spacing w:line="360" w:lineRule="auto"/>
              <w:rPr>
                <w:color w:val="000000"/>
                <w:sz w:val="24"/>
                <w:szCs w:val="24"/>
              </w:rPr>
            </w:pPr>
          </w:p>
        </w:tc>
        <w:tc>
          <w:tcPr>
            <w:tcW w:w="430" w:type="dxa"/>
            <w:vMerge w:val="restart"/>
          </w:tcPr>
          <w:p w14:paraId="03C02427" w14:textId="77777777" w:rsidR="00BC6495" w:rsidRPr="00616054" w:rsidRDefault="00BC6495" w:rsidP="00BC6495">
            <w:pPr>
              <w:pStyle w:val="TableParagraph"/>
              <w:spacing w:line="360" w:lineRule="auto"/>
              <w:rPr>
                <w:color w:val="000000"/>
                <w:sz w:val="24"/>
                <w:szCs w:val="24"/>
              </w:rPr>
            </w:pPr>
          </w:p>
        </w:tc>
        <w:tc>
          <w:tcPr>
            <w:tcW w:w="430" w:type="dxa"/>
            <w:vMerge w:val="restart"/>
          </w:tcPr>
          <w:p w14:paraId="7D3791DA" w14:textId="77777777" w:rsidR="00BC6495" w:rsidRPr="00616054" w:rsidRDefault="00BC6495" w:rsidP="00BC6495">
            <w:pPr>
              <w:pStyle w:val="TableParagraph"/>
              <w:spacing w:line="360" w:lineRule="auto"/>
              <w:rPr>
                <w:color w:val="000000"/>
                <w:sz w:val="24"/>
                <w:szCs w:val="24"/>
              </w:rPr>
            </w:pPr>
          </w:p>
        </w:tc>
        <w:tc>
          <w:tcPr>
            <w:tcW w:w="430" w:type="dxa"/>
            <w:vMerge w:val="restart"/>
          </w:tcPr>
          <w:p w14:paraId="57E36668" w14:textId="77777777" w:rsidR="00BC6495" w:rsidRPr="00616054" w:rsidRDefault="00BC6495" w:rsidP="00BC6495">
            <w:pPr>
              <w:pStyle w:val="TableParagraph"/>
              <w:spacing w:line="360" w:lineRule="auto"/>
              <w:rPr>
                <w:color w:val="000000"/>
                <w:sz w:val="24"/>
                <w:szCs w:val="24"/>
              </w:rPr>
            </w:pPr>
          </w:p>
        </w:tc>
        <w:tc>
          <w:tcPr>
            <w:tcW w:w="567" w:type="dxa"/>
            <w:vMerge w:val="restart"/>
          </w:tcPr>
          <w:p w14:paraId="49DC9AB1" w14:textId="77777777" w:rsidR="00BC6495" w:rsidRPr="00616054" w:rsidRDefault="00BC6495" w:rsidP="00BC6495">
            <w:pPr>
              <w:pStyle w:val="TableParagraph"/>
              <w:spacing w:line="360" w:lineRule="auto"/>
              <w:rPr>
                <w:color w:val="000000"/>
                <w:sz w:val="24"/>
                <w:szCs w:val="24"/>
              </w:rPr>
            </w:pPr>
          </w:p>
        </w:tc>
        <w:tc>
          <w:tcPr>
            <w:tcW w:w="567" w:type="dxa"/>
            <w:vMerge w:val="restart"/>
          </w:tcPr>
          <w:p w14:paraId="2F275C42" w14:textId="77777777" w:rsidR="00BC6495" w:rsidRPr="00616054" w:rsidRDefault="00BC6495" w:rsidP="00BC6495">
            <w:pPr>
              <w:pStyle w:val="TableParagraph"/>
              <w:spacing w:line="360" w:lineRule="auto"/>
              <w:rPr>
                <w:color w:val="000000"/>
                <w:sz w:val="24"/>
                <w:szCs w:val="24"/>
              </w:rPr>
            </w:pPr>
          </w:p>
        </w:tc>
        <w:tc>
          <w:tcPr>
            <w:tcW w:w="432" w:type="dxa"/>
            <w:vMerge w:val="restart"/>
          </w:tcPr>
          <w:p w14:paraId="140B0F4B" w14:textId="77777777" w:rsidR="00BC6495" w:rsidRPr="00616054" w:rsidRDefault="00BC6495" w:rsidP="00BC6495">
            <w:pPr>
              <w:pStyle w:val="TableParagraph"/>
              <w:spacing w:line="360" w:lineRule="auto"/>
              <w:rPr>
                <w:color w:val="000000"/>
                <w:sz w:val="24"/>
                <w:szCs w:val="24"/>
              </w:rPr>
            </w:pPr>
          </w:p>
        </w:tc>
      </w:tr>
      <w:tr w:rsidR="00BC6495" w:rsidRPr="00616054" w14:paraId="61436945" w14:textId="77777777" w:rsidTr="00BC6495">
        <w:trPr>
          <w:trHeight w:val="121"/>
        </w:trPr>
        <w:tc>
          <w:tcPr>
            <w:tcW w:w="442" w:type="dxa"/>
            <w:vMerge/>
            <w:tcBorders>
              <w:top w:val="nil"/>
            </w:tcBorders>
            <w:vAlign w:val="center"/>
          </w:tcPr>
          <w:p w14:paraId="1B0841AE" w14:textId="77777777" w:rsidR="00BC6495" w:rsidRPr="00616054" w:rsidRDefault="00BC6495" w:rsidP="00BC6495">
            <w:pPr>
              <w:spacing w:line="360" w:lineRule="auto"/>
              <w:jc w:val="center"/>
              <w:rPr>
                <w:color w:val="000000"/>
                <w:sz w:val="24"/>
                <w:szCs w:val="24"/>
              </w:rPr>
            </w:pPr>
          </w:p>
        </w:tc>
        <w:tc>
          <w:tcPr>
            <w:tcW w:w="2144" w:type="dxa"/>
            <w:tcBorders>
              <w:top w:val="nil"/>
              <w:bottom w:val="nil"/>
            </w:tcBorders>
          </w:tcPr>
          <w:p w14:paraId="26CC6CE8" w14:textId="77777777" w:rsidR="00BC6495" w:rsidRPr="00616054" w:rsidRDefault="00BC6495" w:rsidP="00BC6495">
            <w:pPr>
              <w:pStyle w:val="TableParagraph"/>
              <w:spacing w:line="360" w:lineRule="auto"/>
              <w:rPr>
                <w:color w:val="000000"/>
                <w:sz w:val="24"/>
                <w:szCs w:val="24"/>
              </w:rPr>
            </w:pPr>
            <w:r w:rsidRPr="00616054">
              <w:rPr>
                <w:color w:val="000000"/>
                <w:sz w:val="24"/>
                <w:szCs w:val="24"/>
              </w:rPr>
              <w:t>Data</w:t>
            </w:r>
            <w:r w:rsidRPr="00616054">
              <w:rPr>
                <w:color w:val="000000"/>
                <w:spacing w:val="2"/>
                <w:sz w:val="24"/>
                <w:szCs w:val="24"/>
              </w:rPr>
              <w:t xml:space="preserve"> </w:t>
            </w:r>
            <w:r w:rsidRPr="00616054">
              <w:rPr>
                <w:color w:val="000000"/>
                <w:sz w:val="24"/>
                <w:szCs w:val="24"/>
              </w:rPr>
              <w:t>Buku</w:t>
            </w:r>
          </w:p>
        </w:tc>
        <w:tc>
          <w:tcPr>
            <w:tcW w:w="278" w:type="dxa"/>
            <w:vMerge/>
            <w:tcBorders>
              <w:top w:val="nil"/>
            </w:tcBorders>
          </w:tcPr>
          <w:p w14:paraId="0B7AB8B5" w14:textId="77777777" w:rsidR="00BC6495" w:rsidRPr="00616054" w:rsidRDefault="00BC6495" w:rsidP="00BC6495">
            <w:pPr>
              <w:spacing w:line="360" w:lineRule="auto"/>
              <w:rPr>
                <w:color w:val="000000"/>
                <w:sz w:val="24"/>
                <w:szCs w:val="24"/>
              </w:rPr>
            </w:pPr>
          </w:p>
        </w:tc>
        <w:tc>
          <w:tcPr>
            <w:tcW w:w="426" w:type="dxa"/>
            <w:vMerge/>
            <w:tcBorders>
              <w:top w:val="nil"/>
            </w:tcBorders>
          </w:tcPr>
          <w:p w14:paraId="7E0CA29C" w14:textId="77777777" w:rsidR="00BC6495" w:rsidRPr="00616054" w:rsidRDefault="00BC6495" w:rsidP="00BC6495">
            <w:pPr>
              <w:spacing w:line="360" w:lineRule="auto"/>
              <w:rPr>
                <w:color w:val="000000"/>
                <w:sz w:val="24"/>
                <w:szCs w:val="24"/>
              </w:rPr>
            </w:pPr>
          </w:p>
        </w:tc>
        <w:tc>
          <w:tcPr>
            <w:tcW w:w="283" w:type="dxa"/>
            <w:vMerge/>
            <w:tcBorders>
              <w:top w:val="nil"/>
            </w:tcBorders>
            <w:shd w:val="clear" w:color="auto" w:fill="A6A6A6"/>
          </w:tcPr>
          <w:p w14:paraId="45C736FA"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0694FBDA" w14:textId="77777777" w:rsidR="00BC6495" w:rsidRPr="00616054" w:rsidRDefault="00BC6495" w:rsidP="00BC6495">
            <w:pPr>
              <w:spacing w:line="360" w:lineRule="auto"/>
              <w:rPr>
                <w:color w:val="000000"/>
                <w:sz w:val="24"/>
                <w:szCs w:val="24"/>
              </w:rPr>
            </w:pPr>
          </w:p>
        </w:tc>
        <w:tc>
          <w:tcPr>
            <w:tcW w:w="283" w:type="dxa"/>
            <w:vMerge/>
            <w:tcBorders>
              <w:top w:val="nil"/>
            </w:tcBorders>
          </w:tcPr>
          <w:p w14:paraId="1C8E844F"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22768153"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374C1097"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7C25369C"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3AAD02FF" w14:textId="77777777" w:rsidR="00BC6495" w:rsidRPr="00616054" w:rsidRDefault="00BC6495" w:rsidP="00BC6495">
            <w:pPr>
              <w:spacing w:line="360" w:lineRule="auto"/>
              <w:rPr>
                <w:color w:val="000000"/>
                <w:sz w:val="24"/>
                <w:szCs w:val="24"/>
              </w:rPr>
            </w:pPr>
          </w:p>
        </w:tc>
        <w:tc>
          <w:tcPr>
            <w:tcW w:w="567" w:type="dxa"/>
            <w:vMerge/>
            <w:tcBorders>
              <w:top w:val="nil"/>
            </w:tcBorders>
          </w:tcPr>
          <w:p w14:paraId="1A58C216" w14:textId="77777777" w:rsidR="00BC6495" w:rsidRPr="00616054" w:rsidRDefault="00BC6495" w:rsidP="00BC6495">
            <w:pPr>
              <w:spacing w:line="360" w:lineRule="auto"/>
              <w:rPr>
                <w:color w:val="000000"/>
                <w:sz w:val="24"/>
                <w:szCs w:val="24"/>
              </w:rPr>
            </w:pPr>
          </w:p>
        </w:tc>
        <w:tc>
          <w:tcPr>
            <w:tcW w:w="567" w:type="dxa"/>
            <w:vMerge/>
            <w:tcBorders>
              <w:top w:val="nil"/>
            </w:tcBorders>
          </w:tcPr>
          <w:p w14:paraId="5A1A8A7A" w14:textId="77777777" w:rsidR="00BC6495" w:rsidRPr="00616054" w:rsidRDefault="00BC6495" w:rsidP="00BC6495">
            <w:pPr>
              <w:spacing w:line="360" w:lineRule="auto"/>
              <w:rPr>
                <w:color w:val="000000"/>
                <w:sz w:val="24"/>
                <w:szCs w:val="24"/>
              </w:rPr>
            </w:pPr>
          </w:p>
        </w:tc>
        <w:tc>
          <w:tcPr>
            <w:tcW w:w="432" w:type="dxa"/>
            <w:vMerge/>
            <w:tcBorders>
              <w:top w:val="nil"/>
            </w:tcBorders>
          </w:tcPr>
          <w:p w14:paraId="473F44E9" w14:textId="77777777" w:rsidR="00BC6495" w:rsidRPr="00616054" w:rsidRDefault="00BC6495" w:rsidP="00BC6495">
            <w:pPr>
              <w:spacing w:line="360" w:lineRule="auto"/>
              <w:rPr>
                <w:color w:val="000000"/>
                <w:sz w:val="24"/>
                <w:szCs w:val="24"/>
              </w:rPr>
            </w:pPr>
          </w:p>
        </w:tc>
      </w:tr>
      <w:tr w:rsidR="00BC6495" w:rsidRPr="00616054" w14:paraId="77F86088" w14:textId="77777777" w:rsidTr="00BC6495">
        <w:trPr>
          <w:trHeight w:val="145"/>
        </w:trPr>
        <w:tc>
          <w:tcPr>
            <w:tcW w:w="442" w:type="dxa"/>
            <w:vMerge/>
            <w:tcBorders>
              <w:top w:val="nil"/>
            </w:tcBorders>
            <w:vAlign w:val="center"/>
          </w:tcPr>
          <w:p w14:paraId="722A78F8" w14:textId="77777777" w:rsidR="00BC6495" w:rsidRPr="00616054" w:rsidRDefault="00BC6495" w:rsidP="00BC6495">
            <w:pPr>
              <w:spacing w:line="360" w:lineRule="auto"/>
              <w:jc w:val="center"/>
              <w:rPr>
                <w:color w:val="000000"/>
                <w:sz w:val="24"/>
                <w:szCs w:val="24"/>
              </w:rPr>
            </w:pPr>
          </w:p>
        </w:tc>
        <w:tc>
          <w:tcPr>
            <w:tcW w:w="2144" w:type="dxa"/>
            <w:tcBorders>
              <w:top w:val="nil"/>
            </w:tcBorders>
          </w:tcPr>
          <w:p w14:paraId="626FBA6D" w14:textId="77777777" w:rsidR="00BC6495" w:rsidRPr="00616054" w:rsidRDefault="00BC6495" w:rsidP="00BC6495">
            <w:pPr>
              <w:pStyle w:val="TableParagraph"/>
              <w:spacing w:line="360" w:lineRule="auto"/>
              <w:rPr>
                <w:color w:val="000000"/>
                <w:sz w:val="24"/>
                <w:szCs w:val="24"/>
              </w:rPr>
            </w:pPr>
            <w:r w:rsidRPr="00616054">
              <w:rPr>
                <w:color w:val="000000"/>
                <w:sz w:val="24"/>
                <w:szCs w:val="24"/>
              </w:rPr>
              <w:t>Referensi</w:t>
            </w:r>
          </w:p>
        </w:tc>
        <w:tc>
          <w:tcPr>
            <w:tcW w:w="278" w:type="dxa"/>
            <w:vMerge/>
            <w:tcBorders>
              <w:top w:val="nil"/>
            </w:tcBorders>
          </w:tcPr>
          <w:p w14:paraId="734FDD02" w14:textId="77777777" w:rsidR="00BC6495" w:rsidRPr="00616054" w:rsidRDefault="00BC6495" w:rsidP="00BC6495">
            <w:pPr>
              <w:spacing w:line="360" w:lineRule="auto"/>
              <w:rPr>
                <w:color w:val="000000"/>
                <w:sz w:val="24"/>
                <w:szCs w:val="24"/>
              </w:rPr>
            </w:pPr>
          </w:p>
        </w:tc>
        <w:tc>
          <w:tcPr>
            <w:tcW w:w="426" w:type="dxa"/>
            <w:vMerge/>
            <w:tcBorders>
              <w:top w:val="nil"/>
            </w:tcBorders>
          </w:tcPr>
          <w:p w14:paraId="59DE87C4" w14:textId="77777777" w:rsidR="00BC6495" w:rsidRPr="00616054" w:rsidRDefault="00BC6495" w:rsidP="00BC6495">
            <w:pPr>
              <w:spacing w:line="360" w:lineRule="auto"/>
              <w:rPr>
                <w:color w:val="000000"/>
                <w:sz w:val="24"/>
                <w:szCs w:val="24"/>
              </w:rPr>
            </w:pPr>
          </w:p>
        </w:tc>
        <w:tc>
          <w:tcPr>
            <w:tcW w:w="283" w:type="dxa"/>
            <w:vMerge/>
            <w:tcBorders>
              <w:top w:val="nil"/>
            </w:tcBorders>
            <w:shd w:val="clear" w:color="auto" w:fill="A6A6A6"/>
          </w:tcPr>
          <w:p w14:paraId="490B55BA"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52E48D25" w14:textId="77777777" w:rsidR="00BC6495" w:rsidRPr="00616054" w:rsidRDefault="00BC6495" w:rsidP="00BC6495">
            <w:pPr>
              <w:spacing w:line="360" w:lineRule="auto"/>
              <w:rPr>
                <w:color w:val="000000"/>
                <w:sz w:val="24"/>
                <w:szCs w:val="24"/>
              </w:rPr>
            </w:pPr>
          </w:p>
        </w:tc>
        <w:tc>
          <w:tcPr>
            <w:tcW w:w="283" w:type="dxa"/>
            <w:vMerge/>
            <w:tcBorders>
              <w:top w:val="nil"/>
            </w:tcBorders>
          </w:tcPr>
          <w:p w14:paraId="2507B6B6"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33F917AB"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760DD3C2"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0B81B51D"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0A0DC1ED" w14:textId="77777777" w:rsidR="00BC6495" w:rsidRPr="00616054" w:rsidRDefault="00BC6495" w:rsidP="00BC6495">
            <w:pPr>
              <w:spacing w:line="360" w:lineRule="auto"/>
              <w:rPr>
                <w:color w:val="000000"/>
                <w:sz w:val="24"/>
                <w:szCs w:val="24"/>
              </w:rPr>
            </w:pPr>
          </w:p>
        </w:tc>
        <w:tc>
          <w:tcPr>
            <w:tcW w:w="567" w:type="dxa"/>
            <w:vMerge/>
            <w:tcBorders>
              <w:top w:val="nil"/>
            </w:tcBorders>
          </w:tcPr>
          <w:p w14:paraId="4CD550E7" w14:textId="77777777" w:rsidR="00BC6495" w:rsidRPr="00616054" w:rsidRDefault="00BC6495" w:rsidP="00BC6495">
            <w:pPr>
              <w:spacing w:line="360" w:lineRule="auto"/>
              <w:rPr>
                <w:color w:val="000000"/>
                <w:sz w:val="24"/>
                <w:szCs w:val="24"/>
              </w:rPr>
            </w:pPr>
          </w:p>
        </w:tc>
        <w:tc>
          <w:tcPr>
            <w:tcW w:w="567" w:type="dxa"/>
            <w:vMerge/>
            <w:tcBorders>
              <w:top w:val="nil"/>
            </w:tcBorders>
          </w:tcPr>
          <w:p w14:paraId="2E8D836A" w14:textId="77777777" w:rsidR="00BC6495" w:rsidRPr="00616054" w:rsidRDefault="00BC6495" w:rsidP="00BC6495">
            <w:pPr>
              <w:spacing w:line="360" w:lineRule="auto"/>
              <w:rPr>
                <w:color w:val="000000"/>
                <w:sz w:val="24"/>
                <w:szCs w:val="24"/>
              </w:rPr>
            </w:pPr>
          </w:p>
        </w:tc>
        <w:tc>
          <w:tcPr>
            <w:tcW w:w="432" w:type="dxa"/>
            <w:vMerge/>
            <w:tcBorders>
              <w:top w:val="nil"/>
            </w:tcBorders>
          </w:tcPr>
          <w:p w14:paraId="05F736A7" w14:textId="77777777" w:rsidR="00BC6495" w:rsidRPr="00616054" w:rsidRDefault="00BC6495" w:rsidP="00BC6495">
            <w:pPr>
              <w:spacing w:line="360" w:lineRule="auto"/>
              <w:rPr>
                <w:color w:val="000000"/>
                <w:sz w:val="24"/>
                <w:szCs w:val="24"/>
              </w:rPr>
            </w:pPr>
          </w:p>
        </w:tc>
      </w:tr>
      <w:tr w:rsidR="00BC6495" w:rsidRPr="00616054" w14:paraId="62E76670" w14:textId="77777777" w:rsidTr="00BC6495">
        <w:trPr>
          <w:trHeight w:val="126"/>
        </w:trPr>
        <w:tc>
          <w:tcPr>
            <w:tcW w:w="442" w:type="dxa"/>
            <w:vAlign w:val="center"/>
          </w:tcPr>
          <w:p w14:paraId="0E9C46A2" w14:textId="77777777" w:rsidR="00BC6495" w:rsidRPr="00616054" w:rsidRDefault="00BC6495" w:rsidP="00BC6495">
            <w:pPr>
              <w:pStyle w:val="TableParagraph"/>
              <w:spacing w:line="360" w:lineRule="auto"/>
              <w:jc w:val="center"/>
              <w:rPr>
                <w:color w:val="000000"/>
                <w:sz w:val="24"/>
                <w:szCs w:val="24"/>
              </w:rPr>
            </w:pPr>
            <w:r w:rsidRPr="00616054">
              <w:rPr>
                <w:color w:val="000000"/>
                <w:sz w:val="24"/>
                <w:szCs w:val="24"/>
              </w:rPr>
              <w:t>2.</w:t>
            </w:r>
          </w:p>
        </w:tc>
        <w:tc>
          <w:tcPr>
            <w:tcW w:w="2144" w:type="dxa"/>
          </w:tcPr>
          <w:p w14:paraId="1C4E66D5" w14:textId="77777777" w:rsidR="00BC6495" w:rsidRPr="00616054" w:rsidRDefault="00BC6495" w:rsidP="00BC6495">
            <w:pPr>
              <w:pStyle w:val="TableParagraph"/>
              <w:spacing w:line="360" w:lineRule="auto"/>
              <w:rPr>
                <w:color w:val="000000"/>
                <w:sz w:val="24"/>
                <w:szCs w:val="24"/>
              </w:rPr>
            </w:pPr>
            <w:r w:rsidRPr="00616054">
              <w:rPr>
                <w:color w:val="000000"/>
                <w:sz w:val="24"/>
                <w:szCs w:val="24"/>
              </w:rPr>
              <w:t>Pemilihan</w:t>
            </w:r>
            <w:r w:rsidRPr="00616054">
              <w:rPr>
                <w:color w:val="000000"/>
                <w:spacing w:val="-6"/>
                <w:sz w:val="24"/>
                <w:szCs w:val="24"/>
              </w:rPr>
              <w:t xml:space="preserve"> </w:t>
            </w:r>
            <w:r w:rsidRPr="00616054">
              <w:rPr>
                <w:color w:val="000000"/>
                <w:sz w:val="24"/>
                <w:szCs w:val="24"/>
              </w:rPr>
              <w:t>judul</w:t>
            </w:r>
          </w:p>
        </w:tc>
        <w:tc>
          <w:tcPr>
            <w:tcW w:w="278" w:type="dxa"/>
          </w:tcPr>
          <w:p w14:paraId="06CBB2C7" w14:textId="77777777" w:rsidR="00BC6495" w:rsidRPr="00616054" w:rsidRDefault="00BC6495" w:rsidP="00BC6495">
            <w:pPr>
              <w:pStyle w:val="TableParagraph"/>
              <w:spacing w:line="360" w:lineRule="auto"/>
              <w:rPr>
                <w:color w:val="000000"/>
                <w:sz w:val="24"/>
                <w:szCs w:val="24"/>
              </w:rPr>
            </w:pPr>
          </w:p>
        </w:tc>
        <w:tc>
          <w:tcPr>
            <w:tcW w:w="426" w:type="dxa"/>
          </w:tcPr>
          <w:p w14:paraId="4F963503" w14:textId="77777777" w:rsidR="00BC6495" w:rsidRPr="00616054" w:rsidRDefault="00BC6495" w:rsidP="00BC6495">
            <w:pPr>
              <w:pStyle w:val="TableParagraph"/>
              <w:spacing w:line="360" w:lineRule="auto"/>
              <w:rPr>
                <w:color w:val="000000"/>
                <w:sz w:val="24"/>
                <w:szCs w:val="24"/>
              </w:rPr>
            </w:pPr>
          </w:p>
        </w:tc>
        <w:tc>
          <w:tcPr>
            <w:tcW w:w="283" w:type="dxa"/>
            <w:shd w:val="clear" w:color="auto" w:fill="A6A6A6"/>
          </w:tcPr>
          <w:p w14:paraId="507CA12F" w14:textId="77777777" w:rsidR="00BC6495" w:rsidRPr="00616054" w:rsidRDefault="00BC6495" w:rsidP="00BC6495">
            <w:pPr>
              <w:pStyle w:val="TableParagraph"/>
              <w:spacing w:line="360" w:lineRule="auto"/>
              <w:rPr>
                <w:color w:val="000000"/>
                <w:sz w:val="24"/>
                <w:szCs w:val="24"/>
              </w:rPr>
            </w:pPr>
          </w:p>
        </w:tc>
        <w:tc>
          <w:tcPr>
            <w:tcW w:w="430" w:type="dxa"/>
          </w:tcPr>
          <w:p w14:paraId="584073E5" w14:textId="77777777" w:rsidR="00BC6495" w:rsidRPr="00616054" w:rsidRDefault="00BC6495" w:rsidP="00BC6495">
            <w:pPr>
              <w:pStyle w:val="TableParagraph"/>
              <w:spacing w:line="360" w:lineRule="auto"/>
              <w:rPr>
                <w:color w:val="000000"/>
                <w:sz w:val="24"/>
                <w:szCs w:val="24"/>
              </w:rPr>
            </w:pPr>
          </w:p>
        </w:tc>
        <w:tc>
          <w:tcPr>
            <w:tcW w:w="283" w:type="dxa"/>
          </w:tcPr>
          <w:p w14:paraId="3BAB00A4" w14:textId="77777777" w:rsidR="00BC6495" w:rsidRPr="00616054" w:rsidRDefault="00BC6495" w:rsidP="00BC6495">
            <w:pPr>
              <w:pStyle w:val="TableParagraph"/>
              <w:spacing w:line="360" w:lineRule="auto"/>
              <w:rPr>
                <w:color w:val="000000"/>
                <w:sz w:val="24"/>
                <w:szCs w:val="24"/>
              </w:rPr>
            </w:pPr>
          </w:p>
        </w:tc>
        <w:tc>
          <w:tcPr>
            <w:tcW w:w="430" w:type="dxa"/>
          </w:tcPr>
          <w:p w14:paraId="2A44755C" w14:textId="77777777" w:rsidR="00BC6495" w:rsidRPr="00616054" w:rsidRDefault="00BC6495" w:rsidP="00BC6495">
            <w:pPr>
              <w:pStyle w:val="TableParagraph"/>
              <w:spacing w:line="360" w:lineRule="auto"/>
              <w:rPr>
                <w:color w:val="000000"/>
                <w:sz w:val="24"/>
                <w:szCs w:val="24"/>
              </w:rPr>
            </w:pPr>
          </w:p>
        </w:tc>
        <w:tc>
          <w:tcPr>
            <w:tcW w:w="430" w:type="dxa"/>
          </w:tcPr>
          <w:p w14:paraId="1F5725D6" w14:textId="77777777" w:rsidR="00BC6495" w:rsidRPr="00616054" w:rsidRDefault="00BC6495" w:rsidP="00BC6495">
            <w:pPr>
              <w:pStyle w:val="TableParagraph"/>
              <w:spacing w:line="360" w:lineRule="auto"/>
              <w:rPr>
                <w:color w:val="000000"/>
                <w:sz w:val="24"/>
                <w:szCs w:val="24"/>
              </w:rPr>
            </w:pPr>
          </w:p>
        </w:tc>
        <w:tc>
          <w:tcPr>
            <w:tcW w:w="430" w:type="dxa"/>
          </w:tcPr>
          <w:p w14:paraId="6D534D4B" w14:textId="77777777" w:rsidR="00BC6495" w:rsidRPr="00616054" w:rsidRDefault="00BC6495" w:rsidP="00BC6495">
            <w:pPr>
              <w:pStyle w:val="TableParagraph"/>
              <w:spacing w:line="360" w:lineRule="auto"/>
              <w:rPr>
                <w:color w:val="000000"/>
                <w:sz w:val="24"/>
                <w:szCs w:val="24"/>
              </w:rPr>
            </w:pPr>
          </w:p>
        </w:tc>
        <w:tc>
          <w:tcPr>
            <w:tcW w:w="430" w:type="dxa"/>
          </w:tcPr>
          <w:p w14:paraId="2FC92C2F" w14:textId="77777777" w:rsidR="00BC6495" w:rsidRPr="00616054" w:rsidRDefault="00BC6495" w:rsidP="00BC6495">
            <w:pPr>
              <w:pStyle w:val="TableParagraph"/>
              <w:spacing w:line="360" w:lineRule="auto"/>
              <w:rPr>
                <w:color w:val="000000"/>
                <w:sz w:val="24"/>
                <w:szCs w:val="24"/>
              </w:rPr>
            </w:pPr>
          </w:p>
        </w:tc>
        <w:tc>
          <w:tcPr>
            <w:tcW w:w="567" w:type="dxa"/>
          </w:tcPr>
          <w:p w14:paraId="53B0DD51" w14:textId="77777777" w:rsidR="00BC6495" w:rsidRPr="00616054" w:rsidRDefault="00BC6495" w:rsidP="00BC6495">
            <w:pPr>
              <w:pStyle w:val="TableParagraph"/>
              <w:spacing w:line="360" w:lineRule="auto"/>
              <w:rPr>
                <w:color w:val="000000"/>
                <w:sz w:val="24"/>
                <w:szCs w:val="24"/>
              </w:rPr>
            </w:pPr>
          </w:p>
        </w:tc>
        <w:tc>
          <w:tcPr>
            <w:tcW w:w="567" w:type="dxa"/>
          </w:tcPr>
          <w:p w14:paraId="432748E3" w14:textId="77777777" w:rsidR="00BC6495" w:rsidRPr="00616054" w:rsidRDefault="00BC6495" w:rsidP="00BC6495">
            <w:pPr>
              <w:pStyle w:val="TableParagraph"/>
              <w:spacing w:line="360" w:lineRule="auto"/>
              <w:rPr>
                <w:color w:val="000000"/>
                <w:sz w:val="24"/>
                <w:szCs w:val="24"/>
              </w:rPr>
            </w:pPr>
          </w:p>
        </w:tc>
        <w:tc>
          <w:tcPr>
            <w:tcW w:w="432" w:type="dxa"/>
          </w:tcPr>
          <w:p w14:paraId="55240BD9" w14:textId="77777777" w:rsidR="00BC6495" w:rsidRPr="00616054" w:rsidRDefault="00BC6495" w:rsidP="00BC6495">
            <w:pPr>
              <w:pStyle w:val="TableParagraph"/>
              <w:spacing w:line="360" w:lineRule="auto"/>
              <w:rPr>
                <w:color w:val="000000"/>
                <w:sz w:val="24"/>
                <w:szCs w:val="24"/>
              </w:rPr>
            </w:pPr>
          </w:p>
        </w:tc>
      </w:tr>
      <w:tr w:rsidR="00BC6495" w:rsidRPr="00616054" w14:paraId="58AAF36B" w14:textId="77777777" w:rsidTr="00BC6495">
        <w:trPr>
          <w:trHeight w:val="110"/>
        </w:trPr>
        <w:tc>
          <w:tcPr>
            <w:tcW w:w="442" w:type="dxa"/>
            <w:vMerge w:val="restart"/>
            <w:vAlign w:val="center"/>
          </w:tcPr>
          <w:p w14:paraId="6251B206" w14:textId="77777777" w:rsidR="00BC6495" w:rsidRPr="00616054" w:rsidRDefault="00BC6495" w:rsidP="00BC6495">
            <w:pPr>
              <w:pStyle w:val="TableParagraph"/>
              <w:spacing w:line="360" w:lineRule="auto"/>
              <w:jc w:val="center"/>
              <w:rPr>
                <w:color w:val="000000"/>
                <w:sz w:val="24"/>
                <w:szCs w:val="24"/>
              </w:rPr>
            </w:pPr>
          </w:p>
          <w:p w14:paraId="73277A20" w14:textId="77777777" w:rsidR="00BC6495" w:rsidRPr="00616054" w:rsidRDefault="00BC6495" w:rsidP="00BC6495">
            <w:pPr>
              <w:pStyle w:val="TableParagraph"/>
              <w:spacing w:line="360" w:lineRule="auto"/>
              <w:jc w:val="center"/>
              <w:rPr>
                <w:color w:val="000000"/>
                <w:sz w:val="24"/>
                <w:szCs w:val="24"/>
              </w:rPr>
            </w:pPr>
            <w:r w:rsidRPr="00616054">
              <w:rPr>
                <w:color w:val="000000"/>
                <w:sz w:val="24"/>
                <w:szCs w:val="24"/>
              </w:rPr>
              <w:t>3.</w:t>
            </w:r>
          </w:p>
        </w:tc>
        <w:tc>
          <w:tcPr>
            <w:tcW w:w="2144" w:type="dxa"/>
            <w:tcBorders>
              <w:bottom w:val="nil"/>
            </w:tcBorders>
          </w:tcPr>
          <w:p w14:paraId="4C8517AF" w14:textId="77777777" w:rsidR="00BC6495" w:rsidRPr="00616054" w:rsidRDefault="00BC6495" w:rsidP="00BC6495">
            <w:pPr>
              <w:pStyle w:val="TableParagraph"/>
              <w:spacing w:line="360" w:lineRule="auto"/>
              <w:rPr>
                <w:color w:val="000000"/>
                <w:sz w:val="24"/>
                <w:szCs w:val="24"/>
              </w:rPr>
            </w:pPr>
            <w:r w:rsidRPr="00616054">
              <w:rPr>
                <w:color w:val="000000"/>
                <w:sz w:val="24"/>
                <w:szCs w:val="24"/>
              </w:rPr>
              <w:t>Penyusunan</w:t>
            </w:r>
          </w:p>
        </w:tc>
        <w:tc>
          <w:tcPr>
            <w:tcW w:w="278" w:type="dxa"/>
            <w:vMerge w:val="restart"/>
          </w:tcPr>
          <w:p w14:paraId="28EA6A5E" w14:textId="77777777" w:rsidR="00BC6495" w:rsidRPr="00616054" w:rsidRDefault="00BC6495" w:rsidP="00BC6495">
            <w:pPr>
              <w:pStyle w:val="TableParagraph"/>
              <w:spacing w:line="360" w:lineRule="auto"/>
              <w:rPr>
                <w:color w:val="000000"/>
                <w:sz w:val="24"/>
                <w:szCs w:val="24"/>
              </w:rPr>
            </w:pPr>
          </w:p>
        </w:tc>
        <w:tc>
          <w:tcPr>
            <w:tcW w:w="426" w:type="dxa"/>
            <w:vMerge w:val="restart"/>
          </w:tcPr>
          <w:p w14:paraId="43FF712A" w14:textId="77777777" w:rsidR="00BC6495" w:rsidRPr="00616054" w:rsidRDefault="00BC6495" w:rsidP="00BC6495">
            <w:pPr>
              <w:pStyle w:val="TableParagraph"/>
              <w:spacing w:line="360" w:lineRule="auto"/>
              <w:rPr>
                <w:color w:val="000000"/>
                <w:sz w:val="24"/>
                <w:szCs w:val="24"/>
              </w:rPr>
            </w:pPr>
          </w:p>
        </w:tc>
        <w:tc>
          <w:tcPr>
            <w:tcW w:w="283" w:type="dxa"/>
            <w:vMerge w:val="restart"/>
            <w:shd w:val="clear" w:color="auto" w:fill="A6A6A6"/>
          </w:tcPr>
          <w:p w14:paraId="39A52A01" w14:textId="77777777" w:rsidR="00BC6495" w:rsidRPr="00616054" w:rsidRDefault="00BC6495" w:rsidP="00BC6495">
            <w:pPr>
              <w:pStyle w:val="TableParagraph"/>
              <w:spacing w:line="360" w:lineRule="auto"/>
              <w:rPr>
                <w:color w:val="000000"/>
                <w:sz w:val="24"/>
                <w:szCs w:val="24"/>
              </w:rPr>
            </w:pPr>
          </w:p>
        </w:tc>
        <w:tc>
          <w:tcPr>
            <w:tcW w:w="430" w:type="dxa"/>
            <w:vMerge w:val="restart"/>
            <w:shd w:val="clear" w:color="auto" w:fill="A6A6A6"/>
          </w:tcPr>
          <w:p w14:paraId="104948B9" w14:textId="77777777" w:rsidR="00BC6495" w:rsidRPr="00616054" w:rsidRDefault="00BC6495" w:rsidP="00BC6495">
            <w:pPr>
              <w:pStyle w:val="TableParagraph"/>
              <w:spacing w:line="360" w:lineRule="auto"/>
              <w:rPr>
                <w:color w:val="000000"/>
                <w:sz w:val="24"/>
                <w:szCs w:val="24"/>
              </w:rPr>
            </w:pPr>
          </w:p>
        </w:tc>
        <w:tc>
          <w:tcPr>
            <w:tcW w:w="283" w:type="dxa"/>
            <w:vMerge w:val="restart"/>
          </w:tcPr>
          <w:p w14:paraId="6677AB4F" w14:textId="77777777" w:rsidR="00BC6495" w:rsidRPr="00616054" w:rsidRDefault="00BC6495" w:rsidP="00BC6495">
            <w:pPr>
              <w:pStyle w:val="TableParagraph"/>
              <w:spacing w:line="360" w:lineRule="auto"/>
              <w:rPr>
                <w:color w:val="000000"/>
                <w:sz w:val="24"/>
                <w:szCs w:val="24"/>
              </w:rPr>
            </w:pPr>
          </w:p>
        </w:tc>
        <w:tc>
          <w:tcPr>
            <w:tcW w:w="430" w:type="dxa"/>
            <w:vMerge w:val="restart"/>
          </w:tcPr>
          <w:p w14:paraId="17F3E831" w14:textId="77777777" w:rsidR="00BC6495" w:rsidRPr="00616054" w:rsidRDefault="00BC6495" w:rsidP="00BC6495">
            <w:pPr>
              <w:pStyle w:val="TableParagraph"/>
              <w:spacing w:line="360" w:lineRule="auto"/>
              <w:rPr>
                <w:color w:val="000000"/>
                <w:sz w:val="24"/>
                <w:szCs w:val="24"/>
              </w:rPr>
            </w:pPr>
          </w:p>
        </w:tc>
        <w:tc>
          <w:tcPr>
            <w:tcW w:w="430" w:type="dxa"/>
            <w:vMerge w:val="restart"/>
          </w:tcPr>
          <w:p w14:paraId="031F6843" w14:textId="77777777" w:rsidR="00BC6495" w:rsidRPr="00616054" w:rsidRDefault="00BC6495" w:rsidP="00BC6495">
            <w:pPr>
              <w:pStyle w:val="TableParagraph"/>
              <w:spacing w:line="360" w:lineRule="auto"/>
              <w:rPr>
                <w:color w:val="000000"/>
                <w:sz w:val="24"/>
                <w:szCs w:val="24"/>
              </w:rPr>
            </w:pPr>
          </w:p>
        </w:tc>
        <w:tc>
          <w:tcPr>
            <w:tcW w:w="430" w:type="dxa"/>
            <w:vMerge w:val="restart"/>
          </w:tcPr>
          <w:p w14:paraId="66EF7840" w14:textId="77777777" w:rsidR="00BC6495" w:rsidRPr="00616054" w:rsidRDefault="00BC6495" w:rsidP="00BC6495">
            <w:pPr>
              <w:pStyle w:val="TableParagraph"/>
              <w:spacing w:line="360" w:lineRule="auto"/>
              <w:rPr>
                <w:color w:val="000000"/>
                <w:sz w:val="24"/>
                <w:szCs w:val="24"/>
              </w:rPr>
            </w:pPr>
          </w:p>
        </w:tc>
        <w:tc>
          <w:tcPr>
            <w:tcW w:w="430" w:type="dxa"/>
            <w:vMerge w:val="restart"/>
          </w:tcPr>
          <w:p w14:paraId="0BE52C03" w14:textId="77777777" w:rsidR="00BC6495" w:rsidRPr="00616054" w:rsidRDefault="00BC6495" w:rsidP="00BC6495">
            <w:pPr>
              <w:pStyle w:val="TableParagraph"/>
              <w:spacing w:line="360" w:lineRule="auto"/>
              <w:rPr>
                <w:color w:val="000000"/>
                <w:sz w:val="24"/>
                <w:szCs w:val="24"/>
              </w:rPr>
            </w:pPr>
          </w:p>
        </w:tc>
        <w:tc>
          <w:tcPr>
            <w:tcW w:w="567" w:type="dxa"/>
            <w:vMerge w:val="restart"/>
          </w:tcPr>
          <w:p w14:paraId="71D623C3" w14:textId="77777777" w:rsidR="00BC6495" w:rsidRPr="00616054" w:rsidRDefault="00BC6495" w:rsidP="00BC6495">
            <w:pPr>
              <w:pStyle w:val="TableParagraph"/>
              <w:spacing w:line="360" w:lineRule="auto"/>
              <w:rPr>
                <w:color w:val="000000"/>
                <w:sz w:val="24"/>
                <w:szCs w:val="24"/>
              </w:rPr>
            </w:pPr>
          </w:p>
        </w:tc>
        <w:tc>
          <w:tcPr>
            <w:tcW w:w="567" w:type="dxa"/>
            <w:vMerge w:val="restart"/>
          </w:tcPr>
          <w:p w14:paraId="3F26E447" w14:textId="77777777" w:rsidR="00BC6495" w:rsidRPr="00616054" w:rsidRDefault="00BC6495" w:rsidP="00BC6495">
            <w:pPr>
              <w:pStyle w:val="TableParagraph"/>
              <w:spacing w:line="360" w:lineRule="auto"/>
              <w:rPr>
                <w:color w:val="000000"/>
                <w:sz w:val="24"/>
                <w:szCs w:val="24"/>
              </w:rPr>
            </w:pPr>
          </w:p>
        </w:tc>
        <w:tc>
          <w:tcPr>
            <w:tcW w:w="432" w:type="dxa"/>
            <w:vMerge w:val="restart"/>
          </w:tcPr>
          <w:p w14:paraId="52105C1F" w14:textId="77777777" w:rsidR="00BC6495" w:rsidRPr="00616054" w:rsidRDefault="00BC6495" w:rsidP="00BC6495">
            <w:pPr>
              <w:pStyle w:val="TableParagraph"/>
              <w:spacing w:line="360" w:lineRule="auto"/>
              <w:rPr>
                <w:color w:val="000000"/>
                <w:sz w:val="24"/>
                <w:szCs w:val="24"/>
              </w:rPr>
            </w:pPr>
          </w:p>
        </w:tc>
      </w:tr>
      <w:tr w:rsidR="00BC6495" w:rsidRPr="00616054" w14:paraId="78BA3E8E" w14:textId="77777777" w:rsidTr="00BC6495">
        <w:trPr>
          <w:trHeight w:val="269"/>
        </w:trPr>
        <w:tc>
          <w:tcPr>
            <w:tcW w:w="442" w:type="dxa"/>
            <w:vMerge/>
            <w:tcBorders>
              <w:top w:val="nil"/>
            </w:tcBorders>
            <w:vAlign w:val="center"/>
          </w:tcPr>
          <w:p w14:paraId="314927C3" w14:textId="77777777" w:rsidR="00BC6495" w:rsidRPr="00616054" w:rsidRDefault="00BC6495" w:rsidP="00BC6495">
            <w:pPr>
              <w:spacing w:line="360" w:lineRule="auto"/>
              <w:jc w:val="center"/>
              <w:rPr>
                <w:color w:val="000000"/>
                <w:sz w:val="24"/>
                <w:szCs w:val="24"/>
              </w:rPr>
            </w:pPr>
          </w:p>
        </w:tc>
        <w:tc>
          <w:tcPr>
            <w:tcW w:w="2144" w:type="dxa"/>
            <w:tcBorders>
              <w:top w:val="nil"/>
            </w:tcBorders>
          </w:tcPr>
          <w:p w14:paraId="5E874026" w14:textId="77777777" w:rsidR="00BC6495" w:rsidRPr="00616054" w:rsidRDefault="00BC6495" w:rsidP="00BC6495">
            <w:pPr>
              <w:pStyle w:val="TableParagraph"/>
              <w:spacing w:line="360" w:lineRule="auto"/>
              <w:rPr>
                <w:color w:val="000000"/>
                <w:sz w:val="24"/>
                <w:szCs w:val="24"/>
              </w:rPr>
            </w:pPr>
            <w:r w:rsidRPr="00616054">
              <w:rPr>
                <w:color w:val="000000"/>
                <w:sz w:val="24"/>
                <w:szCs w:val="24"/>
              </w:rPr>
              <w:t>proposal dan</w:t>
            </w:r>
            <w:r w:rsidRPr="00616054">
              <w:rPr>
                <w:color w:val="000000"/>
                <w:spacing w:val="-61"/>
                <w:sz w:val="24"/>
                <w:szCs w:val="24"/>
              </w:rPr>
              <w:t xml:space="preserve"> </w:t>
            </w:r>
            <w:r w:rsidRPr="00616054">
              <w:rPr>
                <w:color w:val="000000"/>
                <w:sz w:val="24"/>
                <w:szCs w:val="24"/>
              </w:rPr>
              <w:t>bimbingan</w:t>
            </w:r>
          </w:p>
        </w:tc>
        <w:tc>
          <w:tcPr>
            <w:tcW w:w="278" w:type="dxa"/>
            <w:vMerge/>
            <w:tcBorders>
              <w:top w:val="nil"/>
            </w:tcBorders>
          </w:tcPr>
          <w:p w14:paraId="05B4E99E" w14:textId="77777777" w:rsidR="00BC6495" w:rsidRPr="00616054" w:rsidRDefault="00BC6495" w:rsidP="00BC6495">
            <w:pPr>
              <w:spacing w:line="360" w:lineRule="auto"/>
              <w:rPr>
                <w:color w:val="000000"/>
                <w:sz w:val="24"/>
                <w:szCs w:val="24"/>
              </w:rPr>
            </w:pPr>
          </w:p>
        </w:tc>
        <w:tc>
          <w:tcPr>
            <w:tcW w:w="426" w:type="dxa"/>
            <w:vMerge/>
            <w:tcBorders>
              <w:top w:val="nil"/>
            </w:tcBorders>
          </w:tcPr>
          <w:p w14:paraId="087316E3" w14:textId="77777777" w:rsidR="00BC6495" w:rsidRPr="00616054" w:rsidRDefault="00BC6495" w:rsidP="00BC6495">
            <w:pPr>
              <w:spacing w:line="360" w:lineRule="auto"/>
              <w:rPr>
                <w:color w:val="000000"/>
                <w:sz w:val="24"/>
                <w:szCs w:val="24"/>
              </w:rPr>
            </w:pPr>
          </w:p>
        </w:tc>
        <w:tc>
          <w:tcPr>
            <w:tcW w:w="283" w:type="dxa"/>
            <w:vMerge/>
            <w:tcBorders>
              <w:top w:val="nil"/>
            </w:tcBorders>
            <w:shd w:val="clear" w:color="auto" w:fill="A6A6A6"/>
          </w:tcPr>
          <w:p w14:paraId="4241B6B1" w14:textId="77777777" w:rsidR="00BC6495" w:rsidRPr="00616054" w:rsidRDefault="00BC6495" w:rsidP="00BC6495">
            <w:pPr>
              <w:spacing w:line="360" w:lineRule="auto"/>
              <w:rPr>
                <w:color w:val="000000"/>
                <w:sz w:val="24"/>
                <w:szCs w:val="24"/>
              </w:rPr>
            </w:pPr>
          </w:p>
        </w:tc>
        <w:tc>
          <w:tcPr>
            <w:tcW w:w="430" w:type="dxa"/>
            <w:vMerge/>
            <w:tcBorders>
              <w:top w:val="nil"/>
            </w:tcBorders>
            <w:shd w:val="clear" w:color="auto" w:fill="A6A6A6"/>
          </w:tcPr>
          <w:p w14:paraId="6E0A6EED" w14:textId="77777777" w:rsidR="00BC6495" w:rsidRPr="00616054" w:rsidRDefault="00BC6495" w:rsidP="00BC6495">
            <w:pPr>
              <w:spacing w:line="360" w:lineRule="auto"/>
              <w:rPr>
                <w:color w:val="000000"/>
                <w:sz w:val="24"/>
                <w:szCs w:val="24"/>
              </w:rPr>
            </w:pPr>
          </w:p>
        </w:tc>
        <w:tc>
          <w:tcPr>
            <w:tcW w:w="283" w:type="dxa"/>
            <w:vMerge/>
            <w:tcBorders>
              <w:top w:val="nil"/>
            </w:tcBorders>
          </w:tcPr>
          <w:p w14:paraId="214E7701"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5A383369"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39191903"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12E16813" w14:textId="77777777" w:rsidR="00BC6495" w:rsidRPr="00616054" w:rsidRDefault="00BC6495" w:rsidP="00BC6495">
            <w:pPr>
              <w:spacing w:line="360" w:lineRule="auto"/>
              <w:rPr>
                <w:color w:val="000000"/>
                <w:sz w:val="24"/>
                <w:szCs w:val="24"/>
              </w:rPr>
            </w:pPr>
          </w:p>
        </w:tc>
        <w:tc>
          <w:tcPr>
            <w:tcW w:w="430" w:type="dxa"/>
            <w:vMerge/>
            <w:tcBorders>
              <w:top w:val="nil"/>
            </w:tcBorders>
          </w:tcPr>
          <w:p w14:paraId="6C626E87" w14:textId="77777777" w:rsidR="00BC6495" w:rsidRPr="00616054" w:rsidRDefault="00BC6495" w:rsidP="00BC6495">
            <w:pPr>
              <w:spacing w:line="360" w:lineRule="auto"/>
              <w:rPr>
                <w:color w:val="000000"/>
                <w:sz w:val="24"/>
                <w:szCs w:val="24"/>
              </w:rPr>
            </w:pPr>
          </w:p>
        </w:tc>
        <w:tc>
          <w:tcPr>
            <w:tcW w:w="567" w:type="dxa"/>
            <w:vMerge/>
            <w:tcBorders>
              <w:top w:val="nil"/>
            </w:tcBorders>
          </w:tcPr>
          <w:p w14:paraId="173711C7" w14:textId="77777777" w:rsidR="00BC6495" w:rsidRPr="00616054" w:rsidRDefault="00BC6495" w:rsidP="00BC6495">
            <w:pPr>
              <w:spacing w:line="360" w:lineRule="auto"/>
              <w:rPr>
                <w:color w:val="000000"/>
                <w:sz w:val="24"/>
                <w:szCs w:val="24"/>
              </w:rPr>
            </w:pPr>
          </w:p>
        </w:tc>
        <w:tc>
          <w:tcPr>
            <w:tcW w:w="567" w:type="dxa"/>
            <w:vMerge/>
            <w:tcBorders>
              <w:top w:val="nil"/>
            </w:tcBorders>
          </w:tcPr>
          <w:p w14:paraId="36B1C5F4" w14:textId="77777777" w:rsidR="00BC6495" w:rsidRPr="00616054" w:rsidRDefault="00BC6495" w:rsidP="00BC6495">
            <w:pPr>
              <w:spacing w:line="360" w:lineRule="auto"/>
              <w:rPr>
                <w:color w:val="000000"/>
                <w:sz w:val="24"/>
                <w:szCs w:val="24"/>
              </w:rPr>
            </w:pPr>
          </w:p>
        </w:tc>
        <w:tc>
          <w:tcPr>
            <w:tcW w:w="432" w:type="dxa"/>
            <w:vMerge/>
            <w:tcBorders>
              <w:top w:val="nil"/>
            </w:tcBorders>
          </w:tcPr>
          <w:p w14:paraId="5D03E021" w14:textId="77777777" w:rsidR="00BC6495" w:rsidRPr="00616054" w:rsidRDefault="00BC6495" w:rsidP="00BC6495">
            <w:pPr>
              <w:spacing w:line="360" w:lineRule="auto"/>
              <w:rPr>
                <w:color w:val="000000"/>
                <w:sz w:val="24"/>
                <w:szCs w:val="24"/>
              </w:rPr>
            </w:pPr>
          </w:p>
        </w:tc>
      </w:tr>
      <w:tr w:rsidR="00BC6495" w:rsidRPr="00616054" w14:paraId="5E69A007" w14:textId="77777777" w:rsidTr="00BC6495">
        <w:trPr>
          <w:trHeight w:val="126"/>
        </w:trPr>
        <w:tc>
          <w:tcPr>
            <w:tcW w:w="442" w:type="dxa"/>
            <w:vAlign w:val="center"/>
          </w:tcPr>
          <w:p w14:paraId="1BFED55C" w14:textId="77777777" w:rsidR="00BC6495" w:rsidRPr="00616054" w:rsidRDefault="00BC6495" w:rsidP="00BC6495">
            <w:pPr>
              <w:pStyle w:val="TableParagraph"/>
              <w:spacing w:line="360" w:lineRule="auto"/>
              <w:jc w:val="center"/>
              <w:rPr>
                <w:color w:val="000000"/>
                <w:sz w:val="24"/>
                <w:szCs w:val="24"/>
              </w:rPr>
            </w:pPr>
            <w:r w:rsidRPr="00616054">
              <w:rPr>
                <w:color w:val="000000"/>
                <w:sz w:val="24"/>
                <w:szCs w:val="24"/>
              </w:rPr>
              <w:t>4.</w:t>
            </w:r>
          </w:p>
        </w:tc>
        <w:tc>
          <w:tcPr>
            <w:tcW w:w="2144" w:type="dxa"/>
          </w:tcPr>
          <w:p w14:paraId="1A4BE2FF" w14:textId="77777777" w:rsidR="00BC6495" w:rsidRPr="00616054" w:rsidRDefault="00BC6495" w:rsidP="00BC6495">
            <w:pPr>
              <w:pStyle w:val="TableParagraph"/>
              <w:spacing w:line="360" w:lineRule="auto"/>
              <w:rPr>
                <w:color w:val="000000"/>
                <w:sz w:val="24"/>
                <w:szCs w:val="24"/>
              </w:rPr>
            </w:pPr>
            <w:r w:rsidRPr="00616054">
              <w:rPr>
                <w:color w:val="000000"/>
                <w:sz w:val="24"/>
                <w:szCs w:val="24"/>
              </w:rPr>
              <w:t>Seminar</w:t>
            </w:r>
            <w:r w:rsidRPr="00616054">
              <w:rPr>
                <w:color w:val="000000"/>
                <w:spacing w:val="-2"/>
                <w:sz w:val="24"/>
                <w:szCs w:val="24"/>
              </w:rPr>
              <w:t xml:space="preserve"> </w:t>
            </w:r>
            <w:r w:rsidRPr="00616054">
              <w:rPr>
                <w:color w:val="000000"/>
                <w:sz w:val="24"/>
                <w:szCs w:val="24"/>
              </w:rPr>
              <w:t>proposal</w:t>
            </w:r>
          </w:p>
        </w:tc>
        <w:tc>
          <w:tcPr>
            <w:tcW w:w="278" w:type="dxa"/>
          </w:tcPr>
          <w:p w14:paraId="6C50096E" w14:textId="77777777" w:rsidR="00BC6495" w:rsidRPr="00616054" w:rsidRDefault="00BC6495" w:rsidP="00BC6495">
            <w:pPr>
              <w:pStyle w:val="TableParagraph"/>
              <w:spacing w:line="360" w:lineRule="auto"/>
              <w:rPr>
                <w:color w:val="000000"/>
                <w:sz w:val="24"/>
                <w:szCs w:val="24"/>
              </w:rPr>
            </w:pPr>
          </w:p>
        </w:tc>
        <w:tc>
          <w:tcPr>
            <w:tcW w:w="426" w:type="dxa"/>
          </w:tcPr>
          <w:p w14:paraId="5586B506" w14:textId="77777777" w:rsidR="00BC6495" w:rsidRPr="00616054" w:rsidRDefault="00BC6495" w:rsidP="00BC6495">
            <w:pPr>
              <w:pStyle w:val="TableParagraph"/>
              <w:spacing w:line="360" w:lineRule="auto"/>
              <w:rPr>
                <w:color w:val="000000"/>
                <w:sz w:val="24"/>
                <w:szCs w:val="24"/>
              </w:rPr>
            </w:pPr>
          </w:p>
        </w:tc>
        <w:tc>
          <w:tcPr>
            <w:tcW w:w="283" w:type="dxa"/>
          </w:tcPr>
          <w:p w14:paraId="2BDB8EF5" w14:textId="77777777" w:rsidR="00BC6495" w:rsidRPr="00616054" w:rsidRDefault="00BC6495" w:rsidP="00BC6495">
            <w:pPr>
              <w:pStyle w:val="TableParagraph"/>
              <w:spacing w:line="360" w:lineRule="auto"/>
              <w:rPr>
                <w:color w:val="000000"/>
                <w:sz w:val="24"/>
                <w:szCs w:val="24"/>
              </w:rPr>
            </w:pPr>
          </w:p>
        </w:tc>
        <w:tc>
          <w:tcPr>
            <w:tcW w:w="430" w:type="dxa"/>
            <w:shd w:val="clear" w:color="auto" w:fill="A6A6A6"/>
          </w:tcPr>
          <w:p w14:paraId="21081670" w14:textId="77777777" w:rsidR="00BC6495" w:rsidRPr="00616054" w:rsidRDefault="00BC6495" w:rsidP="00BC6495">
            <w:pPr>
              <w:pStyle w:val="TableParagraph"/>
              <w:spacing w:line="360" w:lineRule="auto"/>
              <w:rPr>
                <w:color w:val="000000"/>
                <w:sz w:val="24"/>
                <w:szCs w:val="24"/>
              </w:rPr>
            </w:pPr>
          </w:p>
        </w:tc>
        <w:tc>
          <w:tcPr>
            <w:tcW w:w="283" w:type="dxa"/>
            <w:shd w:val="clear" w:color="auto" w:fill="A6A6A6"/>
          </w:tcPr>
          <w:p w14:paraId="4E517A76" w14:textId="77777777" w:rsidR="00BC6495" w:rsidRPr="00616054" w:rsidRDefault="00BC6495" w:rsidP="00BC6495">
            <w:pPr>
              <w:pStyle w:val="TableParagraph"/>
              <w:spacing w:line="360" w:lineRule="auto"/>
              <w:rPr>
                <w:color w:val="000000"/>
                <w:sz w:val="24"/>
                <w:szCs w:val="24"/>
              </w:rPr>
            </w:pPr>
          </w:p>
        </w:tc>
        <w:tc>
          <w:tcPr>
            <w:tcW w:w="430" w:type="dxa"/>
          </w:tcPr>
          <w:p w14:paraId="26D3EE6A" w14:textId="77777777" w:rsidR="00BC6495" w:rsidRPr="00616054" w:rsidRDefault="00BC6495" w:rsidP="00BC6495">
            <w:pPr>
              <w:pStyle w:val="TableParagraph"/>
              <w:spacing w:line="360" w:lineRule="auto"/>
              <w:rPr>
                <w:color w:val="000000"/>
                <w:sz w:val="24"/>
                <w:szCs w:val="24"/>
              </w:rPr>
            </w:pPr>
          </w:p>
        </w:tc>
        <w:tc>
          <w:tcPr>
            <w:tcW w:w="430" w:type="dxa"/>
          </w:tcPr>
          <w:p w14:paraId="2B6E216A" w14:textId="77777777" w:rsidR="00BC6495" w:rsidRPr="00616054" w:rsidRDefault="00BC6495" w:rsidP="00BC6495">
            <w:pPr>
              <w:pStyle w:val="TableParagraph"/>
              <w:spacing w:line="360" w:lineRule="auto"/>
              <w:rPr>
                <w:color w:val="000000"/>
                <w:sz w:val="24"/>
                <w:szCs w:val="24"/>
              </w:rPr>
            </w:pPr>
          </w:p>
        </w:tc>
        <w:tc>
          <w:tcPr>
            <w:tcW w:w="430" w:type="dxa"/>
          </w:tcPr>
          <w:p w14:paraId="3B04AF3B" w14:textId="77777777" w:rsidR="00BC6495" w:rsidRPr="00616054" w:rsidRDefault="00BC6495" w:rsidP="00BC6495">
            <w:pPr>
              <w:pStyle w:val="TableParagraph"/>
              <w:spacing w:line="360" w:lineRule="auto"/>
              <w:rPr>
                <w:color w:val="000000"/>
                <w:sz w:val="24"/>
                <w:szCs w:val="24"/>
              </w:rPr>
            </w:pPr>
          </w:p>
        </w:tc>
        <w:tc>
          <w:tcPr>
            <w:tcW w:w="430" w:type="dxa"/>
          </w:tcPr>
          <w:p w14:paraId="3DC34E77" w14:textId="77777777" w:rsidR="00BC6495" w:rsidRPr="00616054" w:rsidRDefault="00BC6495" w:rsidP="00BC6495">
            <w:pPr>
              <w:pStyle w:val="TableParagraph"/>
              <w:spacing w:line="360" w:lineRule="auto"/>
              <w:rPr>
                <w:color w:val="000000"/>
                <w:sz w:val="24"/>
                <w:szCs w:val="24"/>
              </w:rPr>
            </w:pPr>
          </w:p>
        </w:tc>
        <w:tc>
          <w:tcPr>
            <w:tcW w:w="567" w:type="dxa"/>
          </w:tcPr>
          <w:p w14:paraId="08A5F184" w14:textId="77777777" w:rsidR="00BC6495" w:rsidRPr="00616054" w:rsidRDefault="00BC6495" w:rsidP="00BC6495">
            <w:pPr>
              <w:pStyle w:val="TableParagraph"/>
              <w:spacing w:line="360" w:lineRule="auto"/>
              <w:rPr>
                <w:color w:val="000000"/>
                <w:sz w:val="24"/>
                <w:szCs w:val="24"/>
              </w:rPr>
            </w:pPr>
          </w:p>
        </w:tc>
        <w:tc>
          <w:tcPr>
            <w:tcW w:w="567" w:type="dxa"/>
          </w:tcPr>
          <w:p w14:paraId="612F16F7" w14:textId="77777777" w:rsidR="00BC6495" w:rsidRPr="00616054" w:rsidRDefault="00BC6495" w:rsidP="00BC6495">
            <w:pPr>
              <w:pStyle w:val="TableParagraph"/>
              <w:spacing w:line="360" w:lineRule="auto"/>
              <w:rPr>
                <w:color w:val="000000"/>
                <w:sz w:val="24"/>
                <w:szCs w:val="24"/>
              </w:rPr>
            </w:pPr>
          </w:p>
        </w:tc>
        <w:tc>
          <w:tcPr>
            <w:tcW w:w="432" w:type="dxa"/>
          </w:tcPr>
          <w:p w14:paraId="6690DC8B" w14:textId="77777777" w:rsidR="00BC6495" w:rsidRPr="00616054" w:rsidRDefault="00BC6495" w:rsidP="00BC6495">
            <w:pPr>
              <w:pStyle w:val="TableParagraph"/>
              <w:spacing w:line="360" w:lineRule="auto"/>
              <w:rPr>
                <w:color w:val="000000"/>
                <w:sz w:val="24"/>
                <w:szCs w:val="24"/>
              </w:rPr>
            </w:pPr>
          </w:p>
        </w:tc>
      </w:tr>
      <w:tr w:rsidR="00BC6495" w:rsidRPr="00616054" w14:paraId="40175A75" w14:textId="77777777" w:rsidTr="00BC6495">
        <w:trPr>
          <w:trHeight w:val="259"/>
        </w:trPr>
        <w:tc>
          <w:tcPr>
            <w:tcW w:w="442" w:type="dxa"/>
            <w:vAlign w:val="center"/>
          </w:tcPr>
          <w:p w14:paraId="152D1D17" w14:textId="77777777" w:rsidR="00BC6495" w:rsidRPr="00616054" w:rsidRDefault="00BC6495" w:rsidP="00BC6495">
            <w:pPr>
              <w:pStyle w:val="TableParagraph"/>
              <w:spacing w:line="360" w:lineRule="auto"/>
              <w:jc w:val="center"/>
              <w:rPr>
                <w:color w:val="000000"/>
                <w:sz w:val="24"/>
                <w:szCs w:val="24"/>
              </w:rPr>
            </w:pPr>
            <w:r w:rsidRPr="00616054">
              <w:rPr>
                <w:color w:val="000000"/>
                <w:sz w:val="24"/>
                <w:szCs w:val="24"/>
              </w:rPr>
              <w:t>5.</w:t>
            </w:r>
          </w:p>
        </w:tc>
        <w:tc>
          <w:tcPr>
            <w:tcW w:w="2144" w:type="dxa"/>
          </w:tcPr>
          <w:p w14:paraId="7EC1A816" w14:textId="77777777" w:rsidR="00BC6495" w:rsidRPr="00616054" w:rsidRDefault="00BC6495" w:rsidP="00BC6495">
            <w:pPr>
              <w:pStyle w:val="TableParagraph"/>
              <w:spacing w:line="360" w:lineRule="auto"/>
              <w:rPr>
                <w:color w:val="000000"/>
                <w:sz w:val="24"/>
                <w:szCs w:val="24"/>
              </w:rPr>
            </w:pPr>
            <w:r w:rsidRPr="00616054">
              <w:rPr>
                <w:color w:val="000000"/>
                <w:spacing w:val="-2"/>
                <w:sz w:val="24"/>
                <w:szCs w:val="24"/>
              </w:rPr>
              <w:t>Perbaikan</w:t>
            </w:r>
            <w:r w:rsidRPr="00616054">
              <w:rPr>
                <w:color w:val="000000"/>
                <w:spacing w:val="22"/>
                <w:sz w:val="24"/>
                <w:szCs w:val="24"/>
              </w:rPr>
              <w:t xml:space="preserve"> </w:t>
            </w:r>
            <w:r w:rsidRPr="00616054">
              <w:rPr>
                <w:color w:val="000000"/>
                <w:spacing w:val="-1"/>
                <w:sz w:val="24"/>
                <w:szCs w:val="24"/>
              </w:rPr>
              <w:t>seminar</w:t>
            </w:r>
            <w:r w:rsidRPr="00616054">
              <w:rPr>
                <w:color w:val="000000"/>
                <w:spacing w:val="-61"/>
                <w:sz w:val="24"/>
                <w:szCs w:val="24"/>
              </w:rPr>
              <w:t xml:space="preserve"> </w:t>
            </w:r>
            <w:r w:rsidRPr="00616054">
              <w:rPr>
                <w:color w:val="000000"/>
                <w:sz w:val="24"/>
                <w:szCs w:val="24"/>
              </w:rPr>
              <w:t>proposal</w:t>
            </w:r>
          </w:p>
        </w:tc>
        <w:tc>
          <w:tcPr>
            <w:tcW w:w="278" w:type="dxa"/>
          </w:tcPr>
          <w:p w14:paraId="665A3EB0" w14:textId="77777777" w:rsidR="00BC6495" w:rsidRPr="00616054" w:rsidRDefault="00BC6495" w:rsidP="00BC6495">
            <w:pPr>
              <w:pStyle w:val="TableParagraph"/>
              <w:spacing w:line="360" w:lineRule="auto"/>
              <w:rPr>
                <w:color w:val="000000"/>
                <w:sz w:val="24"/>
                <w:szCs w:val="24"/>
              </w:rPr>
            </w:pPr>
          </w:p>
        </w:tc>
        <w:tc>
          <w:tcPr>
            <w:tcW w:w="426" w:type="dxa"/>
          </w:tcPr>
          <w:p w14:paraId="2F23D8F4" w14:textId="77777777" w:rsidR="00BC6495" w:rsidRPr="00616054" w:rsidRDefault="00BC6495" w:rsidP="00BC6495">
            <w:pPr>
              <w:pStyle w:val="TableParagraph"/>
              <w:spacing w:line="360" w:lineRule="auto"/>
              <w:rPr>
                <w:color w:val="000000"/>
                <w:sz w:val="24"/>
                <w:szCs w:val="24"/>
              </w:rPr>
            </w:pPr>
          </w:p>
        </w:tc>
        <w:tc>
          <w:tcPr>
            <w:tcW w:w="283" w:type="dxa"/>
          </w:tcPr>
          <w:p w14:paraId="0D46DB84" w14:textId="77777777" w:rsidR="00BC6495" w:rsidRPr="00616054" w:rsidRDefault="00BC6495" w:rsidP="00BC6495">
            <w:pPr>
              <w:pStyle w:val="TableParagraph"/>
              <w:spacing w:line="360" w:lineRule="auto"/>
              <w:rPr>
                <w:color w:val="000000"/>
                <w:sz w:val="24"/>
                <w:szCs w:val="24"/>
              </w:rPr>
            </w:pPr>
          </w:p>
        </w:tc>
        <w:tc>
          <w:tcPr>
            <w:tcW w:w="430" w:type="dxa"/>
          </w:tcPr>
          <w:p w14:paraId="72600661" w14:textId="77777777" w:rsidR="00BC6495" w:rsidRPr="00616054" w:rsidRDefault="00BC6495" w:rsidP="00BC6495">
            <w:pPr>
              <w:pStyle w:val="TableParagraph"/>
              <w:spacing w:line="360" w:lineRule="auto"/>
              <w:rPr>
                <w:color w:val="000000"/>
                <w:sz w:val="24"/>
                <w:szCs w:val="24"/>
              </w:rPr>
            </w:pPr>
          </w:p>
        </w:tc>
        <w:tc>
          <w:tcPr>
            <w:tcW w:w="283" w:type="dxa"/>
          </w:tcPr>
          <w:p w14:paraId="68E1B69D" w14:textId="77777777" w:rsidR="00BC6495" w:rsidRPr="00616054" w:rsidRDefault="00BC6495" w:rsidP="00BC6495">
            <w:pPr>
              <w:pStyle w:val="TableParagraph"/>
              <w:spacing w:line="360" w:lineRule="auto"/>
              <w:rPr>
                <w:color w:val="000000"/>
                <w:sz w:val="24"/>
                <w:szCs w:val="24"/>
              </w:rPr>
            </w:pPr>
          </w:p>
        </w:tc>
        <w:tc>
          <w:tcPr>
            <w:tcW w:w="430" w:type="dxa"/>
            <w:shd w:val="clear" w:color="auto" w:fill="A6A6A6"/>
          </w:tcPr>
          <w:p w14:paraId="36279D25" w14:textId="77777777" w:rsidR="00BC6495" w:rsidRPr="00616054" w:rsidRDefault="00BC6495" w:rsidP="00BC6495">
            <w:pPr>
              <w:pStyle w:val="TableParagraph"/>
              <w:spacing w:line="360" w:lineRule="auto"/>
              <w:rPr>
                <w:color w:val="000000"/>
                <w:sz w:val="24"/>
                <w:szCs w:val="24"/>
              </w:rPr>
            </w:pPr>
          </w:p>
        </w:tc>
        <w:tc>
          <w:tcPr>
            <w:tcW w:w="430" w:type="dxa"/>
            <w:shd w:val="clear" w:color="auto" w:fill="A6A6A6"/>
          </w:tcPr>
          <w:p w14:paraId="28C474CD" w14:textId="77777777" w:rsidR="00BC6495" w:rsidRPr="00616054" w:rsidRDefault="00BC6495" w:rsidP="00BC6495">
            <w:pPr>
              <w:pStyle w:val="TableParagraph"/>
              <w:spacing w:line="360" w:lineRule="auto"/>
              <w:rPr>
                <w:color w:val="000000"/>
                <w:sz w:val="24"/>
                <w:szCs w:val="24"/>
              </w:rPr>
            </w:pPr>
          </w:p>
        </w:tc>
        <w:tc>
          <w:tcPr>
            <w:tcW w:w="430" w:type="dxa"/>
          </w:tcPr>
          <w:p w14:paraId="13C1A694" w14:textId="77777777" w:rsidR="00BC6495" w:rsidRPr="00616054" w:rsidRDefault="00BC6495" w:rsidP="00BC6495">
            <w:pPr>
              <w:pStyle w:val="TableParagraph"/>
              <w:spacing w:line="360" w:lineRule="auto"/>
              <w:rPr>
                <w:color w:val="000000"/>
                <w:sz w:val="24"/>
                <w:szCs w:val="24"/>
              </w:rPr>
            </w:pPr>
          </w:p>
        </w:tc>
        <w:tc>
          <w:tcPr>
            <w:tcW w:w="430" w:type="dxa"/>
          </w:tcPr>
          <w:p w14:paraId="072047E6" w14:textId="77777777" w:rsidR="00BC6495" w:rsidRPr="00616054" w:rsidRDefault="00BC6495" w:rsidP="00BC6495">
            <w:pPr>
              <w:pStyle w:val="TableParagraph"/>
              <w:spacing w:line="360" w:lineRule="auto"/>
              <w:rPr>
                <w:color w:val="000000"/>
                <w:sz w:val="24"/>
                <w:szCs w:val="24"/>
              </w:rPr>
            </w:pPr>
          </w:p>
        </w:tc>
        <w:tc>
          <w:tcPr>
            <w:tcW w:w="567" w:type="dxa"/>
          </w:tcPr>
          <w:p w14:paraId="7C72E4A5" w14:textId="77777777" w:rsidR="00BC6495" w:rsidRPr="00616054" w:rsidRDefault="00BC6495" w:rsidP="00BC6495">
            <w:pPr>
              <w:pStyle w:val="TableParagraph"/>
              <w:spacing w:line="360" w:lineRule="auto"/>
              <w:rPr>
                <w:color w:val="000000"/>
                <w:sz w:val="24"/>
                <w:szCs w:val="24"/>
              </w:rPr>
            </w:pPr>
          </w:p>
        </w:tc>
        <w:tc>
          <w:tcPr>
            <w:tcW w:w="567" w:type="dxa"/>
          </w:tcPr>
          <w:p w14:paraId="5EBA8095" w14:textId="77777777" w:rsidR="00BC6495" w:rsidRPr="00616054" w:rsidRDefault="00BC6495" w:rsidP="00BC6495">
            <w:pPr>
              <w:pStyle w:val="TableParagraph"/>
              <w:spacing w:line="360" w:lineRule="auto"/>
              <w:rPr>
                <w:color w:val="000000"/>
                <w:sz w:val="24"/>
                <w:szCs w:val="24"/>
              </w:rPr>
            </w:pPr>
          </w:p>
        </w:tc>
        <w:tc>
          <w:tcPr>
            <w:tcW w:w="432" w:type="dxa"/>
          </w:tcPr>
          <w:p w14:paraId="33E3AAAC" w14:textId="77777777" w:rsidR="00BC6495" w:rsidRPr="00616054" w:rsidRDefault="00BC6495" w:rsidP="00BC6495">
            <w:pPr>
              <w:pStyle w:val="TableParagraph"/>
              <w:spacing w:line="360" w:lineRule="auto"/>
              <w:rPr>
                <w:color w:val="000000"/>
                <w:sz w:val="24"/>
                <w:szCs w:val="24"/>
              </w:rPr>
            </w:pPr>
          </w:p>
        </w:tc>
      </w:tr>
      <w:tr w:rsidR="00BC6495" w:rsidRPr="00616054" w14:paraId="5FE2A3B7" w14:textId="77777777" w:rsidTr="00BC6495">
        <w:trPr>
          <w:trHeight w:val="135"/>
        </w:trPr>
        <w:tc>
          <w:tcPr>
            <w:tcW w:w="442" w:type="dxa"/>
            <w:vAlign w:val="center"/>
          </w:tcPr>
          <w:p w14:paraId="5AF60967" w14:textId="77777777" w:rsidR="00BC6495" w:rsidRPr="00616054" w:rsidRDefault="00BC6495" w:rsidP="00BC6495">
            <w:pPr>
              <w:pStyle w:val="TableParagraph"/>
              <w:spacing w:line="360" w:lineRule="auto"/>
              <w:jc w:val="center"/>
              <w:rPr>
                <w:color w:val="000000"/>
                <w:sz w:val="24"/>
                <w:szCs w:val="24"/>
              </w:rPr>
            </w:pPr>
          </w:p>
        </w:tc>
        <w:tc>
          <w:tcPr>
            <w:tcW w:w="2144" w:type="dxa"/>
          </w:tcPr>
          <w:p w14:paraId="2BD39886" w14:textId="77777777" w:rsidR="00BC6495" w:rsidRPr="00616054" w:rsidRDefault="00BC6495" w:rsidP="00BC6495">
            <w:pPr>
              <w:pStyle w:val="TableParagraph"/>
              <w:spacing w:line="360" w:lineRule="auto"/>
              <w:rPr>
                <w:color w:val="000000"/>
                <w:sz w:val="24"/>
                <w:szCs w:val="24"/>
              </w:rPr>
            </w:pPr>
          </w:p>
        </w:tc>
        <w:tc>
          <w:tcPr>
            <w:tcW w:w="4986" w:type="dxa"/>
            <w:gridSpan w:val="12"/>
          </w:tcPr>
          <w:p w14:paraId="6F8F19EE" w14:textId="77777777" w:rsidR="00BC6495" w:rsidRPr="00616054" w:rsidRDefault="00BC6495" w:rsidP="00BC6495">
            <w:pPr>
              <w:pStyle w:val="TableParagraph"/>
              <w:spacing w:line="360" w:lineRule="auto"/>
              <w:jc w:val="center"/>
              <w:rPr>
                <w:b/>
                <w:color w:val="000000"/>
                <w:sz w:val="24"/>
                <w:szCs w:val="24"/>
              </w:rPr>
            </w:pPr>
            <w:r w:rsidRPr="00616054">
              <w:rPr>
                <w:b/>
                <w:color w:val="000000"/>
                <w:sz w:val="24"/>
                <w:szCs w:val="24"/>
              </w:rPr>
              <w:t>Tahun</w:t>
            </w:r>
            <w:r w:rsidRPr="00616054">
              <w:rPr>
                <w:b/>
                <w:color w:val="000000"/>
                <w:spacing w:val="-5"/>
                <w:sz w:val="24"/>
                <w:szCs w:val="24"/>
              </w:rPr>
              <w:t xml:space="preserve"> </w:t>
            </w:r>
            <w:r w:rsidRPr="00616054">
              <w:rPr>
                <w:b/>
                <w:color w:val="000000"/>
                <w:sz w:val="24"/>
                <w:szCs w:val="24"/>
              </w:rPr>
              <w:t>2021</w:t>
            </w:r>
          </w:p>
        </w:tc>
      </w:tr>
      <w:tr w:rsidR="00BC6495" w:rsidRPr="00616054" w14:paraId="00042239" w14:textId="77777777" w:rsidTr="00BC6495">
        <w:trPr>
          <w:trHeight w:val="252"/>
        </w:trPr>
        <w:tc>
          <w:tcPr>
            <w:tcW w:w="442" w:type="dxa"/>
            <w:vAlign w:val="center"/>
          </w:tcPr>
          <w:p w14:paraId="14AF7ED2" w14:textId="77777777" w:rsidR="00BC6495" w:rsidRPr="00616054" w:rsidRDefault="00BC6495" w:rsidP="00BC6495">
            <w:pPr>
              <w:pStyle w:val="TableParagraph"/>
              <w:spacing w:line="360" w:lineRule="auto"/>
              <w:jc w:val="center"/>
              <w:rPr>
                <w:color w:val="000000"/>
                <w:sz w:val="24"/>
                <w:szCs w:val="24"/>
              </w:rPr>
            </w:pPr>
            <w:r w:rsidRPr="00616054">
              <w:rPr>
                <w:color w:val="000000"/>
                <w:sz w:val="24"/>
                <w:szCs w:val="24"/>
                <w:lang w:val="en-US"/>
              </w:rPr>
              <w:t>6</w:t>
            </w:r>
            <w:r w:rsidRPr="00616054">
              <w:rPr>
                <w:color w:val="000000"/>
                <w:sz w:val="24"/>
                <w:szCs w:val="24"/>
              </w:rPr>
              <w:t>.</w:t>
            </w:r>
          </w:p>
        </w:tc>
        <w:tc>
          <w:tcPr>
            <w:tcW w:w="2144" w:type="dxa"/>
          </w:tcPr>
          <w:p w14:paraId="2BA101E0" w14:textId="77777777" w:rsidR="00BC6495" w:rsidRPr="00616054" w:rsidRDefault="00BC6495" w:rsidP="00BC6495">
            <w:pPr>
              <w:pStyle w:val="TableParagraph"/>
              <w:spacing w:line="360" w:lineRule="auto"/>
              <w:rPr>
                <w:color w:val="000000"/>
                <w:sz w:val="24"/>
                <w:szCs w:val="24"/>
              </w:rPr>
            </w:pPr>
            <w:r w:rsidRPr="00616054">
              <w:rPr>
                <w:color w:val="000000"/>
                <w:sz w:val="24"/>
                <w:szCs w:val="24"/>
              </w:rPr>
              <w:t>Pengambilan</w:t>
            </w:r>
            <w:r w:rsidRPr="00616054">
              <w:rPr>
                <w:color w:val="000000"/>
                <w:spacing w:val="-2"/>
                <w:sz w:val="24"/>
                <w:szCs w:val="24"/>
              </w:rPr>
              <w:t xml:space="preserve"> </w:t>
            </w:r>
            <w:r w:rsidRPr="00616054">
              <w:rPr>
                <w:color w:val="000000"/>
                <w:sz w:val="24"/>
                <w:szCs w:val="24"/>
              </w:rPr>
              <w:t>data</w:t>
            </w:r>
          </w:p>
        </w:tc>
        <w:tc>
          <w:tcPr>
            <w:tcW w:w="278" w:type="dxa"/>
            <w:shd w:val="clear" w:color="auto" w:fill="FFFFFF"/>
          </w:tcPr>
          <w:p w14:paraId="5AD1C212" w14:textId="77777777" w:rsidR="00BC6495" w:rsidRPr="00616054" w:rsidRDefault="00BC6495" w:rsidP="00BC6495">
            <w:pPr>
              <w:pStyle w:val="TableParagraph"/>
              <w:spacing w:line="360" w:lineRule="auto"/>
              <w:rPr>
                <w:color w:val="000000"/>
                <w:sz w:val="24"/>
                <w:szCs w:val="24"/>
              </w:rPr>
            </w:pPr>
          </w:p>
        </w:tc>
        <w:tc>
          <w:tcPr>
            <w:tcW w:w="426" w:type="dxa"/>
            <w:shd w:val="clear" w:color="auto" w:fill="FFFFFF"/>
          </w:tcPr>
          <w:p w14:paraId="3C0F0242" w14:textId="77777777" w:rsidR="00BC6495" w:rsidRPr="00616054" w:rsidRDefault="00BC6495" w:rsidP="00BC6495">
            <w:pPr>
              <w:pStyle w:val="TableParagraph"/>
              <w:spacing w:line="360" w:lineRule="auto"/>
              <w:rPr>
                <w:color w:val="000000"/>
                <w:sz w:val="24"/>
                <w:szCs w:val="24"/>
              </w:rPr>
            </w:pPr>
          </w:p>
        </w:tc>
        <w:tc>
          <w:tcPr>
            <w:tcW w:w="283" w:type="dxa"/>
            <w:shd w:val="clear" w:color="auto" w:fill="FFFFFF"/>
          </w:tcPr>
          <w:p w14:paraId="26D67006" w14:textId="77777777" w:rsidR="00BC6495" w:rsidRPr="00616054" w:rsidRDefault="00BC6495" w:rsidP="00BC6495">
            <w:pPr>
              <w:pStyle w:val="TableParagraph"/>
              <w:spacing w:line="360" w:lineRule="auto"/>
              <w:rPr>
                <w:color w:val="000000"/>
                <w:sz w:val="24"/>
                <w:szCs w:val="24"/>
              </w:rPr>
            </w:pPr>
          </w:p>
        </w:tc>
        <w:tc>
          <w:tcPr>
            <w:tcW w:w="430" w:type="dxa"/>
            <w:shd w:val="clear" w:color="auto" w:fill="FFFFFF"/>
          </w:tcPr>
          <w:p w14:paraId="0B946C0D" w14:textId="77777777" w:rsidR="00BC6495" w:rsidRPr="00616054" w:rsidRDefault="00BC6495" w:rsidP="00BC6495">
            <w:pPr>
              <w:pStyle w:val="TableParagraph"/>
              <w:spacing w:line="360" w:lineRule="auto"/>
              <w:rPr>
                <w:color w:val="000000"/>
                <w:sz w:val="24"/>
                <w:szCs w:val="24"/>
              </w:rPr>
            </w:pPr>
          </w:p>
        </w:tc>
        <w:tc>
          <w:tcPr>
            <w:tcW w:w="283" w:type="dxa"/>
            <w:shd w:val="clear" w:color="auto" w:fill="FFFFFF"/>
          </w:tcPr>
          <w:p w14:paraId="5801E857" w14:textId="77777777" w:rsidR="00BC6495" w:rsidRPr="00616054" w:rsidRDefault="00BC6495" w:rsidP="00BC6495">
            <w:pPr>
              <w:pStyle w:val="TableParagraph"/>
              <w:spacing w:line="360" w:lineRule="auto"/>
              <w:rPr>
                <w:color w:val="000000"/>
                <w:sz w:val="24"/>
                <w:szCs w:val="24"/>
              </w:rPr>
            </w:pPr>
          </w:p>
        </w:tc>
        <w:tc>
          <w:tcPr>
            <w:tcW w:w="430" w:type="dxa"/>
            <w:shd w:val="clear" w:color="auto" w:fill="FFFFFF"/>
          </w:tcPr>
          <w:p w14:paraId="5C3B4598" w14:textId="77777777" w:rsidR="00BC6495" w:rsidRPr="00616054" w:rsidRDefault="00BC6495" w:rsidP="00BC6495">
            <w:pPr>
              <w:pStyle w:val="TableParagraph"/>
              <w:spacing w:line="360" w:lineRule="auto"/>
              <w:rPr>
                <w:color w:val="000000"/>
                <w:sz w:val="24"/>
                <w:szCs w:val="24"/>
              </w:rPr>
            </w:pPr>
          </w:p>
        </w:tc>
        <w:tc>
          <w:tcPr>
            <w:tcW w:w="430" w:type="dxa"/>
            <w:shd w:val="clear" w:color="auto" w:fill="FFFFFF"/>
          </w:tcPr>
          <w:p w14:paraId="68E9B8F3" w14:textId="77777777" w:rsidR="00BC6495" w:rsidRPr="00616054" w:rsidRDefault="00BC6495" w:rsidP="00BC6495">
            <w:pPr>
              <w:pStyle w:val="TableParagraph"/>
              <w:spacing w:line="360" w:lineRule="auto"/>
              <w:rPr>
                <w:color w:val="000000"/>
                <w:sz w:val="24"/>
                <w:szCs w:val="24"/>
              </w:rPr>
            </w:pPr>
          </w:p>
        </w:tc>
        <w:tc>
          <w:tcPr>
            <w:tcW w:w="430" w:type="dxa"/>
            <w:shd w:val="clear" w:color="auto" w:fill="FFFFFF"/>
          </w:tcPr>
          <w:p w14:paraId="69692F39" w14:textId="77777777" w:rsidR="00BC6495" w:rsidRPr="00616054" w:rsidRDefault="00BC6495" w:rsidP="00BC6495">
            <w:pPr>
              <w:pStyle w:val="TableParagraph"/>
              <w:spacing w:line="360" w:lineRule="auto"/>
              <w:rPr>
                <w:color w:val="000000"/>
                <w:sz w:val="24"/>
                <w:szCs w:val="24"/>
              </w:rPr>
            </w:pPr>
          </w:p>
        </w:tc>
        <w:tc>
          <w:tcPr>
            <w:tcW w:w="430" w:type="dxa"/>
            <w:shd w:val="clear" w:color="auto" w:fill="auto"/>
          </w:tcPr>
          <w:p w14:paraId="03457B99" w14:textId="77777777" w:rsidR="00BC6495" w:rsidRPr="00616054" w:rsidRDefault="00BC6495" w:rsidP="00BC6495">
            <w:pPr>
              <w:pStyle w:val="TableParagraph"/>
              <w:spacing w:line="360" w:lineRule="auto"/>
              <w:rPr>
                <w:color w:val="000000"/>
                <w:sz w:val="24"/>
                <w:szCs w:val="24"/>
              </w:rPr>
            </w:pPr>
          </w:p>
        </w:tc>
        <w:tc>
          <w:tcPr>
            <w:tcW w:w="567" w:type="dxa"/>
            <w:shd w:val="clear" w:color="auto" w:fill="auto"/>
          </w:tcPr>
          <w:p w14:paraId="1BA3408D" w14:textId="77777777" w:rsidR="00BC6495" w:rsidRPr="00616054" w:rsidRDefault="00BC6495" w:rsidP="00BC6495">
            <w:pPr>
              <w:pStyle w:val="TableParagraph"/>
              <w:spacing w:line="360" w:lineRule="auto"/>
              <w:rPr>
                <w:color w:val="000000"/>
                <w:sz w:val="24"/>
                <w:szCs w:val="24"/>
              </w:rPr>
            </w:pPr>
          </w:p>
        </w:tc>
        <w:tc>
          <w:tcPr>
            <w:tcW w:w="567" w:type="dxa"/>
            <w:shd w:val="clear" w:color="auto" w:fill="A6A6A6"/>
          </w:tcPr>
          <w:p w14:paraId="60F01BE4" w14:textId="77777777" w:rsidR="00BC6495" w:rsidRPr="00616054" w:rsidRDefault="00BC6495" w:rsidP="00BC6495">
            <w:pPr>
              <w:pStyle w:val="TableParagraph"/>
              <w:spacing w:line="360" w:lineRule="auto"/>
              <w:rPr>
                <w:color w:val="000000"/>
                <w:sz w:val="24"/>
                <w:szCs w:val="24"/>
              </w:rPr>
            </w:pPr>
          </w:p>
        </w:tc>
        <w:tc>
          <w:tcPr>
            <w:tcW w:w="432" w:type="dxa"/>
            <w:shd w:val="clear" w:color="auto" w:fill="A6A6A6"/>
          </w:tcPr>
          <w:p w14:paraId="766AF349" w14:textId="77777777" w:rsidR="00BC6495" w:rsidRPr="00616054" w:rsidRDefault="00BC6495" w:rsidP="00BC6495">
            <w:pPr>
              <w:pStyle w:val="TableParagraph"/>
              <w:spacing w:line="360" w:lineRule="auto"/>
              <w:rPr>
                <w:color w:val="000000"/>
                <w:sz w:val="24"/>
                <w:szCs w:val="24"/>
              </w:rPr>
            </w:pPr>
          </w:p>
        </w:tc>
      </w:tr>
      <w:tr w:rsidR="00BC6495" w:rsidRPr="00616054" w14:paraId="159390E9" w14:textId="77777777" w:rsidTr="00BC6495">
        <w:trPr>
          <w:trHeight w:val="135"/>
        </w:trPr>
        <w:tc>
          <w:tcPr>
            <w:tcW w:w="442" w:type="dxa"/>
            <w:vAlign w:val="center"/>
          </w:tcPr>
          <w:p w14:paraId="39A18AFF" w14:textId="77777777" w:rsidR="00BC6495" w:rsidRPr="00616054" w:rsidRDefault="00BC6495" w:rsidP="00BC6495">
            <w:pPr>
              <w:pStyle w:val="TableParagraph"/>
              <w:spacing w:line="360" w:lineRule="auto"/>
              <w:jc w:val="center"/>
              <w:rPr>
                <w:color w:val="000000"/>
                <w:sz w:val="24"/>
                <w:szCs w:val="24"/>
              </w:rPr>
            </w:pPr>
          </w:p>
        </w:tc>
        <w:tc>
          <w:tcPr>
            <w:tcW w:w="2144" w:type="dxa"/>
          </w:tcPr>
          <w:p w14:paraId="055E2B83" w14:textId="77777777" w:rsidR="00BC6495" w:rsidRPr="00616054" w:rsidRDefault="00BC6495" w:rsidP="00BC6495">
            <w:pPr>
              <w:pStyle w:val="TableParagraph"/>
              <w:spacing w:line="360" w:lineRule="auto"/>
              <w:rPr>
                <w:color w:val="000000"/>
                <w:sz w:val="24"/>
                <w:szCs w:val="24"/>
              </w:rPr>
            </w:pPr>
          </w:p>
        </w:tc>
        <w:tc>
          <w:tcPr>
            <w:tcW w:w="4986" w:type="dxa"/>
            <w:gridSpan w:val="12"/>
          </w:tcPr>
          <w:p w14:paraId="08B7FDE3" w14:textId="77777777" w:rsidR="00BC6495" w:rsidRPr="00616054" w:rsidRDefault="00BC6495" w:rsidP="00BC6495">
            <w:pPr>
              <w:pStyle w:val="TableParagraph"/>
              <w:spacing w:line="360" w:lineRule="auto"/>
              <w:jc w:val="center"/>
              <w:rPr>
                <w:b/>
                <w:color w:val="000000"/>
                <w:sz w:val="24"/>
                <w:szCs w:val="24"/>
              </w:rPr>
            </w:pPr>
            <w:r w:rsidRPr="00616054">
              <w:rPr>
                <w:b/>
                <w:color w:val="000000"/>
                <w:sz w:val="24"/>
                <w:szCs w:val="24"/>
              </w:rPr>
              <w:t>Tahun</w:t>
            </w:r>
            <w:r w:rsidRPr="00616054">
              <w:rPr>
                <w:b/>
                <w:color w:val="000000"/>
                <w:spacing w:val="-5"/>
                <w:sz w:val="24"/>
                <w:szCs w:val="24"/>
              </w:rPr>
              <w:t xml:space="preserve"> </w:t>
            </w:r>
            <w:r w:rsidRPr="00616054">
              <w:rPr>
                <w:b/>
                <w:color w:val="000000"/>
                <w:sz w:val="24"/>
                <w:szCs w:val="24"/>
              </w:rPr>
              <w:t>2022</w:t>
            </w:r>
          </w:p>
        </w:tc>
      </w:tr>
      <w:tr w:rsidR="00BC6495" w:rsidRPr="00616054" w14:paraId="74B80E63" w14:textId="77777777" w:rsidTr="00BC6495">
        <w:trPr>
          <w:trHeight w:val="252"/>
        </w:trPr>
        <w:tc>
          <w:tcPr>
            <w:tcW w:w="442" w:type="dxa"/>
            <w:vAlign w:val="center"/>
          </w:tcPr>
          <w:p w14:paraId="592AEAE6" w14:textId="77777777" w:rsidR="00BC6495" w:rsidRPr="00616054" w:rsidRDefault="00BC6495" w:rsidP="00BC6495">
            <w:pPr>
              <w:pStyle w:val="TableParagraph"/>
              <w:spacing w:line="360" w:lineRule="auto"/>
              <w:jc w:val="center"/>
              <w:rPr>
                <w:color w:val="000000"/>
                <w:sz w:val="24"/>
                <w:szCs w:val="24"/>
              </w:rPr>
            </w:pPr>
            <w:r w:rsidRPr="00616054">
              <w:rPr>
                <w:color w:val="000000"/>
                <w:sz w:val="24"/>
                <w:szCs w:val="24"/>
                <w:lang w:val="en-US"/>
              </w:rPr>
              <w:t>7</w:t>
            </w:r>
            <w:r w:rsidRPr="00616054">
              <w:rPr>
                <w:color w:val="000000"/>
                <w:sz w:val="24"/>
                <w:szCs w:val="24"/>
              </w:rPr>
              <w:t>.</w:t>
            </w:r>
          </w:p>
        </w:tc>
        <w:tc>
          <w:tcPr>
            <w:tcW w:w="2144" w:type="dxa"/>
          </w:tcPr>
          <w:p w14:paraId="5E82527E" w14:textId="77777777" w:rsidR="00BC6495" w:rsidRPr="00616054" w:rsidRDefault="00BC6495" w:rsidP="00BC6495">
            <w:pPr>
              <w:pStyle w:val="TableParagraph"/>
              <w:spacing w:line="360" w:lineRule="auto"/>
              <w:rPr>
                <w:color w:val="000000"/>
                <w:sz w:val="24"/>
                <w:szCs w:val="24"/>
              </w:rPr>
            </w:pPr>
            <w:r w:rsidRPr="00616054">
              <w:rPr>
                <w:color w:val="000000"/>
                <w:sz w:val="24"/>
                <w:szCs w:val="24"/>
              </w:rPr>
              <w:t>Pengambilan</w:t>
            </w:r>
            <w:r w:rsidRPr="00616054">
              <w:rPr>
                <w:color w:val="000000"/>
                <w:spacing w:val="-2"/>
                <w:sz w:val="24"/>
                <w:szCs w:val="24"/>
              </w:rPr>
              <w:t xml:space="preserve"> </w:t>
            </w:r>
            <w:r w:rsidRPr="00616054">
              <w:rPr>
                <w:color w:val="000000"/>
                <w:sz w:val="24"/>
                <w:szCs w:val="24"/>
              </w:rPr>
              <w:t>data</w:t>
            </w:r>
          </w:p>
        </w:tc>
        <w:tc>
          <w:tcPr>
            <w:tcW w:w="278" w:type="dxa"/>
            <w:shd w:val="clear" w:color="auto" w:fill="A6A6A6"/>
          </w:tcPr>
          <w:p w14:paraId="48A39CEA" w14:textId="77777777" w:rsidR="00BC6495" w:rsidRPr="00616054" w:rsidRDefault="00BC6495" w:rsidP="00BC6495">
            <w:pPr>
              <w:pStyle w:val="TableParagraph"/>
              <w:spacing w:line="360" w:lineRule="auto"/>
              <w:rPr>
                <w:color w:val="000000"/>
                <w:sz w:val="24"/>
                <w:szCs w:val="24"/>
              </w:rPr>
            </w:pPr>
          </w:p>
        </w:tc>
        <w:tc>
          <w:tcPr>
            <w:tcW w:w="426" w:type="dxa"/>
            <w:shd w:val="clear" w:color="auto" w:fill="A6A6A6"/>
          </w:tcPr>
          <w:p w14:paraId="47C7A17D" w14:textId="77777777" w:rsidR="00BC6495" w:rsidRPr="00616054" w:rsidRDefault="00BC6495" w:rsidP="00BC6495">
            <w:pPr>
              <w:pStyle w:val="TableParagraph"/>
              <w:spacing w:line="360" w:lineRule="auto"/>
              <w:rPr>
                <w:color w:val="000000"/>
                <w:sz w:val="24"/>
                <w:szCs w:val="24"/>
              </w:rPr>
            </w:pPr>
          </w:p>
        </w:tc>
        <w:tc>
          <w:tcPr>
            <w:tcW w:w="283" w:type="dxa"/>
            <w:shd w:val="clear" w:color="auto" w:fill="A6A6A6"/>
          </w:tcPr>
          <w:p w14:paraId="508B0224" w14:textId="77777777" w:rsidR="00BC6495" w:rsidRPr="00616054" w:rsidRDefault="00BC6495" w:rsidP="00BC6495">
            <w:pPr>
              <w:pStyle w:val="TableParagraph"/>
              <w:spacing w:line="360" w:lineRule="auto"/>
              <w:rPr>
                <w:color w:val="000000"/>
                <w:sz w:val="24"/>
                <w:szCs w:val="24"/>
              </w:rPr>
            </w:pPr>
          </w:p>
        </w:tc>
        <w:tc>
          <w:tcPr>
            <w:tcW w:w="430" w:type="dxa"/>
            <w:shd w:val="clear" w:color="auto" w:fill="A6A6A6"/>
          </w:tcPr>
          <w:p w14:paraId="7FDDEEB9" w14:textId="77777777" w:rsidR="00BC6495" w:rsidRPr="00616054" w:rsidRDefault="00BC6495" w:rsidP="00BC6495">
            <w:pPr>
              <w:pStyle w:val="TableParagraph"/>
              <w:spacing w:line="360" w:lineRule="auto"/>
              <w:rPr>
                <w:color w:val="000000"/>
                <w:sz w:val="24"/>
                <w:szCs w:val="24"/>
              </w:rPr>
            </w:pPr>
          </w:p>
        </w:tc>
        <w:tc>
          <w:tcPr>
            <w:tcW w:w="283" w:type="dxa"/>
            <w:shd w:val="clear" w:color="auto" w:fill="A6A6A6"/>
          </w:tcPr>
          <w:p w14:paraId="001C32A3" w14:textId="77777777" w:rsidR="00BC6495" w:rsidRPr="00616054" w:rsidRDefault="00BC6495" w:rsidP="00BC6495">
            <w:pPr>
              <w:pStyle w:val="TableParagraph"/>
              <w:spacing w:line="360" w:lineRule="auto"/>
              <w:rPr>
                <w:color w:val="000000"/>
                <w:sz w:val="24"/>
                <w:szCs w:val="24"/>
              </w:rPr>
            </w:pPr>
          </w:p>
        </w:tc>
        <w:tc>
          <w:tcPr>
            <w:tcW w:w="430" w:type="dxa"/>
            <w:shd w:val="clear" w:color="auto" w:fill="A6A6A6"/>
          </w:tcPr>
          <w:p w14:paraId="54CF3B67" w14:textId="77777777" w:rsidR="00BC6495" w:rsidRPr="00616054" w:rsidRDefault="00BC6495" w:rsidP="00BC6495">
            <w:pPr>
              <w:pStyle w:val="TableParagraph"/>
              <w:spacing w:line="360" w:lineRule="auto"/>
              <w:rPr>
                <w:color w:val="000000"/>
                <w:sz w:val="24"/>
                <w:szCs w:val="24"/>
              </w:rPr>
            </w:pPr>
          </w:p>
        </w:tc>
        <w:tc>
          <w:tcPr>
            <w:tcW w:w="430" w:type="dxa"/>
            <w:shd w:val="clear" w:color="auto" w:fill="A6A6A6"/>
          </w:tcPr>
          <w:p w14:paraId="2D26D45C" w14:textId="77777777" w:rsidR="00BC6495" w:rsidRPr="00616054" w:rsidRDefault="00BC6495" w:rsidP="00BC6495">
            <w:pPr>
              <w:pStyle w:val="TableParagraph"/>
              <w:spacing w:line="360" w:lineRule="auto"/>
              <w:rPr>
                <w:color w:val="000000"/>
                <w:sz w:val="24"/>
                <w:szCs w:val="24"/>
              </w:rPr>
            </w:pPr>
          </w:p>
        </w:tc>
        <w:tc>
          <w:tcPr>
            <w:tcW w:w="430" w:type="dxa"/>
            <w:shd w:val="clear" w:color="auto" w:fill="A6A6A6"/>
          </w:tcPr>
          <w:p w14:paraId="45AD8B8A" w14:textId="77777777" w:rsidR="00BC6495" w:rsidRPr="00616054" w:rsidRDefault="00BC6495" w:rsidP="00BC6495">
            <w:pPr>
              <w:pStyle w:val="TableParagraph"/>
              <w:spacing w:line="360" w:lineRule="auto"/>
              <w:rPr>
                <w:color w:val="000000"/>
                <w:sz w:val="24"/>
                <w:szCs w:val="24"/>
              </w:rPr>
            </w:pPr>
          </w:p>
        </w:tc>
        <w:tc>
          <w:tcPr>
            <w:tcW w:w="430" w:type="dxa"/>
            <w:shd w:val="clear" w:color="auto" w:fill="A6A6A6"/>
          </w:tcPr>
          <w:p w14:paraId="2DCEF6DD" w14:textId="77777777" w:rsidR="00BC6495" w:rsidRPr="00616054" w:rsidRDefault="00BC6495" w:rsidP="00BC6495">
            <w:pPr>
              <w:pStyle w:val="TableParagraph"/>
              <w:spacing w:line="360" w:lineRule="auto"/>
              <w:rPr>
                <w:color w:val="000000"/>
                <w:sz w:val="24"/>
                <w:szCs w:val="24"/>
              </w:rPr>
            </w:pPr>
          </w:p>
        </w:tc>
        <w:tc>
          <w:tcPr>
            <w:tcW w:w="567" w:type="dxa"/>
            <w:shd w:val="clear" w:color="auto" w:fill="A6A6A6" w:themeFill="background1" w:themeFillShade="A6"/>
          </w:tcPr>
          <w:p w14:paraId="77E14BEE" w14:textId="77777777" w:rsidR="00BC6495" w:rsidRPr="00616054" w:rsidRDefault="00BC6495" w:rsidP="00BC6495">
            <w:pPr>
              <w:pStyle w:val="TableParagraph"/>
              <w:spacing w:line="360" w:lineRule="auto"/>
              <w:rPr>
                <w:color w:val="000000"/>
                <w:sz w:val="24"/>
                <w:szCs w:val="24"/>
              </w:rPr>
            </w:pPr>
          </w:p>
        </w:tc>
        <w:tc>
          <w:tcPr>
            <w:tcW w:w="567" w:type="dxa"/>
            <w:shd w:val="clear" w:color="auto" w:fill="A6A6A6" w:themeFill="background1" w:themeFillShade="A6"/>
          </w:tcPr>
          <w:p w14:paraId="192AECE3" w14:textId="77777777" w:rsidR="00BC6495" w:rsidRPr="00616054" w:rsidRDefault="00BC6495" w:rsidP="00BC6495">
            <w:pPr>
              <w:pStyle w:val="TableParagraph"/>
              <w:spacing w:line="360" w:lineRule="auto"/>
              <w:rPr>
                <w:color w:val="000000"/>
                <w:sz w:val="24"/>
                <w:szCs w:val="24"/>
              </w:rPr>
            </w:pPr>
          </w:p>
        </w:tc>
        <w:tc>
          <w:tcPr>
            <w:tcW w:w="432" w:type="dxa"/>
            <w:shd w:val="clear" w:color="auto" w:fill="FFFFFF"/>
          </w:tcPr>
          <w:p w14:paraId="1ECE8B05" w14:textId="77777777" w:rsidR="00BC6495" w:rsidRPr="00616054" w:rsidRDefault="00BC6495" w:rsidP="00BC6495">
            <w:pPr>
              <w:pStyle w:val="TableParagraph"/>
              <w:spacing w:line="360" w:lineRule="auto"/>
              <w:rPr>
                <w:color w:val="000000"/>
                <w:sz w:val="24"/>
                <w:szCs w:val="24"/>
              </w:rPr>
            </w:pPr>
          </w:p>
        </w:tc>
      </w:tr>
    </w:tbl>
    <w:p w14:paraId="540CE86B" w14:textId="77777777" w:rsidR="00161339" w:rsidRDefault="00161339"/>
    <w:tbl>
      <w:tblPr>
        <w:tblpPr w:leftFromText="180" w:rightFromText="180" w:vertAnchor="text" w:horzAnchor="margin" w:tblpXSpec="right" w:tblpY="-1085"/>
        <w:tblW w:w="75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
        <w:gridCol w:w="2144"/>
        <w:gridCol w:w="278"/>
        <w:gridCol w:w="426"/>
        <w:gridCol w:w="283"/>
        <w:gridCol w:w="430"/>
        <w:gridCol w:w="283"/>
        <w:gridCol w:w="430"/>
        <w:gridCol w:w="430"/>
        <w:gridCol w:w="430"/>
        <w:gridCol w:w="430"/>
        <w:gridCol w:w="561"/>
        <w:gridCol w:w="6"/>
        <w:gridCol w:w="567"/>
        <w:gridCol w:w="7"/>
        <w:gridCol w:w="425"/>
      </w:tblGrid>
      <w:tr w:rsidR="00161339" w:rsidRPr="00616054" w14:paraId="5FACEAF9" w14:textId="77777777" w:rsidTr="00161339">
        <w:trPr>
          <w:trHeight w:val="237"/>
        </w:trPr>
        <w:tc>
          <w:tcPr>
            <w:tcW w:w="7572" w:type="dxa"/>
            <w:gridSpan w:val="16"/>
            <w:vAlign w:val="center"/>
          </w:tcPr>
          <w:p w14:paraId="0E3D45D6" w14:textId="77777777" w:rsidR="00161339" w:rsidRPr="00616054" w:rsidRDefault="00161339" w:rsidP="00161339">
            <w:pPr>
              <w:pStyle w:val="TableParagraph"/>
              <w:spacing w:line="360" w:lineRule="auto"/>
              <w:rPr>
                <w:b/>
                <w:color w:val="000000"/>
                <w:sz w:val="24"/>
                <w:szCs w:val="24"/>
              </w:rPr>
            </w:pPr>
            <w:r w:rsidRPr="00616054">
              <w:rPr>
                <w:b/>
                <w:color w:val="000000"/>
                <w:sz w:val="24"/>
                <w:szCs w:val="24"/>
              </w:rPr>
              <w:lastRenderedPageBreak/>
              <w:t xml:space="preserve">                                                                   Tahun</w:t>
            </w:r>
            <w:r w:rsidRPr="00616054">
              <w:rPr>
                <w:b/>
                <w:color w:val="000000"/>
                <w:spacing w:val="-5"/>
                <w:sz w:val="24"/>
                <w:szCs w:val="24"/>
              </w:rPr>
              <w:t xml:space="preserve"> </w:t>
            </w:r>
            <w:r w:rsidRPr="00616054">
              <w:rPr>
                <w:b/>
                <w:color w:val="000000"/>
                <w:sz w:val="24"/>
                <w:szCs w:val="24"/>
              </w:rPr>
              <w:t>2023</w:t>
            </w:r>
          </w:p>
        </w:tc>
      </w:tr>
      <w:tr w:rsidR="00161339" w:rsidRPr="00616054" w14:paraId="03C2F165" w14:textId="77777777" w:rsidTr="00161339">
        <w:trPr>
          <w:trHeight w:val="110"/>
        </w:trPr>
        <w:tc>
          <w:tcPr>
            <w:tcW w:w="442" w:type="dxa"/>
            <w:vMerge w:val="restart"/>
            <w:tcBorders>
              <w:right w:val="single" w:sz="4" w:space="0" w:color="auto"/>
            </w:tcBorders>
            <w:vAlign w:val="center"/>
          </w:tcPr>
          <w:p w14:paraId="07BF3032" w14:textId="77777777" w:rsidR="00161339" w:rsidRPr="00616054" w:rsidRDefault="00161339" w:rsidP="00161339">
            <w:pPr>
              <w:pStyle w:val="TableParagraph"/>
              <w:spacing w:line="360" w:lineRule="auto"/>
              <w:jc w:val="center"/>
              <w:rPr>
                <w:color w:val="000000"/>
                <w:sz w:val="24"/>
                <w:szCs w:val="24"/>
                <w:lang w:val="en-US"/>
              </w:rPr>
            </w:pPr>
            <w:r w:rsidRPr="00616054">
              <w:rPr>
                <w:color w:val="000000"/>
                <w:sz w:val="24"/>
                <w:szCs w:val="24"/>
                <w:lang w:val="en-US"/>
              </w:rPr>
              <w:t>8.</w:t>
            </w:r>
          </w:p>
          <w:p w14:paraId="4CA8AA8E" w14:textId="77777777" w:rsidR="00161339" w:rsidRPr="00616054" w:rsidRDefault="00161339" w:rsidP="00161339">
            <w:pPr>
              <w:pStyle w:val="TableParagraph"/>
              <w:spacing w:line="360" w:lineRule="auto"/>
              <w:jc w:val="center"/>
              <w:rPr>
                <w:color w:val="000000"/>
                <w:sz w:val="24"/>
                <w:szCs w:val="24"/>
              </w:rPr>
            </w:pPr>
          </w:p>
        </w:tc>
        <w:tc>
          <w:tcPr>
            <w:tcW w:w="2144" w:type="dxa"/>
            <w:tcBorders>
              <w:left w:val="single" w:sz="4" w:space="0" w:color="auto"/>
              <w:bottom w:val="nil"/>
            </w:tcBorders>
          </w:tcPr>
          <w:p w14:paraId="7DA3F2DB" w14:textId="77777777" w:rsidR="00161339" w:rsidRPr="00616054" w:rsidRDefault="00161339" w:rsidP="00161339">
            <w:pPr>
              <w:pStyle w:val="TableParagraph"/>
              <w:spacing w:line="360" w:lineRule="auto"/>
              <w:rPr>
                <w:color w:val="000000"/>
                <w:sz w:val="24"/>
                <w:szCs w:val="24"/>
              </w:rPr>
            </w:pPr>
            <w:r w:rsidRPr="00616054">
              <w:rPr>
                <w:color w:val="000000"/>
                <w:sz w:val="24"/>
                <w:szCs w:val="24"/>
              </w:rPr>
              <w:t>Pengolahan</w:t>
            </w:r>
            <w:r w:rsidRPr="00616054">
              <w:rPr>
                <w:color w:val="000000"/>
                <w:spacing w:val="-1"/>
                <w:sz w:val="24"/>
                <w:szCs w:val="24"/>
              </w:rPr>
              <w:t xml:space="preserve"> </w:t>
            </w:r>
            <w:r w:rsidRPr="00616054">
              <w:rPr>
                <w:color w:val="000000"/>
                <w:sz w:val="24"/>
                <w:szCs w:val="24"/>
              </w:rPr>
              <w:t>Data</w:t>
            </w:r>
          </w:p>
        </w:tc>
        <w:tc>
          <w:tcPr>
            <w:tcW w:w="278" w:type="dxa"/>
            <w:vMerge w:val="restart"/>
          </w:tcPr>
          <w:p w14:paraId="15A8C3A2" w14:textId="77777777" w:rsidR="00161339" w:rsidRPr="00616054" w:rsidRDefault="00161339" w:rsidP="00161339">
            <w:pPr>
              <w:pStyle w:val="TableParagraph"/>
              <w:spacing w:line="360" w:lineRule="auto"/>
              <w:rPr>
                <w:color w:val="000000"/>
                <w:sz w:val="24"/>
                <w:szCs w:val="24"/>
              </w:rPr>
            </w:pPr>
          </w:p>
        </w:tc>
        <w:tc>
          <w:tcPr>
            <w:tcW w:w="426" w:type="dxa"/>
            <w:vMerge w:val="restart"/>
          </w:tcPr>
          <w:p w14:paraId="0665CBF0" w14:textId="77777777" w:rsidR="00161339" w:rsidRPr="00616054" w:rsidRDefault="00161339" w:rsidP="00161339">
            <w:pPr>
              <w:pStyle w:val="TableParagraph"/>
              <w:spacing w:line="360" w:lineRule="auto"/>
              <w:rPr>
                <w:color w:val="000000"/>
                <w:sz w:val="24"/>
                <w:szCs w:val="24"/>
              </w:rPr>
            </w:pPr>
          </w:p>
        </w:tc>
        <w:tc>
          <w:tcPr>
            <w:tcW w:w="283" w:type="dxa"/>
            <w:vMerge w:val="restart"/>
          </w:tcPr>
          <w:p w14:paraId="0A4D5E81" w14:textId="77777777" w:rsidR="00161339" w:rsidRPr="00616054" w:rsidRDefault="00161339" w:rsidP="00161339">
            <w:pPr>
              <w:pStyle w:val="TableParagraph"/>
              <w:spacing w:line="360" w:lineRule="auto"/>
              <w:rPr>
                <w:color w:val="000000"/>
                <w:sz w:val="24"/>
                <w:szCs w:val="24"/>
              </w:rPr>
            </w:pPr>
          </w:p>
        </w:tc>
        <w:tc>
          <w:tcPr>
            <w:tcW w:w="430" w:type="dxa"/>
            <w:vMerge w:val="restart"/>
            <w:shd w:val="clear" w:color="auto" w:fill="A6A6A6" w:themeFill="background1" w:themeFillShade="A6"/>
          </w:tcPr>
          <w:p w14:paraId="552F23B3" w14:textId="77777777" w:rsidR="00161339" w:rsidRPr="00616054" w:rsidRDefault="00161339" w:rsidP="00161339">
            <w:pPr>
              <w:pStyle w:val="TableParagraph"/>
              <w:spacing w:line="360" w:lineRule="auto"/>
              <w:rPr>
                <w:color w:val="000000"/>
                <w:sz w:val="24"/>
                <w:szCs w:val="24"/>
              </w:rPr>
            </w:pPr>
          </w:p>
        </w:tc>
        <w:tc>
          <w:tcPr>
            <w:tcW w:w="283" w:type="dxa"/>
            <w:vMerge w:val="restart"/>
            <w:shd w:val="clear" w:color="auto" w:fill="A6A6A6"/>
          </w:tcPr>
          <w:p w14:paraId="0C7963A5" w14:textId="77777777" w:rsidR="00161339" w:rsidRPr="00616054" w:rsidRDefault="00161339" w:rsidP="00161339">
            <w:pPr>
              <w:pStyle w:val="TableParagraph"/>
              <w:spacing w:line="360" w:lineRule="auto"/>
              <w:rPr>
                <w:color w:val="000000"/>
                <w:sz w:val="24"/>
                <w:szCs w:val="24"/>
              </w:rPr>
            </w:pPr>
          </w:p>
        </w:tc>
        <w:tc>
          <w:tcPr>
            <w:tcW w:w="430" w:type="dxa"/>
            <w:vMerge w:val="restart"/>
          </w:tcPr>
          <w:p w14:paraId="27F06DB6" w14:textId="77777777" w:rsidR="00161339" w:rsidRPr="00616054" w:rsidRDefault="00161339" w:rsidP="00161339">
            <w:pPr>
              <w:pStyle w:val="TableParagraph"/>
              <w:spacing w:line="360" w:lineRule="auto"/>
              <w:rPr>
                <w:color w:val="000000"/>
                <w:sz w:val="24"/>
                <w:szCs w:val="24"/>
              </w:rPr>
            </w:pPr>
          </w:p>
        </w:tc>
        <w:tc>
          <w:tcPr>
            <w:tcW w:w="430" w:type="dxa"/>
            <w:vMerge w:val="restart"/>
            <w:shd w:val="clear" w:color="auto" w:fill="auto"/>
          </w:tcPr>
          <w:p w14:paraId="4DAD9E82" w14:textId="77777777" w:rsidR="00161339" w:rsidRPr="00616054" w:rsidRDefault="00161339" w:rsidP="00161339">
            <w:pPr>
              <w:pStyle w:val="TableParagraph"/>
              <w:spacing w:line="360" w:lineRule="auto"/>
              <w:rPr>
                <w:color w:val="000000"/>
                <w:sz w:val="24"/>
                <w:szCs w:val="24"/>
              </w:rPr>
            </w:pPr>
          </w:p>
        </w:tc>
        <w:tc>
          <w:tcPr>
            <w:tcW w:w="430" w:type="dxa"/>
            <w:vMerge w:val="restart"/>
            <w:shd w:val="clear" w:color="auto" w:fill="auto"/>
          </w:tcPr>
          <w:p w14:paraId="18A6AE55" w14:textId="77777777" w:rsidR="00161339" w:rsidRPr="00616054" w:rsidRDefault="00161339" w:rsidP="00161339">
            <w:pPr>
              <w:pStyle w:val="TableParagraph"/>
              <w:spacing w:line="360" w:lineRule="auto"/>
              <w:rPr>
                <w:color w:val="000000"/>
                <w:sz w:val="24"/>
                <w:szCs w:val="24"/>
              </w:rPr>
            </w:pPr>
          </w:p>
        </w:tc>
        <w:tc>
          <w:tcPr>
            <w:tcW w:w="430" w:type="dxa"/>
            <w:vMerge w:val="restart"/>
            <w:shd w:val="clear" w:color="auto" w:fill="auto"/>
          </w:tcPr>
          <w:p w14:paraId="4D7AA2D5" w14:textId="77777777" w:rsidR="00161339" w:rsidRPr="00616054" w:rsidRDefault="00161339" w:rsidP="00161339">
            <w:pPr>
              <w:pStyle w:val="TableParagraph"/>
              <w:spacing w:line="360" w:lineRule="auto"/>
              <w:rPr>
                <w:color w:val="000000"/>
                <w:sz w:val="24"/>
                <w:szCs w:val="24"/>
              </w:rPr>
            </w:pPr>
          </w:p>
        </w:tc>
        <w:tc>
          <w:tcPr>
            <w:tcW w:w="567" w:type="dxa"/>
            <w:gridSpan w:val="2"/>
            <w:vMerge w:val="restart"/>
          </w:tcPr>
          <w:p w14:paraId="74C5A8CE" w14:textId="77777777" w:rsidR="00161339" w:rsidRPr="00616054" w:rsidRDefault="00161339" w:rsidP="00161339">
            <w:pPr>
              <w:pStyle w:val="TableParagraph"/>
              <w:spacing w:line="360" w:lineRule="auto"/>
              <w:rPr>
                <w:color w:val="000000"/>
                <w:sz w:val="24"/>
                <w:szCs w:val="24"/>
              </w:rPr>
            </w:pPr>
          </w:p>
        </w:tc>
        <w:tc>
          <w:tcPr>
            <w:tcW w:w="567" w:type="dxa"/>
            <w:vMerge w:val="restart"/>
          </w:tcPr>
          <w:p w14:paraId="5DE9E876" w14:textId="77777777" w:rsidR="00161339" w:rsidRPr="00616054" w:rsidRDefault="00161339" w:rsidP="00161339">
            <w:pPr>
              <w:pStyle w:val="TableParagraph"/>
              <w:spacing w:line="360" w:lineRule="auto"/>
              <w:rPr>
                <w:color w:val="000000"/>
                <w:sz w:val="24"/>
                <w:szCs w:val="24"/>
              </w:rPr>
            </w:pPr>
          </w:p>
        </w:tc>
        <w:tc>
          <w:tcPr>
            <w:tcW w:w="432" w:type="dxa"/>
            <w:gridSpan w:val="2"/>
            <w:vMerge w:val="restart"/>
          </w:tcPr>
          <w:p w14:paraId="7187D9FF" w14:textId="77777777" w:rsidR="00161339" w:rsidRPr="00616054" w:rsidRDefault="00161339" w:rsidP="00161339">
            <w:pPr>
              <w:pStyle w:val="TableParagraph"/>
              <w:spacing w:line="360" w:lineRule="auto"/>
              <w:rPr>
                <w:color w:val="000000"/>
                <w:sz w:val="24"/>
                <w:szCs w:val="24"/>
              </w:rPr>
            </w:pPr>
          </w:p>
        </w:tc>
      </w:tr>
      <w:tr w:rsidR="00161339" w:rsidRPr="00616054" w14:paraId="62CE79F1" w14:textId="77777777" w:rsidTr="00161339">
        <w:trPr>
          <w:trHeight w:val="269"/>
        </w:trPr>
        <w:tc>
          <w:tcPr>
            <w:tcW w:w="442" w:type="dxa"/>
            <w:vMerge/>
            <w:tcBorders>
              <w:top w:val="nil"/>
              <w:right w:val="single" w:sz="4" w:space="0" w:color="auto"/>
            </w:tcBorders>
            <w:vAlign w:val="center"/>
          </w:tcPr>
          <w:p w14:paraId="68B35694" w14:textId="77777777" w:rsidR="00161339" w:rsidRPr="00616054" w:rsidRDefault="00161339" w:rsidP="00161339">
            <w:pPr>
              <w:spacing w:line="360" w:lineRule="auto"/>
              <w:jc w:val="center"/>
              <w:rPr>
                <w:color w:val="000000"/>
                <w:sz w:val="24"/>
                <w:szCs w:val="24"/>
              </w:rPr>
            </w:pPr>
          </w:p>
        </w:tc>
        <w:tc>
          <w:tcPr>
            <w:tcW w:w="2144" w:type="dxa"/>
            <w:tcBorders>
              <w:top w:val="nil"/>
              <w:left w:val="single" w:sz="4" w:space="0" w:color="auto"/>
            </w:tcBorders>
          </w:tcPr>
          <w:p w14:paraId="430D5005" w14:textId="77777777" w:rsidR="00161339" w:rsidRPr="00616054" w:rsidRDefault="00161339" w:rsidP="00161339">
            <w:pPr>
              <w:pStyle w:val="TableParagraph"/>
              <w:spacing w:line="360" w:lineRule="auto"/>
              <w:rPr>
                <w:color w:val="000000"/>
                <w:sz w:val="24"/>
                <w:szCs w:val="24"/>
              </w:rPr>
            </w:pPr>
            <w:r w:rsidRPr="00616054">
              <w:rPr>
                <w:color w:val="000000"/>
                <w:sz w:val="24"/>
                <w:szCs w:val="24"/>
              </w:rPr>
              <w:t xml:space="preserve">dan bimbingan hasil </w:t>
            </w:r>
            <w:r w:rsidRPr="00616054">
              <w:rPr>
                <w:color w:val="000000"/>
                <w:spacing w:val="-62"/>
                <w:sz w:val="24"/>
                <w:szCs w:val="24"/>
              </w:rPr>
              <w:t xml:space="preserve"> </w:t>
            </w:r>
            <w:r w:rsidRPr="00616054">
              <w:rPr>
                <w:color w:val="000000"/>
                <w:sz w:val="24"/>
                <w:szCs w:val="24"/>
              </w:rPr>
              <w:t>skripsi</w:t>
            </w:r>
          </w:p>
        </w:tc>
        <w:tc>
          <w:tcPr>
            <w:tcW w:w="278" w:type="dxa"/>
            <w:vMerge/>
            <w:tcBorders>
              <w:top w:val="nil"/>
            </w:tcBorders>
          </w:tcPr>
          <w:p w14:paraId="70C3AB00" w14:textId="77777777" w:rsidR="00161339" w:rsidRPr="00616054" w:rsidRDefault="00161339" w:rsidP="00161339">
            <w:pPr>
              <w:spacing w:line="360" w:lineRule="auto"/>
              <w:rPr>
                <w:color w:val="000000"/>
                <w:sz w:val="24"/>
                <w:szCs w:val="24"/>
              </w:rPr>
            </w:pPr>
          </w:p>
        </w:tc>
        <w:tc>
          <w:tcPr>
            <w:tcW w:w="426" w:type="dxa"/>
            <w:vMerge/>
            <w:tcBorders>
              <w:top w:val="nil"/>
            </w:tcBorders>
          </w:tcPr>
          <w:p w14:paraId="1D842161" w14:textId="77777777" w:rsidR="00161339" w:rsidRPr="00616054" w:rsidRDefault="00161339" w:rsidP="00161339">
            <w:pPr>
              <w:spacing w:line="360" w:lineRule="auto"/>
              <w:rPr>
                <w:color w:val="000000"/>
                <w:sz w:val="24"/>
                <w:szCs w:val="24"/>
              </w:rPr>
            </w:pPr>
          </w:p>
        </w:tc>
        <w:tc>
          <w:tcPr>
            <w:tcW w:w="283" w:type="dxa"/>
            <w:vMerge/>
            <w:tcBorders>
              <w:top w:val="nil"/>
            </w:tcBorders>
          </w:tcPr>
          <w:p w14:paraId="71013BCF" w14:textId="77777777" w:rsidR="00161339" w:rsidRPr="00616054" w:rsidRDefault="00161339" w:rsidP="00161339">
            <w:pPr>
              <w:spacing w:line="360" w:lineRule="auto"/>
              <w:rPr>
                <w:color w:val="000000"/>
                <w:sz w:val="24"/>
                <w:szCs w:val="24"/>
              </w:rPr>
            </w:pPr>
          </w:p>
        </w:tc>
        <w:tc>
          <w:tcPr>
            <w:tcW w:w="430" w:type="dxa"/>
            <w:vMerge/>
            <w:tcBorders>
              <w:top w:val="nil"/>
            </w:tcBorders>
            <w:shd w:val="clear" w:color="auto" w:fill="A6A6A6" w:themeFill="background1" w:themeFillShade="A6"/>
          </w:tcPr>
          <w:p w14:paraId="57606F88" w14:textId="77777777" w:rsidR="00161339" w:rsidRPr="00616054" w:rsidRDefault="00161339" w:rsidP="00161339">
            <w:pPr>
              <w:spacing w:line="360" w:lineRule="auto"/>
              <w:rPr>
                <w:color w:val="000000"/>
                <w:sz w:val="24"/>
                <w:szCs w:val="24"/>
              </w:rPr>
            </w:pPr>
          </w:p>
        </w:tc>
        <w:tc>
          <w:tcPr>
            <w:tcW w:w="283" w:type="dxa"/>
            <w:vMerge/>
            <w:tcBorders>
              <w:top w:val="nil"/>
            </w:tcBorders>
            <w:shd w:val="clear" w:color="auto" w:fill="A6A6A6"/>
          </w:tcPr>
          <w:p w14:paraId="29A38DA6" w14:textId="77777777" w:rsidR="00161339" w:rsidRPr="00616054" w:rsidRDefault="00161339" w:rsidP="00161339">
            <w:pPr>
              <w:spacing w:line="360" w:lineRule="auto"/>
              <w:rPr>
                <w:color w:val="000000"/>
                <w:sz w:val="24"/>
                <w:szCs w:val="24"/>
              </w:rPr>
            </w:pPr>
          </w:p>
        </w:tc>
        <w:tc>
          <w:tcPr>
            <w:tcW w:w="430" w:type="dxa"/>
            <w:vMerge/>
            <w:tcBorders>
              <w:top w:val="nil"/>
            </w:tcBorders>
          </w:tcPr>
          <w:p w14:paraId="027DD999" w14:textId="77777777" w:rsidR="00161339" w:rsidRPr="00616054" w:rsidRDefault="00161339" w:rsidP="00161339">
            <w:pPr>
              <w:spacing w:line="360" w:lineRule="auto"/>
              <w:rPr>
                <w:color w:val="000000"/>
                <w:sz w:val="24"/>
                <w:szCs w:val="24"/>
              </w:rPr>
            </w:pPr>
          </w:p>
        </w:tc>
        <w:tc>
          <w:tcPr>
            <w:tcW w:w="430" w:type="dxa"/>
            <w:vMerge/>
            <w:tcBorders>
              <w:top w:val="nil"/>
            </w:tcBorders>
            <w:shd w:val="clear" w:color="auto" w:fill="auto"/>
          </w:tcPr>
          <w:p w14:paraId="31117037" w14:textId="77777777" w:rsidR="00161339" w:rsidRPr="00616054" w:rsidRDefault="00161339" w:rsidP="00161339">
            <w:pPr>
              <w:spacing w:line="360" w:lineRule="auto"/>
              <w:rPr>
                <w:color w:val="000000"/>
                <w:sz w:val="24"/>
                <w:szCs w:val="24"/>
              </w:rPr>
            </w:pPr>
          </w:p>
        </w:tc>
        <w:tc>
          <w:tcPr>
            <w:tcW w:w="430" w:type="dxa"/>
            <w:vMerge/>
            <w:tcBorders>
              <w:top w:val="nil"/>
            </w:tcBorders>
            <w:shd w:val="clear" w:color="auto" w:fill="auto"/>
          </w:tcPr>
          <w:p w14:paraId="050AB937" w14:textId="77777777" w:rsidR="00161339" w:rsidRPr="00616054" w:rsidRDefault="00161339" w:rsidP="00161339">
            <w:pPr>
              <w:spacing w:line="360" w:lineRule="auto"/>
              <w:rPr>
                <w:color w:val="000000"/>
                <w:sz w:val="24"/>
                <w:szCs w:val="24"/>
              </w:rPr>
            </w:pPr>
          </w:p>
        </w:tc>
        <w:tc>
          <w:tcPr>
            <w:tcW w:w="430" w:type="dxa"/>
            <w:vMerge/>
            <w:tcBorders>
              <w:top w:val="nil"/>
            </w:tcBorders>
            <w:shd w:val="clear" w:color="auto" w:fill="auto"/>
          </w:tcPr>
          <w:p w14:paraId="07702530" w14:textId="77777777" w:rsidR="00161339" w:rsidRPr="00616054" w:rsidRDefault="00161339" w:rsidP="00161339">
            <w:pPr>
              <w:spacing w:line="360" w:lineRule="auto"/>
              <w:rPr>
                <w:color w:val="000000"/>
                <w:sz w:val="24"/>
                <w:szCs w:val="24"/>
              </w:rPr>
            </w:pPr>
          </w:p>
        </w:tc>
        <w:tc>
          <w:tcPr>
            <w:tcW w:w="567" w:type="dxa"/>
            <w:gridSpan w:val="2"/>
            <w:vMerge/>
            <w:tcBorders>
              <w:top w:val="nil"/>
            </w:tcBorders>
          </w:tcPr>
          <w:p w14:paraId="744F4A5F" w14:textId="77777777" w:rsidR="00161339" w:rsidRPr="00616054" w:rsidRDefault="00161339" w:rsidP="00161339">
            <w:pPr>
              <w:spacing w:line="360" w:lineRule="auto"/>
              <w:rPr>
                <w:color w:val="000000"/>
                <w:sz w:val="24"/>
                <w:szCs w:val="24"/>
              </w:rPr>
            </w:pPr>
          </w:p>
        </w:tc>
        <w:tc>
          <w:tcPr>
            <w:tcW w:w="567" w:type="dxa"/>
            <w:vMerge/>
            <w:tcBorders>
              <w:top w:val="nil"/>
            </w:tcBorders>
          </w:tcPr>
          <w:p w14:paraId="20E51799" w14:textId="77777777" w:rsidR="00161339" w:rsidRPr="00616054" w:rsidRDefault="00161339" w:rsidP="00161339">
            <w:pPr>
              <w:spacing w:line="360" w:lineRule="auto"/>
              <w:rPr>
                <w:color w:val="000000"/>
                <w:sz w:val="24"/>
                <w:szCs w:val="24"/>
              </w:rPr>
            </w:pPr>
          </w:p>
        </w:tc>
        <w:tc>
          <w:tcPr>
            <w:tcW w:w="432" w:type="dxa"/>
            <w:gridSpan w:val="2"/>
            <w:vMerge/>
            <w:tcBorders>
              <w:top w:val="nil"/>
            </w:tcBorders>
          </w:tcPr>
          <w:p w14:paraId="0FC71071" w14:textId="77777777" w:rsidR="00161339" w:rsidRPr="00616054" w:rsidRDefault="00161339" w:rsidP="00161339">
            <w:pPr>
              <w:spacing w:line="360" w:lineRule="auto"/>
              <w:rPr>
                <w:color w:val="000000"/>
                <w:sz w:val="24"/>
                <w:szCs w:val="24"/>
              </w:rPr>
            </w:pPr>
          </w:p>
        </w:tc>
      </w:tr>
      <w:tr w:rsidR="00161339" w:rsidRPr="00616054" w14:paraId="457508D0" w14:textId="77777777" w:rsidTr="00161339">
        <w:trPr>
          <w:trHeight w:val="531"/>
        </w:trPr>
        <w:tc>
          <w:tcPr>
            <w:tcW w:w="442" w:type="dxa"/>
            <w:vAlign w:val="center"/>
          </w:tcPr>
          <w:p w14:paraId="262909EA" w14:textId="77777777" w:rsidR="00161339" w:rsidRPr="00616054" w:rsidRDefault="00161339" w:rsidP="00161339">
            <w:pPr>
              <w:pStyle w:val="TableParagraph"/>
              <w:spacing w:line="360" w:lineRule="auto"/>
              <w:jc w:val="center"/>
              <w:rPr>
                <w:color w:val="000000"/>
                <w:sz w:val="24"/>
                <w:szCs w:val="24"/>
              </w:rPr>
            </w:pPr>
            <w:r w:rsidRPr="00616054">
              <w:rPr>
                <w:color w:val="000000"/>
                <w:sz w:val="24"/>
                <w:szCs w:val="24"/>
                <w:lang w:val="en-US"/>
              </w:rPr>
              <w:t>9</w:t>
            </w:r>
            <w:r w:rsidRPr="00616054">
              <w:rPr>
                <w:color w:val="000000"/>
                <w:sz w:val="24"/>
                <w:szCs w:val="24"/>
              </w:rPr>
              <w:t>.</w:t>
            </w:r>
          </w:p>
        </w:tc>
        <w:tc>
          <w:tcPr>
            <w:tcW w:w="2144" w:type="dxa"/>
          </w:tcPr>
          <w:p w14:paraId="0F6E170D" w14:textId="77777777" w:rsidR="00161339" w:rsidRPr="00616054" w:rsidRDefault="00161339" w:rsidP="00161339">
            <w:pPr>
              <w:pStyle w:val="TableParagraph"/>
              <w:spacing w:line="360" w:lineRule="auto"/>
              <w:rPr>
                <w:color w:val="000000"/>
                <w:sz w:val="24"/>
                <w:szCs w:val="24"/>
              </w:rPr>
            </w:pPr>
            <w:r w:rsidRPr="00616054">
              <w:rPr>
                <w:color w:val="000000"/>
                <w:sz w:val="24"/>
                <w:szCs w:val="24"/>
              </w:rPr>
              <w:t>Seminar</w:t>
            </w:r>
            <w:r w:rsidRPr="00616054">
              <w:rPr>
                <w:color w:val="000000"/>
                <w:spacing w:val="-15"/>
                <w:sz w:val="24"/>
                <w:szCs w:val="24"/>
              </w:rPr>
              <w:t xml:space="preserve"> </w:t>
            </w:r>
            <w:r w:rsidRPr="00616054">
              <w:rPr>
                <w:color w:val="000000"/>
                <w:sz w:val="24"/>
                <w:szCs w:val="24"/>
              </w:rPr>
              <w:t>Hasil</w:t>
            </w:r>
            <w:r w:rsidRPr="00616054">
              <w:rPr>
                <w:color w:val="000000"/>
                <w:spacing w:val="-61"/>
                <w:sz w:val="24"/>
                <w:szCs w:val="24"/>
              </w:rPr>
              <w:t xml:space="preserve"> </w:t>
            </w:r>
            <w:r w:rsidRPr="00616054">
              <w:rPr>
                <w:color w:val="000000"/>
                <w:sz w:val="24"/>
                <w:szCs w:val="24"/>
              </w:rPr>
              <w:t>penelitian</w:t>
            </w:r>
          </w:p>
        </w:tc>
        <w:tc>
          <w:tcPr>
            <w:tcW w:w="278" w:type="dxa"/>
          </w:tcPr>
          <w:p w14:paraId="0D76F450" w14:textId="77777777" w:rsidR="00161339" w:rsidRPr="00616054" w:rsidRDefault="00161339" w:rsidP="00161339">
            <w:pPr>
              <w:pStyle w:val="TableParagraph"/>
              <w:spacing w:line="360" w:lineRule="auto"/>
              <w:rPr>
                <w:color w:val="000000"/>
                <w:sz w:val="24"/>
                <w:szCs w:val="24"/>
              </w:rPr>
            </w:pPr>
          </w:p>
        </w:tc>
        <w:tc>
          <w:tcPr>
            <w:tcW w:w="426" w:type="dxa"/>
          </w:tcPr>
          <w:p w14:paraId="27876972" w14:textId="77777777" w:rsidR="00161339" w:rsidRPr="00616054" w:rsidRDefault="00161339" w:rsidP="00161339">
            <w:pPr>
              <w:pStyle w:val="TableParagraph"/>
              <w:spacing w:line="360" w:lineRule="auto"/>
              <w:rPr>
                <w:color w:val="000000"/>
                <w:sz w:val="24"/>
                <w:szCs w:val="24"/>
              </w:rPr>
            </w:pPr>
          </w:p>
        </w:tc>
        <w:tc>
          <w:tcPr>
            <w:tcW w:w="283" w:type="dxa"/>
          </w:tcPr>
          <w:p w14:paraId="10E4FFBA" w14:textId="77777777" w:rsidR="00161339" w:rsidRPr="00616054" w:rsidRDefault="00161339" w:rsidP="00161339">
            <w:pPr>
              <w:pStyle w:val="TableParagraph"/>
              <w:spacing w:line="360" w:lineRule="auto"/>
              <w:rPr>
                <w:color w:val="000000"/>
                <w:sz w:val="24"/>
                <w:szCs w:val="24"/>
              </w:rPr>
            </w:pPr>
          </w:p>
        </w:tc>
        <w:tc>
          <w:tcPr>
            <w:tcW w:w="430" w:type="dxa"/>
          </w:tcPr>
          <w:p w14:paraId="3C3336B9" w14:textId="77777777" w:rsidR="00161339" w:rsidRPr="00616054" w:rsidRDefault="00161339" w:rsidP="00161339">
            <w:pPr>
              <w:pStyle w:val="TableParagraph"/>
              <w:spacing w:line="360" w:lineRule="auto"/>
              <w:rPr>
                <w:color w:val="000000"/>
                <w:sz w:val="24"/>
                <w:szCs w:val="24"/>
              </w:rPr>
            </w:pPr>
          </w:p>
        </w:tc>
        <w:tc>
          <w:tcPr>
            <w:tcW w:w="283" w:type="dxa"/>
            <w:shd w:val="clear" w:color="auto" w:fill="A6A6A6" w:themeFill="background1" w:themeFillShade="A6"/>
          </w:tcPr>
          <w:p w14:paraId="13C71ADF" w14:textId="77777777" w:rsidR="00161339" w:rsidRPr="00616054" w:rsidRDefault="00161339" w:rsidP="00161339">
            <w:pPr>
              <w:pStyle w:val="TableParagraph"/>
              <w:spacing w:line="360" w:lineRule="auto"/>
              <w:rPr>
                <w:color w:val="000000"/>
                <w:sz w:val="24"/>
                <w:szCs w:val="24"/>
              </w:rPr>
            </w:pPr>
          </w:p>
        </w:tc>
        <w:tc>
          <w:tcPr>
            <w:tcW w:w="430" w:type="dxa"/>
          </w:tcPr>
          <w:p w14:paraId="585E914F" w14:textId="77777777" w:rsidR="00161339" w:rsidRPr="00616054" w:rsidRDefault="00161339" w:rsidP="00161339">
            <w:pPr>
              <w:pStyle w:val="TableParagraph"/>
              <w:spacing w:line="360" w:lineRule="auto"/>
              <w:rPr>
                <w:color w:val="000000"/>
                <w:sz w:val="24"/>
                <w:szCs w:val="24"/>
              </w:rPr>
            </w:pPr>
          </w:p>
        </w:tc>
        <w:tc>
          <w:tcPr>
            <w:tcW w:w="430" w:type="dxa"/>
          </w:tcPr>
          <w:p w14:paraId="3EF97BA9" w14:textId="77777777" w:rsidR="00161339" w:rsidRPr="00616054" w:rsidRDefault="00161339" w:rsidP="00161339">
            <w:pPr>
              <w:pStyle w:val="TableParagraph"/>
              <w:spacing w:line="360" w:lineRule="auto"/>
              <w:rPr>
                <w:color w:val="000000"/>
                <w:sz w:val="24"/>
                <w:szCs w:val="24"/>
              </w:rPr>
            </w:pPr>
          </w:p>
        </w:tc>
        <w:tc>
          <w:tcPr>
            <w:tcW w:w="430" w:type="dxa"/>
          </w:tcPr>
          <w:p w14:paraId="0409D4D2" w14:textId="77777777" w:rsidR="00161339" w:rsidRPr="00616054" w:rsidRDefault="00161339" w:rsidP="00161339">
            <w:pPr>
              <w:pStyle w:val="TableParagraph"/>
              <w:spacing w:line="360" w:lineRule="auto"/>
              <w:rPr>
                <w:color w:val="000000"/>
                <w:sz w:val="24"/>
                <w:szCs w:val="24"/>
              </w:rPr>
            </w:pPr>
          </w:p>
        </w:tc>
        <w:tc>
          <w:tcPr>
            <w:tcW w:w="430" w:type="dxa"/>
            <w:shd w:val="clear" w:color="auto" w:fill="auto"/>
          </w:tcPr>
          <w:p w14:paraId="08362847" w14:textId="77777777" w:rsidR="00161339" w:rsidRPr="00616054" w:rsidRDefault="00161339" w:rsidP="00161339">
            <w:pPr>
              <w:pStyle w:val="TableParagraph"/>
              <w:spacing w:line="360" w:lineRule="auto"/>
              <w:rPr>
                <w:color w:val="000000"/>
                <w:sz w:val="24"/>
                <w:szCs w:val="24"/>
              </w:rPr>
            </w:pPr>
          </w:p>
        </w:tc>
        <w:tc>
          <w:tcPr>
            <w:tcW w:w="567" w:type="dxa"/>
            <w:gridSpan w:val="2"/>
            <w:shd w:val="clear" w:color="auto" w:fill="auto"/>
          </w:tcPr>
          <w:p w14:paraId="20B3D0CF" w14:textId="77777777" w:rsidR="00161339" w:rsidRPr="00616054" w:rsidRDefault="00161339" w:rsidP="00161339">
            <w:pPr>
              <w:pStyle w:val="TableParagraph"/>
              <w:spacing w:line="360" w:lineRule="auto"/>
              <w:rPr>
                <w:color w:val="000000"/>
                <w:sz w:val="24"/>
                <w:szCs w:val="24"/>
              </w:rPr>
            </w:pPr>
          </w:p>
        </w:tc>
        <w:tc>
          <w:tcPr>
            <w:tcW w:w="567" w:type="dxa"/>
            <w:shd w:val="clear" w:color="auto" w:fill="auto"/>
          </w:tcPr>
          <w:p w14:paraId="2D5E64B3" w14:textId="77777777" w:rsidR="00161339" w:rsidRPr="00616054" w:rsidRDefault="00161339" w:rsidP="00161339">
            <w:pPr>
              <w:pStyle w:val="TableParagraph"/>
              <w:spacing w:line="360" w:lineRule="auto"/>
              <w:rPr>
                <w:color w:val="000000"/>
                <w:sz w:val="24"/>
                <w:szCs w:val="24"/>
              </w:rPr>
            </w:pPr>
          </w:p>
        </w:tc>
        <w:tc>
          <w:tcPr>
            <w:tcW w:w="432" w:type="dxa"/>
            <w:gridSpan w:val="2"/>
            <w:shd w:val="clear" w:color="auto" w:fill="auto"/>
          </w:tcPr>
          <w:p w14:paraId="1949F628" w14:textId="77777777" w:rsidR="00161339" w:rsidRPr="00616054" w:rsidRDefault="00161339" w:rsidP="00161339">
            <w:pPr>
              <w:pStyle w:val="TableParagraph"/>
              <w:spacing w:line="360" w:lineRule="auto"/>
              <w:rPr>
                <w:color w:val="000000"/>
                <w:sz w:val="24"/>
                <w:szCs w:val="24"/>
              </w:rPr>
            </w:pPr>
          </w:p>
        </w:tc>
      </w:tr>
      <w:tr w:rsidR="00161339" w:rsidRPr="00616054" w14:paraId="2B340C5A" w14:textId="77777777" w:rsidTr="00161339">
        <w:trPr>
          <w:trHeight w:val="254"/>
        </w:trPr>
        <w:tc>
          <w:tcPr>
            <w:tcW w:w="442" w:type="dxa"/>
            <w:vAlign w:val="center"/>
          </w:tcPr>
          <w:p w14:paraId="35DFFAD1" w14:textId="77777777" w:rsidR="00161339" w:rsidRPr="00616054" w:rsidRDefault="00161339" w:rsidP="00161339">
            <w:pPr>
              <w:pStyle w:val="TableParagraph"/>
              <w:spacing w:line="360" w:lineRule="auto"/>
              <w:jc w:val="center"/>
              <w:rPr>
                <w:color w:val="000000"/>
                <w:sz w:val="24"/>
                <w:szCs w:val="24"/>
                <w:lang w:val="en-US"/>
              </w:rPr>
            </w:pPr>
            <w:r w:rsidRPr="00616054">
              <w:rPr>
                <w:color w:val="000000"/>
                <w:sz w:val="24"/>
                <w:szCs w:val="24"/>
                <w:lang w:val="en-US"/>
              </w:rPr>
              <w:t>10.</w:t>
            </w:r>
          </w:p>
        </w:tc>
        <w:tc>
          <w:tcPr>
            <w:tcW w:w="2144" w:type="dxa"/>
          </w:tcPr>
          <w:p w14:paraId="6CA5E2F0" w14:textId="77777777" w:rsidR="00161339" w:rsidRPr="00616054" w:rsidRDefault="00161339" w:rsidP="00161339">
            <w:pPr>
              <w:pStyle w:val="TableParagraph"/>
              <w:spacing w:line="360" w:lineRule="auto"/>
              <w:rPr>
                <w:color w:val="000000"/>
                <w:sz w:val="24"/>
                <w:szCs w:val="24"/>
              </w:rPr>
            </w:pPr>
            <w:r w:rsidRPr="00616054">
              <w:rPr>
                <w:color w:val="000000"/>
                <w:sz w:val="24"/>
                <w:szCs w:val="24"/>
              </w:rPr>
              <w:t>Konsultasi dan</w:t>
            </w:r>
            <w:r w:rsidRPr="00616054">
              <w:rPr>
                <w:color w:val="000000"/>
                <w:spacing w:val="-61"/>
                <w:sz w:val="24"/>
                <w:szCs w:val="24"/>
              </w:rPr>
              <w:t xml:space="preserve"> </w:t>
            </w:r>
            <w:r w:rsidRPr="00616054">
              <w:rPr>
                <w:color w:val="000000"/>
                <w:sz w:val="24"/>
                <w:szCs w:val="24"/>
              </w:rPr>
              <w:t>perbaikan</w:t>
            </w:r>
          </w:p>
        </w:tc>
        <w:tc>
          <w:tcPr>
            <w:tcW w:w="278" w:type="dxa"/>
          </w:tcPr>
          <w:p w14:paraId="3300082D" w14:textId="77777777" w:rsidR="00161339" w:rsidRPr="00616054" w:rsidRDefault="00161339" w:rsidP="00161339">
            <w:pPr>
              <w:pStyle w:val="TableParagraph"/>
              <w:spacing w:line="360" w:lineRule="auto"/>
              <w:rPr>
                <w:color w:val="000000"/>
                <w:sz w:val="24"/>
                <w:szCs w:val="24"/>
              </w:rPr>
            </w:pPr>
          </w:p>
        </w:tc>
        <w:tc>
          <w:tcPr>
            <w:tcW w:w="426" w:type="dxa"/>
          </w:tcPr>
          <w:p w14:paraId="23466AE9" w14:textId="77777777" w:rsidR="00161339" w:rsidRPr="00616054" w:rsidRDefault="00161339" w:rsidP="00161339">
            <w:pPr>
              <w:pStyle w:val="TableParagraph"/>
              <w:spacing w:line="360" w:lineRule="auto"/>
              <w:rPr>
                <w:color w:val="000000"/>
                <w:sz w:val="24"/>
                <w:szCs w:val="24"/>
              </w:rPr>
            </w:pPr>
          </w:p>
        </w:tc>
        <w:tc>
          <w:tcPr>
            <w:tcW w:w="283" w:type="dxa"/>
          </w:tcPr>
          <w:p w14:paraId="5F8027D6" w14:textId="77777777" w:rsidR="00161339" w:rsidRPr="00616054" w:rsidRDefault="00161339" w:rsidP="00161339">
            <w:pPr>
              <w:pStyle w:val="TableParagraph"/>
              <w:spacing w:line="360" w:lineRule="auto"/>
              <w:rPr>
                <w:color w:val="000000"/>
                <w:sz w:val="24"/>
                <w:szCs w:val="24"/>
              </w:rPr>
            </w:pPr>
          </w:p>
        </w:tc>
        <w:tc>
          <w:tcPr>
            <w:tcW w:w="430" w:type="dxa"/>
          </w:tcPr>
          <w:p w14:paraId="5285299D" w14:textId="77777777" w:rsidR="00161339" w:rsidRPr="00616054" w:rsidRDefault="00161339" w:rsidP="00161339">
            <w:pPr>
              <w:pStyle w:val="TableParagraph"/>
              <w:spacing w:line="360" w:lineRule="auto"/>
              <w:rPr>
                <w:color w:val="000000"/>
                <w:sz w:val="24"/>
                <w:szCs w:val="24"/>
              </w:rPr>
            </w:pPr>
          </w:p>
        </w:tc>
        <w:tc>
          <w:tcPr>
            <w:tcW w:w="283" w:type="dxa"/>
            <w:shd w:val="clear" w:color="auto" w:fill="A6A6A6" w:themeFill="background1" w:themeFillShade="A6"/>
          </w:tcPr>
          <w:p w14:paraId="599A42F3" w14:textId="77777777" w:rsidR="00161339" w:rsidRPr="00616054" w:rsidRDefault="00161339" w:rsidP="00161339">
            <w:pPr>
              <w:pStyle w:val="TableParagraph"/>
              <w:spacing w:line="360" w:lineRule="auto"/>
              <w:rPr>
                <w:color w:val="000000"/>
                <w:sz w:val="24"/>
                <w:szCs w:val="24"/>
              </w:rPr>
            </w:pPr>
          </w:p>
        </w:tc>
        <w:tc>
          <w:tcPr>
            <w:tcW w:w="430" w:type="dxa"/>
          </w:tcPr>
          <w:p w14:paraId="0E075918" w14:textId="77777777" w:rsidR="00161339" w:rsidRPr="00616054" w:rsidRDefault="00161339" w:rsidP="00161339">
            <w:pPr>
              <w:pStyle w:val="TableParagraph"/>
              <w:spacing w:line="360" w:lineRule="auto"/>
              <w:rPr>
                <w:color w:val="000000"/>
                <w:sz w:val="24"/>
                <w:szCs w:val="24"/>
              </w:rPr>
            </w:pPr>
          </w:p>
        </w:tc>
        <w:tc>
          <w:tcPr>
            <w:tcW w:w="430" w:type="dxa"/>
          </w:tcPr>
          <w:p w14:paraId="4AF1A803" w14:textId="77777777" w:rsidR="00161339" w:rsidRPr="00616054" w:rsidRDefault="00161339" w:rsidP="00161339">
            <w:pPr>
              <w:pStyle w:val="TableParagraph"/>
              <w:spacing w:line="360" w:lineRule="auto"/>
              <w:rPr>
                <w:color w:val="000000"/>
                <w:sz w:val="24"/>
                <w:szCs w:val="24"/>
              </w:rPr>
            </w:pPr>
          </w:p>
        </w:tc>
        <w:tc>
          <w:tcPr>
            <w:tcW w:w="430" w:type="dxa"/>
          </w:tcPr>
          <w:p w14:paraId="33C76111" w14:textId="77777777" w:rsidR="00161339" w:rsidRPr="00616054" w:rsidRDefault="00161339" w:rsidP="00161339">
            <w:pPr>
              <w:pStyle w:val="TableParagraph"/>
              <w:spacing w:line="360" w:lineRule="auto"/>
              <w:rPr>
                <w:color w:val="000000"/>
                <w:sz w:val="24"/>
                <w:szCs w:val="24"/>
              </w:rPr>
            </w:pPr>
          </w:p>
        </w:tc>
        <w:tc>
          <w:tcPr>
            <w:tcW w:w="430" w:type="dxa"/>
            <w:shd w:val="clear" w:color="auto" w:fill="auto"/>
          </w:tcPr>
          <w:p w14:paraId="02E3AB30" w14:textId="77777777" w:rsidR="00161339" w:rsidRPr="00616054" w:rsidRDefault="00161339" w:rsidP="00161339">
            <w:pPr>
              <w:pStyle w:val="TableParagraph"/>
              <w:spacing w:line="360" w:lineRule="auto"/>
              <w:rPr>
                <w:color w:val="000000"/>
                <w:sz w:val="24"/>
                <w:szCs w:val="24"/>
              </w:rPr>
            </w:pPr>
          </w:p>
        </w:tc>
        <w:tc>
          <w:tcPr>
            <w:tcW w:w="567" w:type="dxa"/>
            <w:gridSpan w:val="2"/>
            <w:shd w:val="clear" w:color="auto" w:fill="auto"/>
          </w:tcPr>
          <w:p w14:paraId="732AF407" w14:textId="77777777" w:rsidR="00161339" w:rsidRPr="00616054" w:rsidRDefault="00161339" w:rsidP="00161339">
            <w:pPr>
              <w:pStyle w:val="TableParagraph"/>
              <w:spacing w:line="360" w:lineRule="auto"/>
              <w:rPr>
                <w:color w:val="000000"/>
                <w:sz w:val="24"/>
                <w:szCs w:val="24"/>
              </w:rPr>
            </w:pPr>
          </w:p>
        </w:tc>
        <w:tc>
          <w:tcPr>
            <w:tcW w:w="567" w:type="dxa"/>
            <w:shd w:val="clear" w:color="auto" w:fill="auto"/>
          </w:tcPr>
          <w:p w14:paraId="51E09519" w14:textId="77777777" w:rsidR="00161339" w:rsidRPr="00616054" w:rsidRDefault="00161339" w:rsidP="00161339">
            <w:pPr>
              <w:pStyle w:val="TableParagraph"/>
              <w:spacing w:line="360" w:lineRule="auto"/>
              <w:rPr>
                <w:color w:val="000000"/>
                <w:sz w:val="24"/>
                <w:szCs w:val="24"/>
              </w:rPr>
            </w:pPr>
          </w:p>
        </w:tc>
        <w:tc>
          <w:tcPr>
            <w:tcW w:w="432" w:type="dxa"/>
            <w:gridSpan w:val="2"/>
            <w:shd w:val="clear" w:color="auto" w:fill="auto"/>
          </w:tcPr>
          <w:p w14:paraId="2FC4C7DC" w14:textId="77777777" w:rsidR="00161339" w:rsidRPr="00616054" w:rsidRDefault="00161339" w:rsidP="00161339">
            <w:pPr>
              <w:pStyle w:val="TableParagraph"/>
              <w:spacing w:line="360" w:lineRule="auto"/>
              <w:rPr>
                <w:color w:val="000000"/>
                <w:sz w:val="24"/>
                <w:szCs w:val="24"/>
              </w:rPr>
            </w:pPr>
          </w:p>
        </w:tc>
      </w:tr>
      <w:tr w:rsidR="00161339" w:rsidRPr="00616054" w14:paraId="25FA4DB6" w14:textId="77777777" w:rsidTr="00161339">
        <w:trPr>
          <w:trHeight w:val="252"/>
        </w:trPr>
        <w:tc>
          <w:tcPr>
            <w:tcW w:w="442" w:type="dxa"/>
            <w:vMerge w:val="restart"/>
            <w:vAlign w:val="center"/>
          </w:tcPr>
          <w:p w14:paraId="06CAB2D6" w14:textId="77777777" w:rsidR="00161339" w:rsidRPr="00616054" w:rsidRDefault="00161339" w:rsidP="00161339">
            <w:pPr>
              <w:pStyle w:val="TableParagraph"/>
              <w:spacing w:line="360" w:lineRule="auto"/>
              <w:jc w:val="center"/>
              <w:rPr>
                <w:color w:val="000000"/>
                <w:sz w:val="24"/>
                <w:szCs w:val="24"/>
                <w:lang w:val="en-US"/>
              </w:rPr>
            </w:pPr>
            <w:r w:rsidRPr="00616054">
              <w:rPr>
                <w:color w:val="000000"/>
                <w:sz w:val="24"/>
                <w:szCs w:val="24"/>
                <w:lang w:val="en-US"/>
              </w:rPr>
              <w:t>11.</w:t>
            </w:r>
          </w:p>
        </w:tc>
        <w:tc>
          <w:tcPr>
            <w:tcW w:w="2144" w:type="dxa"/>
            <w:vMerge w:val="restart"/>
          </w:tcPr>
          <w:p w14:paraId="293B82ED" w14:textId="77777777" w:rsidR="00161339" w:rsidRPr="00616054" w:rsidRDefault="00161339" w:rsidP="00161339">
            <w:pPr>
              <w:pStyle w:val="TableParagraph"/>
              <w:spacing w:line="360" w:lineRule="auto"/>
              <w:rPr>
                <w:color w:val="000000"/>
                <w:sz w:val="24"/>
                <w:szCs w:val="24"/>
              </w:rPr>
            </w:pPr>
          </w:p>
          <w:p w14:paraId="6B1A8700" w14:textId="77777777" w:rsidR="00161339" w:rsidRPr="00616054" w:rsidRDefault="00161339" w:rsidP="00161339">
            <w:pPr>
              <w:pStyle w:val="TableParagraph"/>
              <w:spacing w:line="360" w:lineRule="auto"/>
              <w:jc w:val="center"/>
              <w:rPr>
                <w:color w:val="000000"/>
                <w:sz w:val="24"/>
                <w:szCs w:val="24"/>
              </w:rPr>
            </w:pPr>
            <w:r w:rsidRPr="00616054">
              <w:rPr>
                <w:color w:val="000000"/>
                <w:sz w:val="24"/>
                <w:szCs w:val="24"/>
              </w:rPr>
              <w:t>Ujian</w:t>
            </w:r>
            <w:r w:rsidRPr="00616054">
              <w:rPr>
                <w:color w:val="000000"/>
                <w:spacing w:val="-1"/>
                <w:sz w:val="24"/>
                <w:szCs w:val="24"/>
              </w:rPr>
              <w:t xml:space="preserve"> </w:t>
            </w:r>
            <w:r w:rsidRPr="00616054">
              <w:rPr>
                <w:color w:val="000000"/>
                <w:sz w:val="24"/>
                <w:szCs w:val="24"/>
              </w:rPr>
              <w:t>tutup skripsi</w:t>
            </w:r>
          </w:p>
        </w:tc>
        <w:tc>
          <w:tcPr>
            <w:tcW w:w="278" w:type="dxa"/>
            <w:vMerge w:val="restart"/>
            <w:tcBorders>
              <w:right w:val="single" w:sz="4" w:space="0" w:color="auto"/>
            </w:tcBorders>
          </w:tcPr>
          <w:p w14:paraId="73BA0116" w14:textId="77777777" w:rsidR="00161339" w:rsidRPr="00616054" w:rsidRDefault="00161339" w:rsidP="00161339">
            <w:pPr>
              <w:pStyle w:val="TableParagraph"/>
              <w:spacing w:line="360" w:lineRule="auto"/>
              <w:rPr>
                <w:color w:val="000000"/>
                <w:sz w:val="24"/>
                <w:szCs w:val="24"/>
              </w:rPr>
            </w:pPr>
          </w:p>
        </w:tc>
        <w:tc>
          <w:tcPr>
            <w:tcW w:w="426" w:type="dxa"/>
            <w:vMerge w:val="restart"/>
            <w:tcBorders>
              <w:left w:val="single" w:sz="4" w:space="0" w:color="auto"/>
              <w:right w:val="single" w:sz="4" w:space="0" w:color="auto"/>
            </w:tcBorders>
          </w:tcPr>
          <w:p w14:paraId="41C88D06" w14:textId="77777777" w:rsidR="00161339" w:rsidRPr="00616054" w:rsidRDefault="00161339" w:rsidP="00161339">
            <w:pPr>
              <w:pStyle w:val="TableParagraph"/>
              <w:spacing w:line="360" w:lineRule="auto"/>
              <w:rPr>
                <w:color w:val="000000"/>
                <w:sz w:val="24"/>
                <w:szCs w:val="24"/>
              </w:rPr>
            </w:pPr>
          </w:p>
        </w:tc>
        <w:tc>
          <w:tcPr>
            <w:tcW w:w="283" w:type="dxa"/>
            <w:vMerge w:val="restart"/>
            <w:tcBorders>
              <w:left w:val="single" w:sz="4" w:space="0" w:color="auto"/>
              <w:right w:val="single" w:sz="4" w:space="0" w:color="auto"/>
            </w:tcBorders>
          </w:tcPr>
          <w:p w14:paraId="45D6E58A" w14:textId="77777777" w:rsidR="00161339" w:rsidRPr="00616054" w:rsidRDefault="00161339" w:rsidP="00161339">
            <w:pPr>
              <w:pStyle w:val="TableParagraph"/>
              <w:spacing w:line="360" w:lineRule="auto"/>
              <w:rPr>
                <w:color w:val="000000"/>
                <w:sz w:val="24"/>
                <w:szCs w:val="24"/>
              </w:rPr>
            </w:pPr>
          </w:p>
        </w:tc>
        <w:tc>
          <w:tcPr>
            <w:tcW w:w="430" w:type="dxa"/>
            <w:vMerge w:val="restart"/>
            <w:tcBorders>
              <w:left w:val="single" w:sz="4" w:space="0" w:color="auto"/>
              <w:right w:val="single" w:sz="4" w:space="0" w:color="auto"/>
            </w:tcBorders>
          </w:tcPr>
          <w:p w14:paraId="6030A81D" w14:textId="77777777" w:rsidR="00161339" w:rsidRPr="00616054" w:rsidRDefault="00161339" w:rsidP="00161339">
            <w:pPr>
              <w:pStyle w:val="TableParagraph"/>
              <w:spacing w:line="360" w:lineRule="auto"/>
              <w:rPr>
                <w:color w:val="000000"/>
                <w:sz w:val="24"/>
                <w:szCs w:val="24"/>
              </w:rPr>
            </w:pPr>
          </w:p>
        </w:tc>
        <w:tc>
          <w:tcPr>
            <w:tcW w:w="283" w:type="dxa"/>
            <w:vMerge w:val="restart"/>
            <w:tcBorders>
              <w:left w:val="single" w:sz="4" w:space="0" w:color="auto"/>
              <w:right w:val="single" w:sz="4" w:space="0" w:color="auto"/>
            </w:tcBorders>
          </w:tcPr>
          <w:p w14:paraId="45AE373A" w14:textId="77777777" w:rsidR="00161339" w:rsidRPr="00616054" w:rsidRDefault="00161339" w:rsidP="00161339">
            <w:pPr>
              <w:pStyle w:val="TableParagraph"/>
              <w:spacing w:line="360" w:lineRule="auto"/>
              <w:rPr>
                <w:color w:val="000000"/>
                <w:sz w:val="24"/>
                <w:szCs w:val="24"/>
              </w:rPr>
            </w:pPr>
          </w:p>
        </w:tc>
        <w:tc>
          <w:tcPr>
            <w:tcW w:w="430" w:type="dxa"/>
            <w:vMerge w:val="restart"/>
            <w:tcBorders>
              <w:left w:val="single" w:sz="4" w:space="0" w:color="auto"/>
              <w:right w:val="single" w:sz="4" w:space="0" w:color="auto"/>
            </w:tcBorders>
            <w:shd w:val="clear" w:color="auto" w:fill="A6A6A6" w:themeFill="background1" w:themeFillShade="A6"/>
          </w:tcPr>
          <w:p w14:paraId="47898BFA" w14:textId="77777777" w:rsidR="00161339" w:rsidRPr="00616054" w:rsidRDefault="00161339" w:rsidP="00161339">
            <w:pPr>
              <w:pStyle w:val="TableParagraph"/>
              <w:spacing w:line="360" w:lineRule="auto"/>
              <w:rPr>
                <w:color w:val="000000"/>
                <w:sz w:val="24"/>
                <w:szCs w:val="24"/>
              </w:rPr>
            </w:pPr>
          </w:p>
        </w:tc>
        <w:tc>
          <w:tcPr>
            <w:tcW w:w="430" w:type="dxa"/>
            <w:vMerge w:val="restart"/>
            <w:tcBorders>
              <w:left w:val="single" w:sz="4" w:space="0" w:color="auto"/>
              <w:right w:val="single" w:sz="4" w:space="0" w:color="auto"/>
            </w:tcBorders>
          </w:tcPr>
          <w:p w14:paraId="02CBE2D8" w14:textId="77777777" w:rsidR="00161339" w:rsidRPr="00616054" w:rsidRDefault="00161339" w:rsidP="00161339">
            <w:pPr>
              <w:pStyle w:val="TableParagraph"/>
              <w:spacing w:line="360" w:lineRule="auto"/>
              <w:rPr>
                <w:color w:val="000000"/>
                <w:sz w:val="24"/>
                <w:szCs w:val="24"/>
              </w:rPr>
            </w:pPr>
          </w:p>
        </w:tc>
        <w:tc>
          <w:tcPr>
            <w:tcW w:w="430" w:type="dxa"/>
            <w:vMerge w:val="restart"/>
            <w:tcBorders>
              <w:left w:val="single" w:sz="4" w:space="0" w:color="auto"/>
              <w:right w:val="single" w:sz="4" w:space="0" w:color="auto"/>
            </w:tcBorders>
          </w:tcPr>
          <w:p w14:paraId="62CA36F5" w14:textId="77777777" w:rsidR="00161339" w:rsidRPr="00616054" w:rsidRDefault="00161339" w:rsidP="00161339">
            <w:pPr>
              <w:pStyle w:val="TableParagraph"/>
              <w:spacing w:line="360" w:lineRule="auto"/>
              <w:rPr>
                <w:color w:val="000000"/>
                <w:sz w:val="24"/>
                <w:szCs w:val="24"/>
              </w:rPr>
            </w:pPr>
          </w:p>
        </w:tc>
        <w:tc>
          <w:tcPr>
            <w:tcW w:w="430" w:type="dxa"/>
            <w:vMerge w:val="restart"/>
            <w:tcBorders>
              <w:left w:val="single" w:sz="4" w:space="0" w:color="auto"/>
              <w:right w:val="single" w:sz="4" w:space="0" w:color="auto"/>
            </w:tcBorders>
            <w:shd w:val="clear" w:color="auto" w:fill="auto"/>
          </w:tcPr>
          <w:p w14:paraId="02AB4195" w14:textId="77777777" w:rsidR="00161339" w:rsidRPr="00616054" w:rsidRDefault="00161339" w:rsidP="00161339">
            <w:pPr>
              <w:pStyle w:val="TableParagraph"/>
              <w:spacing w:line="360" w:lineRule="auto"/>
              <w:rPr>
                <w:color w:val="000000"/>
                <w:sz w:val="24"/>
                <w:szCs w:val="24"/>
              </w:rPr>
            </w:pPr>
          </w:p>
        </w:tc>
        <w:tc>
          <w:tcPr>
            <w:tcW w:w="567" w:type="dxa"/>
            <w:gridSpan w:val="2"/>
            <w:tcBorders>
              <w:left w:val="single" w:sz="4" w:space="0" w:color="auto"/>
              <w:bottom w:val="nil"/>
            </w:tcBorders>
            <w:shd w:val="clear" w:color="auto" w:fill="auto"/>
          </w:tcPr>
          <w:p w14:paraId="7EFF9CCF" w14:textId="77777777" w:rsidR="00161339" w:rsidRPr="00616054" w:rsidRDefault="00161339" w:rsidP="00161339">
            <w:pPr>
              <w:pStyle w:val="TableParagraph"/>
              <w:spacing w:line="360" w:lineRule="auto"/>
              <w:rPr>
                <w:color w:val="000000"/>
                <w:sz w:val="24"/>
                <w:szCs w:val="24"/>
              </w:rPr>
            </w:pPr>
          </w:p>
        </w:tc>
        <w:tc>
          <w:tcPr>
            <w:tcW w:w="567" w:type="dxa"/>
            <w:tcBorders>
              <w:bottom w:val="nil"/>
              <w:right w:val="single" w:sz="4" w:space="0" w:color="auto"/>
            </w:tcBorders>
            <w:shd w:val="clear" w:color="auto" w:fill="auto"/>
          </w:tcPr>
          <w:p w14:paraId="2F2FAD6F" w14:textId="77777777" w:rsidR="00161339" w:rsidRPr="00616054" w:rsidRDefault="00161339" w:rsidP="00161339">
            <w:pPr>
              <w:pStyle w:val="TableParagraph"/>
              <w:spacing w:line="360" w:lineRule="auto"/>
              <w:rPr>
                <w:color w:val="000000"/>
                <w:sz w:val="24"/>
                <w:szCs w:val="24"/>
              </w:rPr>
            </w:pPr>
          </w:p>
        </w:tc>
        <w:tc>
          <w:tcPr>
            <w:tcW w:w="432" w:type="dxa"/>
            <w:gridSpan w:val="2"/>
            <w:tcBorders>
              <w:left w:val="single" w:sz="4" w:space="0" w:color="auto"/>
              <w:bottom w:val="nil"/>
            </w:tcBorders>
            <w:shd w:val="clear" w:color="auto" w:fill="auto"/>
          </w:tcPr>
          <w:p w14:paraId="531D4C05" w14:textId="77777777" w:rsidR="00161339" w:rsidRPr="00616054" w:rsidRDefault="00161339" w:rsidP="00161339">
            <w:pPr>
              <w:pStyle w:val="TableParagraph"/>
              <w:spacing w:line="360" w:lineRule="auto"/>
              <w:rPr>
                <w:color w:val="000000"/>
                <w:sz w:val="24"/>
                <w:szCs w:val="24"/>
              </w:rPr>
            </w:pPr>
          </w:p>
        </w:tc>
      </w:tr>
      <w:tr w:rsidR="00161339" w:rsidRPr="00616054" w14:paraId="6CBEF964" w14:textId="77777777" w:rsidTr="00161339">
        <w:trPr>
          <w:trHeight w:val="74"/>
        </w:trPr>
        <w:tc>
          <w:tcPr>
            <w:tcW w:w="442" w:type="dxa"/>
            <w:vMerge/>
            <w:tcBorders>
              <w:top w:val="nil"/>
            </w:tcBorders>
          </w:tcPr>
          <w:p w14:paraId="0E83F631" w14:textId="77777777" w:rsidR="00161339" w:rsidRPr="00616054" w:rsidRDefault="00161339" w:rsidP="00161339">
            <w:pPr>
              <w:spacing w:line="360" w:lineRule="auto"/>
              <w:rPr>
                <w:color w:val="000000"/>
                <w:sz w:val="24"/>
                <w:szCs w:val="24"/>
              </w:rPr>
            </w:pPr>
          </w:p>
        </w:tc>
        <w:tc>
          <w:tcPr>
            <w:tcW w:w="2144" w:type="dxa"/>
            <w:vMerge/>
            <w:tcBorders>
              <w:top w:val="nil"/>
            </w:tcBorders>
          </w:tcPr>
          <w:p w14:paraId="77887CAE" w14:textId="77777777" w:rsidR="00161339" w:rsidRPr="00616054" w:rsidRDefault="00161339" w:rsidP="00161339">
            <w:pPr>
              <w:spacing w:line="360" w:lineRule="auto"/>
              <w:rPr>
                <w:color w:val="000000"/>
                <w:sz w:val="24"/>
                <w:szCs w:val="24"/>
              </w:rPr>
            </w:pPr>
          </w:p>
        </w:tc>
        <w:tc>
          <w:tcPr>
            <w:tcW w:w="278" w:type="dxa"/>
            <w:vMerge/>
            <w:tcBorders>
              <w:right w:val="single" w:sz="4" w:space="0" w:color="auto"/>
            </w:tcBorders>
          </w:tcPr>
          <w:p w14:paraId="4A2418F8" w14:textId="77777777" w:rsidR="00161339" w:rsidRPr="00616054" w:rsidRDefault="00161339" w:rsidP="00161339">
            <w:pPr>
              <w:pStyle w:val="TableParagraph"/>
              <w:spacing w:line="360" w:lineRule="auto"/>
              <w:jc w:val="center"/>
              <w:rPr>
                <w:b/>
                <w:color w:val="000000"/>
                <w:sz w:val="24"/>
                <w:szCs w:val="24"/>
              </w:rPr>
            </w:pPr>
          </w:p>
        </w:tc>
        <w:tc>
          <w:tcPr>
            <w:tcW w:w="426" w:type="dxa"/>
            <w:vMerge/>
            <w:tcBorders>
              <w:left w:val="single" w:sz="4" w:space="0" w:color="auto"/>
              <w:right w:val="single" w:sz="4" w:space="0" w:color="auto"/>
            </w:tcBorders>
          </w:tcPr>
          <w:p w14:paraId="65DEC260" w14:textId="77777777" w:rsidR="00161339" w:rsidRPr="00616054" w:rsidRDefault="00161339" w:rsidP="00161339">
            <w:pPr>
              <w:pStyle w:val="TableParagraph"/>
              <w:spacing w:line="360" w:lineRule="auto"/>
              <w:jc w:val="center"/>
              <w:rPr>
                <w:b/>
                <w:color w:val="000000"/>
                <w:sz w:val="24"/>
                <w:szCs w:val="24"/>
              </w:rPr>
            </w:pPr>
          </w:p>
        </w:tc>
        <w:tc>
          <w:tcPr>
            <w:tcW w:w="283" w:type="dxa"/>
            <w:vMerge/>
            <w:tcBorders>
              <w:left w:val="single" w:sz="4" w:space="0" w:color="auto"/>
              <w:right w:val="single" w:sz="4" w:space="0" w:color="auto"/>
            </w:tcBorders>
          </w:tcPr>
          <w:p w14:paraId="2DD3C660" w14:textId="77777777" w:rsidR="00161339" w:rsidRPr="00616054" w:rsidRDefault="00161339" w:rsidP="00161339">
            <w:pPr>
              <w:pStyle w:val="TableParagraph"/>
              <w:spacing w:line="360" w:lineRule="auto"/>
              <w:jc w:val="center"/>
              <w:rPr>
                <w:b/>
                <w:color w:val="000000"/>
                <w:sz w:val="24"/>
                <w:szCs w:val="24"/>
              </w:rPr>
            </w:pPr>
          </w:p>
        </w:tc>
        <w:tc>
          <w:tcPr>
            <w:tcW w:w="430" w:type="dxa"/>
            <w:vMerge/>
            <w:tcBorders>
              <w:left w:val="single" w:sz="4" w:space="0" w:color="auto"/>
              <w:right w:val="single" w:sz="4" w:space="0" w:color="auto"/>
            </w:tcBorders>
          </w:tcPr>
          <w:p w14:paraId="306E2120" w14:textId="77777777" w:rsidR="00161339" w:rsidRPr="00616054" w:rsidRDefault="00161339" w:rsidP="00161339">
            <w:pPr>
              <w:pStyle w:val="TableParagraph"/>
              <w:spacing w:line="360" w:lineRule="auto"/>
              <w:jc w:val="center"/>
              <w:rPr>
                <w:b/>
                <w:color w:val="000000"/>
                <w:sz w:val="24"/>
                <w:szCs w:val="24"/>
              </w:rPr>
            </w:pPr>
          </w:p>
        </w:tc>
        <w:tc>
          <w:tcPr>
            <w:tcW w:w="283" w:type="dxa"/>
            <w:vMerge/>
            <w:tcBorders>
              <w:left w:val="single" w:sz="4" w:space="0" w:color="auto"/>
              <w:right w:val="single" w:sz="4" w:space="0" w:color="auto"/>
            </w:tcBorders>
          </w:tcPr>
          <w:p w14:paraId="0BF990B6" w14:textId="77777777" w:rsidR="00161339" w:rsidRPr="00616054" w:rsidRDefault="00161339" w:rsidP="00161339">
            <w:pPr>
              <w:pStyle w:val="TableParagraph"/>
              <w:spacing w:line="360" w:lineRule="auto"/>
              <w:jc w:val="center"/>
              <w:rPr>
                <w:b/>
                <w:color w:val="000000"/>
                <w:sz w:val="24"/>
                <w:szCs w:val="24"/>
              </w:rPr>
            </w:pPr>
          </w:p>
        </w:tc>
        <w:tc>
          <w:tcPr>
            <w:tcW w:w="430" w:type="dxa"/>
            <w:vMerge/>
            <w:tcBorders>
              <w:left w:val="single" w:sz="4" w:space="0" w:color="auto"/>
              <w:right w:val="single" w:sz="4" w:space="0" w:color="auto"/>
            </w:tcBorders>
            <w:shd w:val="clear" w:color="auto" w:fill="A6A6A6" w:themeFill="background1" w:themeFillShade="A6"/>
          </w:tcPr>
          <w:p w14:paraId="00313F8F" w14:textId="77777777" w:rsidR="00161339" w:rsidRPr="00616054" w:rsidRDefault="00161339" w:rsidP="00161339">
            <w:pPr>
              <w:pStyle w:val="TableParagraph"/>
              <w:spacing w:line="360" w:lineRule="auto"/>
              <w:jc w:val="center"/>
              <w:rPr>
                <w:b/>
                <w:color w:val="000000"/>
                <w:sz w:val="24"/>
                <w:szCs w:val="24"/>
              </w:rPr>
            </w:pPr>
          </w:p>
        </w:tc>
        <w:tc>
          <w:tcPr>
            <w:tcW w:w="430" w:type="dxa"/>
            <w:vMerge/>
            <w:tcBorders>
              <w:left w:val="single" w:sz="4" w:space="0" w:color="auto"/>
              <w:right w:val="single" w:sz="4" w:space="0" w:color="auto"/>
            </w:tcBorders>
          </w:tcPr>
          <w:p w14:paraId="7C5FEF38" w14:textId="77777777" w:rsidR="00161339" w:rsidRPr="00616054" w:rsidRDefault="00161339" w:rsidP="00161339">
            <w:pPr>
              <w:pStyle w:val="TableParagraph"/>
              <w:spacing w:line="360" w:lineRule="auto"/>
              <w:jc w:val="center"/>
              <w:rPr>
                <w:b/>
                <w:color w:val="000000"/>
                <w:sz w:val="24"/>
                <w:szCs w:val="24"/>
              </w:rPr>
            </w:pPr>
          </w:p>
        </w:tc>
        <w:tc>
          <w:tcPr>
            <w:tcW w:w="430" w:type="dxa"/>
            <w:vMerge/>
            <w:tcBorders>
              <w:left w:val="single" w:sz="4" w:space="0" w:color="auto"/>
              <w:right w:val="single" w:sz="4" w:space="0" w:color="auto"/>
            </w:tcBorders>
          </w:tcPr>
          <w:p w14:paraId="07691FE0" w14:textId="77777777" w:rsidR="00161339" w:rsidRPr="00616054" w:rsidRDefault="00161339" w:rsidP="00161339">
            <w:pPr>
              <w:pStyle w:val="TableParagraph"/>
              <w:spacing w:line="360" w:lineRule="auto"/>
              <w:jc w:val="center"/>
              <w:rPr>
                <w:b/>
                <w:color w:val="000000"/>
                <w:sz w:val="24"/>
                <w:szCs w:val="24"/>
              </w:rPr>
            </w:pPr>
          </w:p>
        </w:tc>
        <w:tc>
          <w:tcPr>
            <w:tcW w:w="430" w:type="dxa"/>
            <w:vMerge/>
            <w:tcBorders>
              <w:left w:val="single" w:sz="4" w:space="0" w:color="auto"/>
              <w:right w:val="single" w:sz="4" w:space="0" w:color="auto"/>
            </w:tcBorders>
          </w:tcPr>
          <w:p w14:paraId="66F87EDB" w14:textId="77777777" w:rsidR="00161339" w:rsidRPr="00616054" w:rsidRDefault="00161339" w:rsidP="00161339">
            <w:pPr>
              <w:pStyle w:val="TableParagraph"/>
              <w:spacing w:line="360" w:lineRule="auto"/>
              <w:jc w:val="center"/>
              <w:rPr>
                <w:b/>
                <w:color w:val="000000"/>
                <w:sz w:val="24"/>
                <w:szCs w:val="24"/>
              </w:rPr>
            </w:pPr>
          </w:p>
        </w:tc>
        <w:tc>
          <w:tcPr>
            <w:tcW w:w="561" w:type="dxa"/>
            <w:tcBorders>
              <w:top w:val="nil"/>
              <w:left w:val="single" w:sz="4" w:space="0" w:color="auto"/>
              <w:bottom w:val="nil"/>
              <w:right w:val="single" w:sz="4" w:space="0" w:color="auto"/>
            </w:tcBorders>
          </w:tcPr>
          <w:p w14:paraId="66279762" w14:textId="77777777" w:rsidR="00161339" w:rsidRPr="00616054" w:rsidRDefault="00161339" w:rsidP="00161339">
            <w:pPr>
              <w:pStyle w:val="TableParagraph"/>
              <w:spacing w:line="360" w:lineRule="auto"/>
              <w:jc w:val="center"/>
              <w:rPr>
                <w:b/>
                <w:color w:val="000000"/>
                <w:sz w:val="24"/>
                <w:szCs w:val="24"/>
              </w:rPr>
            </w:pPr>
          </w:p>
        </w:tc>
        <w:tc>
          <w:tcPr>
            <w:tcW w:w="580" w:type="dxa"/>
            <w:gridSpan w:val="3"/>
            <w:tcBorders>
              <w:top w:val="nil"/>
              <w:left w:val="single" w:sz="4" w:space="0" w:color="auto"/>
              <w:bottom w:val="nil"/>
              <w:right w:val="single" w:sz="4" w:space="0" w:color="auto"/>
            </w:tcBorders>
          </w:tcPr>
          <w:p w14:paraId="17E78629" w14:textId="77777777" w:rsidR="00161339" w:rsidRPr="00616054" w:rsidRDefault="00161339" w:rsidP="00161339">
            <w:pPr>
              <w:pStyle w:val="TableParagraph"/>
              <w:spacing w:line="360" w:lineRule="auto"/>
              <w:jc w:val="center"/>
              <w:rPr>
                <w:b/>
                <w:color w:val="000000"/>
                <w:sz w:val="24"/>
                <w:szCs w:val="24"/>
              </w:rPr>
            </w:pPr>
          </w:p>
        </w:tc>
        <w:tc>
          <w:tcPr>
            <w:tcW w:w="425" w:type="dxa"/>
            <w:tcBorders>
              <w:top w:val="nil"/>
              <w:left w:val="single" w:sz="4" w:space="0" w:color="auto"/>
              <w:bottom w:val="nil"/>
            </w:tcBorders>
          </w:tcPr>
          <w:p w14:paraId="28129A87" w14:textId="77777777" w:rsidR="00161339" w:rsidRPr="00616054" w:rsidRDefault="00161339" w:rsidP="00161339">
            <w:pPr>
              <w:pStyle w:val="TableParagraph"/>
              <w:spacing w:line="360" w:lineRule="auto"/>
              <w:jc w:val="center"/>
              <w:rPr>
                <w:b/>
                <w:color w:val="000000"/>
                <w:sz w:val="24"/>
                <w:szCs w:val="24"/>
              </w:rPr>
            </w:pPr>
          </w:p>
        </w:tc>
      </w:tr>
      <w:tr w:rsidR="00161339" w:rsidRPr="00616054" w14:paraId="5F1F7234" w14:textId="77777777" w:rsidTr="00161339">
        <w:trPr>
          <w:trHeight w:val="172"/>
        </w:trPr>
        <w:tc>
          <w:tcPr>
            <w:tcW w:w="442" w:type="dxa"/>
            <w:vMerge/>
            <w:tcBorders>
              <w:top w:val="nil"/>
            </w:tcBorders>
          </w:tcPr>
          <w:p w14:paraId="7572750D" w14:textId="77777777" w:rsidR="00161339" w:rsidRPr="00616054" w:rsidRDefault="00161339" w:rsidP="00161339">
            <w:pPr>
              <w:spacing w:line="360" w:lineRule="auto"/>
              <w:rPr>
                <w:color w:val="000000"/>
                <w:sz w:val="24"/>
                <w:szCs w:val="24"/>
              </w:rPr>
            </w:pPr>
          </w:p>
        </w:tc>
        <w:tc>
          <w:tcPr>
            <w:tcW w:w="2144" w:type="dxa"/>
            <w:vMerge/>
            <w:tcBorders>
              <w:top w:val="nil"/>
            </w:tcBorders>
          </w:tcPr>
          <w:p w14:paraId="43015A26" w14:textId="77777777" w:rsidR="00161339" w:rsidRPr="00616054" w:rsidRDefault="00161339" w:rsidP="00161339">
            <w:pPr>
              <w:spacing w:line="360" w:lineRule="auto"/>
              <w:rPr>
                <w:color w:val="000000"/>
                <w:sz w:val="24"/>
                <w:szCs w:val="24"/>
              </w:rPr>
            </w:pPr>
          </w:p>
        </w:tc>
        <w:tc>
          <w:tcPr>
            <w:tcW w:w="278" w:type="dxa"/>
            <w:vMerge/>
            <w:tcBorders>
              <w:right w:val="single" w:sz="4" w:space="0" w:color="auto"/>
            </w:tcBorders>
            <w:shd w:val="clear" w:color="auto" w:fill="FFFFFF"/>
          </w:tcPr>
          <w:p w14:paraId="25EC4956" w14:textId="77777777" w:rsidR="00161339" w:rsidRPr="00616054" w:rsidRDefault="00161339" w:rsidP="00161339">
            <w:pPr>
              <w:pStyle w:val="TableParagraph"/>
              <w:spacing w:line="360" w:lineRule="auto"/>
              <w:rPr>
                <w:color w:val="000000"/>
                <w:sz w:val="24"/>
                <w:szCs w:val="24"/>
              </w:rPr>
            </w:pPr>
          </w:p>
        </w:tc>
        <w:tc>
          <w:tcPr>
            <w:tcW w:w="426" w:type="dxa"/>
            <w:vMerge/>
            <w:tcBorders>
              <w:left w:val="single" w:sz="4" w:space="0" w:color="auto"/>
              <w:right w:val="single" w:sz="4" w:space="0" w:color="auto"/>
            </w:tcBorders>
          </w:tcPr>
          <w:p w14:paraId="74C6206F" w14:textId="77777777" w:rsidR="00161339" w:rsidRPr="00616054" w:rsidRDefault="00161339" w:rsidP="00161339">
            <w:pPr>
              <w:pStyle w:val="TableParagraph"/>
              <w:spacing w:line="360" w:lineRule="auto"/>
              <w:rPr>
                <w:color w:val="000000"/>
                <w:sz w:val="24"/>
                <w:szCs w:val="24"/>
              </w:rPr>
            </w:pPr>
          </w:p>
        </w:tc>
        <w:tc>
          <w:tcPr>
            <w:tcW w:w="283" w:type="dxa"/>
            <w:vMerge/>
            <w:tcBorders>
              <w:left w:val="single" w:sz="4" w:space="0" w:color="auto"/>
              <w:right w:val="single" w:sz="4" w:space="0" w:color="auto"/>
            </w:tcBorders>
          </w:tcPr>
          <w:p w14:paraId="6FD74B5E" w14:textId="77777777" w:rsidR="00161339" w:rsidRPr="00616054" w:rsidRDefault="00161339" w:rsidP="00161339">
            <w:pPr>
              <w:pStyle w:val="TableParagraph"/>
              <w:spacing w:line="360" w:lineRule="auto"/>
              <w:rPr>
                <w:color w:val="000000"/>
                <w:sz w:val="24"/>
                <w:szCs w:val="24"/>
              </w:rPr>
            </w:pPr>
          </w:p>
        </w:tc>
        <w:tc>
          <w:tcPr>
            <w:tcW w:w="430" w:type="dxa"/>
            <w:vMerge/>
            <w:tcBorders>
              <w:left w:val="single" w:sz="4" w:space="0" w:color="auto"/>
              <w:right w:val="single" w:sz="4" w:space="0" w:color="auto"/>
            </w:tcBorders>
          </w:tcPr>
          <w:p w14:paraId="31733788" w14:textId="77777777" w:rsidR="00161339" w:rsidRPr="00616054" w:rsidRDefault="00161339" w:rsidP="00161339">
            <w:pPr>
              <w:pStyle w:val="TableParagraph"/>
              <w:spacing w:line="360" w:lineRule="auto"/>
              <w:rPr>
                <w:color w:val="000000"/>
                <w:sz w:val="24"/>
                <w:szCs w:val="24"/>
              </w:rPr>
            </w:pPr>
          </w:p>
        </w:tc>
        <w:tc>
          <w:tcPr>
            <w:tcW w:w="283" w:type="dxa"/>
            <w:vMerge/>
            <w:tcBorders>
              <w:left w:val="single" w:sz="4" w:space="0" w:color="auto"/>
              <w:right w:val="single" w:sz="4" w:space="0" w:color="auto"/>
            </w:tcBorders>
          </w:tcPr>
          <w:p w14:paraId="2C2622EA" w14:textId="77777777" w:rsidR="00161339" w:rsidRPr="00616054" w:rsidRDefault="00161339" w:rsidP="00161339">
            <w:pPr>
              <w:pStyle w:val="TableParagraph"/>
              <w:spacing w:line="360" w:lineRule="auto"/>
              <w:rPr>
                <w:color w:val="000000"/>
                <w:sz w:val="24"/>
                <w:szCs w:val="24"/>
              </w:rPr>
            </w:pPr>
          </w:p>
        </w:tc>
        <w:tc>
          <w:tcPr>
            <w:tcW w:w="430" w:type="dxa"/>
            <w:vMerge/>
            <w:tcBorders>
              <w:left w:val="single" w:sz="4" w:space="0" w:color="auto"/>
              <w:right w:val="single" w:sz="4" w:space="0" w:color="auto"/>
            </w:tcBorders>
            <w:shd w:val="clear" w:color="auto" w:fill="A6A6A6" w:themeFill="background1" w:themeFillShade="A6"/>
          </w:tcPr>
          <w:p w14:paraId="4E1641ED" w14:textId="77777777" w:rsidR="00161339" w:rsidRPr="00616054" w:rsidRDefault="00161339" w:rsidP="00161339">
            <w:pPr>
              <w:pStyle w:val="TableParagraph"/>
              <w:spacing w:line="360" w:lineRule="auto"/>
              <w:rPr>
                <w:color w:val="000000"/>
                <w:sz w:val="24"/>
                <w:szCs w:val="24"/>
              </w:rPr>
            </w:pPr>
          </w:p>
        </w:tc>
        <w:tc>
          <w:tcPr>
            <w:tcW w:w="430" w:type="dxa"/>
            <w:vMerge/>
            <w:tcBorders>
              <w:left w:val="single" w:sz="4" w:space="0" w:color="auto"/>
              <w:right w:val="single" w:sz="4" w:space="0" w:color="auto"/>
            </w:tcBorders>
          </w:tcPr>
          <w:p w14:paraId="46EBEF8C" w14:textId="77777777" w:rsidR="00161339" w:rsidRPr="00616054" w:rsidRDefault="00161339" w:rsidP="00161339">
            <w:pPr>
              <w:pStyle w:val="TableParagraph"/>
              <w:spacing w:line="360" w:lineRule="auto"/>
              <w:rPr>
                <w:color w:val="000000"/>
                <w:sz w:val="24"/>
                <w:szCs w:val="24"/>
              </w:rPr>
            </w:pPr>
          </w:p>
        </w:tc>
        <w:tc>
          <w:tcPr>
            <w:tcW w:w="430" w:type="dxa"/>
            <w:vMerge/>
            <w:tcBorders>
              <w:left w:val="single" w:sz="4" w:space="0" w:color="auto"/>
              <w:right w:val="single" w:sz="4" w:space="0" w:color="auto"/>
            </w:tcBorders>
          </w:tcPr>
          <w:p w14:paraId="6451AE84" w14:textId="77777777" w:rsidR="00161339" w:rsidRPr="00616054" w:rsidRDefault="00161339" w:rsidP="00161339">
            <w:pPr>
              <w:pStyle w:val="TableParagraph"/>
              <w:spacing w:line="360" w:lineRule="auto"/>
              <w:rPr>
                <w:color w:val="000000"/>
                <w:sz w:val="24"/>
                <w:szCs w:val="24"/>
              </w:rPr>
            </w:pPr>
          </w:p>
        </w:tc>
        <w:tc>
          <w:tcPr>
            <w:tcW w:w="430" w:type="dxa"/>
            <w:vMerge/>
            <w:tcBorders>
              <w:left w:val="single" w:sz="4" w:space="0" w:color="auto"/>
              <w:right w:val="single" w:sz="4" w:space="0" w:color="auto"/>
            </w:tcBorders>
          </w:tcPr>
          <w:p w14:paraId="2CA0E3EF" w14:textId="77777777" w:rsidR="00161339" w:rsidRPr="00616054" w:rsidRDefault="00161339" w:rsidP="00161339">
            <w:pPr>
              <w:pStyle w:val="TableParagraph"/>
              <w:spacing w:line="360" w:lineRule="auto"/>
              <w:rPr>
                <w:color w:val="000000"/>
                <w:sz w:val="24"/>
                <w:szCs w:val="24"/>
              </w:rPr>
            </w:pPr>
          </w:p>
        </w:tc>
        <w:tc>
          <w:tcPr>
            <w:tcW w:w="567" w:type="dxa"/>
            <w:gridSpan w:val="2"/>
            <w:tcBorders>
              <w:top w:val="nil"/>
              <w:left w:val="single" w:sz="4" w:space="0" w:color="auto"/>
            </w:tcBorders>
          </w:tcPr>
          <w:p w14:paraId="33550378" w14:textId="77777777" w:rsidR="00161339" w:rsidRPr="00616054" w:rsidRDefault="00161339" w:rsidP="00161339">
            <w:pPr>
              <w:pStyle w:val="TableParagraph"/>
              <w:spacing w:line="360" w:lineRule="auto"/>
              <w:rPr>
                <w:color w:val="000000"/>
                <w:sz w:val="24"/>
                <w:szCs w:val="24"/>
              </w:rPr>
            </w:pPr>
          </w:p>
        </w:tc>
        <w:tc>
          <w:tcPr>
            <w:tcW w:w="567" w:type="dxa"/>
            <w:tcBorders>
              <w:top w:val="nil"/>
              <w:right w:val="single" w:sz="4" w:space="0" w:color="auto"/>
            </w:tcBorders>
          </w:tcPr>
          <w:p w14:paraId="5F72DC8C" w14:textId="77777777" w:rsidR="00161339" w:rsidRPr="00616054" w:rsidRDefault="00161339" w:rsidP="00161339">
            <w:pPr>
              <w:pStyle w:val="TableParagraph"/>
              <w:spacing w:line="360" w:lineRule="auto"/>
              <w:rPr>
                <w:color w:val="000000"/>
                <w:sz w:val="24"/>
                <w:szCs w:val="24"/>
              </w:rPr>
            </w:pPr>
          </w:p>
        </w:tc>
        <w:tc>
          <w:tcPr>
            <w:tcW w:w="432" w:type="dxa"/>
            <w:gridSpan w:val="2"/>
            <w:tcBorders>
              <w:top w:val="nil"/>
              <w:left w:val="single" w:sz="4" w:space="0" w:color="auto"/>
            </w:tcBorders>
          </w:tcPr>
          <w:p w14:paraId="5483CB6A" w14:textId="77777777" w:rsidR="00161339" w:rsidRPr="00616054" w:rsidRDefault="00161339" w:rsidP="00161339">
            <w:pPr>
              <w:pStyle w:val="TableParagraph"/>
              <w:spacing w:line="360" w:lineRule="auto"/>
              <w:rPr>
                <w:color w:val="000000"/>
                <w:sz w:val="24"/>
                <w:szCs w:val="24"/>
              </w:rPr>
            </w:pPr>
          </w:p>
        </w:tc>
      </w:tr>
    </w:tbl>
    <w:p w14:paraId="546D26C8" w14:textId="77777777" w:rsidR="00161339" w:rsidRDefault="00161339" w:rsidP="00BC6495">
      <w:pPr>
        <w:pStyle w:val="BodyText"/>
        <w:spacing w:line="360" w:lineRule="auto"/>
        <w:ind w:firstLine="426"/>
        <w:jc w:val="both"/>
      </w:pPr>
    </w:p>
    <w:p w14:paraId="7A75A417" w14:textId="77777777" w:rsidR="00C61BFB" w:rsidRDefault="00723444" w:rsidP="00BC6495">
      <w:pPr>
        <w:pStyle w:val="BodyText"/>
        <w:spacing w:line="360" w:lineRule="auto"/>
        <w:ind w:firstLine="426"/>
        <w:jc w:val="both"/>
        <w:rPr>
          <w:spacing w:val="-11"/>
        </w:rPr>
        <w:sectPr w:rsidR="00C61BFB" w:rsidSect="00FE1883">
          <w:footerReference w:type="default" r:id="rId28"/>
          <w:pgSz w:w="11910" w:h="16840"/>
          <w:pgMar w:top="2268" w:right="1701" w:bottom="1701" w:left="2268" w:header="0" w:footer="976" w:gutter="0"/>
          <w:cols w:space="720"/>
        </w:sectPr>
      </w:pPr>
      <w:r>
        <w:t>Dari data yang kita peroleh sesuai dengan langkah-langkah di atas maka</w:t>
      </w:r>
      <w:r>
        <w:rPr>
          <w:spacing w:val="-10"/>
        </w:rPr>
        <w:t xml:space="preserve"> </w:t>
      </w:r>
      <w:r>
        <w:t>penulis</w:t>
      </w:r>
      <w:r>
        <w:rPr>
          <w:spacing w:val="-8"/>
        </w:rPr>
        <w:t xml:space="preserve"> </w:t>
      </w:r>
      <w:r>
        <w:t>dapat</w:t>
      </w:r>
      <w:r>
        <w:rPr>
          <w:spacing w:val="-8"/>
        </w:rPr>
        <w:t xml:space="preserve"> </w:t>
      </w:r>
      <w:r>
        <w:t>menentukan</w:t>
      </w:r>
      <w:r>
        <w:rPr>
          <w:spacing w:val="-10"/>
        </w:rPr>
        <w:t xml:space="preserve"> </w:t>
      </w:r>
      <w:r>
        <w:t>data</w:t>
      </w:r>
      <w:r>
        <w:rPr>
          <w:spacing w:val="-6"/>
        </w:rPr>
        <w:t xml:space="preserve"> </w:t>
      </w:r>
      <w:r>
        <w:t>yang</w:t>
      </w:r>
      <w:r>
        <w:rPr>
          <w:spacing w:val="-10"/>
        </w:rPr>
        <w:t xml:space="preserve"> </w:t>
      </w:r>
      <w:r>
        <w:t>berkaitan</w:t>
      </w:r>
      <w:r>
        <w:rPr>
          <w:spacing w:val="-10"/>
        </w:rPr>
        <w:t xml:space="preserve"> </w:t>
      </w:r>
      <w:r>
        <w:t>dengan</w:t>
      </w:r>
      <w:r>
        <w:rPr>
          <w:spacing w:val="-9"/>
        </w:rPr>
        <w:t xml:space="preserve"> </w:t>
      </w:r>
      <w:r>
        <w:t>penelitian yang dilakukan. Data yang diperoleh diolah sesuai dengan teori dan metode yang telah diterapkan dari awal sebelum melakukan pengumpulan data-data yang telah diolah kemudian dianalisis hasil yang diperoleh dengan membandingkan hasil-hasil dari disiplin teori yang</w:t>
      </w:r>
      <w:r>
        <w:rPr>
          <w:spacing w:val="-13"/>
        </w:rPr>
        <w:t xml:space="preserve"> </w:t>
      </w:r>
      <w:r>
        <w:t>digunakan.</w:t>
      </w:r>
      <w:r>
        <w:rPr>
          <w:spacing w:val="-11"/>
        </w:rPr>
        <w:t xml:space="preserve"> </w:t>
      </w:r>
    </w:p>
    <w:p w14:paraId="0E24F39B" w14:textId="77777777" w:rsidR="00C61BFB" w:rsidRPr="00EC2AD7" w:rsidRDefault="00C61BFB" w:rsidP="00EC2AD7">
      <w:pPr>
        <w:pStyle w:val="Heading1"/>
        <w:spacing w:before="0" w:line="360" w:lineRule="auto"/>
        <w:ind w:right="0"/>
        <w:rPr>
          <w:sz w:val="24"/>
        </w:rPr>
      </w:pPr>
      <w:bookmarkStart w:id="93" w:name="_Toc157085207"/>
      <w:bookmarkStart w:id="94" w:name="_Toc157178919"/>
      <w:r w:rsidRPr="00EC2AD7">
        <w:rPr>
          <w:sz w:val="24"/>
        </w:rPr>
        <w:lastRenderedPageBreak/>
        <w:t>BAB IV</w:t>
      </w:r>
      <w:bookmarkEnd w:id="93"/>
      <w:bookmarkEnd w:id="94"/>
      <w:r w:rsidRPr="00EC2AD7">
        <w:rPr>
          <w:sz w:val="24"/>
        </w:rPr>
        <w:t xml:space="preserve"> </w:t>
      </w:r>
    </w:p>
    <w:p w14:paraId="3AA22E7E" w14:textId="77777777" w:rsidR="00C61BFB" w:rsidRPr="00EC2AD7" w:rsidRDefault="00C61BFB" w:rsidP="00EC2AD7">
      <w:pPr>
        <w:pStyle w:val="Heading1"/>
        <w:spacing w:before="0" w:line="360" w:lineRule="auto"/>
        <w:ind w:right="0"/>
        <w:rPr>
          <w:sz w:val="24"/>
        </w:rPr>
      </w:pPr>
      <w:bookmarkStart w:id="95" w:name="_Toc157085208"/>
      <w:bookmarkStart w:id="96" w:name="_Toc157178920"/>
      <w:r w:rsidRPr="00EC2AD7">
        <w:rPr>
          <w:sz w:val="24"/>
        </w:rPr>
        <w:t>HASIL PENELITIAN</w:t>
      </w:r>
      <w:bookmarkEnd w:id="95"/>
      <w:bookmarkEnd w:id="96"/>
    </w:p>
    <w:p w14:paraId="7ADE5F8D" w14:textId="77777777" w:rsidR="00C61BFB" w:rsidRPr="00C61BFB" w:rsidRDefault="00C61BFB" w:rsidP="0054036A">
      <w:pPr>
        <w:pStyle w:val="BodyText"/>
        <w:spacing w:line="360" w:lineRule="auto"/>
      </w:pPr>
    </w:p>
    <w:p w14:paraId="4004A4E0" w14:textId="047CDF01" w:rsidR="00C61BFB" w:rsidRDefault="00C61BFB">
      <w:pPr>
        <w:pStyle w:val="Heading2"/>
        <w:numPr>
          <w:ilvl w:val="0"/>
          <w:numId w:val="12"/>
        </w:numPr>
        <w:tabs>
          <w:tab w:val="left" w:pos="142"/>
          <w:tab w:val="left" w:pos="567"/>
        </w:tabs>
        <w:spacing w:line="360" w:lineRule="auto"/>
        <w:ind w:hanging="1025"/>
        <w:jc w:val="left"/>
      </w:pPr>
      <w:bookmarkStart w:id="97" w:name="_Toc157085209"/>
      <w:bookmarkStart w:id="98" w:name="_Toc157178921"/>
      <w:r>
        <w:t>Deskripsi Hasil Analisis</w:t>
      </w:r>
      <w:r>
        <w:rPr>
          <w:spacing w:val="7"/>
        </w:rPr>
        <w:t xml:space="preserve"> </w:t>
      </w:r>
      <w:r>
        <w:t>Data</w:t>
      </w:r>
      <w:bookmarkEnd w:id="97"/>
      <w:bookmarkEnd w:id="98"/>
    </w:p>
    <w:p w14:paraId="0D35FA92" w14:textId="77777777" w:rsidR="00C61BFB" w:rsidRPr="00300584" w:rsidRDefault="00C61BFB">
      <w:pPr>
        <w:pStyle w:val="ListParagraph"/>
        <w:numPr>
          <w:ilvl w:val="1"/>
          <w:numId w:val="12"/>
        </w:numPr>
        <w:tabs>
          <w:tab w:val="left" w:pos="426"/>
          <w:tab w:val="left" w:pos="709"/>
        </w:tabs>
        <w:spacing w:line="360" w:lineRule="auto"/>
        <w:ind w:left="284" w:firstLine="142"/>
        <w:rPr>
          <w:sz w:val="24"/>
        </w:rPr>
      </w:pPr>
      <w:r>
        <w:rPr>
          <w:sz w:val="24"/>
        </w:rPr>
        <w:t>Berdirinya kapal MV.HABCO</w:t>
      </w:r>
      <w:r>
        <w:rPr>
          <w:spacing w:val="4"/>
          <w:sz w:val="24"/>
        </w:rPr>
        <w:t xml:space="preserve"> </w:t>
      </w:r>
      <w:r>
        <w:rPr>
          <w:sz w:val="24"/>
        </w:rPr>
        <w:t>PIONEER</w:t>
      </w:r>
    </w:p>
    <w:p w14:paraId="6ADA7AAB" w14:textId="77777777" w:rsidR="00C61BFB" w:rsidRPr="00300584" w:rsidRDefault="00C61BFB" w:rsidP="0054036A">
      <w:pPr>
        <w:pStyle w:val="BodyText"/>
        <w:spacing w:line="360" w:lineRule="auto"/>
        <w:ind w:left="426" w:firstLine="426"/>
        <w:jc w:val="both"/>
      </w:pPr>
      <w:r>
        <w:t>PT. Habco Trans Maritima telah berdiri selama lebih dari satu</w:t>
      </w:r>
      <w:r>
        <w:rPr>
          <w:spacing w:val="-42"/>
        </w:rPr>
        <w:t xml:space="preserve"> </w:t>
      </w:r>
      <w:r>
        <w:t xml:space="preserve">dekade dan terdiri dari perusahaan-perusahaan yang bergerak di bidang jasa logistik sungai. Alamat kantor di Jl. </w:t>
      </w:r>
      <w:r>
        <w:rPr>
          <w:spacing w:val="-3"/>
        </w:rPr>
        <w:t xml:space="preserve">H. </w:t>
      </w:r>
      <w:r>
        <w:t xml:space="preserve">Imam Munandar, No. 247 F-G, Bukit </w:t>
      </w:r>
      <w:r>
        <w:rPr>
          <w:spacing w:val="-3"/>
        </w:rPr>
        <w:t xml:space="preserve">Raya </w:t>
      </w:r>
      <w:r>
        <w:t>Pekanbaru, Riau</w:t>
      </w:r>
      <w:r>
        <w:rPr>
          <w:spacing w:val="2"/>
        </w:rPr>
        <w:t xml:space="preserve"> </w:t>
      </w:r>
      <w:r>
        <w:t>(28282).</w:t>
      </w:r>
    </w:p>
    <w:p w14:paraId="6977C32D" w14:textId="5AEB1AB5" w:rsidR="00C61BFB" w:rsidRPr="00EC2AD7" w:rsidRDefault="00C61BFB" w:rsidP="00EC2AD7">
      <w:pPr>
        <w:pStyle w:val="BodyText"/>
        <w:spacing w:line="360" w:lineRule="auto"/>
        <w:ind w:left="426" w:firstLine="294"/>
        <w:jc w:val="both"/>
      </w:pPr>
      <w:r>
        <w:t xml:space="preserve">Perusahaan jenis ini yaitu perusahaan perseorangan yang memiliki karyawan 501-1.000 karyawan PT. Habco Trans Maritima telah dipercaya untuk mendukung kegiatan oprasional oleh pelanggan, baik BUMN (Badan Usaha Milik Negara), perusahaan swasta nasional maupun perusahaan </w:t>
      </w:r>
      <w:r>
        <w:rPr>
          <w:i/>
        </w:rPr>
        <w:t xml:space="preserve">multinasional </w:t>
      </w:r>
      <w:r>
        <w:t xml:space="preserve">yang beroperasi di Indonesia dengan mengedepankan aspek </w:t>
      </w:r>
      <w:r>
        <w:rPr>
          <w:i/>
        </w:rPr>
        <w:t xml:space="preserve">safety </w:t>
      </w:r>
      <w:r w:rsidR="00EC2AD7">
        <w:t>dalam setiap aktivitasnya.</w:t>
      </w:r>
    </w:p>
    <w:p w14:paraId="32878298" w14:textId="77777777" w:rsidR="00551837" w:rsidRPr="00AD2790" w:rsidRDefault="00C61BFB" w:rsidP="0054036A">
      <w:pPr>
        <w:pStyle w:val="BodyText"/>
        <w:spacing w:line="360" w:lineRule="auto"/>
        <w:ind w:left="426" w:firstLine="284"/>
        <w:jc w:val="both"/>
        <w:rPr>
          <w:lang w:val="en-US"/>
        </w:rPr>
      </w:pPr>
      <w:r>
        <w:t xml:space="preserve">Adapun tempat dilaksanakan penelitian oleh penulis yakin di atas kapal MV.HABCO PIONEER yang merupakan kapal jenis </w:t>
      </w:r>
      <w:r>
        <w:rPr>
          <w:i/>
        </w:rPr>
        <w:t xml:space="preserve">Bulk Carrier. </w:t>
      </w:r>
      <w:r>
        <w:t xml:space="preserve">MV.HABCO PIONEER merupakan salah satu kapal </w:t>
      </w:r>
      <w:r>
        <w:rPr>
          <w:i/>
        </w:rPr>
        <w:t xml:space="preserve">Bulk Carrier </w:t>
      </w:r>
      <w:r>
        <w:t>merupakan sebuah kapal yang di desain khusus untuk mengangkut atau membawa muatan curah MV.HABCO PIONEER merupakan salah satu kapal yang dimiliki oleh PT. Habco Trans Maritima. Kapal tersebut memiliki dua mesin utama sebagai mesin pembangkit</w:t>
      </w:r>
      <w:r>
        <w:rPr>
          <w:spacing w:val="-11"/>
        </w:rPr>
        <w:t xml:space="preserve"> </w:t>
      </w:r>
      <w:r>
        <w:t>tenaga</w:t>
      </w:r>
      <w:r>
        <w:rPr>
          <w:spacing w:val="-14"/>
        </w:rPr>
        <w:t xml:space="preserve"> </w:t>
      </w:r>
      <w:r>
        <w:t>listrik</w:t>
      </w:r>
      <w:r>
        <w:rPr>
          <w:spacing w:val="-8"/>
        </w:rPr>
        <w:t xml:space="preserve"> </w:t>
      </w:r>
      <w:r>
        <w:t>dan</w:t>
      </w:r>
      <w:r>
        <w:rPr>
          <w:spacing w:val="-14"/>
        </w:rPr>
        <w:t xml:space="preserve"> </w:t>
      </w:r>
      <w:r>
        <w:t>satu</w:t>
      </w:r>
      <w:r>
        <w:rPr>
          <w:spacing w:val="-10"/>
        </w:rPr>
        <w:t xml:space="preserve"> </w:t>
      </w:r>
      <w:r>
        <w:t>unit</w:t>
      </w:r>
      <w:r>
        <w:rPr>
          <w:spacing w:val="-7"/>
        </w:rPr>
        <w:t xml:space="preserve"> </w:t>
      </w:r>
      <w:r>
        <w:t>lagi</w:t>
      </w:r>
      <w:r>
        <w:rPr>
          <w:spacing w:val="-9"/>
        </w:rPr>
        <w:t xml:space="preserve"> </w:t>
      </w:r>
      <w:r>
        <w:t>mesin</w:t>
      </w:r>
      <w:r>
        <w:rPr>
          <w:spacing w:val="-14"/>
        </w:rPr>
        <w:t xml:space="preserve"> </w:t>
      </w:r>
      <w:r>
        <w:t>untuk</w:t>
      </w:r>
      <w:r>
        <w:rPr>
          <w:spacing w:val="-8"/>
        </w:rPr>
        <w:t xml:space="preserve"> </w:t>
      </w:r>
      <w:r>
        <w:t>kedaan</w:t>
      </w:r>
      <w:r>
        <w:rPr>
          <w:spacing w:val="-14"/>
        </w:rPr>
        <w:t xml:space="preserve"> </w:t>
      </w:r>
      <w:r>
        <w:t xml:space="preserve">darurat atau </w:t>
      </w:r>
      <w:r>
        <w:rPr>
          <w:i/>
        </w:rPr>
        <w:t xml:space="preserve">emergency </w:t>
      </w:r>
      <w:r>
        <w:t>yang digerakkan oleh mesin diesel dalam rangka menunjang kelancaran kegiatan operasional diatas kapal yang membutuhkan menyuplaian tenaga</w:t>
      </w:r>
      <w:r>
        <w:rPr>
          <w:spacing w:val="-1"/>
        </w:rPr>
        <w:t xml:space="preserve"> </w:t>
      </w:r>
      <w:r>
        <w:t>listri</w:t>
      </w:r>
      <w:r w:rsidR="00551837">
        <w:rPr>
          <w:lang w:val="en-US"/>
        </w:rPr>
        <w:t>k</w:t>
      </w:r>
      <w:r w:rsidR="00AD2790">
        <w:rPr>
          <w:lang w:val="en-US"/>
        </w:rPr>
        <w:t>.</w:t>
      </w:r>
    </w:p>
    <w:p w14:paraId="13A9D49E" w14:textId="77777777" w:rsidR="00AD2790" w:rsidRDefault="00AD2790" w:rsidP="0054036A">
      <w:pPr>
        <w:pStyle w:val="BodyText"/>
        <w:spacing w:line="360" w:lineRule="auto"/>
        <w:ind w:left="426" w:firstLine="284"/>
        <w:jc w:val="both"/>
      </w:pPr>
    </w:p>
    <w:p w14:paraId="754E6B3D" w14:textId="77777777" w:rsidR="00AD2790" w:rsidRDefault="00AD2790" w:rsidP="0054036A">
      <w:pPr>
        <w:pStyle w:val="BodyText"/>
        <w:spacing w:line="360" w:lineRule="auto"/>
        <w:ind w:left="426" w:firstLine="284"/>
        <w:jc w:val="both"/>
      </w:pPr>
    </w:p>
    <w:p w14:paraId="5C750C0E" w14:textId="77777777" w:rsidR="00AD2790" w:rsidRDefault="00AD2790" w:rsidP="0054036A">
      <w:pPr>
        <w:pStyle w:val="BodyText"/>
        <w:spacing w:line="360" w:lineRule="auto"/>
        <w:ind w:left="426" w:firstLine="284"/>
        <w:jc w:val="both"/>
      </w:pPr>
    </w:p>
    <w:p w14:paraId="115C4989" w14:textId="0E1EF5F8" w:rsidR="00AD2790" w:rsidRDefault="00AD2790" w:rsidP="0054036A">
      <w:pPr>
        <w:pStyle w:val="BodyText"/>
        <w:spacing w:line="360" w:lineRule="auto"/>
        <w:ind w:left="426" w:firstLine="284"/>
        <w:jc w:val="both"/>
      </w:pPr>
    </w:p>
    <w:p w14:paraId="54CEF07A" w14:textId="77777777" w:rsidR="00EC2AD7" w:rsidRDefault="00EC2AD7" w:rsidP="0054036A">
      <w:pPr>
        <w:pStyle w:val="BodyText"/>
        <w:spacing w:line="360" w:lineRule="auto"/>
        <w:ind w:left="426" w:firstLine="284"/>
        <w:jc w:val="both"/>
      </w:pPr>
    </w:p>
    <w:p w14:paraId="1C7DB515" w14:textId="0C352708" w:rsidR="00161339" w:rsidRDefault="00A25898">
      <w:pPr>
        <w:pStyle w:val="BodyText"/>
        <w:numPr>
          <w:ilvl w:val="1"/>
          <w:numId w:val="12"/>
        </w:numPr>
        <w:spacing w:line="360" w:lineRule="auto"/>
        <w:ind w:left="709"/>
        <w:jc w:val="both"/>
      </w:pPr>
      <w:r>
        <w:rPr>
          <w:lang w:val="en-US"/>
        </w:rPr>
        <w:lastRenderedPageBreak/>
        <w:t>St</w:t>
      </w:r>
      <w:r w:rsidR="00C61BFB">
        <w:t>ruktur Organisasi MV. HABCO</w:t>
      </w:r>
      <w:r w:rsidR="00C61BFB">
        <w:rPr>
          <w:spacing w:val="-13"/>
        </w:rPr>
        <w:t xml:space="preserve"> </w:t>
      </w:r>
      <w:r w:rsidR="00C61BFB">
        <w:t>PIONEER</w:t>
      </w:r>
      <w:r w:rsidR="00105A7F">
        <w:rPr>
          <w:lang w:val="en-US"/>
        </w:rPr>
        <w:t xml:space="preserve"> </w:t>
      </w:r>
      <w:r w:rsidR="00C61BFB">
        <w:t xml:space="preserve">Struktur organisasi di atas kapal terdiri dari 22 </w:t>
      </w:r>
      <w:r w:rsidR="00C61BFB" w:rsidRPr="00AD2790">
        <w:rPr>
          <w:i/>
        </w:rPr>
        <w:t>crew</w:t>
      </w:r>
      <w:r w:rsidR="00C61BFB">
        <w:t>, Nakhoda selaku pemimpin umum di atas kapal dan anak buah kapal yang terdiri dari para perwira kapal dan non perwira, sebagai berikut</w:t>
      </w:r>
      <w:r w:rsidR="00C61BFB" w:rsidRPr="00AD2790">
        <w:rPr>
          <w:spacing w:val="-23"/>
        </w:rPr>
        <w:t xml:space="preserve"> </w:t>
      </w:r>
      <w:r w:rsidR="00C61BFB">
        <w:t>:</w:t>
      </w:r>
    </w:p>
    <w:p w14:paraId="1D98B5D5" w14:textId="6E09E308" w:rsidR="00C61BFB" w:rsidRPr="002D1613" w:rsidRDefault="002D1613" w:rsidP="002D1613">
      <w:pPr>
        <w:pStyle w:val="Caption"/>
        <w:jc w:val="center"/>
        <w:rPr>
          <w:color w:val="000000" w:themeColor="text1"/>
          <w:sz w:val="44"/>
          <w:szCs w:val="44"/>
        </w:rPr>
      </w:pPr>
      <w:bookmarkStart w:id="99" w:name="_Toc157084162"/>
      <w:bookmarkStart w:id="100" w:name="_Toc157179264"/>
      <w:r w:rsidRPr="00345CC8">
        <w:rPr>
          <w:color w:val="000000" w:themeColor="text1"/>
          <w:sz w:val="24"/>
          <w:szCs w:val="24"/>
        </w:rPr>
        <w:t xml:space="preserve">Tabel 4. </w:t>
      </w:r>
      <w:r w:rsidRPr="00345CC8">
        <w:rPr>
          <w:color w:val="000000" w:themeColor="text1"/>
          <w:sz w:val="24"/>
          <w:szCs w:val="24"/>
        </w:rPr>
        <w:fldChar w:fldCharType="begin"/>
      </w:r>
      <w:r w:rsidRPr="00345CC8">
        <w:rPr>
          <w:color w:val="000000" w:themeColor="text1"/>
          <w:sz w:val="24"/>
          <w:szCs w:val="24"/>
        </w:rPr>
        <w:instrText xml:space="preserve"> SEQ Tabel_4. \* ARABIC </w:instrText>
      </w:r>
      <w:r w:rsidRPr="00345CC8">
        <w:rPr>
          <w:color w:val="000000" w:themeColor="text1"/>
          <w:sz w:val="24"/>
          <w:szCs w:val="24"/>
        </w:rPr>
        <w:fldChar w:fldCharType="separate"/>
      </w:r>
      <w:r w:rsidR="003852FC">
        <w:rPr>
          <w:noProof/>
          <w:color w:val="000000" w:themeColor="text1"/>
          <w:sz w:val="24"/>
          <w:szCs w:val="24"/>
        </w:rPr>
        <w:t>1</w:t>
      </w:r>
      <w:r w:rsidRPr="00345CC8">
        <w:rPr>
          <w:color w:val="000000" w:themeColor="text1"/>
          <w:sz w:val="24"/>
          <w:szCs w:val="24"/>
        </w:rPr>
        <w:fldChar w:fldCharType="end"/>
      </w:r>
      <w:r w:rsidRPr="00345CC8">
        <w:rPr>
          <w:color w:val="000000" w:themeColor="text1"/>
          <w:sz w:val="24"/>
          <w:szCs w:val="24"/>
          <w:lang w:val="en-US"/>
        </w:rPr>
        <w:t xml:space="preserve"> Struktur crew diatas kapal</w:t>
      </w:r>
      <w:bookmarkEnd w:id="99"/>
      <w:bookmarkEnd w:id="100"/>
    </w:p>
    <w:p w14:paraId="06845FA2" w14:textId="77777777" w:rsidR="00AD2790" w:rsidRDefault="00161339" w:rsidP="00161339">
      <w:pPr>
        <w:pStyle w:val="Caption"/>
        <w:sectPr w:rsidR="00AD2790" w:rsidSect="00FE1883">
          <w:pgSz w:w="11910" w:h="16840"/>
          <w:pgMar w:top="2268" w:right="1701" w:bottom="1701" w:left="2268" w:header="0" w:footer="976" w:gutter="0"/>
          <w:cols w:space="720"/>
        </w:sectPr>
      </w:pPr>
      <w:bookmarkStart w:id="101" w:name="_Toc156909528"/>
      <w:r>
        <w:rPr>
          <w:noProof/>
          <w:lang w:val="id-ID" w:eastAsia="id-ID"/>
        </w:rPr>
        <w:drawing>
          <wp:anchor distT="0" distB="0" distL="114300" distR="114300" simplePos="0" relativeHeight="251674624" behindDoc="0" locked="0" layoutInCell="1" allowOverlap="1" wp14:anchorId="00A62B6A" wp14:editId="01DC3789">
            <wp:simplePos x="0" y="0"/>
            <wp:positionH relativeFrom="column">
              <wp:posOffset>549910</wp:posOffset>
            </wp:positionH>
            <wp:positionV relativeFrom="paragraph">
              <wp:posOffset>240814</wp:posOffset>
            </wp:positionV>
            <wp:extent cx="4689475" cy="645414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4689475" cy="6454140"/>
                    </a:xfrm>
                    <a:prstGeom prst="rect">
                      <a:avLst/>
                    </a:prstGeom>
                  </pic:spPr>
                </pic:pic>
              </a:graphicData>
            </a:graphic>
            <wp14:sizeRelH relativeFrom="page">
              <wp14:pctWidth>0</wp14:pctWidth>
            </wp14:sizeRelH>
            <wp14:sizeRelV relativeFrom="page">
              <wp14:pctHeight>0</wp14:pctHeight>
            </wp14:sizeRelV>
          </wp:anchor>
        </w:drawing>
      </w:r>
      <w:bookmarkEnd w:id="101"/>
    </w:p>
    <w:p w14:paraId="1F55869F" w14:textId="77777777" w:rsidR="00AD2790" w:rsidRPr="00162F7D" w:rsidRDefault="00AD2790">
      <w:pPr>
        <w:pStyle w:val="BodyText"/>
        <w:numPr>
          <w:ilvl w:val="1"/>
          <w:numId w:val="12"/>
        </w:numPr>
        <w:tabs>
          <w:tab w:val="left" w:pos="4197"/>
          <w:tab w:val="left" w:pos="4469"/>
        </w:tabs>
        <w:spacing w:line="360" w:lineRule="auto"/>
        <w:ind w:left="284"/>
      </w:pPr>
      <w:r>
        <w:rPr>
          <w:lang w:val="en-US"/>
        </w:rPr>
        <w:lastRenderedPageBreak/>
        <w:t>Ship Particular MV. HABCO PIONEER</w:t>
      </w:r>
    </w:p>
    <w:p w14:paraId="2F1A4127" w14:textId="6CD03EAE" w:rsidR="00162F7D" w:rsidRPr="002D1613" w:rsidRDefault="002D1613" w:rsidP="002D1613">
      <w:pPr>
        <w:pStyle w:val="Caption"/>
        <w:jc w:val="center"/>
        <w:rPr>
          <w:i w:val="0"/>
          <w:iCs w:val="0"/>
          <w:color w:val="auto"/>
          <w:sz w:val="24"/>
          <w:szCs w:val="24"/>
        </w:rPr>
        <w:sectPr w:rsidR="00162F7D" w:rsidRPr="002D1613" w:rsidSect="00FE1883">
          <w:pgSz w:w="11910" w:h="16840"/>
          <w:pgMar w:top="2268" w:right="1701" w:bottom="1701" w:left="2268" w:header="0" w:footer="976" w:gutter="0"/>
          <w:cols w:space="720"/>
        </w:sectPr>
      </w:pPr>
      <w:bookmarkStart w:id="102" w:name="_Toc156910547"/>
      <w:bookmarkStart w:id="103" w:name="_Toc157084163"/>
      <w:bookmarkStart w:id="104" w:name="_Toc157179265"/>
      <w:r w:rsidRPr="002D1613">
        <w:rPr>
          <w:color w:val="000000" w:themeColor="text1"/>
          <w:sz w:val="24"/>
          <w:szCs w:val="24"/>
        </w:rPr>
        <w:t xml:space="preserve">Tabel 4. </w:t>
      </w:r>
      <w:r w:rsidRPr="002D1613">
        <w:rPr>
          <w:color w:val="000000" w:themeColor="text1"/>
          <w:sz w:val="24"/>
          <w:szCs w:val="24"/>
        </w:rPr>
        <w:fldChar w:fldCharType="begin"/>
      </w:r>
      <w:r w:rsidRPr="002D1613">
        <w:rPr>
          <w:color w:val="000000" w:themeColor="text1"/>
          <w:sz w:val="24"/>
          <w:szCs w:val="24"/>
        </w:rPr>
        <w:instrText xml:space="preserve"> SEQ Tabel_4. \* ARABIC </w:instrText>
      </w:r>
      <w:r w:rsidRPr="002D1613">
        <w:rPr>
          <w:color w:val="000000" w:themeColor="text1"/>
          <w:sz w:val="24"/>
          <w:szCs w:val="24"/>
        </w:rPr>
        <w:fldChar w:fldCharType="separate"/>
      </w:r>
      <w:r w:rsidR="003852FC">
        <w:rPr>
          <w:noProof/>
          <w:color w:val="000000" w:themeColor="text1"/>
          <w:sz w:val="24"/>
          <w:szCs w:val="24"/>
        </w:rPr>
        <w:t>2</w:t>
      </w:r>
      <w:r w:rsidRPr="002D1613">
        <w:rPr>
          <w:color w:val="000000" w:themeColor="text1"/>
          <w:sz w:val="24"/>
          <w:szCs w:val="24"/>
        </w:rPr>
        <w:fldChar w:fldCharType="end"/>
      </w:r>
      <w:r w:rsidRPr="002D1613">
        <w:rPr>
          <w:color w:val="000000" w:themeColor="text1"/>
          <w:sz w:val="24"/>
          <w:szCs w:val="24"/>
          <w:lang w:val="en-US"/>
        </w:rPr>
        <w:t xml:space="preserve"> Ship particular</w:t>
      </w:r>
      <w:r w:rsidRPr="002D1613">
        <w:rPr>
          <w:noProof/>
          <w:color w:val="000000" w:themeColor="text1"/>
          <w:sz w:val="24"/>
          <w:szCs w:val="24"/>
        </w:rPr>
        <w:t xml:space="preserve"> </w:t>
      </w:r>
      <w:r w:rsidR="00161339" w:rsidRPr="002D1613">
        <w:rPr>
          <w:i w:val="0"/>
          <w:iCs w:val="0"/>
          <w:noProof/>
          <w:color w:val="auto"/>
          <w:sz w:val="24"/>
          <w:szCs w:val="24"/>
          <w:lang w:val="id-ID" w:eastAsia="id-ID"/>
        </w:rPr>
        <w:drawing>
          <wp:anchor distT="0" distB="0" distL="114300" distR="114300" simplePos="0" relativeHeight="251706368" behindDoc="0" locked="0" layoutInCell="1" allowOverlap="1" wp14:anchorId="784B34D2" wp14:editId="78364E83">
            <wp:simplePos x="0" y="0"/>
            <wp:positionH relativeFrom="column">
              <wp:posOffset>186690</wp:posOffset>
            </wp:positionH>
            <wp:positionV relativeFrom="paragraph">
              <wp:posOffset>232410</wp:posOffset>
            </wp:positionV>
            <wp:extent cx="4483100" cy="73152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4483100" cy="7315200"/>
                    </a:xfrm>
                    <a:prstGeom prst="rect">
                      <a:avLst/>
                    </a:prstGeom>
                  </pic:spPr>
                </pic:pic>
              </a:graphicData>
            </a:graphic>
            <wp14:sizeRelH relativeFrom="page">
              <wp14:pctWidth>0</wp14:pctWidth>
            </wp14:sizeRelH>
            <wp14:sizeRelV relativeFrom="page">
              <wp14:pctHeight>0</wp14:pctHeight>
            </wp14:sizeRelV>
          </wp:anchor>
        </w:drawing>
      </w:r>
      <w:bookmarkEnd w:id="102"/>
      <w:bookmarkEnd w:id="103"/>
      <w:bookmarkEnd w:id="104"/>
    </w:p>
    <w:p w14:paraId="11F52763" w14:textId="77777777" w:rsidR="00C61BFB" w:rsidRPr="00DE3301" w:rsidRDefault="00C61BFB" w:rsidP="0054036A">
      <w:pPr>
        <w:pStyle w:val="BodyText"/>
        <w:tabs>
          <w:tab w:val="left" w:pos="4197"/>
          <w:tab w:val="left" w:pos="4469"/>
        </w:tabs>
        <w:spacing w:line="360" w:lineRule="auto"/>
        <w:rPr>
          <w:iCs/>
          <w:lang w:val="en-US"/>
        </w:rPr>
      </w:pPr>
      <w:r>
        <w:rPr>
          <w:iCs/>
          <w:lang w:val="en-US"/>
        </w:rPr>
        <w:lastRenderedPageBreak/>
        <w:t xml:space="preserve">4). </w:t>
      </w:r>
      <w:r w:rsidRPr="00DE3301">
        <w:rPr>
          <w:iCs/>
          <w:lang w:val="en-US"/>
        </w:rPr>
        <w:t>Spesifikasi Oil Water Separator HMS-100</w:t>
      </w:r>
    </w:p>
    <w:p w14:paraId="04F4BE09" w14:textId="77777777" w:rsidR="00C61BFB" w:rsidRDefault="00C61BFB" w:rsidP="0054036A">
      <w:pPr>
        <w:pStyle w:val="BodyText"/>
        <w:tabs>
          <w:tab w:val="left" w:pos="3119"/>
          <w:tab w:val="left" w:pos="3261"/>
        </w:tabs>
        <w:spacing w:line="360" w:lineRule="auto"/>
        <w:ind w:left="284"/>
      </w:pPr>
      <w:r>
        <w:rPr>
          <w:i/>
        </w:rPr>
        <w:t>Maker</w:t>
      </w:r>
      <w:r w:rsidR="00162F7D">
        <w:rPr>
          <w:i/>
        </w:rPr>
        <w:tab/>
      </w:r>
      <w:r>
        <w:t>:</w:t>
      </w:r>
      <w:r w:rsidR="00162F7D">
        <w:rPr>
          <w:lang w:val="en-US"/>
        </w:rPr>
        <w:t xml:space="preserve"> </w:t>
      </w:r>
      <w:r>
        <w:t>HEISHIN PUMP WORKS CO.</w:t>
      </w:r>
      <w:r>
        <w:rPr>
          <w:spacing w:val="-3"/>
        </w:rPr>
        <w:t xml:space="preserve"> </w:t>
      </w:r>
      <w:r>
        <w:t>LTD.</w:t>
      </w:r>
    </w:p>
    <w:p w14:paraId="3C2B142B" w14:textId="77777777" w:rsidR="00C61BFB" w:rsidRDefault="00C61BFB" w:rsidP="0054036A">
      <w:pPr>
        <w:tabs>
          <w:tab w:val="left" w:pos="3119"/>
          <w:tab w:val="left" w:pos="3261"/>
        </w:tabs>
        <w:spacing w:line="360" w:lineRule="auto"/>
        <w:ind w:left="284"/>
        <w:rPr>
          <w:sz w:val="24"/>
        </w:rPr>
      </w:pPr>
      <w:r>
        <w:rPr>
          <w:i/>
          <w:sz w:val="24"/>
        </w:rPr>
        <w:t>Type</w:t>
      </w:r>
      <w:r>
        <w:rPr>
          <w:i/>
          <w:sz w:val="24"/>
        </w:rPr>
        <w:tab/>
      </w:r>
      <w:r>
        <w:rPr>
          <w:sz w:val="24"/>
        </w:rPr>
        <w:t>:</w:t>
      </w:r>
      <w:r w:rsidR="00162F7D">
        <w:rPr>
          <w:sz w:val="24"/>
          <w:lang w:val="en-US"/>
        </w:rPr>
        <w:t xml:space="preserve"> </w:t>
      </w:r>
      <w:r>
        <w:rPr>
          <w:spacing w:val="-2"/>
          <w:sz w:val="24"/>
        </w:rPr>
        <w:t xml:space="preserve">HMS </w:t>
      </w:r>
      <w:r>
        <w:rPr>
          <w:sz w:val="24"/>
        </w:rPr>
        <w:t>-</w:t>
      </w:r>
      <w:r>
        <w:rPr>
          <w:spacing w:val="4"/>
          <w:sz w:val="24"/>
        </w:rPr>
        <w:t xml:space="preserve"> </w:t>
      </w:r>
      <w:r>
        <w:rPr>
          <w:sz w:val="24"/>
        </w:rPr>
        <w:t>100</w:t>
      </w:r>
    </w:p>
    <w:p w14:paraId="5BB1989A" w14:textId="77777777" w:rsidR="00162F7D" w:rsidRDefault="00C61BFB" w:rsidP="0054036A">
      <w:pPr>
        <w:tabs>
          <w:tab w:val="left" w:pos="3119"/>
          <w:tab w:val="left" w:pos="3261"/>
        </w:tabs>
        <w:spacing w:line="360" w:lineRule="auto"/>
        <w:ind w:left="284"/>
        <w:rPr>
          <w:i/>
          <w:sz w:val="24"/>
        </w:rPr>
      </w:pPr>
      <w:r>
        <w:rPr>
          <w:i/>
          <w:sz w:val="24"/>
        </w:rPr>
        <w:t>Capacity</w:t>
      </w:r>
      <w:r>
        <w:rPr>
          <w:i/>
          <w:spacing w:val="-3"/>
          <w:sz w:val="24"/>
        </w:rPr>
        <w:t xml:space="preserve"> </w:t>
      </w:r>
      <w:r>
        <w:rPr>
          <w:i/>
          <w:sz w:val="24"/>
        </w:rPr>
        <w:t>volume</w:t>
      </w:r>
      <w:r>
        <w:rPr>
          <w:i/>
          <w:sz w:val="24"/>
        </w:rPr>
        <w:tab/>
      </w:r>
      <w:r>
        <w:rPr>
          <w:sz w:val="24"/>
        </w:rPr>
        <w:t>:</w:t>
      </w:r>
      <w:r w:rsidR="00162F7D">
        <w:rPr>
          <w:sz w:val="24"/>
          <w:lang w:val="en-US"/>
        </w:rPr>
        <w:t xml:space="preserve"> </w:t>
      </w:r>
      <w:r>
        <w:rPr>
          <w:sz w:val="24"/>
        </w:rPr>
        <w:t xml:space="preserve">1 m³/h </w:t>
      </w:r>
      <w:r>
        <w:rPr>
          <w:i/>
          <w:sz w:val="24"/>
        </w:rPr>
        <w:t>Max.</w:t>
      </w:r>
    </w:p>
    <w:p w14:paraId="473823C3" w14:textId="77777777" w:rsidR="00162F7D" w:rsidRDefault="00C61BFB" w:rsidP="0054036A">
      <w:pPr>
        <w:tabs>
          <w:tab w:val="left" w:pos="3119"/>
          <w:tab w:val="left" w:pos="3261"/>
        </w:tabs>
        <w:spacing w:line="360" w:lineRule="auto"/>
        <w:ind w:left="284"/>
        <w:rPr>
          <w:spacing w:val="-7"/>
          <w:sz w:val="24"/>
        </w:rPr>
      </w:pPr>
      <w:r>
        <w:rPr>
          <w:i/>
          <w:sz w:val="24"/>
        </w:rPr>
        <w:t>working</w:t>
      </w:r>
      <w:r>
        <w:rPr>
          <w:i/>
          <w:spacing w:val="-2"/>
          <w:sz w:val="24"/>
        </w:rPr>
        <w:t xml:space="preserve"> </w:t>
      </w:r>
      <w:r>
        <w:rPr>
          <w:i/>
          <w:sz w:val="24"/>
        </w:rPr>
        <w:t>pressure</w:t>
      </w:r>
      <w:r w:rsidR="00162F7D">
        <w:rPr>
          <w:i/>
          <w:spacing w:val="38"/>
          <w:sz w:val="24"/>
        </w:rPr>
        <w:tab/>
      </w:r>
      <w:r>
        <w:rPr>
          <w:sz w:val="24"/>
        </w:rPr>
        <w:t>:</w:t>
      </w:r>
      <w:r w:rsidR="00162F7D">
        <w:rPr>
          <w:sz w:val="24"/>
          <w:lang w:val="en-US"/>
        </w:rPr>
        <w:t xml:space="preserve"> </w:t>
      </w:r>
      <w:r>
        <w:rPr>
          <w:sz w:val="24"/>
        </w:rPr>
        <w:t xml:space="preserve">0.3 </w:t>
      </w:r>
      <w:r>
        <w:rPr>
          <w:spacing w:val="-7"/>
          <w:sz w:val="24"/>
        </w:rPr>
        <w:t xml:space="preserve">MPa </w:t>
      </w:r>
    </w:p>
    <w:p w14:paraId="4FC0C52F" w14:textId="77777777" w:rsidR="00C61BFB" w:rsidRDefault="00C61BFB" w:rsidP="0054036A">
      <w:pPr>
        <w:tabs>
          <w:tab w:val="left" w:pos="3119"/>
          <w:tab w:val="left" w:pos="3261"/>
        </w:tabs>
        <w:spacing w:line="360" w:lineRule="auto"/>
        <w:ind w:left="284"/>
        <w:rPr>
          <w:sz w:val="24"/>
        </w:rPr>
      </w:pPr>
      <w:r>
        <w:rPr>
          <w:i/>
          <w:sz w:val="24"/>
        </w:rPr>
        <w:t>Weight</w:t>
      </w:r>
      <w:r>
        <w:rPr>
          <w:i/>
          <w:sz w:val="24"/>
        </w:rPr>
        <w:tab/>
      </w:r>
      <w:r>
        <w:rPr>
          <w:sz w:val="24"/>
        </w:rPr>
        <w:t>:</w:t>
      </w:r>
      <w:r w:rsidR="00162F7D">
        <w:rPr>
          <w:sz w:val="24"/>
          <w:lang w:val="en-US"/>
        </w:rPr>
        <w:t xml:space="preserve"> </w:t>
      </w:r>
      <w:r>
        <w:rPr>
          <w:sz w:val="24"/>
        </w:rPr>
        <w:t>160</w:t>
      </w:r>
      <w:r>
        <w:rPr>
          <w:spacing w:val="-2"/>
          <w:sz w:val="24"/>
        </w:rPr>
        <w:t xml:space="preserve"> </w:t>
      </w:r>
      <w:r>
        <w:rPr>
          <w:sz w:val="24"/>
        </w:rPr>
        <w:t>kg</w:t>
      </w:r>
    </w:p>
    <w:p w14:paraId="315971A5" w14:textId="77777777" w:rsidR="00162F7D" w:rsidRDefault="00C61BFB" w:rsidP="0054036A">
      <w:pPr>
        <w:tabs>
          <w:tab w:val="left" w:pos="3119"/>
        </w:tabs>
        <w:spacing w:line="360" w:lineRule="auto"/>
        <w:ind w:left="284"/>
        <w:jc w:val="both"/>
        <w:rPr>
          <w:spacing w:val="-8"/>
          <w:sz w:val="24"/>
        </w:rPr>
      </w:pPr>
      <w:r>
        <w:rPr>
          <w:i/>
          <w:sz w:val="24"/>
        </w:rPr>
        <w:t>Oily</w:t>
      </w:r>
      <w:r>
        <w:rPr>
          <w:i/>
          <w:spacing w:val="-2"/>
          <w:sz w:val="24"/>
        </w:rPr>
        <w:t xml:space="preserve"> </w:t>
      </w:r>
      <w:r>
        <w:rPr>
          <w:i/>
          <w:sz w:val="24"/>
        </w:rPr>
        <w:t>bilge</w:t>
      </w:r>
      <w:r>
        <w:rPr>
          <w:i/>
          <w:spacing w:val="-3"/>
          <w:sz w:val="24"/>
        </w:rPr>
        <w:t xml:space="preserve"> </w:t>
      </w:r>
      <w:r>
        <w:rPr>
          <w:i/>
          <w:sz w:val="24"/>
        </w:rPr>
        <w:t>bore</w:t>
      </w:r>
      <w:r>
        <w:rPr>
          <w:i/>
          <w:sz w:val="24"/>
        </w:rPr>
        <w:tab/>
      </w:r>
      <w:r>
        <w:rPr>
          <w:sz w:val="24"/>
        </w:rPr>
        <w:t>:</w:t>
      </w:r>
      <w:r w:rsidR="00162F7D">
        <w:rPr>
          <w:sz w:val="24"/>
          <w:lang w:val="en-US"/>
        </w:rPr>
        <w:t xml:space="preserve"> </w:t>
      </w:r>
      <w:r>
        <w:rPr>
          <w:sz w:val="24"/>
        </w:rPr>
        <w:t xml:space="preserve">25 </w:t>
      </w:r>
      <w:r>
        <w:rPr>
          <w:spacing w:val="-8"/>
          <w:sz w:val="24"/>
        </w:rPr>
        <w:t>mm</w:t>
      </w:r>
    </w:p>
    <w:p w14:paraId="4F698B0D" w14:textId="77777777" w:rsidR="00162F7D" w:rsidRDefault="00C61BFB" w:rsidP="0054036A">
      <w:pPr>
        <w:tabs>
          <w:tab w:val="left" w:pos="3119"/>
        </w:tabs>
        <w:spacing w:line="360" w:lineRule="auto"/>
        <w:ind w:left="284"/>
        <w:jc w:val="both"/>
        <w:rPr>
          <w:sz w:val="24"/>
        </w:rPr>
      </w:pPr>
      <w:r>
        <w:rPr>
          <w:i/>
          <w:sz w:val="24"/>
        </w:rPr>
        <w:t>Clean water delivery</w:t>
      </w:r>
      <w:r w:rsidR="00162F7D">
        <w:rPr>
          <w:i/>
          <w:sz w:val="24"/>
        </w:rPr>
        <w:tab/>
      </w:r>
      <w:r>
        <w:rPr>
          <w:sz w:val="24"/>
        </w:rPr>
        <w:t>:</w:t>
      </w:r>
      <w:r w:rsidR="00162F7D">
        <w:rPr>
          <w:sz w:val="24"/>
          <w:lang w:val="en-US"/>
        </w:rPr>
        <w:t xml:space="preserve"> </w:t>
      </w:r>
      <w:r>
        <w:rPr>
          <w:sz w:val="24"/>
        </w:rPr>
        <w:t>25 mm</w:t>
      </w:r>
    </w:p>
    <w:p w14:paraId="1F084FD6" w14:textId="77777777" w:rsidR="00C61BFB" w:rsidRDefault="00C61BFB" w:rsidP="0054036A">
      <w:pPr>
        <w:tabs>
          <w:tab w:val="left" w:pos="3119"/>
        </w:tabs>
        <w:spacing w:line="360" w:lineRule="auto"/>
        <w:ind w:left="284"/>
        <w:jc w:val="both"/>
        <w:rPr>
          <w:sz w:val="24"/>
        </w:rPr>
      </w:pPr>
      <w:r>
        <w:rPr>
          <w:i/>
          <w:sz w:val="24"/>
        </w:rPr>
        <w:t>Oil</w:t>
      </w:r>
      <w:r>
        <w:rPr>
          <w:i/>
          <w:spacing w:val="-4"/>
          <w:sz w:val="24"/>
        </w:rPr>
        <w:t xml:space="preserve"> </w:t>
      </w:r>
      <w:r>
        <w:rPr>
          <w:i/>
          <w:sz w:val="24"/>
        </w:rPr>
        <w:t>outlet</w:t>
      </w:r>
      <w:r>
        <w:rPr>
          <w:i/>
          <w:spacing w:val="-2"/>
          <w:sz w:val="24"/>
        </w:rPr>
        <w:t xml:space="preserve"> </w:t>
      </w:r>
      <w:r>
        <w:rPr>
          <w:i/>
          <w:sz w:val="24"/>
        </w:rPr>
        <w:t>bore</w:t>
      </w:r>
      <w:r>
        <w:rPr>
          <w:i/>
          <w:sz w:val="24"/>
        </w:rPr>
        <w:tab/>
      </w:r>
      <w:r>
        <w:rPr>
          <w:sz w:val="24"/>
        </w:rPr>
        <w:t>: 15</w:t>
      </w:r>
      <w:r>
        <w:rPr>
          <w:spacing w:val="3"/>
          <w:sz w:val="24"/>
        </w:rPr>
        <w:t xml:space="preserve"> </w:t>
      </w:r>
      <w:r>
        <w:rPr>
          <w:spacing w:val="-8"/>
          <w:sz w:val="24"/>
        </w:rPr>
        <w:t>mm</w:t>
      </w:r>
    </w:p>
    <w:p w14:paraId="1CEB7D9D" w14:textId="77777777" w:rsidR="00C61BFB" w:rsidRDefault="00C61BFB" w:rsidP="0054036A">
      <w:pPr>
        <w:tabs>
          <w:tab w:val="left" w:pos="3119"/>
          <w:tab w:val="left" w:pos="4469"/>
        </w:tabs>
        <w:spacing w:line="360" w:lineRule="auto"/>
        <w:ind w:left="284"/>
        <w:rPr>
          <w:sz w:val="24"/>
        </w:rPr>
      </w:pPr>
      <w:r>
        <w:rPr>
          <w:i/>
          <w:sz w:val="24"/>
        </w:rPr>
        <w:t>Power</w:t>
      </w:r>
      <w:r>
        <w:rPr>
          <w:i/>
          <w:spacing w:val="-3"/>
          <w:sz w:val="24"/>
        </w:rPr>
        <w:t xml:space="preserve"> </w:t>
      </w:r>
      <w:r>
        <w:rPr>
          <w:i/>
          <w:sz w:val="24"/>
        </w:rPr>
        <w:t>supply</w:t>
      </w:r>
      <w:r w:rsidR="00162F7D">
        <w:rPr>
          <w:i/>
          <w:sz w:val="24"/>
        </w:rPr>
        <w:tab/>
      </w:r>
      <w:r>
        <w:rPr>
          <w:sz w:val="24"/>
        </w:rPr>
        <w:t>:</w:t>
      </w:r>
      <w:r w:rsidR="00162F7D">
        <w:rPr>
          <w:sz w:val="24"/>
          <w:lang w:val="en-US"/>
        </w:rPr>
        <w:t xml:space="preserve"> </w:t>
      </w:r>
      <w:r>
        <w:rPr>
          <w:sz w:val="24"/>
        </w:rPr>
        <w:t>220V AC,</w:t>
      </w:r>
      <w:r>
        <w:rPr>
          <w:spacing w:val="2"/>
          <w:sz w:val="24"/>
        </w:rPr>
        <w:t xml:space="preserve"> </w:t>
      </w:r>
      <w:r>
        <w:rPr>
          <w:sz w:val="24"/>
        </w:rPr>
        <w:t>50/60Hz</w:t>
      </w:r>
    </w:p>
    <w:p w14:paraId="113EC4B5" w14:textId="77777777" w:rsidR="00162F7D" w:rsidRDefault="00C61BFB" w:rsidP="0054036A">
      <w:pPr>
        <w:tabs>
          <w:tab w:val="left" w:pos="3119"/>
          <w:tab w:val="left" w:pos="4469"/>
        </w:tabs>
        <w:spacing w:line="360" w:lineRule="auto"/>
        <w:ind w:left="284"/>
        <w:rPr>
          <w:sz w:val="24"/>
        </w:rPr>
      </w:pPr>
      <w:r>
        <w:rPr>
          <w:i/>
          <w:sz w:val="24"/>
        </w:rPr>
        <w:t>Alarm</w:t>
      </w:r>
      <w:r>
        <w:rPr>
          <w:i/>
          <w:spacing w:val="-6"/>
          <w:sz w:val="24"/>
        </w:rPr>
        <w:t xml:space="preserve"> </w:t>
      </w:r>
      <w:r>
        <w:rPr>
          <w:i/>
          <w:sz w:val="24"/>
        </w:rPr>
        <w:t>set</w:t>
      </w:r>
      <w:r>
        <w:rPr>
          <w:i/>
          <w:spacing w:val="-1"/>
          <w:sz w:val="24"/>
        </w:rPr>
        <w:t xml:space="preserve"> </w:t>
      </w:r>
      <w:r>
        <w:rPr>
          <w:i/>
          <w:sz w:val="24"/>
        </w:rPr>
        <w:t>value</w:t>
      </w:r>
      <w:r>
        <w:rPr>
          <w:i/>
          <w:sz w:val="24"/>
        </w:rPr>
        <w:tab/>
      </w:r>
      <w:r>
        <w:rPr>
          <w:sz w:val="24"/>
        </w:rPr>
        <w:t>:</w:t>
      </w:r>
      <w:r w:rsidR="00162F7D">
        <w:rPr>
          <w:sz w:val="24"/>
          <w:lang w:val="en-US"/>
        </w:rPr>
        <w:t xml:space="preserve"> </w:t>
      </w:r>
      <w:r>
        <w:rPr>
          <w:sz w:val="24"/>
        </w:rPr>
        <w:t>15ppm</w:t>
      </w:r>
    </w:p>
    <w:p w14:paraId="300D10F9" w14:textId="77777777" w:rsidR="00162F7D" w:rsidRDefault="00C61BFB" w:rsidP="0054036A">
      <w:pPr>
        <w:tabs>
          <w:tab w:val="left" w:pos="3119"/>
          <w:tab w:val="left" w:pos="4469"/>
        </w:tabs>
        <w:spacing w:line="360" w:lineRule="auto"/>
        <w:ind w:left="284"/>
        <w:rPr>
          <w:spacing w:val="-6"/>
          <w:sz w:val="24"/>
        </w:rPr>
      </w:pPr>
      <w:r>
        <w:rPr>
          <w:i/>
          <w:sz w:val="24"/>
        </w:rPr>
        <w:t>Measuring</w:t>
      </w:r>
      <w:r>
        <w:rPr>
          <w:i/>
          <w:spacing w:val="-4"/>
          <w:sz w:val="24"/>
        </w:rPr>
        <w:t xml:space="preserve"> </w:t>
      </w:r>
      <w:r>
        <w:rPr>
          <w:i/>
          <w:sz w:val="24"/>
        </w:rPr>
        <w:t>Pressure</w:t>
      </w:r>
      <w:r>
        <w:rPr>
          <w:i/>
          <w:sz w:val="24"/>
        </w:rPr>
        <w:tab/>
      </w:r>
      <w:r>
        <w:rPr>
          <w:sz w:val="24"/>
        </w:rPr>
        <w:t>:</w:t>
      </w:r>
      <w:r w:rsidR="00162F7D">
        <w:rPr>
          <w:sz w:val="24"/>
          <w:lang w:val="en-US"/>
        </w:rPr>
        <w:t xml:space="preserve"> </w:t>
      </w:r>
      <w:r>
        <w:rPr>
          <w:sz w:val="24"/>
        </w:rPr>
        <w:t xml:space="preserve">0.02 – 0.3 </w:t>
      </w:r>
      <w:r>
        <w:rPr>
          <w:spacing w:val="-6"/>
          <w:sz w:val="24"/>
        </w:rPr>
        <w:t xml:space="preserve">Mpa </w:t>
      </w:r>
    </w:p>
    <w:p w14:paraId="0050E34C" w14:textId="77777777" w:rsidR="00162F7D" w:rsidRDefault="00C61BFB" w:rsidP="0054036A">
      <w:pPr>
        <w:tabs>
          <w:tab w:val="left" w:pos="3119"/>
          <w:tab w:val="left" w:pos="4469"/>
        </w:tabs>
        <w:spacing w:line="360" w:lineRule="auto"/>
        <w:ind w:left="284"/>
        <w:rPr>
          <w:w w:val="90"/>
          <w:sz w:val="24"/>
        </w:rPr>
      </w:pPr>
      <w:r>
        <w:rPr>
          <w:i/>
          <w:sz w:val="24"/>
        </w:rPr>
        <w:t>Measuring water</w:t>
      </w:r>
      <w:r>
        <w:rPr>
          <w:i/>
          <w:spacing w:val="-4"/>
          <w:sz w:val="24"/>
        </w:rPr>
        <w:t xml:space="preserve"> </w:t>
      </w:r>
      <w:r>
        <w:rPr>
          <w:i/>
          <w:sz w:val="24"/>
        </w:rPr>
        <w:t>temp</w:t>
      </w:r>
      <w:r>
        <w:rPr>
          <w:sz w:val="24"/>
        </w:rPr>
        <w:t>.</w:t>
      </w:r>
      <w:r w:rsidR="00162F7D">
        <w:rPr>
          <w:spacing w:val="12"/>
          <w:sz w:val="24"/>
        </w:rPr>
        <w:tab/>
      </w:r>
      <w:r>
        <w:rPr>
          <w:sz w:val="24"/>
        </w:rPr>
        <w:t>:</w:t>
      </w:r>
      <w:r w:rsidR="00162F7D">
        <w:rPr>
          <w:sz w:val="24"/>
          <w:lang w:val="en-US"/>
        </w:rPr>
        <w:t xml:space="preserve"> </w:t>
      </w:r>
      <w:r>
        <w:rPr>
          <w:sz w:val="24"/>
        </w:rPr>
        <w:t xml:space="preserve">2 – 45 </w:t>
      </w:r>
      <w:r>
        <w:rPr>
          <w:w w:val="90"/>
          <w:sz w:val="24"/>
        </w:rPr>
        <w:t xml:space="preserve">̊C </w:t>
      </w:r>
    </w:p>
    <w:p w14:paraId="3A2C8EFC" w14:textId="77777777" w:rsidR="00C61BFB" w:rsidRDefault="00C61BFB" w:rsidP="0054036A">
      <w:pPr>
        <w:tabs>
          <w:tab w:val="left" w:pos="3119"/>
          <w:tab w:val="left" w:pos="4469"/>
        </w:tabs>
        <w:spacing w:line="360" w:lineRule="auto"/>
        <w:ind w:left="284"/>
        <w:rPr>
          <w:sz w:val="24"/>
        </w:rPr>
      </w:pPr>
      <w:r>
        <w:rPr>
          <w:i/>
          <w:sz w:val="24"/>
        </w:rPr>
        <w:t>Pressure switch</w:t>
      </w:r>
      <w:r>
        <w:rPr>
          <w:i/>
          <w:spacing w:val="-6"/>
          <w:sz w:val="24"/>
        </w:rPr>
        <w:t xml:space="preserve"> </w:t>
      </w:r>
      <w:r>
        <w:rPr>
          <w:i/>
          <w:sz w:val="24"/>
        </w:rPr>
        <w:t>output</w:t>
      </w:r>
      <w:r w:rsidR="00162F7D">
        <w:rPr>
          <w:i/>
          <w:spacing w:val="29"/>
          <w:sz w:val="24"/>
        </w:rPr>
        <w:tab/>
      </w:r>
      <w:r>
        <w:rPr>
          <w:sz w:val="24"/>
        </w:rPr>
        <w:t>:100VAC</w:t>
      </w:r>
      <w:r>
        <w:rPr>
          <w:spacing w:val="1"/>
          <w:sz w:val="24"/>
        </w:rPr>
        <w:t xml:space="preserve"> </w:t>
      </w:r>
      <w:r>
        <w:rPr>
          <w:sz w:val="24"/>
        </w:rPr>
        <w:t>1A</w:t>
      </w:r>
    </w:p>
    <w:p w14:paraId="036D5F3A" w14:textId="447B56F7" w:rsidR="00C61BFB" w:rsidRDefault="00C61BFB" w:rsidP="00EC2AD7">
      <w:pPr>
        <w:tabs>
          <w:tab w:val="left" w:pos="3119"/>
          <w:tab w:val="left" w:pos="4469"/>
        </w:tabs>
        <w:spacing w:line="360" w:lineRule="auto"/>
        <w:ind w:left="284"/>
        <w:rPr>
          <w:sz w:val="24"/>
        </w:rPr>
      </w:pPr>
      <w:r>
        <w:rPr>
          <w:i/>
          <w:sz w:val="24"/>
        </w:rPr>
        <w:t>Supply</w:t>
      </w:r>
      <w:r>
        <w:rPr>
          <w:i/>
          <w:spacing w:val="-2"/>
          <w:sz w:val="24"/>
        </w:rPr>
        <w:t xml:space="preserve"> </w:t>
      </w:r>
      <w:r>
        <w:rPr>
          <w:i/>
          <w:sz w:val="24"/>
        </w:rPr>
        <w:t>voltage</w:t>
      </w:r>
      <w:r w:rsidR="00162F7D">
        <w:rPr>
          <w:i/>
          <w:sz w:val="24"/>
        </w:rPr>
        <w:tab/>
      </w:r>
      <w:r>
        <w:rPr>
          <w:sz w:val="24"/>
        </w:rPr>
        <w:t>:100 – 220V AC 50/60</w:t>
      </w:r>
      <w:r>
        <w:rPr>
          <w:spacing w:val="-4"/>
          <w:sz w:val="24"/>
        </w:rPr>
        <w:t xml:space="preserve"> </w:t>
      </w:r>
      <w:r w:rsidR="00EC2AD7">
        <w:rPr>
          <w:sz w:val="24"/>
        </w:rPr>
        <w:t>Hz</w:t>
      </w:r>
    </w:p>
    <w:p w14:paraId="15EADBA3" w14:textId="1712E7CA" w:rsidR="00C61BFB" w:rsidRPr="00DE3301" w:rsidRDefault="00C61BFB" w:rsidP="0054036A">
      <w:pPr>
        <w:pStyle w:val="ListParagraph"/>
        <w:tabs>
          <w:tab w:val="left" w:pos="1701"/>
        </w:tabs>
        <w:spacing w:line="360" w:lineRule="auto"/>
        <w:ind w:left="0" w:firstLine="0"/>
        <w:jc w:val="both"/>
        <w:rPr>
          <w:i/>
          <w:sz w:val="24"/>
        </w:rPr>
      </w:pPr>
      <w:r>
        <w:rPr>
          <w:sz w:val="24"/>
          <w:lang w:val="en-US"/>
        </w:rPr>
        <w:t xml:space="preserve">5). </w:t>
      </w:r>
      <w:r w:rsidRPr="00DE3301">
        <w:rPr>
          <w:sz w:val="24"/>
        </w:rPr>
        <w:t xml:space="preserve">Komponen utama </w:t>
      </w:r>
      <w:r w:rsidRPr="00DE3301">
        <w:rPr>
          <w:i/>
          <w:sz w:val="24"/>
        </w:rPr>
        <w:t>Oily Water</w:t>
      </w:r>
      <w:r w:rsidRPr="00DE3301">
        <w:rPr>
          <w:i/>
          <w:spacing w:val="1"/>
          <w:sz w:val="24"/>
        </w:rPr>
        <w:t xml:space="preserve"> </w:t>
      </w:r>
      <w:r w:rsidRPr="00DE3301">
        <w:rPr>
          <w:i/>
          <w:sz w:val="24"/>
        </w:rPr>
        <w:t>Se</w:t>
      </w:r>
      <w:r w:rsidR="002A436C">
        <w:rPr>
          <w:i/>
          <w:sz w:val="24"/>
          <w:lang w:val="en-US"/>
        </w:rPr>
        <w:t>pa</w:t>
      </w:r>
      <w:r w:rsidRPr="00DE3301">
        <w:rPr>
          <w:i/>
          <w:sz w:val="24"/>
        </w:rPr>
        <w:t>rator</w:t>
      </w:r>
    </w:p>
    <w:p w14:paraId="6DF8AC17" w14:textId="77777777" w:rsidR="00C61BFB" w:rsidRDefault="00C61BFB" w:rsidP="00EC2AD7">
      <w:pPr>
        <w:pStyle w:val="BodyText"/>
        <w:spacing w:line="360" w:lineRule="auto"/>
        <w:ind w:firstLine="426"/>
        <w:jc w:val="both"/>
      </w:pPr>
      <w:r>
        <w:t>Berdasarkan instruction manual book dijelaskan bahwa OWS</w:t>
      </w:r>
      <w:r w:rsidR="00162F7D">
        <w:rPr>
          <w:lang w:val="en-US"/>
        </w:rPr>
        <w:t xml:space="preserve"> </w:t>
      </w:r>
      <w:r>
        <w:t>mempunyai bagian-bagian yang dapat di uraikan menjadi beberapa komponen yaitu :</w:t>
      </w:r>
    </w:p>
    <w:p w14:paraId="77EEF12D" w14:textId="77777777" w:rsidR="00C61BFB" w:rsidRDefault="00C61BFB">
      <w:pPr>
        <w:pStyle w:val="ListParagraph"/>
        <w:numPr>
          <w:ilvl w:val="2"/>
          <w:numId w:val="5"/>
        </w:numPr>
        <w:tabs>
          <w:tab w:val="left" w:pos="284"/>
        </w:tabs>
        <w:spacing w:line="360" w:lineRule="auto"/>
        <w:ind w:left="0" w:firstLine="0"/>
        <w:jc w:val="both"/>
        <w:rPr>
          <w:sz w:val="24"/>
        </w:rPr>
      </w:pPr>
      <w:r>
        <w:rPr>
          <w:i/>
          <w:sz w:val="24"/>
        </w:rPr>
        <w:t xml:space="preserve">Chamber </w:t>
      </w:r>
      <w:r>
        <w:rPr>
          <w:sz w:val="24"/>
        </w:rPr>
        <w:t>atau tangki</w:t>
      </w:r>
    </w:p>
    <w:p w14:paraId="24A7513F" w14:textId="00538B7C" w:rsidR="00C61BFB" w:rsidRDefault="00C61BFB" w:rsidP="0054036A">
      <w:pPr>
        <w:pStyle w:val="BodyText"/>
        <w:spacing w:line="360" w:lineRule="auto"/>
        <w:ind w:firstLine="567"/>
        <w:jc w:val="both"/>
      </w:pPr>
      <w:r>
        <w:t xml:space="preserve">Oil water separator di kapal </w:t>
      </w:r>
      <w:r w:rsidR="00E703AF">
        <w:rPr>
          <w:lang w:val="en-US"/>
        </w:rPr>
        <w:t>MV.Habco Pioneer</w:t>
      </w:r>
      <w:r>
        <w:t xml:space="preserve"> terdiri dari 2 chamber atau tangki yang menerapkan 3 prinsip pengoprasian yaitu prinsip gravity separation atau pemisah dengan bantuan gravitasi, prinsip berat jenis atau specific gravity serta penyaringan.</w:t>
      </w:r>
    </w:p>
    <w:p w14:paraId="41E4A824" w14:textId="77777777" w:rsidR="00C61BFB" w:rsidRDefault="00C61BFB">
      <w:pPr>
        <w:pStyle w:val="ListParagraph"/>
        <w:numPr>
          <w:ilvl w:val="2"/>
          <w:numId w:val="5"/>
        </w:numPr>
        <w:tabs>
          <w:tab w:val="left" w:pos="284"/>
        </w:tabs>
        <w:spacing w:line="360" w:lineRule="auto"/>
        <w:ind w:left="-426" w:firstLine="426"/>
        <w:jc w:val="both"/>
        <w:rPr>
          <w:i/>
          <w:sz w:val="24"/>
        </w:rPr>
      </w:pPr>
      <w:r>
        <w:rPr>
          <w:i/>
          <w:sz w:val="24"/>
        </w:rPr>
        <w:t>Gravity Separation</w:t>
      </w:r>
      <w:r>
        <w:rPr>
          <w:i/>
          <w:spacing w:val="-1"/>
          <w:sz w:val="24"/>
        </w:rPr>
        <w:t xml:space="preserve"> </w:t>
      </w:r>
      <w:r>
        <w:rPr>
          <w:i/>
          <w:sz w:val="24"/>
        </w:rPr>
        <w:t>Chamber</w:t>
      </w:r>
    </w:p>
    <w:p w14:paraId="7C134723" w14:textId="755F8277" w:rsidR="00C61BFB" w:rsidRPr="00754B20" w:rsidRDefault="00C61BFB" w:rsidP="0054036A">
      <w:pPr>
        <w:pStyle w:val="ListParagraph"/>
        <w:tabs>
          <w:tab w:val="left" w:pos="2552"/>
        </w:tabs>
        <w:spacing w:line="360" w:lineRule="auto"/>
        <w:ind w:left="0" w:firstLine="567"/>
        <w:jc w:val="both"/>
        <w:rPr>
          <w:i/>
          <w:sz w:val="24"/>
          <w:szCs w:val="24"/>
        </w:rPr>
      </w:pPr>
      <w:r w:rsidRPr="00754B20">
        <w:rPr>
          <w:sz w:val="24"/>
          <w:szCs w:val="24"/>
        </w:rPr>
        <w:t xml:space="preserve">Tangki ini digunakan untuk menampung bilge pertama kali setelah dipompa dari bilge tank menggunakan bilge pump. Prinsip gravity separator and specific gravity diterapkan pada tangki ini dimana air, minyak dan lumpur akan terpisah. Bilge akan disaring di 1st coalescer dimana partikel minyak yang berukuran besar akan berada diatas air dan dialirkan menuju ke </w:t>
      </w:r>
      <w:r w:rsidR="004471A6">
        <w:rPr>
          <w:sz w:val="24"/>
          <w:szCs w:val="24"/>
          <w:lang w:val="en-US"/>
        </w:rPr>
        <w:t>Bot</w:t>
      </w:r>
      <w:r w:rsidRPr="00754B20">
        <w:rPr>
          <w:sz w:val="24"/>
          <w:szCs w:val="24"/>
        </w:rPr>
        <w:t xml:space="preserve">. Sedangkan fine oil atau air yang mengandung sedikit minyak akan </w:t>
      </w:r>
      <w:r w:rsidRPr="00754B20">
        <w:rPr>
          <w:sz w:val="24"/>
          <w:szCs w:val="24"/>
        </w:rPr>
        <w:lastRenderedPageBreak/>
        <w:t xml:space="preserve">dialirkan ke </w:t>
      </w:r>
      <w:r w:rsidRPr="00E703AF">
        <w:rPr>
          <w:i/>
          <w:iCs/>
          <w:sz w:val="24"/>
          <w:szCs w:val="24"/>
        </w:rPr>
        <w:t>fine separation chamber</w:t>
      </w:r>
      <w:r w:rsidRPr="00754B20">
        <w:rPr>
          <w:sz w:val="24"/>
          <w:szCs w:val="24"/>
        </w:rPr>
        <w:t xml:space="preserve"> untuk diolah.</w:t>
      </w:r>
    </w:p>
    <w:p w14:paraId="0A9D16A9" w14:textId="77777777" w:rsidR="00C61BFB" w:rsidRDefault="00C61BFB">
      <w:pPr>
        <w:pStyle w:val="ListParagraph"/>
        <w:numPr>
          <w:ilvl w:val="2"/>
          <w:numId w:val="5"/>
        </w:numPr>
        <w:tabs>
          <w:tab w:val="left" w:pos="284"/>
        </w:tabs>
        <w:spacing w:line="360" w:lineRule="auto"/>
        <w:ind w:left="0" w:firstLine="0"/>
        <w:jc w:val="both"/>
        <w:rPr>
          <w:i/>
          <w:sz w:val="24"/>
        </w:rPr>
      </w:pPr>
      <w:r>
        <w:rPr>
          <w:i/>
          <w:sz w:val="24"/>
        </w:rPr>
        <w:t>Fine Separation</w:t>
      </w:r>
      <w:r>
        <w:rPr>
          <w:i/>
          <w:spacing w:val="-3"/>
          <w:sz w:val="24"/>
        </w:rPr>
        <w:t xml:space="preserve"> </w:t>
      </w:r>
      <w:r>
        <w:rPr>
          <w:i/>
          <w:sz w:val="24"/>
        </w:rPr>
        <w:t>Chamber</w:t>
      </w:r>
    </w:p>
    <w:p w14:paraId="477AF822" w14:textId="0A2FBF71" w:rsidR="00162F7D" w:rsidRDefault="00C61BFB" w:rsidP="0054036A">
      <w:pPr>
        <w:pStyle w:val="BodyText"/>
        <w:spacing w:line="360" w:lineRule="auto"/>
        <w:ind w:firstLine="567"/>
        <w:jc w:val="both"/>
        <w:rPr>
          <w:sz w:val="20"/>
          <w:lang w:val="en-US"/>
        </w:rPr>
      </w:pPr>
      <w:r>
        <w:t>Tangki ini digunakan untuk menerima fine oil untuk disaring di penyaring tingkat 2 atau 2nd coalescer. Di dalam chamber ini masih menggunakan prinsip specific gravity dan penyaringan. Minyak akan telah disaring akan mengapung diatas permukaan air kemudian air olahan atau yang disebut treated water dialirkan menuju ke Filter chamber untuk dipisahkan dalam bentuk partikel yang lebih kecil</w:t>
      </w:r>
    </w:p>
    <w:p w14:paraId="538E06AB" w14:textId="77777777" w:rsidR="00C61BFB" w:rsidRDefault="00C61BFB">
      <w:pPr>
        <w:pStyle w:val="BodyText"/>
        <w:numPr>
          <w:ilvl w:val="0"/>
          <w:numId w:val="18"/>
        </w:numPr>
        <w:spacing w:line="360" w:lineRule="auto"/>
        <w:ind w:left="284" w:hanging="284"/>
        <w:jc w:val="both"/>
        <w:rPr>
          <w:i/>
        </w:rPr>
      </w:pPr>
      <w:r>
        <w:rPr>
          <w:i/>
        </w:rPr>
        <w:t>Filter Chamber</w:t>
      </w:r>
    </w:p>
    <w:p w14:paraId="0AA2B18E" w14:textId="2A8CE8B0" w:rsidR="00C61BFB" w:rsidRDefault="00C61BFB" w:rsidP="00EC2AD7">
      <w:pPr>
        <w:pStyle w:val="BodyText"/>
        <w:spacing w:line="360" w:lineRule="auto"/>
        <w:ind w:firstLine="567"/>
        <w:jc w:val="both"/>
      </w:pPr>
      <w:r>
        <w:t xml:space="preserve">Merupakan tangki yang digunakan untuk memisahkan padatan yang terdapat pada air berminyak yang sudah diproses di chamber pertama dan kedua kemudian padatan tersebut akan dialirkan ke </w:t>
      </w:r>
      <w:r w:rsidR="004471A6">
        <w:rPr>
          <w:iCs/>
          <w:lang w:val="en-US"/>
        </w:rPr>
        <w:t>Bot</w:t>
      </w:r>
      <w:r>
        <w:t>.</w:t>
      </w:r>
    </w:p>
    <w:p w14:paraId="1E82497D" w14:textId="77777777" w:rsidR="00C61BFB" w:rsidRDefault="00C61BFB">
      <w:pPr>
        <w:pStyle w:val="ListParagraph"/>
        <w:numPr>
          <w:ilvl w:val="2"/>
          <w:numId w:val="5"/>
        </w:numPr>
        <w:tabs>
          <w:tab w:val="left" w:pos="284"/>
        </w:tabs>
        <w:spacing w:line="360" w:lineRule="auto"/>
        <w:ind w:left="-426" w:firstLine="425"/>
        <w:jc w:val="both"/>
        <w:rPr>
          <w:i/>
          <w:sz w:val="24"/>
        </w:rPr>
      </w:pPr>
      <w:r>
        <w:rPr>
          <w:i/>
          <w:sz w:val="24"/>
        </w:rPr>
        <w:t>Emultion Separator</w:t>
      </w:r>
      <w:r>
        <w:rPr>
          <w:i/>
          <w:spacing w:val="1"/>
          <w:sz w:val="24"/>
        </w:rPr>
        <w:t xml:space="preserve"> </w:t>
      </w:r>
      <w:r>
        <w:rPr>
          <w:i/>
          <w:sz w:val="24"/>
        </w:rPr>
        <w:t>Chamber</w:t>
      </w:r>
    </w:p>
    <w:p w14:paraId="0749FD08" w14:textId="77777777" w:rsidR="00C61BFB" w:rsidRDefault="00C61BFB" w:rsidP="00EC2AD7">
      <w:pPr>
        <w:pStyle w:val="BodyText"/>
        <w:spacing w:line="360" w:lineRule="auto"/>
        <w:ind w:firstLine="567"/>
        <w:jc w:val="both"/>
      </w:pPr>
      <w:r>
        <w:t>Partikel minyak bersih dipisahkan dalam chamber ini dengan melewati 2rd coalescer. Hasil air olahan</w:t>
      </w:r>
      <w:r>
        <w:rPr>
          <w:spacing w:val="-26"/>
        </w:rPr>
        <w:t xml:space="preserve"> </w:t>
      </w:r>
      <w:r>
        <w:t>atau treated water ini merupakan hasil akhir yang akan</w:t>
      </w:r>
      <w:r>
        <w:rPr>
          <w:spacing w:val="-30"/>
        </w:rPr>
        <w:t xml:space="preserve"> </w:t>
      </w:r>
      <w:r>
        <w:t>diteruskan menuju ke 15 ppm oil content meter.</w:t>
      </w:r>
    </w:p>
    <w:p w14:paraId="3C7CCD5C" w14:textId="77777777" w:rsidR="00C61BFB" w:rsidRDefault="00C61BFB">
      <w:pPr>
        <w:pStyle w:val="ListParagraph"/>
        <w:numPr>
          <w:ilvl w:val="2"/>
          <w:numId w:val="5"/>
        </w:numPr>
        <w:tabs>
          <w:tab w:val="left" w:pos="284"/>
        </w:tabs>
        <w:spacing w:line="360" w:lineRule="auto"/>
        <w:ind w:left="0" w:firstLine="0"/>
        <w:jc w:val="both"/>
        <w:rPr>
          <w:i/>
          <w:sz w:val="24"/>
        </w:rPr>
      </w:pPr>
      <w:r>
        <w:rPr>
          <w:i/>
          <w:sz w:val="24"/>
        </w:rPr>
        <w:t>PPM Oil Content Meter</w:t>
      </w:r>
    </w:p>
    <w:p w14:paraId="1ADF17C5" w14:textId="77777777" w:rsidR="00C61BFB" w:rsidRDefault="00C61BFB" w:rsidP="00EC2AD7">
      <w:pPr>
        <w:pStyle w:val="BodyText"/>
        <w:spacing w:line="360" w:lineRule="auto"/>
        <w:ind w:firstLine="567"/>
        <w:jc w:val="both"/>
      </w:pPr>
      <w:r>
        <w:t>Alat ini digunakan untuk mengukur konsentrasi minyak yang terkandung dalam treated water dan akan memberi sinyal kepada 3-way valve untuk membuka dan menutup berdasarkan kandungan minyak dan akan memberi peringatan apabila kandungan minyak tinggi.</w:t>
      </w:r>
    </w:p>
    <w:p w14:paraId="7B9F8FC5" w14:textId="77777777" w:rsidR="00C61BFB" w:rsidRDefault="00C61BFB">
      <w:pPr>
        <w:pStyle w:val="ListParagraph"/>
        <w:numPr>
          <w:ilvl w:val="2"/>
          <w:numId w:val="5"/>
        </w:numPr>
        <w:tabs>
          <w:tab w:val="left" w:pos="284"/>
        </w:tabs>
        <w:spacing w:line="360" w:lineRule="auto"/>
        <w:ind w:left="0" w:firstLine="0"/>
        <w:jc w:val="both"/>
        <w:rPr>
          <w:i/>
          <w:sz w:val="24"/>
        </w:rPr>
      </w:pPr>
      <w:r>
        <w:rPr>
          <w:i/>
          <w:sz w:val="24"/>
        </w:rPr>
        <w:t>Bilge</w:t>
      </w:r>
      <w:r>
        <w:rPr>
          <w:i/>
          <w:spacing w:val="-2"/>
          <w:sz w:val="24"/>
        </w:rPr>
        <w:t xml:space="preserve"> </w:t>
      </w:r>
      <w:r>
        <w:rPr>
          <w:i/>
          <w:sz w:val="24"/>
        </w:rPr>
        <w:t>Pump</w:t>
      </w:r>
    </w:p>
    <w:p w14:paraId="335B630A" w14:textId="0F2E6140" w:rsidR="00C61BFB" w:rsidRDefault="00C61BFB" w:rsidP="00EC2AD7">
      <w:pPr>
        <w:pStyle w:val="BodyText"/>
        <w:spacing w:line="360" w:lineRule="auto"/>
        <w:ind w:firstLine="567"/>
        <w:jc w:val="both"/>
      </w:pPr>
      <w:r>
        <w:t>Menurut Sularso (2004: 55) pompa merupakan pesawat yang ada pada umumnya dipergunakan untuk memindahkan cairan dari suatu tempat ke tempat lain. Tegasnya pompa itu adalah suatu alat yang dapat menimbulkan zat cair dari tempat yang satu ke tempat yang lain (secara teratur dan continue hal ini, hal ini tergantung fungsinya) disebabkan karena perubahan tekanan. Bilge pump merupakan jenis pompa positive displacement yang</w:t>
      </w:r>
      <w:r w:rsidRPr="00496CC9">
        <w:t xml:space="preserve"> </w:t>
      </w:r>
      <w:r>
        <w:t xml:space="preserve">digunakan untuk memompa bilge menuju ke </w:t>
      </w:r>
      <w:r>
        <w:rPr>
          <w:i/>
        </w:rPr>
        <w:t>OWS</w:t>
      </w:r>
      <w:r>
        <w:t>.</w:t>
      </w:r>
    </w:p>
    <w:p w14:paraId="01558568" w14:textId="130FC968" w:rsidR="00EC2AD7" w:rsidRDefault="00EC2AD7" w:rsidP="00EC2AD7">
      <w:pPr>
        <w:pStyle w:val="BodyText"/>
        <w:spacing w:line="360" w:lineRule="auto"/>
        <w:ind w:firstLine="567"/>
        <w:jc w:val="both"/>
      </w:pPr>
    </w:p>
    <w:p w14:paraId="5FAE60EA" w14:textId="77777777" w:rsidR="00EC2AD7" w:rsidRDefault="00EC2AD7" w:rsidP="00EC2AD7">
      <w:pPr>
        <w:pStyle w:val="BodyText"/>
        <w:spacing w:line="360" w:lineRule="auto"/>
        <w:ind w:firstLine="567"/>
        <w:jc w:val="both"/>
      </w:pPr>
    </w:p>
    <w:p w14:paraId="53F354D1" w14:textId="77777777" w:rsidR="00C61BFB" w:rsidRDefault="00C61BFB">
      <w:pPr>
        <w:pStyle w:val="ListParagraph"/>
        <w:numPr>
          <w:ilvl w:val="2"/>
          <w:numId w:val="5"/>
        </w:numPr>
        <w:tabs>
          <w:tab w:val="left" w:pos="426"/>
        </w:tabs>
        <w:spacing w:line="360" w:lineRule="auto"/>
        <w:ind w:left="0" w:firstLine="0"/>
        <w:jc w:val="both"/>
        <w:rPr>
          <w:i/>
          <w:sz w:val="24"/>
        </w:rPr>
      </w:pPr>
      <w:r>
        <w:rPr>
          <w:i/>
          <w:sz w:val="24"/>
        </w:rPr>
        <w:lastRenderedPageBreak/>
        <w:t>Electric Heater</w:t>
      </w:r>
    </w:p>
    <w:p w14:paraId="3909BC21" w14:textId="318418FD" w:rsidR="00C61BFB" w:rsidRDefault="00EC2AD7" w:rsidP="00EC2AD7">
      <w:pPr>
        <w:pStyle w:val="BodyText"/>
        <w:tabs>
          <w:tab w:val="left" w:pos="567"/>
        </w:tabs>
        <w:spacing w:line="360" w:lineRule="auto"/>
        <w:jc w:val="both"/>
      </w:pPr>
      <w:r>
        <w:rPr>
          <w:i/>
        </w:rPr>
        <w:tab/>
      </w:r>
      <w:r w:rsidR="00C61BFB">
        <w:rPr>
          <w:i/>
        </w:rPr>
        <w:t xml:space="preserve">Electric Heater </w:t>
      </w:r>
      <w:r w:rsidR="00C61BFB">
        <w:t>yang berada di gravity separation chamber merupakan alat pemanas bantu yang memerlukan</w:t>
      </w:r>
    </w:p>
    <w:p w14:paraId="45830E89" w14:textId="77777777" w:rsidR="00C61BFB" w:rsidRDefault="00C61BFB" w:rsidP="0054036A">
      <w:pPr>
        <w:pStyle w:val="BodyText"/>
        <w:spacing w:line="360" w:lineRule="auto"/>
        <w:jc w:val="both"/>
      </w:pPr>
      <w:r>
        <w:t>energi listrik untuk mempermudahkan memisahkan kandungan bilge dengan bantuan panas. Hal ini bertujuan agar air dan minyak dapat terpisahkan karena memiliki masa</w:t>
      </w:r>
      <w:r w:rsidR="00BE7F80">
        <w:rPr>
          <w:lang w:val="en-US"/>
        </w:rPr>
        <w:t xml:space="preserve"> </w:t>
      </w:r>
      <w:r>
        <w:t>jenis yang berbeda sehingga dengan bantuan electric heater</w:t>
      </w:r>
      <w:r w:rsidR="00BE7F80">
        <w:rPr>
          <w:lang w:val="en-US"/>
        </w:rPr>
        <w:t xml:space="preserve"> </w:t>
      </w:r>
      <w:r>
        <w:t xml:space="preserve">akan mempercepat pemisahan tersebut. Apabila pada </w:t>
      </w:r>
      <w:r>
        <w:rPr>
          <w:i/>
        </w:rPr>
        <w:t>electric</w:t>
      </w:r>
      <w:r>
        <w:t xml:space="preserve"> </w:t>
      </w:r>
      <w:r>
        <w:rPr>
          <w:i/>
        </w:rPr>
        <w:t xml:space="preserve">heater </w:t>
      </w:r>
      <w:r>
        <w:t xml:space="preserve">terdapat masalah maka akan berpengaruh pada kinerja </w:t>
      </w:r>
      <w:r>
        <w:rPr>
          <w:i/>
        </w:rPr>
        <w:t xml:space="preserve">Oily Water Separator </w:t>
      </w:r>
      <w:r>
        <w:t>yang juga tidak dalam kondisi maksimal.</w:t>
      </w:r>
    </w:p>
    <w:p w14:paraId="4FD181B9" w14:textId="77777777" w:rsidR="00C61BFB" w:rsidRDefault="00C61BFB">
      <w:pPr>
        <w:pStyle w:val="ListParagraph"/>
        <w:numPr>
          <w:ilvl w:val="2"/>
          <w:numId w:val="5"/>
        </w:numPr>
        <w:tabs>
          <w:tab w:val="left" w:pos="426"/>
        </w:tabs>
        <w:spacing w:line="360" w:lineRule="auto"/>
        <w:ind w:left="0" w:firstLine="0"/>
        <w:jc w:val="both"/>
        <w:rPr>
          <w:i/>
          <w:sz w:val="24"/>
        </w:rPr>
      </w:pPr>
      <w:r>
        <w:rPr>
          <w:i/>
          <w:sz w:val="24"/>
        </w:rPr>
        <w:t>3-Way Valve</w:t>
      </w:r>
    </w:p>
    <w:p w14:paraId="171F799A" w14:textId="47FEA1CD" w:rsidR="00BE7F80" w:rsidRPr="00BE7F80" w:rsidRDefault="00C61BFB" w:rsidP="00EC2AD7">
      <w:pPr>
        <w:pStyle w:val="BodyText"/>
        <w:spacing w:after="240" w:line="360" w:lineRule="auto"/>
        <w:ind w:firstLine="567"/>
        <w:jc w:val="both"/>
      </w:pPr>
      <w:r>
        <w:t>Katup yang mempunyai 3 arah untuk mengalirkan</w:t>
      </w:r>
      <w:r w:rsidR="00BE7F80">
        <w:rPr>
          <w:lang w:val="en-US"/>
        </w:rPr>
        <w:t xml:space="preserve"> </w:t>
      </w:r>
      <w:r>
        <w:t>suatu cairan atau udara (satu inlet dan dua outlet). 3 arah tersebut adalah inlet dan outlet yang terdapat pada</w:t>
      </w:r>
      <w:r>
        <w:rPr>
          <w:spacing w:val="-32"/>
        </w:rPr>
        <w:t xml:space="preserve"> </w:t>
      </w:r>
      <w:r>
        <w:t xml:space="preserve">kanan </w:t>
      </w:r>
      <w:r>
        <w:rPr>
          <w:spacing w:val="-2"/>
        </w:rPr>
        <w:t>dan</w:t>
      </w:r>
      <w:r>
        <w:t xml:space="preserve"> kiri valve, serta bagian bawah valve merupakan arah yang menuju balik ke tangka atau recirculation. Pada bagian atas terdapat controller yang mengatur valve. 3-Way valve dioperasikan dengan mengunakan sinyal yang dikirim dari 15 ppm </w:t>
      </w:r>
      <w:r>
        <w:rPr>
          <w:i/>
        </w:rPr>
        <w:t xml:space="preserve">Oil Content Meter </w:t>
      </w:r>
      <w:r>
        <w:t>dan udara penggerak (air supply 0.4 -0.9MPa).</w:t>
      </w:r>
    </w:p>
    <w:p w14:paraId="2D88BD06" w14:textId="0F600636" w:rsidR="00C61BFB" w:rsidRDefault="00C61BFB" w:rsidP="00EC2AD7">
      <w:pPr>
        <w:pStyle w:val="Heading2"/>
        <w:spacing w:line="360" w:lineRule="auto"/>
        <w:ind w:left="426" w:hanging="645"/>
      </w:pPr>
      <w:bookmarkStart w:id="105" w:name="_Toc157178922"/>
      <w:r>
        <w:rPr>
          <w:lang w:val="en-US"/>
        </w:rPr>
        <w:t>B.</w:t>
      </w:r>
      <w:r w:rsidR="00345CC8">
        <w:rPr>
          <w:lang w:val="en-US"/>
        </w:rPr>
        <w:t xml:space="preserve"> </w:t>
      </w:r>
      <w:bookmarkStart w:id="106" w:name="_Toc157085210"/>
      <w:r w:rsidR="00EC2AD7">
        <w:rPr>
          <w:lang w:val="en-US"/>
        </w:rPr>
        <w:t xml:space="preserve">   </w:t>
      </w:r>
      <w:r w:rsidRPr="00345CC8">
        <w:t xml:space="preserve">Hasil </w:t>
      </w:r>
      <w:r>
        <w:t>Data Dan</w:t>
      </w:r>
      <w:r w:rsidRPr="00345CC8">
        <w:t xml:space="preserve"> </w:t>
      </w:r>
      <w:r>
        <w:t>Penelitian</w:t>
      </w:r>
      <w:bookmarkEnd w:id="105"/>
      <w:bookmarkEnd w:id="106"/>
    </w:p>
    <w:p w14:paraId="71C84BDE" w14:textId="1902A69D" w:rsidR="00BE7F80" w:rsidRDefault="00C61BFB" w:rsidP="00EC2AD7">
      <w:pPr>
        <w:pStyle w:val="BodyText"/>
        <w:spacing w:line="360" w:lineRule="auto"/>
        <w:ind w:firstLine="426"/>
        <w:jc w:val="both"/>
        <w:sectPr w:rsidR="00BE7F80" w:rsidSect="00FE1883">
          <w:pgSz w:w="11910" w:h="16840"/>
          <w:pgMar w:top="2268" w:right="1701" w:bottom="1701" w:left="2268" w:header="0" w:footer="976" w:gutter="0"/>
          <w:cols w:space="720"/>
        </w:sectPr>
      </w:pPr>
      <w:r>
        <w:t xml:space="preserve">Adapun data – data mengenai rendahnya tekanan pompa pesawat bantu </w:t>
      </w:r>
      <w:r>
        <w:rPr>
          <w:i/>
        </w:rPr>
        <w:t xml:space="preserve">Oily Water Separator </w:t>
      </w:r>
      <w:r>
        <w:t>yang diambil melalui penelitian semasa melakukan praktek laut di MV. HABCO PIONEER berikut adalah table data pada OWS :</w:t>
      </w:r>
    </w:p>
    <w:p w14:paraId="2C1388CC" w14:textId="6E2E37BE" w:rsidR="00C61BFB" w:rsidRPr="00345CC8" w:rsidRDefault="002D1613" w:rsidP="00CE1992">
      <w:pPr>
        <w:pStyle w:val="Caption"/>
        <w:jc w:val="center"/>
        <w:rPr>
          <w:color w:val="auto"/>
          <w:sz w:val="24"/>
          <w:szCs w:val="24"/>
        </w:rPr>
      </w:pPr>
      <w:bookmarkStart w:id="107" w:name="_Toc157084164"/>
      <w:bookmarkStart w:id="108" w:name="_Toc157179266"/>
      <w:r w:rsidRPr="00345CC8">
        <w:rPr>
          <w:color w:val="auto"/>
          <w:sz w:val="24"/>
          <w:szCs w:val="24"/>
        </w:rPr>
        <w:lastRenderedPageBreak/>
        <w:t xml:space="preserve">Tabel 4. </w:t>
      </w:r>
      <w:r w:rsidRPr="00345CC8">
        <w:rPr>
          <w:color w:val="auto"/>
          <w:sz w:val="24"/>
          <w:szCs w:val="24"/>
        </w:rPr>
        <w:fldChar w:fldCharType="begin"/>
      </w:r>
      <w:r w:rsidRPr="00345CC8">
        <w:rPr>
          <w:color w:val="auto"/>
          <w:sz w:val="24"/>
          <w:szCs w:val="24"/>
        </w:rPr>
        <w:instrText xml:space="preserve"> SEQ Tabel_4. \* ARABIC </w:instrText>
      </w:r>
      <w:r w:rsidRPr="00345CC8">
        <w:rPr>
          <w:color w:val="auto"/>
          <w:sz w:val="24"/>
          <w:szCs w:val="24"/>
        </w:rPr>
        <w:fldChar w:fldCharType="separate"/>
      </w:r>
      <w:r w:rsidR="003852FC">
        <w:rPr>
          <w:noProof/>
          <w:color w:val="auto"/>
          <w:sz w:val="24"/>
          <w:szCs w:val="24"/>
        </w:rPr>
        <w:t>3</w:t>
      </w:r>
      <w:r w:rsidRPr="00345CC8">
        <w:rPr>
          <w:color w:val="auto"/>
          <w:sz w:val="24"/>
          <w:szCs w:val="24"/>
        </w:rPr>
        <w:fldChar w:fldCharType="end"/>
      </w:r>
      <w:r w:rsidRPr="00345CC8">
        <w:rPr>
          <w:color w:val="auto"/>
          <w:sz w:val="24"/>
          <w:szCs w:val="24"/>
          <w:lang w:val="en-US"/>
        </w:rPr>
        <w:t xml:space="preserve"> Normal dalam keadaan normal</w:t>
      </w:r>
      <w:bookmarkEnd w:id="107"/>
      <w:bookmarkEnd w:id="108"/>
    </w:p>
    <w:tbl>
      <w:tblPr>
        <w:tblpPr w:leftFromText="180" w:rightFromText="180" w:vertAnchor="text" w:horzAnchor="margin" w:tblpXSpec="right" w:tblpY="-136"/>
        <w:tblW w:w="7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992"/>
        <w:gridCol w:w="567"/>
        <w:gridCol w:w="567"/>
        <w:gridCol w:w="1239"/>
        <w:gridCol w:w="684"/>
        <w:gridCol w:w="1196"/>
        <w:gridCol w:w="1018"/>
      </w:tblGrid>
      <w:tr w:rsidR="00345CC8" w:rsidRPr="00345CC8" w14:paraId="0293E67D" w14:textId="77777777" w:rsidTr="006A5267">
        <w:trPr>
          <w:trHeight w:val="675"/>
        </w:trPr>
        <w:tc>
          <w:tcPr>
            <w:tcW w:w="1271" w:type="dxa"/>
            <w:vMerge w:val="restart"/>
            <w:vAlign w:val="center"/>
          </w:tcPr>
          <w:p w14:paraId="0473CB69" w14:textId="77777777" w:rsidR="00F368D0" w:rsidRPr="00345CC8" w:rsidRDefault="00F368D0" w:rsidP="00345CC8">
            <w:pPr>
              <w:pStyle w:val="TableParagraph"/>
              <w:spacing w:line="360" w:lineRule="auto"/>
              <w:jc w:val="center"/>
              <w:rPr>
                <w:sz w:val="24"/>
                <w:szCs w:val="24"/>
              </w:rPr>
            </w:pPr>
          </w:p>
          <w:p w14:paraId="694F31B1" w14:textId="77777777" w:rsidR="00F368D0" w:rsidRPr="00345CC8" w:rsidRDefault="00F368D0" w:rsidP="00345CC8">
            <w:pPr>
              <w:pStyle w:val="TableParagraph"/>
              <w:spacing w:line="360" w:lineRule="auto"/>
              <w:jc w:val="center"/>
              <w:rPr>
                <w:rFonts w:ascii="Carlito"/>
                <w:sz w:val="24"/>
                <w:szCs w:val="24"/>
              </w:rPr>
            </w:pPr>
            <w:r w:rsidRPr="00345CC8">
              <w:rPr>
                <w:rFonts w:ascii="Carlito"/>
                <w:sz w:val="24"/>
                <w:szCs w:val="24"/>
              </w:rPr>
              <w:t>Date</w:t>
            </w:r>
          </w:p>
        </w:tc>
        <w:tc>
          <w:tcPr>
            <w:tcW w:w="992" w:type="dxa"/>
            <w:vMerge w:val="restart"/>
            <w:vAlign w:val="center"/>
          </w:tcPr>
          <w:p w14:paraId="0753803C" w14:textId="77777777" w:rsidR="00F368D0" w:rsidRPr="00345CC8" w:rsidRDefault="00F368D0" w:rsidP="00345CC8">
            <w:pPr>
              <w:pStyle w:val="TableParagraph"/>
              <w:spacing w:line="360" w:lineRule="auto"/>
              <w:jc w:val="center"/>
              <w:rPr>
                <w:sz w:val="24"/>
                <w:szCs w:val="24"/>
              </w:rPr>
            </w:pPr>
          </w:p>
          <w:p w14:paraId="296B3505" w14:textId="77777777" w:rsidR="00F368D0" w:rsidRPr="00345CC8" w:rsidRDefault="00F368D0" w:rsidP="00345CC8">
            <w:pPr>
              <w:pStyle w:val="TableParagraph"/>
              <w:spacing w:line="360" w:lineRule="auto"/>
              <w:jc w:val="center"/>
              <w:rPr>
                <w:rFonts w:ascii="Carlito"/>
                <w:sz w:val="24"/>
                <w:szCs w:val="24"/>
              </w:rPr>
            </w:pPr>
            <w:r w:rsidRPr="00345CC8">
              <w:rPr>
                <w:rFonts w:ascii="Carlito"/>
                <w:sz w:val="24"/>
                <w:szCs w:val="24"/>
              </w:rPr>
              <w:t>Location</w:t>
            </w:r>
          </w:p>
        </w:tc>
        <w:tc>
          <w:tcPr>
            <w:tcW w:w="1134" w:type="dxa"/>
            <w:gridSpan w:val="2"/>
            <w:vAlign w:val="center"/>
          </w:tcPr>
          <w:p w14:paraId="10DDD5A3" w14:textId="77777777" w:rsidR="00F368D0" w:rsidRPr="00345CC8" w:rsidRDefault="00F368D0" w:rsidP="00345CC8">
            <w:pPr>
              <w:pStyle w:val="TableParagraph"/>
              <w:spacing w:line="360" w:lineRule="auto"/>
              <w:jc w:val="center"/>
              <w:rPr>
                <w:rFonts w:ascii="Carlito"/>
                <w:spacing w:val="-1"/>
                <w:sz w:val="24"/>
                <w:szCs w:val="24"/>
              </w:rPr>
            </w:pPr>
            <w:r w:rsidRPr="00345CC8">
              <w:rPr>
                <w:rFonts w:ascii="Carlito"/>
                <w:spacing w:val="-1"/>
                <w:sz w:val="24"/>
                <w:szCs w:val="24"/>
              </w:rPr>
              <w:t xml:space="preserve">Press </w:t>
            </w:r>
            <w:r w:rsidRPr="00345CC8">
              <w:rPr>
                <w:rFonts w:ascii="Carlito"/>
                <w:sz w:val="24"/>
                <w:szCs w:val="24"/>
              </w:rPr>
              <w:t>Pump</w:t>
            </w:r>
          </w:p>
          <w:p w14:paraId="2959995F" w14:textId="77777777" w:rsidR="00F368D0" w:rsidRPr="00345CC8" w:rsidRDefault="00F368D0" w:rsidP="00345CC8">
            <w:pPr>
              <w:pStyle w:val="TableParagraph"/>
              <w:spacing w:line="360" w:lineRule="auto"/>
              <w:jc w:val="center"/>
              <w:rPr>
                <w:rFonts w:ascii="Carlito"/>
                <w:sz w:val="24"/>
                <w:szCs w:val="24"/>
              </w:rPr>
            </w:pPr>
            <w:r w:rsidRPr="00345CC8">
              <w:rPr>
                <w:rFonts w:ascii="Carlito"/>
                <w:sz w:val="24"/>
                <w:szCs w:val="24"/>
              </w:rPr>
              <w:t>( MPa</w:t>
            </w:r>
            <w:r w:rsidRPr="00345CC8">
              <w:rPr>
                <w:rFonts w:ascii="Carlito"/>
                <w:spacing w:val="-6"/>
                <w:sz w:val="24"/>
                <w:szCs w:val="24"/>
              </w:rPr>
              <w:t xml:space="preserve"> </w:t>
            </w:r>
            <w:r w:rsidRPr="00345CC8">
              <w:rPr>
                <w:rFonts w:ascii="Carlito"/>
                <w:sz w:val="24"/>
                <w:szCs w:val="24"/>
              </w:rPr>
              <w:t>)</w:t>
            </w:r>
          </w:p>
        </w:tc>
        <w:tc>
          <w:tcPr>
            <w:tcW w:w="1239" w:type="dxa"/>
            <w:tcBorders>
              <w:bottom w:val="nil"/>
            </w:tcBorders>
            <w:vAlign w:val="center"/>
          </w:tcPr>
          <w:p w14:paraId="6D5D8C1A" w14:textId="77777777" w:rsidR="00F368D0" w:rsidRPr="00345CC8" w:rsidRDefault="00F368D0" w:rsidP="00345CC8">
            <w:pPr>
              <w:spacing w:line="360" w:lineRule="auto"/>
              <w:jc w:val="center"/>
              <w:rPr>
                <w:sz w:val="24"/>
                <w:szCs w:val="24"/>
              </w:rPr>
            </w:pPr>
            <w:r w:rsidRPr="00345CC8">
              <w:rPr>
                <w:sz w:val="24"/>
                <w:szCs w:val="24"/>
              </w:rPr>
              <w:t>Pressurein chamber</w:t>
            </w:r>
          </w:p>
          <w:p w14:paraId="38D4C34C" w14:textId="77777777" w:rsidR="00F368D0" w:rsidRPr="00345CC8" w:rsidRDefault="00F368D0" w:rsidP="00345CC8">
            <w:pPr>
              <w:spacing w:line="360" w:lineRule="auto"/>
              <w:jc w:val="center"/>
              <w:rPr>
                <w:sz w:val="24"/>
                <w:szCs w:val="24"/>
              </w:rPr>
            </w:pPr>
            <w:r w:rsidRPr="00345CC8">
              <w:rPr>
                <w:sz w:val="24"/>
                <w:szCs w:val="24"/>
              </w:rPr>
              <w:t>(Kg/cm²)</w:t>
            </w:r>
          </w:p>
        </w:tc>
        <w:tc>
          <w:tcPr>
            <w:tcW w:w="684" w:type="dxa"/>
            <w:vMerge w:val="restart"/>
            <w:vAlign w:val="center"/>
          </w:tcPr>
          <w:p w14:paraId="55550C35" w14:textId="77777777" w:rsidR="00F368D0" w:rsidRPr="00345CC8" w:rsidRDefault="00F368D0" w:rsidP="00345CC8">
            <w:pPr>
              <w:pStyle w:val="TableParagraph"/>
              <w:spacing w:line="360" w:lineRule="auto"/>
              <w:jc w:val="center"/>
              <w:rPr>
                <w:sz w:val="24"/>
                <w:szCs w:val="24"/>
              </w:rPr>
            </w:pPr>
          </w:p>
          <w:p w14:paraId="3AC21FAD" w14:textId="44F54F81" w:rsidR="00F368D0" w:rsidRPr="00345CC8" w:rsidRDefault="00F368D0" w:rsidP="00345CC8">
            <w:pPr>
              <w:pStyle w:val="TableParagraph"/>
              <w:spacing w:line="360" w:lineRule="auto"/>
              <w:jc w:val="center"/>
              <w:rPr>
                <w:rFonts w:ascii="Carlito"/>
                <w:sz w:val="24"/>
                <w:szCs w:val="24"/>
              </w:rPr>
            </w:pPr>
            <w:r w:rsidRPr="00345CC8">
              <w:rPr>
                <w:rFonts w:ascii="Carlito"/>
                <w:sz w:val="24"/>
                <w:szCs w:val="24"/>
              </w:rPr>
              <w:t>Ppm</w:t>
            </w:r>
          </w:p>
        </w:tc>
        <w:tc>
          <w:tcPr>
            <w:tcW w:w="1196" w:type="dxa"/>
            <w:vMerge w:val="restart"/>
            <w:vAlign w:val="center"/>
          </w:tcPr>
          <w:p w14:paraId="44460232" w14:textId="11F7E42E" w:rsidR="00F368D0" w:rsidRPr="00345CC8" w:rsidRDefault="00F368D0" w:rsidP="00345CC8">
            <w:pPr>
              <w:pStyle w:val="TableParagraph"/>
              <w:spacing w:line="360" w:lineRule="auto"/>
              <w:jc w:val="center"/>
              <w:rPr>
                <w:rFonts w:ascii="Carlito"/>
                <w:sz w:val="24"/>
                <w:szCs w:val="24"/>
              </w:rPr>
            </w:pPr>
            <w:r w:rsidRPr="00345CC8">
              <w:rPr>
                <w:rFonts w:ascii="Carlito"/>
                <w:sz w:val="24"/>
                <w:szCs w:val="24"/>
              </w:rPr>
              <w:t>operation hours</w:t>
            </w:r>
          </w:p>
          <w:p w14:paraId="4CCF038B" w14:textId="77777777" w:rsidR="00F368D0" w:rsidRPr="00345CC8" w:rsidRDefault="00F368D0" w:rsidP="00345CC8">
            <w:pPr>
              <w:pStyle w:val="TableParagraph"/>
              <w:spacing w:line="360" w:lineRule="auto"/>
              <w:jc w:val="center"/>
              <w:rPr>
                <w:rFonts w:ascii="Carlito"/>
                <w:sz w:val="24"/>
                <w:szCs w:val="24"/>
              </w:rPr>
            </w:pPr>
            <w:r w:rsidRPr="00345CC8">
              <w:rPr>
                <w:rFonts w:ascii="Carlito"/>
                <w:sz w:val="24"/>
                <w:szCs w:val="24"/>
              </w:rPr>
              <w:t>(H )</w:t>
            </w:r>
          </w:p>
        </w:tc>
        <w:tc>
          <w:tcPr>
            <w:tcW w:w="1018" w:type="dxa"/>
            <w:vMerge w:val="restart"/>
            <w:vAlign w:val="center"/>
          </w:tcPr>
          <w:p w14:paraId="3CC7BAFF" w14:textId="77777777" w:rsidR="00F368D0" w:rsidRPr="00345CC8" w:rsidRDefault="00F368D0" w:rsidP="00345CC8">
            <w:pPr>
              <w:pStyle w:val="TableParagraph"/>
              <w:spacing w:line="360" w:lineRule="auto"/>
              <w:jc w:val="center"/>
              <w:rPr>
                <w:sz w:val="24"/>
                <w:szCs w:val="24"/>
              </w:rPr>
            </w:pPr>
          </w:p>
          <w:p w14:paraId="555D97C3" w14:textId="77777777" w:rsidR="00F368D0" w:rsidRPr="00345CC8" w:rsidRDefault="00F368D0" w:rsidP="00345CC8">
            <w:pPr>
              <w:pStyle w:val="TableParagraph"/>
              <w:spacing w:line="360" w:lineRule="auto"/>
              <w:jc w:val="center"/>
              <w:rPr>
                <w:rFonts w:ascii="Carlito"/>
                <w:sz w:val="24"/>
                <w:szCs w:val="24"/>
              </w:rPr>
            </w:pPr>
            <w:r w:rsidRPr="00345CC8">
              <w:rPr>
                <w:rFonts w:ascii="Carlito"/>
                <w:sz w:val="24"/>
                <w:szCs w:val="24"/>
              </w:rPr>
              <w:t>Ket</w:t>
            </w:r>
          </w:p>
        </w:tc>
      </w:tr>
      <w:tr w:rsidR="00345CC8" w:rsidRPr="00345CC8" w14:paraId="6C4EB752" w14:textId="77777777" w:rsidTr="006A5267">
        <w:trPr>
          <w:trHeight w:val="44"/>
        </w:trPr>
        <w:tc>
          <w:tcPr>
            <w:tcW w:w="1271" w:type="dxa"/>
            <w:vMerge/>
            <w:tcBorders>
              <w:top w:val="nil"/>
            </w:tcBorders>
            <w:vAlign w:val="center"/>
          </w:tcPr>
          <w:p w14:paraId="7EFE0A4B" w14:textId="77777777" w:rsidR="00F368D0" w:rsidRPr="00345CC8" w:rsidRDefault="00F368D0" w:rsidP="00345CC8">
            <w:pPr>
              <w:spacing w:line="360" w:lineRule="auto"/>
              <w:jc w:val="center"/>
              <w:rPr>
                <w:sz w:val="24"/>
                <w:szCs w:val="24"/>
              </w:rPr>
            </w:pPr>
          </w:p>
        </w:tc>
        <w:tc>
          <w:tcPr>
            <w:tcW w:w="992" w:type="dxa"/>
            <w:vMerge/>
            <w:tcBorders>
              <w:top w:val="nil"/>
            </w:tcBorders>
            <w:vAlign w:val="center"/>
          </w:tcPr>
          <w:p w14:paraId="72DDEAFD" w14:textId="77777777" w:rsidR="00F368D0" w:rsidRPr="00345CC8" w:rsidRDefault="00F368D0" w:rsidP="00345CC8">
            <w:pPr>
              <w:spacing w:line="360" w:lineRule="auto"/>
              <w:jc w:val="center"/>
              <w:rPr>
                <w:sz w:val="24"/>
                <w:szCs w:val="24"/>
              </w:rPr>
            </w:pPr>
          </w:p>
        </w:tc>
        <w:tc>
          <w:tcPr>
            <w:tcW w:w="567" w:type="dxa"/>
            <w:vAlign w:val="center"/>
          </w:tcPr>
          <w:p w14:paraId="468CD389" w14:textId="77777777" w:rsidR="00F368D0" w:rsidRPr="00345CC8" w:rsidRDefault="00F368D0" w:rsidP="00345CC8">
            <w:pPr>
              <w:pStyle w:val="TableParagraph"/>
              <w:spacing w:line="360" w:lineRule="auto"/>
              <w:jc w:val="center"/>
              <w:rPr>
                <w:rFonts w:ascii="Carlito"/>
                <w:sz w:val="24"/>
                <w:szCs w:val="24"/>
              </w:rPr>
            </w:pPr>
            <w:r w:rsidRPr="00345CC8">
              <w:rPr>
                <w:rFonts w:ascii="Carlito"/>
                <w:sz w:val="24"/>
                <w:szCs w:val="24"/>
              </w:rPr>
              <w:t>In</w:t>
            </w:r>
          </w:p>
        </w:tc>
        <w:tc>
          <w:tcPr>
            <w:tcW w:w="567" w:type="dxa"/>
            <w:vAlign w:val="center"/>
          </w:tcPr>
          <w:p w14:paraId="239C10B4" w14:textId="77777777" w:rsidR="00F368D0" w:rsidRPr="00345CC8" w:rsidRDefault="00F368D0" w:rsidP="00345CC8">
            <w:pPr>
              <w:pStyle w:val="TableParagraph"/>
              <w:spacing w:line="360" w:lineRule="auto"/>
              <w:jc w:val="center"/>
              <w:rPr>
                <w:rFonts w:ascii="Carlito"/>
                <w:sz w:val="24"/>
                <w:szCs w:val="24"/>
              </w:rPr>
            </w:pPr>
            <w:r w:rsidRPr="00345CC8">
              <w:rPr>
                <w:rFonts w:ascii="Carlito"/>
                <w:sz w:val="24"/>
                <w:szCs w:val="24"/>
              </w:rPr>
              <w:t>Out</w:t>
            </w:r>
          </w:p>
        </w:tc>
        <w:tc>
          <w:tcPr>
            <w:tcW w:w="1239" w:type="dxa"/>
            <w:tcBorders>
              <w:top w:val="nil"/>
            </w:tcBorders>
            <w:vAlign w:val="center"/>
          </w:tcPr>
          <w:p w14:paraId="35398C61" w14:textId="77777777" w:rsidR="00F368D0" w:rsidRPr="00345CC8" w:rsidRDefault="00F368D0" w:rsidP="00345CC8">
            <w:pPr>
              <w:spacing w:line="360" w:lineRule="auto"/>
              <w:jc w:val="center"/>
              <w:rPr>
                <w:sz w:val="24"/>
                <w:szCs w:val="24"/>
              </w:rPr>
            </w:pPr>
          </w:p>
        </w:tc>
        <w:tc>
          <w:tcPr>
            <w:tcW w:w="684" w:type="dxa"/>
            <w:vMerge/>
            <w:tcBorders>
              <w:top w:val="nil"/>
            </w:tcBorders>
            <w:vAlign w:val="center"/>
          </w:tcPr>
          <w:p w14:paraId="7BCB278C" w14:textId="77777777" w:rsidR="00F368D0" w:rsidRPr="00345CC8" w:rsidRDefault="00F368D0" w:rsidP="00345CC8">
            <w:pPr>
              <w:spacing w:line="360" w:lineRule="auto"/>
              <w:jc w:val="center"/>
              <w:rPr>
                <w:sz w:val="24"/>
                <w:szCs w:val="24"/>
              </w:rPr>
            </w:pPr>
          </w:p>
        </w:tc>
        <w:tc>
          <w:tcPr>
            <w:tcW w:w="1196" w:type="dxa"/>
            <w:vMerge/>
            <w:tcBorders>
              <w:top w:val="nil"/>
            </w:tcBorders>
            <w:vAlign w:val="center"/>
          </w:tcPr>
          <w:p w14:paraId="3BB91C8C" w14:textId="77777777" w:rsidR="00F368D0" w:rsidRPr="00345CC8" w:rsidRDefault="00F368D0" w:rsidP="00345CC8">
            <w:pPr>
              <w:spacing w:line="360" w:lineRule="auto"/>
              <w:jc w:val="center"/>
              <w:rPr>
                <w:sz w:val="24"/>
                <w:szCs w:val="24"/>
              </w:rPr>
            </w:pPr>
          </w:p>
        </w:tc>
        <w:tc>
          <w:tcPr>
            <w:tcW w:w="1018" w:type="dxa"/>
            <w:vMerge/>
            <w:tcBorders>
              <w:top w:val="nil"/>
            </w:tcBorders>
            <w:vAlign w:val="center"/>
          </w:tcPr>
          <w:p w14:paraId="4788F5E9" w14:textId="77777777" w:rsidR="00F368D0" w:rsidRPr="00345CC8" w:rsidRDefault="00F368D0" w:rsidP="00345CC8">
            <w:pPr>
              <w:spacing w:line="360" w:lineRule="auto"/>
              <w:jc w:val="center"/>
              <w:rPr>
                <w:sz w:val="24"/>
                <w:szCs w:val="24"/>
              </w:rPr>
            </w:pPr>
          </w:p>
        </w:tc>
      </w:tr>
      <w:tr w:rsidR="00F368D0" w14:paraId="5CF4194B" w14:textId="77777777" w:rsidTr="006A5267">
        <w:trPr>
          <w:trHeight w:val="406"/>
        </w:trPr>
        <w:tc>
          <w:tcPr>
            <w:tcW w:w="1271" w:type="dxa"/>
            <w:vAlign w:val="center"/>
          </w:tcPr>
          <w:p w14:paraId="22DBB02A" w14:textId="77777777" w:rsidR="00F368D0" w:rsidRDefault="00F368D0" w:rsidP="00345CC8">
            <w:pPr>
              <w:pStyle w:val="TableParagraph"/>
              <w:spacing w:line="360" w:lineRule="auto"/>
              <w:jc w:val="center"/>
              <w:rPr>
                <w:rFonts w:ascii="Carlito"/>
              </w:rPr>
            </w:pPr>
            <w:r>
              <w:rPr>
                <w:rFonts w:ascii="Carlito"/>
              </w:rPr>
              <w:t>17-Jun-22</w:t>
            </w:r>
          </w:p>
        </w:tc>
        <w:tc>
          <w:tcPr>
            <w:tcW w:w="992" w:type="dxa"/>
            <w:vAlign w:val="center"/>
          </w:tcPr>
          <w:p w14:paraId="6101F9F9" w14:textId="77777777" w:rsidR="00F368D0" w:rsidRDefault="00F368D0" w:rsidP="00345CC8">
            <w:pPr>
              <w:pStyle w:val="TableParagraph"/>
              <w:spacing w:line="360" w:lineRule="auto"/>
              <w:jc w:val="center"/>
              <w:rPr>
                <w:rFonts w:ascii="Carlito"/>
              </w:rPr>
            </w:pPr>
            <w:r>
              <w:rPr>
                <w:rFonts w:ascii="Carlito"/>
              </w:rPr>
              <w:t>high sea</w:t>
            </w:r>
          </w:p>
        </w:tc>
        <w:tc>
          <w:tcPr>
            <w:tcW w:w="567" w:type="dxa"/>
            <w:vAlign w:val="center"/>
          </w:tcPr>
          <w:p w14:paraId="23DFA092" w14:textId="77777777" w:rsidR="00F368D0" w:rsidRDefault="00F368D0" w:rsidP="00345CC8">
            <w:pPr>
              <w:pStyle w:val="TableParagraph"/>
              <w:spacing w:line="360" w:lineRule="auto"/>
              <w:jc w:val="center"/>
              <w:rPr>
                <w:rFonts w:ascii="Carlito"/>
              </w:rPr>
            </w:pPr>
            <w:r>
              <w:rPr>
                <w:rFonts w:ascii="Carlito"/>
              </w:rPr>
              <w:t>0.07</w:t>
            </w:r>
          </w:p>
        </w:tc>
        <w:tc>
          <w:tcPr>
            <w:tcW w:w="567" w:type="dxa"/>
            <w:vAlign w:val="center"/>
          </w:tcPr>
          <w:p w14:paraId="551FD615" w14:textId="77777777" w:rsidR="00F368D0" w:rsidRDefault="00F368D0" w:rsidP="00345CC8">
            <w:pPr>
              <w:pStyle w:val="TableParagraph"/>
              <w:spacing w:line="360" w:lineRule="auto"/>
              <w:jc w:val="center"/>
              <w:rPr>
                <w:rFonts w:ascii="Carlito"/>
              </w:rPr>
            </w:pPr>
            <w:r>
              <w:rPr>
                <w:rFonts w:ascii="Carlito"/>
              </w:rPr>
              <w:t>0.2</w:t>
            </w:r>
          </w:p>
        </w:tc>
        <w:tc>
          <w:tcPr>
            <w:tcW w:w="1239" w:type="dxa"/>
            <w:vAlign w:val="center"/>
          </w:tcPr>
          <w:p w14:paraId="4164C3B0" w14:textId="77777777" w:rsidR="00F368D0" w:rsidRPr="005D628C" w:rsidRDefault="00F368D0" w:rsidP="00345CC8">
            <w:pPr>
              <w:spacing w:line="360" w:lineRule="auto"/>
              <w:jc w:val="center"/>
            </w:pPr>
            <w:r>
              <w:t>0,5</w:t>
            </w:r>
          </w:p>
        </w:tc>
        <w:tc>
          <w:tcPr>
            <w:tcW w:w="684" w:type="dxa"/>
            <w:vAlign w:val="center"/>
          </w:tcPr>
          <w:p w14:paraId="51B40B88" w14:textId="77777777" w:rsidR="00F368D0" w:rsidRDefault="00F368D0" w:rsidP="00345CC8">
            <w:pPr>
              <w:pStyle w:val="TableParagraph"/>
              <w:spacing w:line="360" w:lineRule="auto"/>
              <w:jc w:val="center"/>
              <w:rPr>
                <w:rFonts w:ascii="Carlito"/>
              </w:rPr>
            </w:pPr>
            <w:r>
              <w:rPr>
                <w:rFonts w:ascii="Carlito"/>
              </w:rPr>
              <w:t>15</w:t>
            </w:r>
          </w:p>
        </w:tc>
        <w:tc>
          <w:tcPr>
            <w:tcW w:w="1196" w:type="dxa"/>
            <w:vAlign w:val="center"/>
          </w:tcPr>
          <w:p w14:paraId="032B3D06" w14:textId="77777777" w:rsidR="00F368D0" w:rsidRPr="009E7D88" w:rsidRDefault="00F368D0" w:rsidP="00345CC8">
            <w:pPr>
              <w:spacing w:line="360" w:lineRule="auto"/>
              <w:jc w:val="center"/>
            </w:pPr>
            <w:r w:rsidRPr="009E7D88">
              <w:t>2 H</w:t>
            </w:r>
          </w:p>
        </w:tc>
        <w:tc>
          <w:tcPr>
            <w:tcW w:w="1018" w:type="dxa"/>
            <w:vAlign w:val="center"/>
          </w:tcPr>
          <w:p w14:paraId="2CD0AFC6" w14:textId="77777777" w:rsidR="00F368D0" w:rsidRDefault="00F368D0" w:rsidP="00345CC8">
            <w:pPr>
              <w:pStyle w:val="TableParagraph"/>
              <w:spacing w:line="360" w:lineRule="auto"/>
              <w:jc w:val="center"/>
              <w:rPr>
                <w:rFonts w:ascii="Carlito"/>
              </w:rPr>
            </w:pPr>
            <w:r>
              <w:rPr>
                <w:rFonts w:ascii="Carlito"/>
              </w:rPr>
              <w:t>Normal</w:t>
            </w:r>
          </w:p>
        </w:tc>
      </w:tr>
      <w:tr w:rsidR="00F368D0" w14:paraId="21EAFA05" w14:textId="77777777" w:rsidTr="006A5267">
        <w:trPr>
          <w:trHeight w:val="405"/>
        </w:trPr>
        <w:tc>
          <w:tcPr>
            <w:tcW w:w="1271" w:type="dxa"/>
            <w:vAlign w:val="center"/>
          </w:tcPr>
          <w:p w14:paraId="1B7B4557" w14:textId="77777777" w:rsidR="00F368D0" w:rsidRDefault="00F368D0" w:rsidP="00345CC8">
            <w:pPr>
              <w:pStyle w:val="TableParagraph"/>
              <w:spacing w:line="360" w:lineRule="auto"/>
              <w:jc w:val="center"/>
              <w:rPr>
                <w:rFonts w:ascii="Carlito"/>
              </w:rPr>
            </w:pPr>
            <w:r>
              <w:rPr>
                <w:rFonts w:ascii="Carlito"/>
              </w:rPr>
              <w:t>20-Jun-22</w:t>
            </w:r>
          </w:p>
        </w:tc>
        <w:tc>
          <w:tcPr>
            <w:tcW w:w="992" w:type="dxa"/>
            <w:vAlign w:val="center"/>
          </w:tcPr>
          <w:p w14:paraId="631FCE14" w14:textId="77777777" w:rsidR="00F368D0" w:rsidRDefault="00F368D0" w:rsidP="00345CC8">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567" w:type="dxa"/>
            <w:vAlign w:val="center"/>
          </w:tcPr>
          <w:p w14:paraId="5631CD4D" w14:textId="77777777" w:rsidR="00F368D0" w:rsidRDefault="00F368D0" w:rsidP="00345CC8">
            <w:pPr>
              <w:pStyle w:val="TableParagraph"/>
              <w:spacing w:line="360" w:lineRule="auto"/>
              <w:jc w:val="center"/>
              <w:rPr>
                <w:rFonts w:ascii="Carlito"/>
              </w:rPr>
            </w:pPr>
            <w:r>
              <w:rPr>
                <w:rFonts w:ascii="Carlito"/>
              </w:rPr>
              <w:t>0.07</w:t>
            </w:r>
          </w:p>
        </w:tc>
        <w:tc>
          <w:tcPr>
            <w:tcW w:w="567" w:type="dxa"/>
            <w:vAlign w:val="center"/>
          </w:tcPr>
          <w:p w14:paraId="4F9DDC5D" w14:textId="77777777" w:rsidR="00F368D0" w:rsidRDefault="00F368D0" w:rsidP="00345CC8">
            <w:pPr>
              <w:pStyle w:val="TableParagraph"/>
              <w:spacing w:line="360" w:lineRule="auto"/>
              <w:jc w:val="center"/>
              <w:rPr>
                <w:rFonts w:ascii="Carlito"/>
              </w:rPr>
            </w:pPr>
            <w:r>
              <w:rPr>
                <w:rFonts w:ascii="Carlito"/>
              </w:rPr>
              <w:t>0.2</w:t>
            </w:r>
          </w:p>
        </w:tc>
        <w:tc>
          <w:tcPr>
            <w:tcW w:w="1239" w:type="dxa"/>
            <w:vAlign w:val="center"/>
          </w:tcPr>
          <w:p w14:paraId="761BAA02" w14:textId="77777777" w:rsidR="00F368D0" w:rsidRDefault="00F368D0" w:rsidP="00345CC8">
            <w:pPr>
              <w:spacing w:line="360" w:lineRule="auto"/>
              <w:jc w:val="center"/>
            </w:pPr>
            <w:r w:rsidRPr="00C71EB3">
              <w:t>0,5</w:t>
            </w:r>
          </w:p>
        </w:tc>
        <w:tc>
          <w:tcPr>
            <w:tcW w:w="684" w:type="dxa"/>
            <w:vAlign w:val="center"/>
          </w:tcPr>
          <w:p w14:paraId="1E5600D8" w14:textId="77777777" w:rsidR="00F368D0" w:rsidRDefault="00F368D0" w:rsidP="00345CC8">
            <w:pPr>
              <w:pStyle w:val="TableParagraph"/>
              <w:spacing w:line="360" w:lineRule="auto"/>
              <w:jc w:val="center"/>
              <w:rPr>
                <w:rFonts w:ascii="Carlito"/>
              </w:rPr>
            </w:pPr>
            <w:r>
              <w:rPr>
                <w:rFonts w:ascii="Carlito"/>
              </w:rPr>
              <w:t>15</w:t>
            </w:r>
          </w:p>
        </w:tc>
        <w:tc>
          <w:tcPr>
            <w:tcW w:w="1196" w:type="dxa"/>
            <w:vAlign w:val="center"/>
          </w:tcPr>
          <w:p w14:paraId="646B2A85" w14:textId="77777777" w:rsidR="00F368D0" w:rsidRPr="009E7D88" w:rsidRDefault="00F368D0" w:rsidP="00345CC8">
            <w:pPr>
              <w:spacing w:line="360" w:lineRule="auto"/>
              <w:jc w:val="center"/>
            </w:pPr>
            <w:r w:rsidRPr="009E7D88">
              <w:t>2 H</w:t>
            </w:r>
          </w:p>
        </w:tc>
        <w:tc>
          <w:tcPr>
            <w:tcW w:w="1018" w:type="dxa"/>
            <w:vAlign w:val="center"/>
          </w:tcPr>
          <w:p w14:paraId="7E4B182A" w14:textId="77777777" w:rsidR="00F368D0" w:rsidRDefault="00F368D0" w:rsidP="00345CC8">
            <w:pPr>
              <w:pStyle w:val="TableParagraph"/>
              <w:spacing w:line="360" w:lineRule="auto"/>
              <w:jc w:val="center"/>
              <w:rPr>
                <w:rFonts w:ascii="Carlito"/>
              </w:rPr>
            </w:pPr>
            <w:r>
              <w:rPr>
                <w:rFonts w:ascii="Carlito"/>
              </w:rPr>
              <w:t>Normal</w:t>
            </w:r>
          </w:p>
        </w:tc>
      </w:tr>
      <w:tr w:rsidR="00F368D0" w14:paraId="3EB0370F" w14:textId="77777777" w:rsidTr="006A5267">
        <w:trPr>
          <w:trHeight w:val="406"/>
        </w:trPr>
        <w:tc>
          <w:tcPr>
            <w:tcW w:w="1271" w:type="dxa"/>
            <w:vAlign w:val="center"/>
          </w:tcPr>
          <w:p w14:paraId="4E8667E9" w14:textId="77777777" w:rsidR="00F368D0" w:rsidRDefault="00F368D0" w:rsidP="00345CC8">
            <w:pPr>
              <w:pStyle w:val="TableParagraph"/>
              <w:spacing w:line="360" w:lineRule="auto"/>
              <w:jc w:val="center"/>
              <w:rPr>
                <w:rFonts w:ascii="Carlito"/>
              </w:rPr>
            </w:pPr>
            <w:r>
              <w:rPr>
                <w:rFonts w:ascii="Carlito"/>
              </w:rPr>
              <w:t>24-Jun-22</w:t>
            </w:r>
          </w:p>
        </w:tc>
        <w:tc>
          <w:tcPr>
            <w:tcW w:w="992" w:type="dxa"/>
            <w:vAlign w:val="center"/>
          </w:tcPr>
          <w:p w14:paraId="154D242C" w14:textId="77777777" w:rsidR="00F368D0" w:rsidRDefault="00F368D0" w:rsidP="00345CC8">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567" w:type="dxa"/>
            <w:vAlign w:val="center"/>
          </w:tcPr>
          <w:p w14:paraId="4B716D3F" w14:textId="77777777" w:rsidR="00F368D0" w:rsidRDefault="00F368D0" w:rsidP="00345CC8">
            <w:pPr>
              <w:pStyle w:val="TableParagraph"/>
              <w:spacing w:line="360" w:lineRule="auto"/>
              <w:jc w:val="center"/>
              <w:rPr>
                <w:rFonts w:ascii="Carlito"/>
              </w:rPr>
            </w:pPr>
            <w:r>
              <w:rPr>
                <w:rFonts w:ascii="Carlito"/>
              </w:rPr>
              <w:t>0.07</w:t>
            </w:r>
          </w:p>
        </w:tc>
        <w:tc>
          <w:tcPr>
            <w:tcW w:w="567" w:type="dxa"/>
            <w:vAlign w:val="center"/>
          </w:tcPr>
          <w:p w14:paraId="5978EBBE" w14:textId="77777777" w:rsidR="00F368D0" w:rsidRDefault="00F368D0" w:rsidP="00345CC8">
            <w:pPr>
              <w:pStyle w:val="TableParagraph"/>
              <w:spacing w:line="360" w:lineRule="auto"/>
              <w:jc w:val="center"/>
              <w:rPr>
                <w:rFonts w:ascii="Carlito"/>
              </w:rPr>
            </w:pPr>
            <w:r>
              <w:rPr>
                <w:rFonts w:ascii="Carlito"/>
              </w:rPr>
              <w:t>0.2</w:t>
            </w:r>
          </w:p>
        </w:tc>
        <w:tc>
          <w:tcPr>
            <w:tcW w:w="1239" w:type="dxa"/>
            <w:vAlign w:val="center"/>
          </w:tcPr>
          <w:p w14:paraId="0EF8BA68" w14:textId="77777777" w:rsidR="00F368D0" w:rsidRDefault="00F368D0" w:rsidP="00345CC8">
            <w:pPr>
              <w:spacing w:line="360" w:lineRule="auto"/>
              <w:jc w:val="center"/>
            </w:pPr>
            <w:r w:rsidRPr="00C71EB3">
              <w:t>0,5</w:t>
            </w:r>
          </w:p>
        </w:tc>
        <w:tc>
          <w:tcPr>
            <w:tcW w:w="684" w:type="dxa"/>
            <w:vAlign w:val="center"/>
          </w:tcPr>
          <w:p w14:paraId="7713EE36" w14:textId="77777777" w:rsidR="00F368D0" w:rsidRDefault="00F368D0" w:rsidP="00345CC8">
            <w:pPr>
              <w:pStyle w:val="TableParagraph"/>
              <w:spacing w:line="360" w:lineRule="auto"/>
              <w:jc w:val="center"/>
              <w:rPr>
                <w:rFonts w:ascii="Carlito"/>
              </w:rPr>
            </w:pPr>
            <w:r>
              <w:rPr>
                <w:rFonts w:ascii="Carlito"/>
              </w:rPr>
              <w:t>15</w:t>
            </w:r>
          </w:p>
        </w:tc>
        <w:tc>
          <w:tcPr>
            <w:tcW w:w="1196" w:type="dxa"/>
            <w:vAlign w:val="center"/>
          </w:tcPr>
          <w:p w14:paraId="52A683EE" w14:textId="77777777" w:rsidR="00F368D0" w:rsidRPr="009E7D88" w:rsidRDefault="00F368D0" w:rsidP="00345CC8">
            <w:pPr>
              <w:spacing w:line="360" w:lineRule="auto"/>
              <w:jc w:val="center"/>
            </w:pPr>
            <w:r w:rsidRPr="009E7D88">
              <w:t>3 H</w:t>
            </w:r>
          </w:p>
        </w:tc>
        <w:tc>
          <w:tcPr>
            <w:tcW w:w="1018" w:type="dxa"/>
            <w:vAlign w:val="center"/>
          </w:tcPr>
          <w:p w14:paraId="5920141B" w14:textId="77777777" w:rsidR="00F368D0" w:rsidRDefault="00F368D0" w:rsidP="00345CC8">
            <w:pPr>
              <w:pStyle w:val="TableParagraph"/>
              <w:spacing w:line="360" w:lineRule="auto"/>
              <w:jc w:val="center"/>
              <w:rPr>
                <w:rFonts w:ascii="Carlito"/>
              </w:rPr>
            </w:pPr>
            <w:r>
              <w:rPr>
                <w:rFonts w:ascii="Carlito"/>
              </w:rPr>
              <w:t>Normal</w:t>
            </w:r>
          </w:p>
        </w:tc>
      </w:tr>
      <w:tr w:rsidR="00F368D0" w14:paraId="722F33D4" w14:textId="77777777" w:rsidTr="006A5267">
        <w:trPr>
          <w:trHeight w:val="408"/>
        </w:trPr>
        <w:tc>
          <w:tcPr>
            <w:tcW w:w="1271" w:type="dxa"/>
            <w:vAlign w:val="center"/>
          </w:tcPr>
          <w:p w14:paraId="093D1FD5" w14:textId="77777777" w:rsidR="00F368D0" w:rsidRDefault="00F368D0" w:rsidP="00345CC8">
            <w:pPr>
              <w:pStyle w:val="TableParagraph"/>
              <w:spacing w:line="360" w:lineRule="auto"/>
              <w:jc w:val="center"/>
              <w:rPr>
                <w:rFonts w:ascii="Carlito"/>
              </w:rPr>
            </w:pPr>
            <w:r>
              <w:rPr>
                <w:rFonts w:ascii="Carlito"/>
              </w:rPr>
              <w:t>30-Jun-22</w:t>
            </w:r>
          </w:p>
        </w:tc>
        <w:tc>
          <w:tcPr>
            <w:tcW w:w="992" w:type="dxa"/>
            <w:vAlign w:val="center"/>
          </w:tcPr>
          <w:p w14:paraId="08FAD8A4" w14:textId="77777777" w:rsidR="00F368D0" w:rsidRDefault="00F368D0" w:rsidP="00345CC8">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567" w:type="dxa"/>
            <w:vAlign w:val="center"/>
          </w:tcPr>
          <w:p w14:paraId="1A55D024" w14:textId="77777777" w:rsidR="00F368D0" w:rsidRDefault="00F368D0" w:rsidP="00345CC8">
            <w:pPr>
              <w:pStyle w:val="TableParagraph"/>
              <w:spacing w:line="360" w:lineRule="auto"/>
              <w:jc w:val="center"/>
              <w:rPr>
                <w:rFonts w:ascii="Carlito"/>
              </w:rPr>
            </w:pPr>
            <w:r>
              <w:rPr>
                <w:rFonts w:ascii="Carlito"/>
              </w:rPr>
              <w:t>0.07</w:t>
            </w:r>
          </w:p>
        </w:tc>
        <w:tc>
          <w:tcPr>
            <w:tcW w:w="567" w:type="dxa"/>
            <w:vAlign w:val="center"/>
          </w:tcPr>
          <w:p w14:paraId="691EB045" w14:textId="77777777" w:rsidR="00F368D0" w:rsidRDefault="00F368D0" w:rsidP="00345CC8">
            <w:pPr>
              <w:pStyle w:val="TableParagraph"/>
              <w:spacing w:line="360" w:lineRule="auto"/>
              <w:jc w:val="center"/>
              <w:rPr>
                <w:rFonts w:ascii="Carlito"/>
              </w:rPr>
            </w:pPr>
            <w:r>
              <w:rPr>
                <w:rFonts w:ascii="Carlito"/>
              </w:rPr>
              <w:t>0.2</w:t>
            </w:r>
          </w:p>
        </w:tc>
        <w:tc>
          <w:tcPr>
            <w:tcW w:w="1239" w:type="dxa"/>
            <w:vAlign w:val="center"/>
          </w:tcPr>
          <w:p w14:paraId="595D33F0" w14:textId="77777777" w:rsidR="00F368D0" w:rsidRDefault="00F368D0" w:rsidP="00345CC8">
            <w:pPr>
              <w:spacing w:line="360" w:lineRule="auto"/>
              <w:jc w:val="center"/>
            </w:pPr>
            <w:r w:rsidRPr="00C71EB3">
              <w:t>0,5</w:t>
            </w:r>
          </w:p>
        </w:tc>
        <w:tc>
          <w:tcPr>
            <w:tcW w:w="684" w:type="dxa"/>
            <w:vAlign w:val="center"/>
          </w:tcPr>
          <w:p w14:paraId="679E551A" w14:textId="77777777" w:rsidR="00F368D0" w:rsidRDefault="00F368D0" w:rsidP="00345CC8">
            <w:pPr>
              <w:pStyle w:val="TableParagraph"/>
              <w:spacing w:line="360" w:lineRule="auto"/>
              <w:jc w:val="center"/>
              <w:rPr>
                <w:rFonts w:ascii="Carlito"/>
              </w:rPr>
            </w:pPr>
            <w:r>
              <w:rPr>
                <w:rFonts w:ascii="Carlito"/>
              </w:rPr>
              <w:t>15</w:t>
            </w:r>
          </w:p>
        </w:tc>
        <w:tc>
          <w:tcPr>
            <w:tcW w:w="1196" w:type="dxa"/>
            <w:vAlign w:val="center"/>
          </w:tcPr>
          <w:p w14:paraId="4033BB42" w14:textId="77777777" w:rsidR="00F368D0" w:rsidRPr="009E7D88" w:rsidRDefault="00F368D0" w:rsidP="00345CC8">
            <w:pPr>
              <w:spacing w:line="360" w:lineRule="auto"/>
              <w:jc w:val="center"/>
            </w:pPr>
            <w:r w:rsidRPr="009E7D88">
              <w:t>3 H</w:t>
            </w:r>
          </w:p>
        </w:tc>
        <w:tc>
          <w:tcPr>
            <w:tcW w:w="1018" w:type="dxa"/>
            <w:vAlign w:val="center"/>
          </w:tcPr>
          <w:p w14:paraId="1BA3B3A3" w14:textId="77777777" w:rsidR="00F368D0" w:rsidRDefault="00F368D0" w:rsidP="00345CC8">
            <w:pPr>
              <w:pStyle w:val="TableParagraph"/>
              <w:spacing w:line="360" w:lineRule="auto"/>
              <w:jc w:val="center"/>
              <w:rPr>
                <w:rFonts w:ascii="Carlito"/>
              </w:rPr>
            </w:pPr>
            <w:r>
              <w:rPr>
                <w:rFonts w:ascii="Carlito"/>
              </w:rPr>
              <w:t>Normal</w:t>
            </w:r>
          </w:p>
        </w:tc>
      </w:tr>
      <w:tr w:rsidR="00F368D0" w14:paraId="7AC4224A" w14:textId="77777777" w:rsidTr="006A5267">
        <w:trPr>
          <w:trHeight w:val="402"/>
        </w:trPr>
        <w:tc>
          <w:tcPr>
            <w:tcW w:w="1271" w:type="dxa"/>
            <w:vAlign w:val="center"/>
          </w:tcPr>
          <w:p w14:paraId="17E42E06" w14:textId="77777777" w:rsidR="00F368D0" w:rsidRDefault="00F368D0" w:rsidP="00345CC8">
            <w:pPr>
              <w:pStyle w:val="TableParagraph"/>
              <w:spacing w:line="360" w:lineRule="auto"/>
              <w:jc w:val="center"/>
              <w:rPr>
                <w:rFonts w:ascii="Carlito"/>
              </w:rPr>
            </w:pPr>
            <w:r>
              <w:rPr>
                <w:rFonts w:ascii="Carlito"/>
              </w:rPr>
              <w:t>5-Jul-22</w:t>
            </w:r>
          </w:p>
        </w:tc>
        <w:tc>
          <w:tcPr>
            <w:tcW w:w="992" w:type="dxa"/>
            <w:vAlign w:val="center"/>
          </w:tcPr>
          <w:p w14:paraId="27C66623" w14:textId="77777777" w:rsidR="00F368D0" w:rsidRDefault="00F368D0" w:rsidP="00345CC8">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567" w:type="dxa"/>
            <w:vAlign w:val="center"/>
          </w:tcPr>
          <w:p w14:paraId="01490AE9" w14:textId="77777777" w:rsidR="00F368D0" w:rsidRDefault="00F368D0" w:rsidP="00345CC8">
            <w:pPr>
              <w:pStyle w:val="TableParagraph"/>
              <w:spacing w:line="360" w:lineRule="auto"/>
              <w:jc w:val="center"/>
              <w:rPr>
                <w:rFonts w:ascii="Carlito"/>
              </w:rPr>
            </w:pPr>
            <w:r>
              <w:rPr>
                <w:rFonts w:ascii="Carlito"/>
              </w:rPr>
              <w:t>0.07</w:t>
            </w:r>
          </w:p>
        </w:tc>
        <w:tc>
          <w:tcPr>
            <w:tcW w:w="567" w:type="dxa"/>
            <w:vAlign w:val="center"/>
          </w:tcPr>
          <w:p w14:paraId="6A3436FA" w14:textId="77777777" w:rsidR="00F368D0" w:rsidRDefault="00F368D0" w:rsidP="00345CC8">
            <w:pPr>
              <w:pStyle w:val="TableParagraph"/>
              <w:spacing w:line="360" w:lineRule="auto"/>
              <w:jc w:val="center"/>
              <w:rPr>
                <w:rFonts w:ascii="Carlito"/>
              </w:rPr>
            </w:pPr>
            <w:r>
              <w:rPr>
                <w:rFonts w:ascii="Carlito"/>
              </w:rPr>
              <w:t>0.2</w:t>
            </w:r>
          </w:p>
        </w:tc>
        <w:tc>
          <w:tcPr>
            <w:tcW w:w="1239" w:type="dxa"/>
            <w:vAlign w:val="center"/>
          </w:tcPr>
          <w:p w14:paraId="702E06B6" w14:textId="77777777" w:rsidR="00F368D0" w:rsidRDefault="00F368D0" w:rsidP="00345CC8">
            <w:pPr>
              <w:spacing w:line="360" w:lineRule="auto"/>
              <w:jc w:val="center"/>
            </w:pPr>
            <w:r w:rsidRPr="00C71EB3">
              <w:t>0,5</w:t>
            </w:r>
          </w:p>
        </w:tc>
        <w:tc>
          <w:tcPr>
            <w:tcW w:w="684" w:type="dxa"/>
            <w:vAlign w:val="center"/>
          </w:tcPr>
          <w:p w14:paraId="30C45D05" w14:textId="77777777" w:rsidR="00F368D0" w:rsidRDefault="00F368D0" w:rsidP="00345CC8">
            <w:pPr>
              <w:pStyle w:val="TableParagraph"/>
              <w:spacing w:line="360" w:lineRule="auto"/>
              <w:jc w:val="center"/>
              <w:rPr>
                <w:rFonts w:ascii="Carlito"/>
              </w:rPr>
            </w:pPr>
            <w:r>
              <w:rPr>
                <w:rFonts w:ascii="Carlito"/>
              </w:rPr>
              <w:t>15</w:t>
            </w:r>
          </w:p>
        </w:tc>
        <w:tc>
          <w:tcPr>
            <w:tcW w:w="1196" w:type="dxa"/>
            <w:vAlign w:val="center"/>
          </w:tcPr>
          <w:p w14:paraId="783147AE" w14:textId="77777777" w:rsidR="00F368D0" w:rsidRPr="009E7D88" w:rsidRDefault="00F368D0" w:rsidP="00345CC8">
            <w:pPr>
              <w:spacing w:line="360" w:lineRule="auto"/>
              <w:jc w:val="center"/>
            </w:pPr>
            <w:r w:rsidRPr="009E7D88">
              <w:t>3 H</w:t>
            </w:r>
          </w:p>
        </w:tc>
        <w:tc>
          <w:tcPr>
            <w:tcW w:w="1018" w:type="dxa"/>
            <w:vAlign w:val="center"/>
          </w:tcPr>
          <w:p w14:paraId="1597C743" w14:textId="77777777" w:rsidR="00F368D0" w:rsidRDefault="00F368D0" w:rsidP="00345CC8">
            <w:pPr>
              <w:pStyle w:val="TableParagraph"/>
              <w:spacing w:line="360" w:lineRule="auto"/>
              <w:jc w:val="center"/>
              <w:rPr>
                <w:rFonts w:ascii="Carlito"/>
              </w:rPr>
            </w:pPr>
            <w:r>
              <w:rPr>
                <w:rFonts w:ascii="Carlito"/>
              </w:rPr>
              <w:t>Normal</w:t>
            </w:r>
          </w:p>
        </w:tc>
      </w:tr>
    </w:tbl>
    <w:p w14:paraId="12B568F3" w14:textId="44AD79B7" w:rsidR="0030164C" w:rsidRDefault="00C61BFB" w:rsidP="00EC2AD7">
      <w:pPr>
        <w:pStyle w:val="BodyText"/>
        <w:spacing w:line="360" w:lineRule="auto"/>
        <w:jc w:val="center"/>
      </w:pPr>
      <w:r>
        <w:t>Sumber:</w:t>
      </w:r>
      <w:r w:rsidR="00431B1D">
        <w:rPr>
          <w:lang w:val="en-US"/>
        </w:rPr>
        <w:t xml:space="preserve"> </w:t>
      </w:r>
      <w:r>
        <w:t>Mv.Habco Pioneer</w:t>
      </w:r>
    </w:p>
    <w:p w14:paraId="4E2346EF" w14:textId="77777777" w:rsidR="00EC2AD7" w:rsidRDefault="00EC2AD7" w:rsidP="00EC2AD7">
      <w:pPr>
        <w:pStyle w:val="BodyText"/>
        <w:spacing w:line="360" w:lineRule="auto"/>
        <w:jc w:val="center"/>
      </w:pPr>
    </w:p>
    <w:p w14:paraId="5487F45D" w14:textId="0B414669" w:rsidR="0030164C" w:rsidRPr="00CE1992" w:rsidRDefault="00CE1992" w:rsidP="00CE1992">
      <w:pPr>
        <w:pStyle w:val="Caption"/>
        <w:jc w:val="center"/>
        <w:rPr>
          <w:color w:val="000000" w:themeColor="text1"/>
          <w:sz w:val="24"/>
          <w:szCs w:val="24"/>
          <w:lang w:val="en-US"/>
        </w:rPr>
      </w:pPr>
      <w:bookmarkStart w:id="109" w:name="_Toc157084165"/>
      <w:bookmarkStart w:id="110" w:name="_Toc157179267"/>
      <w:r w:rsidRPr="00CE1992">
        <w:rPr>
          <w:color w:val="000000" w:themeColor="text1"/>
          <w:sz w:val="24"/>
          <w:szCs w:val="24"/>
        </w:rPr>
        <w:t xml:space="preserve">Tabel 4. </w:t>
      </w:r>
      <w:r w:rsidRPr="00CE1992">
        <w:rPr>
          <w:color w:val="000000" w:themeColor="text1"/>
          <w:sz w:val="24"/>
          <w:szCs w:val="24"/>
        </w:rPr>
        <w:fldChar w:fldCharType="begin"/>
      </w:r>
      <w:r w:rsidRPr="00CE1992">
        <w:rPr>
          <w:color w:val="000000" w:themeColor="text1"/>
          <w:sz w:val="24"/>
          <w:szCs w:val="24"/>
        </w:rPr>
        <w:instrText xml:space="preserve"> SEQ Tabel_4. \* ARABIC </w:instrText>
      </w:r>
      <w:r w:rsidRPr="00CE1992">
        <w:rPr>
          <w:color w:val="000000" w:themeColor="text1"/>
          <w:sz w:val="24"/>
          <w:szCs w:val="24"/>
        </w:rPr>
        <w:fldChar w:fldCharType="separate"/>
      </w:r>
      <w:r w:rsidR="003852FC">
        <w:rPr>
          <w:noProof/>
          <w:color w:val="000000" w:themeColor="text1"/>
          <w:sz w:val="24"/>
          <w:szCs w:val="24"/>
        </w:rPr>
        <w:t>4</w:t>
      </w:r>
      <w:r w:rsidRPr="00CE1992">
        <w:rPr>
          <w:color w:val="000000" w:themeColor="text1"/>
          <w:sz w:val="24"/>
          <w:szCs w:val="24"/>
        </w:rPr>
        <w:fldChar w:fldCharType="end"/>
      </w:r>
      <w:r w:rsidRPr="00CE1992">
        <w:rPr>
          <w:color w:val="000000" w:themeColor="text1"/>
          <w:sz w:val="24"/>
          <w:szCs w:val="24"/>
          <w:lang w:val="en-US"/>
        </w:rPr>
        <w:t xml:space="preserve"> OWS dalam keadaan abnormal (kerusakan pada v-belt bilge p/p)</w:t>
      </w:r>
      <w:bookmarkEnd w:id="109"/>
      <w:bookmarkEnd w:id="110"/>
    </w:p>
    <w:tbl>
      <w:tblPr>
        <w:tblpPr w:leftFromText="180" w:rightFromText="180" w:vertAnchor="text" w:horzAnchor="margin" w:tblpXSpec="right" w:tblpY="-71"/>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5"/>
        <w:gridCol w:w="956"/>
        <w:gridCol w:w="637"/>
        <w:gridCol w:w="585"/>
        <w:gridCol w:w="1088"/>
        <w:gridCol w:w="716"/>
        <w:gridCol w:w="1035"/>
        <w:gridCol w:w="1038"/>
      </w:tblGrid>
      <w:tr w:rsidR="00F368D0" w14:paraId="010E59F6" w14:textId="77777777" w:rsidTr="00F368D0">
        <w:trPr>
          <w:trHeight w:val="828"/>
        </w:trPr>
        <w:tc>
          <w:tcPr>
            <w:tcW w:w="1595" w:type="dxa"/>
            <w:vMerge w:val="restart"/>
          </w:tcPr>
          <w:p w14:paraId="7EB67590" w14:textId="77777777" w:rsidR="00F368D0" w:rsidRDefault="00F368D0" w:rsidP="0054036A">
            <w:pPr>
              <w:pStyle w:val="TableParagraph"/>
              <w:spacing w:line="360" w:lineRule="auto"/>
              <w:rPr>
                <w:sz w:val="25"/>
              </w:rPr>
            </w:pPr>
          </w:p>
          <w:p w14:paraId="38C91717" w14:textId="77777777" w:rsidR="00F368D0" w:rsidRDefault="00F368D0" w:rsidP="00114079">
            <w:pPr>
              <w:pStyle w:val="TableParagraph"/>
              <w:spacing w:line="360" w:lineRule="auto"/>
              <w:jc w:val="center"/>
              <w:rPr>
                <w:rFonts w:ascii="Carlito"/>
              </w:rPr>
            </w:pPr>
            <w:r>
              <w:rPr>
                <w:rFonts w:ascii="Carlito"/>
              </w:rPr>
              <w:t>Date</w:t>
            </w:r>
          </w:p>
          <w:p w14:paraId="158797E9" w14:textId="77777777" w:rsidR="00F368D0" w:rsidRDefault="00F368D0" w:rsidP="0054036A">
            <w:pPr>
              <w:pStyle w:val="TableParagraph"/>
              <w:spacing w:line="360" w:lineRule="auto"/>
              <w:rPr>
                <w:rFonts w:ascii="Carlito"/>
              </w:rPr>
            </w:pPr>
          </w:p>
        </w:tc>
        <w:tc>
          <w:tcPr>
            <w:tcW w:w="956" w:type="dxa"/>
            <w:vMerge w:val="restart"/>
          </w:tcPr>
          <w:p w14:paraId="0DDB9539" w14:textId="77777777" w:rsidR="00F368D0" w:rsidRDefault="00F368D0" w:rsidP="0054036A">
            <w:pPr>
              <w:pStyle w:val="TableParagraph"/>
              <w:spacing w:line="360" w:lineRule="auto"/>
            </w:pPr>
          </w:p>
          <w:p w14:paraId="3BF85B70" w14:textId="77777777" w:rsidR="00F368D0" w:rsidRDefault="00F368D0" w:rsidP="0054036A">
            <w:pPr>
              <w:pStyle w:val="TableParagraph"/>
              <w:spacing w:line="360" w:lineRule="auto"/>
              <w:rPr>
                <w:sz w:val="25"/>
              </w:rPr>
            </w:pPr>
          </w:p>
          <w:p w14:paraId="41D8A636" w14:textId="77777777" w:rsidR="00F368D0" w:rsidRDefault="00F368D0" w:rsidP="0054036A">
            <w:pPr>
              <w:pStyle w:val="TableParagraph"/>
              <w:spacing w:line="360" w:lineRule="auto"/>
              <w:jc w:val="center"/>
              <w:rPr>
                <w:rFonts w:ascii="Carlito"/>
              </w:rPr>
            </w:pPr>
            <w:r>
              <w:rPr>
                <w:rFonts w:ascii="Carlito"/>
              </w:rPr>
              <w:t>Location</w:t>
            </w:r>
          </w:p>
        </w:tc>
        <w:tc>
          <w:tcPr>
            <w:tcW w:w="1222" w:type="dxa"/>
            <w:gridSpan w:val="2"/>
          </w:tcPr>
          <w:p w14:paraId="2F6D4D3F" w14:textId="77777777" w:rsidR="00F368D0" w:rsidRPr="00991E1F" w:rsidRDefault="00F368D0" w:rsidP="0054036A">
            <w:pPr>
              <w:pStyle w:val="TableParagraph"/>
              <w:spacing w:line="360" w:lineRule="auto"/>
              <w:jc w:val="center"/>
              <w:rPr>
                <w:rFonts w:ascii="Carlito"/>
              </w:rPr>
            </w:pPr>
            <w:r>
              <w:rPr>
                <w:rFonts w:ascii="Carlito"/>
                <w:spacing w:val="-1"/>
              </w:rPr>
              <w:t xml:space="preserve">Press </w:t>
            </w:r>
            <w:r>
              <w:rPr>
                <w:rFonts w:ascii="Carlito"/>
              </w:rPr>
              <w:t>Pump( MPa</w:t>
            </w:r>
            <w:r>
              <w:rPr>
                <w:rFonts w:ascii="Carlito"/>
                <w:spacing w:val="-6"/>
              </w:rPr>
              <w:t xml:space="preserve"> </w:t>
            </w:r>
            <w:r>
              <w:rPr>
                <w:rFonts w:ascii="Carlito"/>
              </w:rPr>
              <w:t>)</w:t>
            </w:r>
          </w:p>
        </w:tc>
        <w:tc>
          <w:tcPr>
            <w:tcW w:w="1088" w:type="dxa"/>
            <w:tcBorders>
              <w:bottom w:val="nil"/>
            </w:tcBorders>
          </w:tcPr>
          <w:p w14:paraId="0F392562" w14:textId="77777777" w:rsidR="00F368D0" w:rsidRDefault="00F368D0" w:rsidP="0054036A">
            <w:pPr>
              <w:pStyle w:val="TableParagraph"/>
              <w:spacing w:line="360" w:lineRule="auto"/>
            </w:pPr>
            <w:r>
              <w:t xml:space="preserve">Pressurein chamber </w:t>
            </w:r>
          </w:p>
          <w:p w14:paraId="1E5BDC9F" w14:textId="77777777" w:rsidR="00F368D0" w:rsidRDefault="00F368D0" w:rsidP="0054036A">
            <w:pPr>
              <w:pStyle w:val="TableParagraph"/>
              <w:spacing w:line="360" w:lineRule="auto"/>
              <w:rPr>
                <w:sz w:val="23"/>
              </w:rPr>
            </w:pPr>
            <w:r>
              <w:t>(Kg/cm²)</w:t>
            </w:r>
          </w:p>
        </w:tc>
        <w:tc>
          <w:tcPr>
            <w:tcW w:w="716" w:type="dxa"/>
            <w:vMerge w:val="restart"/>
          </w:tcPr>
          <w:p w14:paraId="452B8632" w14:textId="77777777" w:rsidR="00F368D0" w:rsidRDefault="00F368D0" w:rsidP="0054036A">
            <w:pPr>
              <w:pStyle w:val="TableParagraph"/>
              <w:spacing w:line="360" w:lineRule="auto"/>
              <w:rPr>
                <w:sz w:val="23"/>
              </w:rPr>
            </w:pPr>
          </w:p>
          <w:p w14:paraId="31C7FC1D" w14:textId="77777777" w:rsidR="00F368D0" w:rsidRDefault="00F368D0" w:rsidP="0054036A">
            <w:pPr>
              <w:pStyle w:val="TableParagraph"/>
              <w:spacing w:line="360" w:lineRule="auto"/>
              <w:jc w:val="center"/>
              <w:rPr>
                <w:rFonts w:ascii="Carlito"/>
              </w:rPr>
            </w:pPr>
            <w:r>
              <w:rPr>
                <w:rFonts w:ascii="Carlito"/>
              </w:rPr>
              <w:t>Ppm</w:t>
            </w:r>
          </w:p>
        </w:tc>
        <w:tc>
          <w:tcPr>
            <w:tcW w:w="1035" w:type="dxa"/>
            <w:vMerge w:val="restart"/>
          </w:tcPr>
          <w:p w14:paraId="601FB71B" w14:textId="77777777" w:rsidR="00F368D0" w:rsidRDefault="00F368D0" w:rsidP="0054036A">
            <w:pPr>
              <w:pStyle w:val="TableParagraph"/>
              <w:spacing w:line="360" w:lineRule="auto"/>
              <w:rPr>
                <w:sz w:val="23"/>
              </w:rPr>
            </w:pPr>
          </w:p>
          <w:p w14:paraId="3BC06718" w14:textId="77777777" w:rsidR="00F368D0" w:rsidRDefault="00F368D0" w:rsidP="0054036A">
            <w:pPr>
              <w:pStyle w:val="TableParagraph"/>
              <w:spacing w:line="360" w:lineRule="auto"/>
              <w:jc w:val="center"/>
              <w:rPr>
                <w:rFonts w:ascii="Carlito"/>
              </w:rPr>
            </w:pPr>
            <w:r>
              <w:rPr>
                <w:rFonts w:ascii="Carlito"/>
              </w:rPr>
              <w:t>operati</w:t>
            </w:r>
            <w:r w:rsidRPr="00860E0F">
              <w:rPr>
                <w:rFonts w:ascii="Carlito"/>
              </w:rPr>
              <w:t>n hours</w:t>
            </w:r>
          </w:p>
          <w:p w14:paraId="5F3FC6DA" w14:textId="77777777" w:rsidR="00F368D0" w:rsidRDefault="00F368D0" w:rsidP="0054036A">
            <w:pPr>
              <w:pStyle w:val="TableParagraph"/>
              <w:spacing w:line="360" w:lineRule="auto"/>
              <w:jc w:val="center"/>
              <w:rPr>
                <w:rFonts w:ascii="Carlito"/>
              </w:rPr>
            </w:pPr>
            <w:r w:rsidRPr="00860E0F">
              <w:rPr>
                <w:rFonts w:ascii="Carlito"/>
              </w:rPr>
              <w:t xml:space="preserve"> (H )</w:t>
            </w:r>
          </w:p>
        </w:tc>
        <w:tc>
          <w:tcPr>
            <w:tcW w:w="1038" w:type="dxa"/>
            <w:vMerge w:val="restart"/>
          </w:tcPr>
          <w:p w14:paraId="2CBC8FCF" w14:textId="77777777" w:rsidR="00F368D0" w:rsidRDefault="00F368D0" w:rsidP="0054036A">
            <w:pPr>
              <w:pStyle w:val="TableParagraph"/>
              <w:spacing w:line="360" w:lineRule="auto"/>
              <w:rPr>
                <w:sz w:val="23"/>
              </w:rPr>
            </w:pPr>
          </w:p>
          <w:p w14:paraId="58E5C047" w14:textId="77777777" w:rsidR="00F368D0" w:rsidRDefault="00F368D0" w:rsidP="0054036A">
            <w:pPr>
              <w:pStyle w:val="TableParagraph"/>
              <w:spacing w:line="360" w:lineRule="auto"/>
              <w:jc w:val="center"/>
              <w:rPr>
                <w:rFonts w:ascii="Carlito"/>
              </w:rPr>
            </w:pPr>
            <w:r>
              <w:rPr>
                <w:rFonts w:ascii="Carlito"/>
              </w:rPr>
              <w:t>Ket</w:t>
            </w:r>
          </w:p>
        </w:tc>
      </w:tr>
      <w:tr w:rsidR="00F368D0" w14:paraId="5AEE2BE0" w14:textId="77777777" w:rsidTr="00F368D0">
        <w:trPr>
          <w:trHeight w:val="201"/>
        </w:trPr>
        <w:tc>
          <w:tcPr>
            <w:tcW w:w="1595" w:type="dxa"/>
            <w:vMerge/>
            <w:tcBorders>
              <w:top w:val="nil"/>
            </w:tcBorders>
          </w:tcPr>
          <w:p w14:paraId="1E9DD0A4" w14:textId="77777777" w:rsidR="00F368D0" w:rsidRDefault="00F368D0" w:rsidP="0054036A">
            <w:pPr>
              <w:spacing w:line="360" w:lineRule="auto"/>
              <w:rPr>
                <w:sz w:val="2"/>
                <w:szCs w:val="2"/>
              </w:rPr>
            </w:pPr>
          </w:p>
        </w:tc>
        <w:tc>
          <w:tcPr>
            <w:tcW w:w="956" w:type="dxa"/>
            <w:vMerge/>
            <w:tcBorders>
              <w:top w:val="nil"/>
            </w:tcBorders>
          </w:tcPr>
          <w:p w14:paraId="2759E5BE" w14:textId="77777777" w:rsidR="00F368D0" w:rsidRDefault="00F368D0" w:rsidP="0054036A">
            <w:pPr>
              <w:spacing w:line="360" w:lineRule="auto"/>
              <w:rPr>
                <w:sz w:val="2"/>
                <w:szCs w:val="2"/>
              </w:rPr>
            </w:pPr>
          </w:p>
        </w:tc>
        <w:tc>
          <w:tcPr>
            <w:tcW w:w="637" w:type="dxa"/>
          </w:tcPr>
          <w:p w14:paraId="3ECF77E9" w14:textId="77777777" w:rsidR="00F368D0" w:rsidRDefault="00F368D0" w:rsidP="0054036A">
            <w:pPr>
              <w:pStyle w:val="TableParagraph"/>
              <w:spacing w:line="360" w:lineRule="auto"/>
              <w:rPr>
                <w:rFonts w:ascii="Carlito"/>
              </w:rPr>
            </w:pPr>
            <w:r>
              <w:rPr>
                <w:rFonts w:ascii="Carlito"/>
              </w:rPr>
              <w:t>In</w:t>
            </w:r>
          </w:p>
        </w:tc>
        <w:tc>
          <w:tcPr>
            <w:tcW w:w="585" w:type="dxa"/>
          </w:tcPr>
          <w:p w14:paraId="38380B96" w14:textId="77777777" w:rsidR="00F368D0" w:rsidRDefault="00F368D0" w:rsidP="0054036A">
            <w:pPr>
              <w:pStyle w:val="TableParagraph"/>
              <w:spacing w:line="360" w:lineRule="auto"/>
              <w:jc w:val="center"/>
              <w:rPr>
                <w:rFonts w:ascii="Carlito"/>
              </w:rPr>
            </w:pPr>
            <w:r>
              <w:rPr>
                <w:rFonts w:ascii="Carlito"/>
              </w:rPr>
              <w:t>Out</w:t>
            </w:r>
          </w:p>
        </w:tc>
        <w:tc>
          <w:tcPr>
            <w:tcW w:w="1088" w:type="dxa"/>
            <w:tcBorders>
              <w:top w:val="nil"/>
            </w:tcBorders>
          </w:tcPr>
          <w:p w14:paraId="592144DE" w14:textId="77777777" w:rsidR="00F368D0" w:rsidRDefault="00F368D0" w:rsidP="0054036A">
            <w:pPr>
              <w:pStyle w:val="BodyText"/>
              <w:spacing w:line="360" w:lineRule="auto"/>
            </w:pPr>
          </w:p>
        </w:tc>
        <w:tc>
          <w:tcPr>
            <w:tcW w:w="716" w:type="dxa"/>
            <w:vMerge/>
            <w:tcBorders>
              <w:top w:val="nil"/>
            </w:tcBorders>
          </w:tcPr>
          <w:p w14:paraId="6C5BEE82" w14:textId="77777777" w:rsidR="00F368D0" w:rsidRDefault="00F368D0" w:rsidP="0054036A">
            <w:pPr>
              <w:spacing w:line="360" w:lineRule="auto"/>
              <w:rPr>
                <w:sz w:val="2"/>
                <w:szCs w:val="2"/>
              </w:rPr>
            </w:pPr>
          </w:p>
        </w:tc>
        <w:tc>
          <w:tcPr>
            <w:tcW w:w="1035" w:type="dxa"/>
            <w:vMerge/>
            <w:tcBorders>
              <w:top w:val="nil"/>
            </w:tcBorders>
          </w:tcPr>
          <w:p w14:paraId="1DD9E6B7" w14:textId="77777777" w:rsidR="00F368D0" w:rsidRDefault="00F368D0" w:rsidP="0054036A">
            <w:pPr>
              <w:spacing w:line="360" w:lineRule="auto"/>
              <w:rPr>
                <w:sz w:val="2"/>
                <w:szCs w:val="2"/>
              </w:rPr>
            </w:pPr>
          </w:p>
        </w:tc>
        <w:tc>
          <w:tcPr>
            <w:tcW w:w="1038" w:type="dxa"/>
            <w:vMerge/>
            <w:tcBorders>
              <w:top w:val="nil"/>
            </w:tcBorders>
          </w:tcPr>
          <w:p w14:paraId="4B74CD20" w14:textId="77777777" w:rsidR="00F368D0" w:rsidRDefault="00F368D0" w:rsidP="0054036A">
            <w:pPr>
              <w:spacing w:line="360" w:lineRule="auto"/>
              <w:rPr>
                <w:sz w:val="2"/>
                <w:szCs w:val="2"/>
              </w:rPr>
            </w:pPr>
          </w:p>
        </w:tc>
      </w:tr>
      <w:tr w:rsidR="00F368D0" w14:paraId="22198FFA" w14:textId="77777777" w:rsidTr="00F368D0">
        <w:trPr>
          <w:trHeight w:val="400"/>
        </w:trPr>
        <w:tc>
          <w:tcPr>
            <w:tcW w:w="1595" w:type="dxa"/>
          </w:tcPr>
          <w:p w14:paraId="7E1615C0" w14:textId="77777777" w:rsidR="00F368D0" w:rsidRDefault="00F368D0" w:rsidP="0054036A">
            <w:pPr>
              <w:pStyle w:val="TableParagraph"/>
              <w:spacing w:line="360" w:lineRule="auto"/>
              <w:jc w:val="center"/>
              <w:rPr>
                <w:rFonts w:ascii="Carlito"/>
              </w:rPr>
            </w:pPr>
            <w:r>
              <w:rPr>
                <w:rFonts w:ascii="Carlito"/>
              </w:rPr>
              <w:t>8-Jul-22</w:t>
            </w:r>
          </w:p>
        </w:tc>
        <w:tc>
          <w:tcPr>
            <w:tcW w:w="956" w:type="dxa"/>
          </w:tcPr>
          <w:p w14:paraId="304D5DBD" w14:textId="77777777" w:rsidR="00F368D0" w:rsidRDefault="00F368D0" w:rsidP="0054036A">
            <w:pPr>
              <w:pStyle w:val="TableParagraph"/>
              <w:spacing w:line="360" w:lineRule="auto"/>
              <w:jc w:val="center"/>
              <w:rPr>
                <w:rFonts w:ascii="Carlito"/>
              </w:rPr>
            </w:pPr>
            <w:r>
              <w:rPr>
                <w:rFonts w:ascii="Carlito"/>
              </w:rPr>
              <w:t>High sea</w:t>
            </w:r>
          </w:p>
        </w:tc>
        <w:tc>
          <w:tcPr>
            <w:tcW w:w="637" w:type="dxa"/>
          </w:tcPr>
          <w:p w14:paraId="2311E039" w14:textId="77777777" w:rsidR="00F368D0" w:rsidRDefault="00F368D0" w:rsidP="0054036A">
            <w:pPr>
              <w:pStyle w:val="TableParagraph"/>
              <w:spacing w:line="360" w:lineRule="auto"/>
              <w:rPr>
                <w:rFonts w:ascii="Carlito"/>
              </w:rPr>
            </w:pPr>
            <w:r>
              <w:rPr>
                <w:rFonts w:ascii="Carlito"/>
              </w:rPr>
              <w:t>0.01</w:t>
            </w:r>
          </w:p>
        </w:tc>
        <w:tc>
          <w:tcPr>
            <w:tcW w:w="585" w:type="dxa"/>
          </w:tcPr>
          <w:p w14:paraId="7FD3A5E6" w14:textId="77777777" w:rsidR="00F368D0" w:rsidRDefault="00F368D0" w:rsidP="0054036A">
            <w:pPr>
              <w:pStyle w:val="TableParagraph"/>
              <w:spacing w:line="360" w:lineRule="auto"/>
              <w:jc w:val="center"/>
              <w:rPr>
                <w:rFonts w:ascii="Carlito"/>
              </w:rPr>
            </w:pPr>
            <w:r>
              <w:rPr>
                <w:rFonts w:ascii="Carlito"/>
              </w:rPr>
              <w:t>0.02</w:t>
            </w:r>
          </w:p>
        </w:tc>
        <w:tc>
          <w:tcPr>
            <w:tcW w:w="1088" w:type="dxa"/>
          </w:tcPr>
          <w:p w14:paraId="7590556C" w14:textId="77777777" w:rsidR="00F368D0" w:rsidRDefault="00F368D0" w:rsidP="0054036A">
            <w:pPr>
              <w:pStyle w:val="TableParagraph"/>
              <w:spacing w:line="360" w:lineRule="auto"/>
              <w:jc w:val="center"/>
              <w:rPr>
                <w:rFonts w:ascii="Carlito"/>
              </w:rPr>
            </w:pPr>
            <w:r>
              <w:rPr>
                <w:sz w:val="20"/>
                <w:szCs w:val="20"/>
              </w:rPr>
              <w:t>0.1</w:t>
            </w:r>
          </w:p>
        </w:tc>
        <w:tc>
          <w:tcPr>
            <w:tcW w:w="716" w:type="dxa"/>
          </w:tcPr>
          <w:p w14:paraId="3D2A0D97" w14:textId="77777777" w:rsidR="00F368D0" w:rsidRDefault="00F368D0" w:rsidP="0054036A">
            <w:pPr>
              <w:pStyle w:val="TableParagraph"/>
              <w:spacing w:line="360" w:lineRule="auto"/>
              <w:jc w:val="center"/>
              <w:rPr>
                <w:rFonts w:ascii="Carlito"/>
              </w:rPr>
            </w:pPr>
            <w:r>
              <w:rPr>
                <w:rFonts w:ascii="Carlito"/>
              </w:rPr>
              <w:t>15</w:t>
            </w:r>
          </w:p>
        </w:tc>
        <w:tc>
          <w:tcPr>
            <w:tcW w:w="1035" w:type="dxa"/>
          </w:tcPr>
          <w:p w14:paraId="11582F5A" w14:textId="77777777" w:rsidR="00F368D0" w:rsidRDefault="00F368D0" w:rsidP="0054036A">
            <w:pPr>
              <w:pStyle w:val="TableParagraph"/>
              <w:spacing w:line="360" w:lineRule="auto"/>
              <w:jc w:val="center"/>
              <w:rPr>
                <w:rFonts w:ascii="Carlito"/>
              </w:rPr>
            </w:pPr>
            <w:r>
              <w:rPr>
                <w:rFonts w:ascii="Carlito"/>
              </w:rPr>
              <w:t>1 H</w:t>
            </w:r>
          </w:p>
        </w:tc>
        <w:tc>
          <w:tcPr>
            <w:tcW w:w="1038" w:type="dxa"/>
          </w:tcPr>
          <w:p w14:paraId="7F1D4CD5" w14:textId="77777777" w:rsidR="00F368D0" w:rsidRDefault="00F368D0" w:rsidP="0054036A">
            <w:pPr>
              <w:pStyle w:val="TableParagraph"/>
              <w:spacing w:line="360" w:lineRule="auto"/>
              <w:jc w:val="center"/>
              <w:rPr>
                <w:rFonts w:ascii="Carlito"/>
              </w:rPr>
            </w:pPr>
            <w:r>
              <w:rPr>
                <w:rFonts w:ascii="Carlito"/>
              </w:rPr>
              <w:t>Abnormal</w:t>
            </w:r>
          </w:p>
        </w:tc>
      </w:tr>
    </w:tbl>
    <w:p w14:paraId="49B52264" w14:textId="77777777" w:rsidR="0030164C" w:rsidRDefault="0030164C" w:rsidP="0030164C">
      <w:pPr>
        <w:pStyle w:val="BodyText"/>
        <w:spacing w:line="360" w:lineRule="auto"/>
        <w:jc w:val="center"/>
      </w:pPr>
      <w:r>
        <w:t>Sumber:Mv.Habco Pioneer</w:t>
      </w:r>
    </w:p>
    <w:p w14:paraId="44F5357D" w14:textId="77777777" w:rsidR="0030164C" w:rsidRDefault="0030164C" w:rsidP="0054036A">
      <w:pPr>
        <w:pStyle w:val="BodyText"/>
        <w:spacing w:line="360" w:lineRule="auto"/>
        <w:rPr>
          <w:lang w:val="en-US"/>
        </w:rPr>
        <w:sectPr w:rsidR="0030164C" w:rsidSect="00FE1883">
          <w:pgSz w:w="11910" w:h="16840"/>
          <w:pgMar w:top="2268" w:right="1701" w:bottom="1701" w:left="2268" w:header="0" w:footer="976" w:gutter="0"/>
          <w:cols w:space="720"/>
        </w:sectPr>
      </w:pPr>
    </w:p>
    <w:p w14:paraId="5B837BDF" w14:textId="1B5EB093" w:rsidR="0030164C" w:rsidRPr="00CE1992" w:rsidRDefault="00CE1992" w:rsidP="00CE1992">
      <w:pPr>
        <w:pStyle w:val="Caption"/>
        <w:jc w:val="center"/>
        <w:rPr>
          <w:color w:val="000000" w:themeColor="text1"/>
          <w:sz w:val="24"/>
          <w:szCs w:val="24"/>
          <w:lang w:val="en-US"/>
        </w:rPr>
      </w:pPr>
      <w:bookmarkStart w:id="111" w:name="_Toc157084166"/>
      <w:bookmarkStart w:id="112" w:name="_Toc157179268"/>
      <w:r w:rsidRPr="00CE1992">
        <w:rPr>
          <w:color w:val="000000" w:themeColor="text1"/>
          <w:sz w:val="24"/>
          <w:szCs w:val="24"/>
        </w:rPr>
        <w:lastRenderedPageBreak/>
        <w:t xml:space="preserve">Tabel 4. </w:t>
      </w:r>
      <w:r w:rsidRPr="00CE1992">
        <w:rPr>
          <w:color w:val="000000" w:themeColor="text1"/>
          <w:sz w:val="24"/>
          <w:szCs w:val="24"/>
        </w:rPr>
        <w:fldChar w:fldCharType="begin"/>
      </w:r>
      <w:r w:rsidRPr="00CE1992">
        <w:rPr>
          <w:color w:val="000000" w:themeColor="text1"/>
          <w:sz w:val="24"/>
          <w:szCs w:val="24"/>
        </w:rPr>
        <w:instrText xml:space="preserve"> SEQ Tabel_4. \* ARABIC </w:instrText>
      </w:r>
      <w:r w:rsidRPr="00CE1992">
        <w:rPr>
          <w:color w:val="000000" w:themeColor="text1"/>
          <w:sz w:val="24"/>
          <w:szCs w:val="24"/>
        </w:rPr>
        <w:fldChar w:fldCharType="separate"/>
      </w:r>
      <w:r w:rsidR="003852FC">
        <w:rPr>
          <w:noProof/>
          <w:color w:val="000000" w:themeColor="text1"/>
          <w:sz w:val="24"/>
          <w:szCs w:val="24"/>
        </w:rPr>
        <w:t>5</w:t>
      </w:r>
      <w:r w:rsidRPr="00CE1992">
        <w:rPr>
          <w:color w:val="000000" w:themeColor="text1"/>
          <w:sz w:val="24"/>
          <w:szCs w:val="24"/>
        </w:rPr>
        <w:fldChar w:fldCharType="end"/>
      </w:r>
      <w:r w:rsidRPr="00CE1992">
        <w:rPr>
          <w:color w:val="000000" w:themeColor="text1"/>
          <w:sz w:val="24"/>
          <w:szCs w:val="24"/>
          <w:lang w:val="en-US"/>
        </w:rPr>
        <w:t xml:space="preserve"> OWS dalam keadaan normal setelah perbaikan</w:t>
      </w:r>
      <w:bookmarkEnd w:id="111"/>
      <w:bookmarkEnd w:id="112"/>
    </w:p>
    <w:tbl>
      <w:tblPr>
        <w:tblpPr w:leftFromText="180" w:rightFromText="180" w:vertAnchor="text" w:horzAnchor="margin" w:tblpXSpec="right"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993"/>
        <w:gridCol w:w="708"/>
        <w:gridCol w:w="709"/>
        <w:gridCol w:w="1255"/>
        <w:gridCol w:w="588"/>
        <w:gridCol w:w="1276"/>
        <w:gridCol w:w="764"/>
      </w:tblGrid>
      <w:tr w:rsidR="0030164C" w14:paraId="02E88497" w14:textId="77777777" w:rsidTr="00431B1D">
        <w:trPr>
          <w:trHeight w:val="1011"/>
        </w:trPr>
        <w:tc>
          <w:tcPr>
            <w:tcW w:w="1129" w:type="dxa"/>
            <w:vMerge w:val="restart"/>
            <w:vAlign w:val="center"/>
          </w:tcPr>
          <w:p w14:paraId="004FAF2D" w14:textId="77777777" w:rsidR="0030164C" w:rsidRDefault="0030164C" w:rsidP="00431B1D">
            <w:pPr>
              <w:pStyle w:val="TableParagraph"/>
              <w:spacing w:line="360" w:lineRule="auto"/>
              <w:jc w:val="center"/>
              <w:rPr>
                <w:rFonts w:ascii="Carlito"/>
              </w:rPr>
            </w:pPr>
            <w:r>
              <w:rPr>
                <w:rFonts w:ascii="Carlito"/>
              </w:rPr>
              <w:t>Date</w:t>
            </w:r>
          </w:p>
        </w:tc>
        <w:tc>
          <w:tcPr>
            <w:tcW w:w="993" w:type="dxa"/>
            <w:vMerge w:val="restart"/>
            <w:vAlign w:val="center"/>
          </w:tcPr>
          <w:p w14:paraId="6299217D" w14:textId="77777777" w:rsidR="0030164C" w:rsidRDefault="0030164C" w:rsidP="00431B1D">
            <w:pPr>
              <w:pStyle w:val="TableParagraph"/>
              <w:spacing w:line="360" w:lineRule="auto"/>
              <w:jc w:val="center"/>
              <w:rPr>
                <w:rFonts w:ascii="Carlito"/>
              </w:rPr>
            </w:pPr>
            <w:r>
              <w:rPr>
                <w:rFonts w:ascii="Carlito"/>
              </w:rPr>
              <w:t>Location</w:t>
            </w:r>
          </w:p>
        </w:tc>
        <w:tc>
          <w:tcPr>
            <w:tcW w:w="1417" w:type="dxa"/>
            <w:gridSpan w:val="2"/>
            <w:vAlign w:val="center"/>
          </w:tcPr>
          <w:p w14:paraId="27A6A2BC" w14:textId="77777777" w:rsidR="0030164C" w:rsidRPr="00860E0F" w:rsidRDefault="0030164C" w:rsidP="00431B1D">
            <w:pPr>
              <w:pStyle w:val="TableParagraph"/>
              <w:spacing w:line="360" w:lineRule="auto"/>
              <w:jc w:val="center"/>
              <w:rPr>
                <w:rFonts w:ascii="Carlito"/>
                <w:spacing w:val="-1"/>
              </w:rPr>
            </w:pPr>
            <w:r>
              <w:rPr>
                <w:rFonts w:ascii="Carlito"/>
                <w:spacing w:val="-1"/>
              </w:rPr>
              <w:t xml:space="preserve">Press </w:t>
            </w:r>
            <w:r>
              <w:rPr>
                <w:rFonts w:ascii="Carlito"/>
              </w:rPr>
              <w:t>Pump</w:t>
            </w:r>
          </w:p>
          <w:p w14:paraId="3EBDD678" w14:textId="77777777" w:rsidR="0030164C" w:rsidRDefault="0030164C" w:rsidP="00431B1D">
            <w:pPr>
              <w:pStyle w:val="TableParagraph"/>
              <w:spacing w:line="360" w:lineRule="auto"/>
              <w:jc w:val="center"/>
              <w:rPr>
                <w:rFonts w:ascii="Carlito"/>
              </w:rPr>
            </w:pPr>
            <w:r>
              <w:rPr>
                <w:rFonts w:ascii="Carlito"/>
              </w:rPr>
              <w:t>( MPa</w:t>
            </w:r>
            <w:r>
              <w:rPr>
                <w:rFonts w:ascii="Carlito"/>
                <w:spacing w:val="-6"/>
              </w:rPr>
              <w:t xml:space="preserve"> </w:t>
            </w:r>
            <w:r>
              <w:rPr>
                <w:rFonts w:ascii="Carlito"/>
              </w:rPr>
              <w:t>)</w:t>
            </w:r>
          </w:p>
        </w:tc>
        <w:tc>
          <w:tcPr>
            <w:tcW w:w="1255" w:type="dxa"/>
            <w:tcBorders>
              <w:bottom w:val="nil"/>
            </w:tcBorders>
            <w:vAlign w:val="center"/>
          </w:tcPr>
          <w:p w14:paraId="13D9A113" w14:textId="229F13A2" w:rsidR="0030164C" w:rsidRPr="00431B1D" w:rsidRDefault="0030164C" w:rsidP="00431B1D">
            <w:pPr>
              <w:pStyle w:val="TableParagraph"/>
              <w:spacing w:line="360" w:lineRule="auto"/>
              <w:jc w:val="center"/>
              <w:rPr>
                <w:sz w:val="24"/>
                <w:szCs w:val="24"/>
              </w:rPr>
            </w:pPr>
            <w:r w:rsidRPr="00431B1D">
              <w:rPr>
                <w:sz w:val="24"/>
                <w:szCs w:val="24"/>
              </w:rPr>
              <w:t>Pressurein chamber</w:t>
            </w:r>
          </w:p>
          <w:p w14:paraId="1F050376" w14:textId="77777777" w:rsidR="0030164C" w:rsidRPr="00577523" w:rsidRDefault="0030164C" w:rsidP="00431B1D">
            <w:pPr>
              <w:spacing w:line="360" w:lineRule="auto"/>
              <w:jc w:val="center"/>
            </w:pPr>
            <w:r w:rsidRPr="00431B1D">
              <w:rPr>
                <w:sz w:val="24"/>
                <w:szCs w:val="24"/>
              </w:rPr>
              <w:t>(Kg/cm²)</w:t>
            </w:r>
          </w:p>
        </w:tc>
        <w:tc>
          <w:tcPr>
            <w:tcW w:w="588" w:type="dxa"/>
            <w:vMerge w:val="restart"/>
            <w:vAlign w:val="center"/>
          </w:tcPr>
          <w:p w14:paraId="1E628A21" w14:textId="77777777" w:rsidR="0030164C" w:rsidRDefault="0030164C" w:rsidP="00431B1D">
            <w:pPr>
              <w:pStyle w:val="TableParagraph"/>
              <w:spacing w:line="360" w:lineRule="auto"/>
              <w:jc w:val="center"/>
              <w:rPr>
                <w:sz w:val="23"/>
              </w:rPr>
            </w:pPr>
          </w:p>
          <w:p w14:paraId="4559D9AC" w14:textId="4BC0F914" w:rsidR="0030164C" w:rsidRDefault="0030164C" w:rsidP="00431B1D">
            <w:pPr>
              <w:pStyle w:val="TableParagraph"/>
              <w:spacing w:line="360" w:lineRule="auto"/>
              <w:jc w:val="center"/>
              <w:rPr>
                <w:rFonts w:ascii="Carlito"/>
              </w:rPr>
            </w:pPr>
            <w:r>
              <w:rPr>
                <w:rFonts w:ascii="Carlito"/>
              </w:rPr>
              <w:t>Ppm</w:t>
            </w:r>
          </w:p>
        </w:tc>
        <w:tc>
          <w:tcPr>
            <w:tcW w:w="1276" w:type="dxa"/>
            <w:vMerge w:val="restart"/>
            <w:vAlign w:val="center"/>
          </w:tcPr>
          <w:p w14:paraId="2300727A" w14:textId="45205C31" w:rsidR="0030164C" w:rsidRDefault="0030164C" w:rsidP="00431B1D">
            <w:pPr>
              <w:pStyle w:val="TableParagraph"/>
              <w:spacing w:line="360" w:lineRule="auto"/>
              <w:jc w:val="center"/>
              <w:rPr>
                <w:rFonts w:ascii="Carlito"/>
              </w:rPr>
            </w:pPr>
            <w:r>
              <w:rPr>
                <w:rFonts w:ascii="Carlito"/>
              </w:rPr>
              <w:t>operation hours</w:t>
            </w:r>
          </w:p>
          <w:p w14:paraId="633487BD" w14:textId="77777777" w:rsidR="0030164C" w:rsidRDefault="0030164C" w:rsidP="00431B1D">
            <w:pPr>
              <w:pStyle w:val="TableParagraph"/>
              <w:spacing w:line="360" w:lineRule="auto"/>
              <w:jc w:val="center"/>
              <w:rPr>
                <w:rFonts w:ascii="Carlito"/>
              </w:rPr>
            </w:pPr>
            <w:r>
              <w:rPr>
                <w:rFonts w:ascii="Carlito"/>
              </w:rPr>
              <w:t>(H )</w:t>
            </w:r>
          </w:p>
        </w:tc>
        <w:tc>
          <w:tcPr>
            <w:tcW w:w="764" w:type="dxa"/>
            <w:vMerge w:val="restart"/>
            <w:vAlign w:val="center"/>
          </w:tcPr>
          <w:p w14:paraId="71483A32" w14:textId="77777777" w:rsidR="0030164C" w:rsidRDefault="0030164C" w:rsidP="00431B1D">
            <w:pPr>
              <w:pStyle w:val="TableParagraph"/>
              <w:spacing w:line="360" w:lineRule="auto"/>
              <w:jc w:val="center"/>
              <w:rPr>
                <w:sz w:val="25"/>
              </w:rPr>
            </w:pPr>
          </w:p>
          <w:p w14:paraId="7AED7683" w14:textId="77777777" w:rsidR="0030164C" w:rsidRDefault="0030164C" w:rsidP="00431B1D">
            <w:pPr>
              <w:pStyle w:val="TableParagraph"/>
              <w:spacing w:line="360" w:lineRule="auto"/>
              <w:jc w:val="center"/>
              <w:rPr>
                <w:rFonts w:ascii="Carlito"/>
              </w:rPr>
            </w:pPr>
            <w:r>
              <w:rPr>
                <w:rFonts w:ascii="Carlito"/>
              </w:rPr>
              <w:t>Ket</w:t>
            </w:r>
          </w:p>
        </w:tc>
      </w:tr>
      <w:tr w:rsidR="0030164C" w14:paraId="57B0B683" w14:textId="77777777" w:rsidTr="00431B1D">
        <w:trPr>
          <w:trHeight w:val="109"/>
        </w:trPr>
        <w:tc>
          <w:tcPr>
            <w:tcW w:w="1129" w:type="dxa"/>
            <w:vMerge/>
            <w:tcBorders>
              <w:top w:val="nil"/>
            </w:tcBorders>
            <w:vAlign w:val="center"/>
          </w:tcPr>
          <w:p w14:paraId="2D335838" w14:textId="77777777" w:rsidR="0030164C" w:rsidRDefault="0030164C" w:rsidP="00431B1D">
            <w:pPr>
              <w:spacing w:line="360" w:lineRule="auto"/>
              <w:jc w:val="center"/>
              <w:rPr>
                <w:sz w:val="2"/>
                <w:szCs w:val="2"/>
              </w:rPr>
            </w:pPr>
          </w:p>
        </w:tc>
        <w:tc>
          <w:tcPr>
            <w:tcW w:w="993" w:type="dxa"/>
            <w:vMerge/>
            <w:tcBorders>
              <w:top w:val="nil"/>
            </w:tcBorders>
            <w:vAlign w:val="center"/>
          </w:tcPr>
          <w:p w14:paraId="25CC1B23" w14:textId="77777777" w:rsidR="0030164C" w:rsidRDefault="0030164C" w:rsidP="00431B1D">
            <w:pPr>
              <w:spacing w:line="360" w:lineRule="auto"/>
              <w:jc w:val="center"/>
              <w:rPr>
                <w:sz w:val="2"/>
                <w:szCs w:val="2"/>
              </w:rPr>
            </w:pPr>
          </w:p>
        </w:tc>
        <w:tc>
          <w:tcPr>
            <w:tcW w:w="708" w:type="dxa"/>
            <w:vAlign w:val="center"/>
          </w:tcPr>
          <w:p w14:paraId="2239E070" w14:textId="77777777" w:rsidR="0030164C" w:rsidRDefault="0030164C" w:rsidP="00431B1D">
            <w:pPr>
              <w:pStyle w:val="TableParagraph"/>
              <w:spacing w:line="360" w:lineRule="auto"/>
              <w:jc w:val="center"/>
              <w:rPr>
                <w:rFonts w:ascii="Carlito"/>
              </w:rPr>
            </w:pPr>
            <w:r>
              <w:rPr>
                <w:rFonts w:ascii="Carlito"/>
              </w:rPr>
              <w:t>In</w:t>
            </w:r>
          </w:p>
        </w:tc>
        <w:tc>
          <w:tcPr>
            <w:tcW w:w="709" w:type="dxa"/>
            <w:vAlign w:val="center"/>
          </w:tcPr>
          <w:p w14:paraId="2163F08C" w14:textId="77777777" w:rsidR="0030164C" w:rsidRDefault="0030164C" w:rsidP="00431B1D">
            <w:pPr>
              <w:pStyle w:val="TableParagraph"/>
              <w:spacing w:line="360" w:lineRule="auto"/>
              <w:jc w:val="center"/>
              <w:rPr>
                <w:rFonts w:ascii="Carlito"/>
              </w:rPr>
            </w:pPr>
            <w:r>
              <w:rPr>
                <w:rFonts w:ascii="Carlito"/>
              </w:rPr>
              <w:t>Out</w:t>
            </w:r>
          </w:p>
        </w:tc>
        <w:tc>
          <w:tcPr>
            <w:tcW w:w="1255" w:type="dxa"/>
            <w:tcBorders>
              <w:top w:val="nil"/>
              <w:bottom w:val="single" w:sz="4" w:space="0" w:color="auto"/>
            </w:tcBorders>
            <w:vAlign w:val="center"/>
          </w:tcPr>
          <w:p w14:paraId="120FE5C2" w14:textId="77777777" w:rsidR="0030164C" w:rsidRPr="00577523" w:rsidRDefault="0030164C" w:rsidP="00431B1D">
            <w:pPr>
              <w:spacing w:line="360" w:lineRule="auto"/>
              <w:jc w:val="center"/>
            </w:pPr>
          </w:p>
        </w:tc>
        <w:tc>
          <w:tcPr>
            <w:tcW w:w="588" w:type="dxa"/>
            <w:vMerge/>
            <w:tcBorders>
              <w:top w:val="nil"/>
            </w:tcBorders>
            <w:vAlign w:val="center"/>
          </w:tcPr>
          <w:p w14:paraId="06EDEE1D" w14:textId="77777777" w:rsidR="0030164C" w:rsidRDefault="0030164C" w:rsidP="00431B1D">
            <w:pPr>
              <w:spacing w:line="360" w:lineRule="auto"/>
              <w:jc w:val="center"/>
              <w:rPr>
                <w:sz w:val="2"/>
                <w:szCs w:val="2"/>
              </w:rPr>
            </w:pPr>
          </w:p>
        </w:tc>
        <w:tc>
          <w:tcPr>
            <w:tcW w:w="1276" w:type="dxa"/>
            <w:vMerge/>
            <w:tcBorders>
              <w:top w:val="nil"/>
            </w:tcBorders>
            <w:vAlign w:val="center"/>
          </w:tcPr>
          <w:p w14:paraId="70D48F92" w14:textId="77777777" w:rsidR="0030164C" w:rsidRDefault="0030164C" w:rsidP="00431B1D">
            <w:pPr>
              <w:spacing w:line="360" w:lineRule="auto"/>
              <w:jc w:val="center"/>
              <w:rPr>
                <w:sz w:val="2"/>
                <w:szCs w:val="2"/>
              </w:rPr>
            </w:pPr>
          </w:p>
        </w:tc>
        <w:tc>
          <w:tcPr>
            <w:tcW w:w="764" w:type="dxa"/>
            <w:vMerge/>
            <w:tcBorders>
              <w:top w:val="nil"/>
            </w:tcBorders>
            <w:vAlign w:val="center"/>
          </w:tcPr>
          <w:p w14:paraId="2594C75B" w14:textId="77777777" w:rsidR="0030164C" w:rsidRDefault="0030164C" w:rsidP="00431B1D">
            <w:pPr>
              <w:spacing w:line="360" w:lineRule="auto"/>
              <w:jc w:val="center"/>
              <w:rPr>
                <w:sz w:val="2"/>
                <w:szCs w:val="2"/>
              </w:rPr>
            </w:pPr>
          </w:p>
        </w:tc>
      </w:tr>
      <w:tr w:rsidR="0030164C" w14:paraId="305131B0" w14:textId="77777777" w:rsidTr="00431B1D">
        <w:trPr>
          <w:trHeight w:val="476"/>
        </w:trPr>
        <w:tc>
          <w:tcPr>
            <w:tcW w:w="1129" w:type="dxa"/>
            <w:vAlign w:val="center"/>
          </w:tcPr>
          <w:p w14:paraId="3156B23B" w14:textId="77777777" w:rsidR="0030164C" w:rsidRDefault="0030164C" w:rsidP="00431B1D">
            <w:pPr>
              <w:pStyle w:val="TableParagraph"/>
              <w:spacing w:line="360" w:lineRule="auto"/>
              <w:jc w:val="center"/>
              <w:rPr>
                <w:rFonts w:ascii="Carlito"/>
              </w:rPr>
            </w:pPr>
            <w:r>
              <w:rPr>
                <w:rFonts w:ascii="Carlito"/>
              </w:rPr>
              <w:t>20-Jul-22</w:t>
            </w:r>
          </w:p>
        </w:tc>
        <w:tc>
          <w:tcPr>
            <w:tcW w:w="993" w:type="dxa"/>
            <w:vAlign w:val="center"/>
          </w:tcPr>
          <w:p w14:paraId="660057D3" w14:textId="77777777" w:rsidR="0030164C" w:rsidRDefault="0030164C" w:rsidP="00431B1D">
            <w:pPr>
              <w:pStyle w:val="TableParagraph"/>
              <w:spacing w:line="360" w:lineRule="auto"/>
              <w:jc w:val="center"/>
              <w:rPr>
                <w:rFonts w:ascii="Carlito"/>
              </w:rPr>
            </w:pPr>
            <w:r>
              <w:rPr>
                <w:rFonts w:ascii="Carlito"/>
              </w:rPr>
              <w:t>high sea</w:t>
            </w:r>
          </w:p>
        </w:tc>
        <w:tc>
          <w:tcPr>
            <w:tcW w:w="708" w:type="dxa"/>
            <w:vAlign w:val="center"/>
          </w:tcPr>
          <w:p w14:paraId="3636240D" w14:textId="77777777" w:rsidR="0030164C" w:rsidRDefault="0030164C" w:rsidP="00431B1D">
            <w:pPr>
              <w:pStyle w:val="TableParagraph"/>
              <w:spacing w:line="360" w:lineRule="auto"/>
              <w:jc w:val="center"/>
              <w:rPr>
                <w:rFonts w:ascii="Carlito"/>
              </w:rPr>
            </w:pPr>
            <w:r>
              <w:rPr>
                <w:rFonts w:ascii="Carlito"/>
              </w:rPr>
              <w:t>0.07</w:t>
            </w:r>
          </w:p>
        </w:tc>
        <w:tc>
          <w:tcPr>
            <w:tcW w:w="709" w:type="dxa"/>
            <w:vAlign w:val="center"/>
          </w:tcPr>
          <w:p w14:paraId="5611DDDD" w14:textId="77777777" w:rsidR="0030164C" w:rsidRDefault="0030164C" w:rsidP="00431B1D">
            <w:pPr>
              <w:pStyle w:val="TableParagraph"/>
              <w:spacing w:line="360" w:lineRule="auto"/>
              <w:jc w:val="center"/>
              <w:rPr>
                <w:rFonts w:ascii="Carlito"/>
              </w:rPr>
            </w:pPr>
            <w:r>
              <w:rPr>
                <w:rFonts w:ascii="Carlito"/>
              </w:rPr>
              <w:t>0.2</w:t>
            </w:r>
          </w:p>
        </w:tc>
        <w:tc>
          <w:tcPr>
            <w:tcW w:w="1255" w:type="dxa"/>
            <w:tcBorders>
              <w:top w:val="single" w:sz="4" w:space="0" w:color="auto"/>
            </w:tcBorders>
            <w:vAlign w:val="center"/>
          </w:tcPr>
          <w:p w14:paraId="06794AA5" w14:textId="77777777" w:rsidR="0030164C" w:rsidRDefault="0030164C" w:rsidP="00431B1D">
            <w:pPr>
              <w:spacing w:line="360" w:lineRule="auto"/>
              <w:jc w:val="center"/>
            </w:pPr>
            <w:r w:rsidRPr="00C00D25">
              <w:t>0.5</w:t>
            </w:r>
          </w:p>
        </w:tc>
        <w:tc>
          <w:tcPr>
            <w:tcW w:w="588" w:type="dxa"/>
            <w:vAlign w:val="center"/>
          </w:tcPr>
          <w:p w14:paraId="763149DF" w14:textId="77777777" w:rsidR="0030164C" w:rsidRDefault="0030164C" w:rsidP="00431B1D">
            <w:pPr>
              <w:spacing w:line="360" w:lineRule="auto"/>
              <w:jc w:val="center"/>
              <w:rPr>
                <w:rFonts w:ascii="Carlito"/>
              </w:rPr>
            </w:pPr>
            <w:r>
              <w:rPr>
                <w:rFonts w:ascii="Carlito"/>
              </w:rPr>
              <w:t>15</w:t>
            </w:r>
          </w:p>
        </w:tc>
        <w:tc>
          <w:tcPr>
            <w:tcW w:w="1276" w:type="dxa"/>
            <w:vAlign w:val="center"/>
          </w:tcPr>
          <w:p w14:paraId="5BEBD71D" w14:textId="77777777" w:rsidR="0030164C" w:rsidRDefault="0030164C" w:rsidP="00431B1D">
            <w:pPr>
              <w:spacing w:line="360" w:lineRule="auto"/>
              <w:jc w:val="center"/>
              <w:rPr>
                <w:rFonts w:ascii="Carlito"/>
              </w:rPr>
            </w:pPr>
            <w:r>
              <w:rPr>
                <w:rFonts w:ascii="Carlito"/>
              </w:rPr>
              <w:t>2 H</w:t>
            </w:r>
          </w:p>
        </w:tc>
        <w:tc>
          <w:tcPr>
            <w:tcW w:w="764" w:type="dxa"/>
            <w:vAlign w:val="center"/>
          </w:tcPr>
          <w:p w14:paraId="01A84AFB" w14:textId="77777777" w:rsidR="0030164C" w:rsidRDefault="0030164C" w:rsidP="00431B1D">
            <w:pPr>
              <w:pStyle w:val="TableParagraph"/>
              <w:spacing w:line="360" w:lineRule="auto"/>
              <w:jc w:val="center"/>
              <w:rPr>
                <w:rFonts w:ascii="Carlito"/>
              </w:rPr>
            </w:pPr>
            <w:r>
              <w:rPr>
                <w:rFonts w:ascii="Carlito"/>
              </w:rPr>
              <w:t>Normal</w:t>
            </w:r>
          </w:p>
        </w:tc>
      </w:tr>
      <w:tr w:rsidR="0030164C" w14:paraId="7B0DD6A1" w14:textId="77777777" w:rsidTr="00431B1D">
        <w:trPr>
          <w:trHeight w:val="475"/>
        </w:trPr>
        <w:tc>
          <w:tcPr>
            <w:tcW w:w="1129" w:type="dxa"/>
            <w:vAlign w:val="center"/>
          </w:tcPr>
          <w:p w14:paraId="35EBF0C0" w14:textId="77777777" w:rsidR="0030164C" w:rsidRDefault="0030164C" w:rsidP="00431B1D">
            <w:pPr>
              <w:pStyle w:val="TableParagraph"/>
              <w:spacing w:line="360" w:lineRule="auto"/>
              <w:jc w:val="center"/>
              <w:rPr>
                <w:rFonts w:ascii="Carlito"/>
              </w:rPr>
            </w:pPr>
            <w:r>
              <w:rPr>
                <w:rFonts w:ascii="Carlito"/>
              </w:rPr>
              <w:t>23-Jul-22</w:t>
            </w:r>
          </w:p>
        </w:tc>
        <w:tc>
          <w:tcPr>
            <w:tcW w:w="993" w:type="dxa"/>
            <w:vAlign w:val="center"/>
          </w:tcPr>
          <w:p w14:paraId="377FC37D" w14:textId="77777777" w:rsidR="0030164C" w:rsidRDefault="0030164C" w:rsidP="00431B1D">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708" w:type="dxa"/>
            <w:vAlign w:val="center"/>
          </w:tcPr>
          <w:p w14:paraId="3B7B6A60" w14:textId="77777777" w:rsidR="0030164C" w:rsidRDefault="0030164C" w:rsidP="00431B1D">
            <w:pPr>
              <w:pStyle w:val="TableParagraph"/>
              <w:spacing w:line="360" w:lineRule="auto"/>
              <w:jc w:val="center"/>
              <w:rPr>
                <w:rFonts w:ascii="Carlito"/>
              </w:rPr>
            </w:pPr>
            <w:r>
              <w:rPr>
                <w:rFonts w:ascii="Carlito"/>
              </w:rPr>
              <w:t>0.07</w:t>
            </w:r>
          </w:p>
        </w:tc>
        <w:tc>
          <w:tcPr>
            <w:tcW w:w="709" w:type="dxa"/>
            <w:vAlign w:val="center"/>
          </w:tcPr>
          <w:p w14:paraId="08ACC829" w14:textId="77777777" w:rsidR="0030164C" w:rsidRDefault="0030164C" w:rsidP="00431B1D">
            <w:pPr>
              <w:pStyle w:val="TableParagraph"/>
              <w:spacing w:line="360" w:lineRule="auto"/>
              <w:jc w:val="center"/>
              <w:rPr>
                <w:rFonts w:ascii="Carlito"/>
              </w:rPr>
            </w:pPr>
            <w:r>
              <w:rPr>
                <w:rFonts w:ascii="Carlito"/>
              </w:rPr>
              <w:t>0.2</w:t>
            </w:r>
          </w:p>
        </w:tc>
        <w:tc>
          <w:tcPr>
            <w:tcW w:w="1255" w:type="dxa"/>
            <w:vAlign w:val="center"/>
          </w:tcPr>
          <w:p w14:paraId="678773DB" w14:textId="77777777" w:rsidR="0030164C" w:rsidRDefault="0030164C" w:rsidP="00431B1D">
            <w:pPr>
              <w:spacing w:line="360" w:lineRule="auto"/>
              <w:jc w:val="center"/>
            </w:pPr>
            <w:r w:rsidRPr="00C00D25">
              <w:t>0.5</w:t>
            </w:r>
          </w:p>
        </w:tc>
        <w:tc>
          <w:tcPr>
            <w:tcW w:w="588" w:type="dxa"/>
            <w:vAlign w:val="center"/>
          </w:tcPr>
          <w:p w14:paraId="527483C8" w14:textId="77777777" w:rsidR="0030164C" w:rsidRDefault="0030164C" w:rsidP="00431B1D">
            <w:pPr>
              <w:spacing w:line="360" w:lineRule="auto"/>
              <w:jc w:val="center"/>
              <w:rPr>
                <w:rFonts w:ascii="Carlito"/>
              </w:rPr>
            </w:pPr>
            <w:r>
              <w:rPr>
                <w:rFonts w:ascii="Carlito"/>
              </w:rPr>
              <w:t>15</w:t>
            </w:r>
          </w:p>
        </w:tc>
        <w:tc>
          <w:tcPr>
            <w:tcW w:w="1276" w:type="dxa"/>
            <w:vAlign w:val="center"/>
          </w:tcPr>
          <w:p w14:paraId="5AF066B9" w14:textId="77777777" w:rsidR="0030164C" w:rsidRDefault="0030164C" w:rsidP="00431B1D">
            <w:pPr>
              <w:spacing w:line="360" w:lineRule="auto"/>
              <w:jc w:val="center"/>
              <w:rPr>
                <w:rFonts w:ascii="Carlito"/>
              </w:rPr>
            </w:pPr>
            <w:r>
              <w:rPr>
                <w:rFonts w:ascii="Carlito"/>
              </w:rPr>
              <w:t>2 H</w:t>
            </w:r>
          </w:p>
        </w:tc>
        <w:tc>
          <w:tcPr>
            <w:tcW w:w="764" w:type="dxa"/>
            <w:vAlign w:val="center"/>
          </w:tcPr>
          <w:p w14:paraId="53A1A398" w14:textId="77777777" w:rsidR="0030164C" w:rsidRDefault="0030164C" w:rsidP="00431B1D">
            <w:pPr>
              <w:pStyle w:val="TableParagraph"/>
              <w:spacing w:line="360" w:lineRule="auto"/>
              <w:jc w:val="center"/>
              <w:rPr>
                <w:rFonts w:ascii="Carlito"/>
              </w:rPr>
            </w:pPr>
            <w:r>
              <w:rPr>
                <w:rFonts w:ascii="Carlito"/>
              </w:rPr>
              <w:t>Normal</w:t>
            </w:r>
          </w:p>
        </w:tc>
      </w:tr>
      <w:tr w:rsidR="0030164C" w14:paraId="599AC1B4" w14:textId="77777777" w:rsidTr="00431B1D">
        <w:trPr>
          <w:trHeight w:val="476"/>
        </w:trPr>
        <w:tc>
          <w:tcPr>
            <w:tcW w:w="1129" w:type="dxa"/>
            <w:vAlign w:val="center"/>
          </w:tcPr>
          <w:p w14:paraId="5CEFEB94" w14:textId="77777777" w:rsidR="0030164C" w:rsidRDefault="0030164C" w:rsidP="00431B1D">
            <w:pPr>
              <w:pStyle w:val="TableParagraph"/>
              <w:spacing w:line="360" w:lineRule="auto"/>
              <w:jc w:val="center"/>
              <w:rPr>
                <w:rFonts w:ascii="Carlito"/>
              </w:rPr>
            </w:pPr>
            <w:r>
              <w:rPr>
                <w:rFonts w:ascii="Carlito"/>
              </w:rPr>
              <w:t>26-Jul-22</w:t>
            </w:r>
          </w:p>
        </w:tc>
        <w:tc>
          <w:tcPr>
            <w:tcW w:w="993" w:type="dxa"/>
            <w:vAlign w:val="center"/>
          </w:tcPr>
          <w:p w14:paraId="7B2D67CD" w14:textId="77777777" w:rsidR="0030164C" w:rsidRDefault="0030164C" w:rsidP="00431B1D">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708" w:type="dxa"/>
            <w:vAlign w:val="center"/>
          </w:tcPr>
          <w:p w14:paraId="17F417EA" w14:textId="77777777" w:rsidR="0030164C" w:rsidRDefault="0030164C" w:rsidP="00431B1D">
            <w:pPr>
              <w:pStyle w:val="TableParagraph"/>
              <w:spacing w:line="360" w:lineRule="auto"/>
              <w:jc w:val="center"/>
              <w:rPr>
                <w:rFonts w:ascii="Carlito"/>
              </w:rPr>
            </w:pPr>
            <w:r>
              <w:rPr>
                <w:rFonts w:ascii="Carlito"/>
              </w:rPr>
              <w:t>0.07</w:t>
            </w:r>
          </w:p>
        </w:tc>
        <w:tc>
          <w:tcPr>
            <w:tcW w:w="709" w:type="dxa"/>
            <w:vAlign w:val="center"/>
          </w:tcPr>
          <w:p w14:paraId="0A4629FA" w14:textId="77777777" w:rsidR="0030164C" w:rsidRDefault="0030164C" w:rsidP="00431B1D">
            <w:pPr>
              <w:pStyle w:val="TableParagraph"/>
              <w:spacing w:line="360" w:lineRule="auto"/>
              <w:jc w:val="center"/>
              <w:rPr>
                <w:rFonts w:ascii="Carlito"/>
              </w:rPr>
            </w:pPr>
            <w:r>
              <w:rPr>
                <w:rFonts w:ascii="Carlito"/>
              </w:rPr>
              <w:t>0.2</w:t>
            </w:r>
          </w:p>
        </w:tc>
        <w:tc>
          <w:tcPr>
            <w:tcW w:w="1255" w:type="dxa"/>
            <w:vAlign w:val="center"/>
          </w:tcPr>
          <w:p w14:paraId="40C5179D" w14:textId="77777777" w:rsidR="0030164C" w:rsidRDefault="0030164C" w:rsidP="00431B1D">
            <w:pPr>
              <w:spacing w:line="360" w:lineRule="auto"/>
              <w:jc w:val="center"/>
            </w:pPr>
            <w:r w:rsidRPr="00C00D25">
              <w:t>0.5</w:t>
            </w:r>
          </w:p>
        </w:tc>
        <w:tc>
          <w:tcPr>
            <w:tcW w:w="588" w:type="dxa"/>
            <w:vAlign w:val="center"/>
          </w:tcPr>
          <w:p w14:paraId="6427B9ED" w14:textId="77777777" w:rsidR="0030164C" w:rsidRDefault="0030164C" w:rsidP="00431B1D">
            <w:pPr>
              <w:spacing w:line="360" w:lineRule="auto"/>
              <w:jc w:val="center"/>
              <w:rPr>
                <w:rFonts w:ascii="Carlito"/>
              </w:rPr>
            </w:pPr>
            <w:r>
              <w:rPr>
                <w:rFonts w:ascii="Carlito"/>
              </w:rPr>
              <w:t>15</w:t>
            </w:r>
          </w:p>
        </w:tc>
        <w:tc>
          <w:tcPr>
            <w:tcW w:w="1276" w:type="dxa"/>
            <w:vAlign w:val="center"/>
          </w:tcPr>
          <w:p w14:paraId="63149568" w14:textId="77777777" w:rsidR="0030164C" w:rsidRDefault="0030164C" w:rsidP="00431B1D">
            <w:pPr>
              <w:spacing w:line="360" w:lineRule="auto"/>
              <w:jc w:val="center"/>
              <w:rPr>
                <w:rFonts w:ascii="Carlito"/>
              </w:rPr>
            </w:pPr>
            <w:r>
              <w:rPr>
                <w:rFonts w:ascii="Carlito"/>
              </w:rPr>
              <w:t>3 H</w:t>
            </w:r>
          </w:p>
        </w:tc>
        <w:tc>
          <w:tcPr>
            <w:tcW w:w="764" w:type="dxa"/>
            <w:vAlign w:val="center"/>
          </w:tcPr>
          <w:p w14:paraId="27B4AE98" w14:textId="77777777" w:rsidR="0030164C" w:rsidRDefault="0030164C" w:rsidP="00431B1D">
            <w:pPr>
              <w:pStyle w:val="TableParagraph"/>
              <w:spacing w:line="360" w:lineRule="auto"/>
              <w:jc w:val="center"/>
              <w:rPr>
                <w:rFonts w:ascii="Carlito"/>
              </w:rPr>
            </w:pPr>
            <w:r>
              <w:rPr>
                <w:rFonts w:ascii="Carlito"/>
              </w:rPr>
              <w:t>Normal</w:t>
            </w:r>
          </w:p>
        </w:tc>
      </w:tr>
      <w:tr w:rsidR="0030164C" w14:paraId="1B02DE6B" w14:textId="77777777" w:rsidTr="00431B1D">
        <w:trPr>
          <w:trHeight w:val="479"/>
        </w:trPr>
        <w:tc>
          <w:tcPr>
            <w:tcW w:w="1129" w:type="dxa"/>
            <w:vAlign w:val="center"/>
          </w:tcPr>
          <w:p w14:paraId="2105F0FB" w14:textId="77777777" w:rsidR="0030164C" w:rsidRDefault="0030164C" w:rsidP="00431B1D">
            <w:pPr>
              <w:pStyle w:val="TableParagraph"/>
              <w:spacing w:line="360" w:lineRule="auto"/>
              <w:jc w:val="center"/>
              <w:rPr>
                <w:rFonts w:ascii="Carlito"/>
              </w:rPr>
            </w:pPr>
            <w:r>
              <w:rPr>
                <w:rFonts w:ascii="Carlito"/>
              </w:rPr>
              <w:t>28-Jul-22</w:t>
            </w:r>
          </w:p>
        </w:tc>
        <w:tc>
          <w:tcPr>
            <w:tcW w:w="993" w:type="dxa"/>
            <w:vAlign w:val="center"/>
          </w:tcPr>
          <w:p w14:paraId="7BFA97CF" w14:textId="77777777" w:rsidR="0030164C" w:rsidRDefault="0030164C" w:rsidP="00431B1D">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708" w:type="dxa"/>
            <w:vAlign w:val="center"/>
          </w:tcPr>
          <w:p w14:paraId="579EDD1B" w14:textId="77777777" w:rsidR="0030164C" w:rsidRDefault="0030164C" w:rsidP="00431B1D">
            <w:pPr>
              <w:pStyle w:val="TableParagraph"/>
              <w:spacing w:line="360" w:lineRule="auto"/>
              <w:jc w:val="center"/>
              <w:rPr>
                <w:rFonts w:ascii="Carlito"/>
              </w:rPr>
            </w:pPr>
            <w:r>
              <w:rPr>
                <w:rFonts w:ascii="Carlito"/>
              </w:rPr>
              <w:t>0.07</w:t>
            </w:r>
          </w:p>
        </w:tc>
        <w:tc>
          <w:tcPr>
            <w:tcW w:w="709" w:type="dxa"/>
            <w:vAlign w:val="center"/>
          </w:tcPr>
          <w:p w14:paraId="049526DC" w14:textId="77777777" w:rsidR="0030164C" w:rsidRDefault="0030164C" w:rsidP="00431B1D">
            <w:pPr>
              <w:pStyle w:val="TableParagraph"/>
              <w:spacing w:line="360" w:lineRule="auto"/>
              <w:jc w:val="center"/>
              <w:rPr>
                <w:rFonts w:ascii="Carlito"/>
              </w:rPr>
            </w:pPr>
            <w:r>
              <w:rPr>
                <w:rFonts w:ascii="Carlito"/>
              </w:rPr>
              <w:t>0.2</w:t>
            </w:r>
          </w:p>
        </w:tc>
        <w:tc>
          <w:tcPr>
            <w:tcW w:w="1255" w:type="dxa"/>
            <w:vAlign w:val="center"/>
          </w:tcPr>
          <w:p w14:paraId="6900756D" w14:textId="77777777" w:rsidR="0030164C" w:rsidRDefault="0030164C" w:rsidP="00431B1D">
            <w:pPr>
              <w:spacing w:line="360" w:lineRule="auto"/>
              <w:jc w:val="center"/>
            </w:pPr>
            <w:r w:rsidRPr="00C00D25">
              <w:t>0.5</w:t>
            </w:r>
          </w:p>
        </w:tc>
        <w:tc>
          <w:tcPr>
            <w:tcW w:w="588" w:type="dxa"/>
            <w:vAlign w:val="center"/>
          </w:tcPr>
          <w:p w14:paraId="51A5B694" w14:textId="77777777" w:rsidR="0030164C" w:rsidRDefault="0030164C" w:rsidP="00431B1D">
            <w:pPr>
              <w:spacing w:line="360" w:lineRule="auto"/>
              <w:jc w:val="center"/>
              <w:rPr>
                <w:rFonts w:ascii="Carlito"/>
              </w:rPr>
            </w:pPr>
            <w:r>
              <w:rPr>
                <w:rFonts w:ascii="Carlito"/>
              </w:rPr>
              <w:t>15</w:t>
            </w:r>
          </w:p>
        </w:tc>
        <w:tc>
          <w:tcPr>
            <w:tcW w:w="1276" w:type="dxa"/>
            <w:vAlign w:val="center"/>
          </w:tcPr>
          <w:p w14:paraId="5D5A3FC1" w14:textId="77777777" w:rsidR="0030164C" w:rsidRDefault="0030164C" w:rsidP="00431B1D">
            <w:pPr>
              <w:spacing w:line="360" w:lineRule="auto"/>
              <w:jc w:val="center"/>
              <w:rPr>
                <w:rFonts w:ascii="Carlito"/>
              </w:rPr>
            </w:pPr>
            <w:r>
              <w:rPr>
                <w:rFonts w:ascii="Carlito"/>
              </w:rPr>
              <w:t>3 H</w:t>
            </w:r>
          </w:p>
        </w:tc>
        <w:tc>
          <w:tcPr>
            <w:tcW w:w="764" w:type="dxa"/>
            <w:vAlign w:val="center"/>
          </w:tcPr>
          <w:p w14:paraId="6A4CAFD8" w14:textId="77777777" w:rsidR="0030164C" w:rsidRDefault="0030164C" w:rsidP="00431B1D">
            <w:pPr>
              <w:pStyle w:val="TableParagraph"/>
              <w:spacing w:line="360" w:lineRule="auto"/>
              <w:jc w:val="center"/>
              <w:rPr>
                <w:rFonts w:ascii="Carlito"/>
              </w:rPr>
            </w:pPr>
            <w:r>
              <w:rPr>
                <w:rFonts w:ascii="Carlito"/>
              </w:rPr>
              <w:t>Normal</w:t>
            </w:r>
          </w:p>
        </w:tc>
      </w:tr>
      <w:tr w:rsidR="0030164C" w14:paraId="0DC82F7C" w14:textId="77777777" w:rsidTr="00431B1D">
        <w:trPr>
          <w:trHeight w:val="472"/>
        </w:trPr>
        <w:tc>
          <w:tcPr>
            <w:tcW w:w="1129" w:type="dxa"/>
            <w:vAlign w:val="center"/>
          </w:tcPr>
          <w:p w14:paraId="581B6664" w14:textId="77777777" w:rsidR="0030164C" w:rsidRDefault="0030164C" w:rsidP="00431B1D">
            <w:pPr>
              <w:pStyle w:val="TableParagraph"/>
              <w:spacing w:line="360" w:lineRule="auto"/>
              <w:jc w:val="center"/>
              <w:rPr>
                <w:rFonts w:ascii="Carlito"/>
              </w:rPr>
            </w:pPr>
            <w:r>
              <w:rPr>
                <w:rFonts w:ascii="Carlito"/>
              </w:rPr>
              <w:t>1-agu-22</w:t>
            </w:r>
          </w:p>
        </w:tc>
        <w:tc>
          <w:tcPr>
            <w:tcW w:w="993" w:type="dxa"/>
            <w:vAlign w:val="center"/>
          </w:tcPr>
          <w:p w14:paraId="2E33FB06" w14:textId="77777777" w:rsidR="0030164C" w:rsidRDefault="0030164C" w:rsidP="00431B1D">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708" w:type="dxa"/>
            <w:vAlign w:val="center"/>
          </w:tcPr>
          <w:p w14:paraId="1B31CFDA" w14:textId="77777777" w:rsidR="0030164C" w:rsidRDefault="0030164C" w:rsidP="00431B1D">
            <w:pPr>
              <w:pStyle w:val="TableParagraph"/>
              <w:spacing w:line="360" w:lineRule="auto"/>
              <w:jc w:val="center"/>
              <w:rPr>
                <w:rFonts w:ascii="Carlito"/>
              </w:rPr>
            </w:pPr>
            <w:r>
              <w:rPr>
                <w:rFonts w:ascii="Carlito"/>
              </w:rPr>
              <w:t>0.07</w:t>
            </w:r>
          </w:p>
        </w:tc>
        <w:tc>
          <w:tcPr>
            <w:tcW w:w="709" w:type="dxa"/>
            <w:vAlign w:val="center"/>
          </w:tcPr>
          <w:p w14:paraId="60FF9A49" w14:textId="77777777" w:rsidR="0030164C" w:rsidRDefault="0030164C" w:rsidP="00431B1D">
            <w:pPr>
              <w:pStyle w:val="TableParagraph"/>
              <w:spacing w:line="360" w:lineRule="auto"/>
              <w:jc w:val="center"/>
              <w:rPr>
                <w:rFonts w:ascii="Carlito"/>
              </w:rPr>
            </w:pPr>
            <w:r>
              <w:rPr>
                <w:rFonts w:ascii="Carlito"/>
              </w:rPr>
              <w:t>0.2</w:t>
            </w:r>
          </w:p>
        </w:tc>
        <w:tc>
          <w:tcPr>
            <w:tcW w:w="1255" w:type="dxa"/>
            <w:vAlign w:val="center"/>
          </w:tcPr>
          <w:p w14:paraId="48CED649" w14:textId="77777777" w:rsidR="0030164C" w:rsidRDefault="0030164C" w:rsidP="00431B1D">
            <w:pPr>
              <w:spacing w:line="360" w:lineRule="auto"/>
              <w:jc w:val="center"/>
            </w:pPr>
            <w:r w:rsidRPr="00C00D25">
              <w:t>0.5</w:t>
            </w:r>
          </w:p>
        </w:tc>
        <w:tc>
          <w:tcPr>
            <w:tcW w:w="588" w:type="dxa"/>
            <w:vAlign w:val="center"/>
          </w:tcPr>
          <w:p w14:paraId="41FF7A59" w14:textId="77777777" w:rsidR="0030164C" w:rsidRDefault="0030164C" w:rsidP="00431B1D">
            <w:pPr>
              <w:spacing w:line="360" w:lineRule="auto"/>
              <w:jc w:val="center"/>
              <w:rPr>
                <w:rFonts w:ascii="Carlito"/>
              </w:rPr>
            </w:pPr>
            <w:r>
              <w:rPr>
                <w:rFonts w:ascii="Carlito"/>
              </w:rPr>
              <w:t>15</w:t>
            </w:r>
          </w:p>
        </w:tc>
        <w:tc>
          <w:tcPr>
            <w:tcW w:w="1276" w:type="dxa"/>
            <w:vAlign w:val="center"/>
          </w:tcPr>
          <w:p w14:paraId="01057B48" w14:textId="77777777" w:rsidR="0030164C" w:rsidRDefault="0030164C" w:rsidP="00431B1D">
            <w:pPr>
              <w:spacing w:line="360" w:lineRule="auto"/>
              <w:jc w:val="center"/>
              <w:rPr>
                <w:rFonts w:ascii="Carlito"/>
              </w:rPr>
            </w:pPr>
            <w:r>
              <w:rPr>
                <w:rFonts w:ascii="Carlito"/>
              </w:rPr>
              <w:t>3 H</w:t>
            </w:r>
          </w:p>
        </w:tc>
        <w:tc>
          <w:tcPr>
            <w:tcW w:w="764" w:type="dxa"/>
            <w:vAlign w:val="center"/>
          </w:tcPr>
          <w:p w14:paraId="4A572F8E" w14:textId="77777777" w:rsidR="0030164C" w:rsidRDefault="0030164C" w:rsidP="00431B1D">
            <w:pPr>
              <w:pStyle w:val="TableParagraph"/>
              <w:spacing w:line="360" w:lineRule="auto"/>
              <w:jc w:val="center"/>
              <w:rPr>
                <w:rFonts w:ascii="Carlito"/>
              </w:rPr>
            </w:pPr>
            <w:r>
              <w:rPr>
                <w:rFonts w:ascii="Carlito"/>
              </w:rPr>
              <w:t>Normal</w:t>
            </w:r>
          </w:p>
        </w:tc>
      </w:tr>
    </w:tbl>
    <w:p w14:paraId="53D25F45" w14:textId="58CFB8B9" w:rsidR="0030164C" w:rsidRDefault="007A6306" w:rsidP="0030164C">
      <w:pPr>
        <w:pStyle w:val="BodyText"/>
        <w:spacing w:line="360" w:lineRule="auto"/>
        <w:jc w:val="center"/>
      </w:pPr>
      <w:r>
        <w:t>Sumber:MV</w:t>
      </w:r>
      <w:r w:rsidR="0030164C">
        <w:t>.Habco Pioneer</w:t>
      </w:r>
    </w:p>
    <w:p w14:paraId="19BDA296" w14:textId="77777777" w:rsidR="000E681C" w:rsidRDefault="000E681C" w:rsidP="0030164C">
      <w:pPr>
        <w:pStyle w:val="BodyText"/>
        <w:spacing w:line="360" w:lineRule="auto"/>
        <w:jc w:val="center"/>
        <w:rPr>
          <w:lang w:val="en-US"/>
        </w:rPr>
      </w:pPr>
    </w:p>
    <w:tbl>
      <w:tblPr>
        <w:tblpPr w:leftFromText="180" w:rightFromText="180" w:vertAnchor="text" w:horzAnchor="margin" w:tblpXSpec="right" w:tblpY="299"/>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7"/>
        <w:gridCol w:w="873"/>
        <w:gridCol w:w="709"/>
        <w:gridCol w:w="567"/>
        <w:gridCol w:w="1417"/>
        <w:gridCol w:w="709"/>
        <w:gridCol w:w="1193"/>
        <w:gridCol w:w="938"/>
      </w:tblGrid>
      <w:tr w:rsidR="0030164C" w14:paraId="1B0DDFED" w14:textId="77777777" w:rsidTr="00E36934">
        <w:trPr>
          <w:trHeight w:val="1208"/>
        </w:trPr>
        <w:tc>
          <w:tcPr>
            <w:tcW w:w="1107" w:type="dxa"/>
            <w:vMerge w:val="restart"/>
            <w:vAlign w:val="center"/>
          </w:tcPr>
          <w:p w14:paraId="2D235F5B" w14:textId="77777777" w:rsidR="0030164C" w:rsidRDefault="0030164C" w:rsidP="00263694">
            <w:pPr>
              <w:pStyle w:val="TableParagraph"/>
              <w:spacing w:line="360" w:lineRule="auto"/>
              <w:jc w:val="center"/>
              <w:rPr>
                <w:rFonts w:ascii="Carlito"/>
              </w:rPr>
            </w:pPr>
            <w:r>
              <w:rPr>
                <w:rFonts w:ascii="Carlito"/>
              </w:rPr>
              <w:t>Date</w:t>
            </w:r>
          </w:p>
        </w:tc>
        <w:tc>
          <w:tcPr>
            <w:tcW w:w="873" w:type="dxa"/>
            <w:vMerge w:val="restart"/>
            <w:vAlign w:val="center"/>
          </w:tcPr>
          <w:p w14:paraId="2466600E" w14:textId="77777777" w:rsidR="0030164C" w:rsidRDefault="0030164C" w:rsidP="00263694">
            <w:pPr>
              <w:pStyle w:val="TableParagraph"/>
              <w:spacing w:line="360" w:lineRule="auto"/>
              <w:jc w:val="center"/>
              <w:rPr>
                <w:rFonts w:ascii="Carlito"/>
              </w:rPr>
            </w:pPr>
            <w:r>
              <w:rPr>
                <w:rFonts w:ascii="Carlito"/>
              </w:rPr>
              <w:t>Location</w:t>
            </w:r>
          </w:p>
        </w:tc>
        <w:tc>
          <w:tcPr>
            <w:tcW w:w="1276" w:type="dxa"/>
            <w:gridSpan w:val="2"/>
            <w:vAlign w:val="center"/>
          </w:tcPr>
          <w:p w14:paraId="067FCF8F" w14:textId="77777777" w:rsidR="0030164C" w:rsidRPr="00860E0F" w:rsidRDefault="0030164C" w:rsidP="00263694">
            <w:pPr>
              <w:pStyle w:val="TableParagraph"/>
              <w:spacing w:line="360" w:lineRule="auto"/>
              <w:jc w:val="center"/>
              <w:rPr>
                <w:rFonts w:ascii="Carlito"/>
                <w:spacing w:val="-1"/>
              </w:rPr>
            </w:pPr>
            <w:r>
              <w:rPr>
                <w:rFonts w:ascii="Carlito"/>
                <w:spacing w:val="-1"/>
              </w:rPr>
              <w:t xml:space="preserve">Press </w:t>
            </w:r>
            <w:r>
              <w:rPr>
                <w:rFonts w:ascii="Carlito"/>
              </w:rPr>
              <w:t>Pump</w:t>
            </w:r>
          </w:p>
          <w:p w14:paraId="704A4596" w14:textId="77777777" w:rsidR="0030164C" w:rsidRDefault="0030164C" w:rsidP="00263694">
            <w:pPr>
              <w:pStyle w:val="TableParagraph"/>
              <w:spacing w:line="360" w:lineRule="auto"/>
              <w:jc w:val="center"/>
              <w:rPr>
                <w:rFonts w:ascii="Carlito"/>
              </w:rPr>
            </w:pPr>
            <w:r>
              <w:rPr>
                <w:rFonts w:ascii="Carlito"/>
              </w:rPr>
              <w:t>( MPa</w:t>
            </w:r>
            <w:r>
              <w:rPr>
                <w:rFonts w:ascii="Carlito"/>
                <w:spacing w:val="-6"/>
              </w:rPr>
              <w:t xml:space="preserve"> </w:t>
            </w:r>
            <w:r>
              <w:rPr>
                <w:rFonts w:ascii="Carlito"/>
              </w:rPr>
              <w:t>)</w:t>
            </w:r>
          </w:p>
        </w:tc>
        <w:tc>
          <w:tcPr>
            <w:tcW w:w="1417" w:type="dxa"/>
            <w:tcBorders>
              <w:bottom w:val="nil"/>
            </w:tcBorders>
            <w:vAlign w:val="center"/>
          </w:tcPr>
          <w:p w14:paraId="6C5C84E0" w14:textId="77777777" w:rsidR="0030164C" w:rsidRDefault="0030164C" w:rsidP="00263694">
            <w:pPr>
              <w:pStyle w:val="TableParagraph"/>
              <w:spacing w:line="360" w:lineRule="auto"/>
              <w:jc w:val="center"/>
            </w:pPr>
            <w:r>
              <w:t>Pressurein chamber</w:t>
            </w:r>
          </w:p>
          <w:p w14:paraId="3462691B" w14:textId="77777777" w:rsidR="0030164C" w:rsidRPr="00577523" w:rsidRDefault="0030164C" w:rsidP="00263694">
            <w:pPr>
              <w:spacing w:line="360" w:lineRule="auto"/>
              <w:jc w:val="center"/>
            </w:pPr>
            <w:r>
              <w:t>(Kg/cm²)</w:t>
            </w:r>
          </w:p>
        </w:tc>
        <w:tc>
          <w:tcPr>
            <w:tcW w:w="709" w:type="dxa"/>
            <w:vMerge w:val="restart"/>
            <w:vAlign w:val="center"/>
          </w:tcPr>
          <w:p w14:paraId="3E6701A8" w14:textId="77777777" w:rsidR="0030164C" w:rsidRDefault="0030164C" w:rsidP="00263694">
            <w:pPr>
              <w:pStyle w:val="TableParagraph"/>
              <w:spacing w:line="360" w:lineRule="auto"/>
              <w:jc w:val="center"/>
              <w:rPr>
                <w:sz w:val="23"/>
              </w:rPr>
            </w:pPr>
          </w:p>
          <w:p w14:paraId="10B76380" w14:textId="4F36CA2C" w:rsidR="0030164C" w:rsidRDefault="0030164C" w:rsidP="00263694">
            <w:pPr>
              <w:pStyle w:val="TableParagraph"/>
              <w:spacing w:line="360" w:lineRule="auto"/>
              <w:jc w:val="center"/>
              <w:rPr>
                <w:rFonts w:ascii="Carlito"/>
              </w:rPr>
            </w:pPr>
            <w:r>
              <w:rPr>
                <w:rFonts w:ascii="Carlito"/>
              </w:rPr>
              <w:t>Ppm</w:t>
            </w:r>
          </w:p>
        </w:tc>
        <w:tc>
          <w:tcPr>
            <w:tcW w:w="1193" w:type="dxa"/>
            <w:vMerge w:val="restart"/>
            <w:vAlign w:val="center"/>
          </w:tcPr>
          <w:p w14:paraId="6670D454" w14:textId="03F6DB52" w:rsidR="0030164C" w:rsidRDefault="0030164C" w:rsidP="00263694">
            <w:pPr>
              <w:pStyle w:val="TableParagraph"/>
              <w:spacing w:line="360" w:lineRule="auto"/>
              <w:jc w:val="center"/>
              <w:rPr>
                <w:rFonts w:ascii="Carlito"/>
              </w:rPr>
            </w:pPr>
            <w:r>
              <w:rPr>
                <w:rFonts w:ascii="Carlito"/>
              </w:rPr>
              <w:t>operation hours</w:t>
            </w:r>
          </w:p>
          <w:p w14:paraId="118E8883" w14:textId="77777777" w:rsidR="0030164C" w:rsidRDefault="0030164C" w:rsidP="00263694">
            <w:pPr>
              <w:pStyle w:val="TableParagraph"/>
              <w:spacing w:line="360" w:lineRule="auto"/>
              <w:jc w:val="center"/>
              <w:rPr>
                <w:rFonts w:ascii="Carlito"/>
              </w:rPr>
            </w:pPr>
            <w:r>
              <w:rPr>
                <w:rFonts w:ascii="Carlito"/>
              </w:rPr>
              <w:t>(H )</w:t>
            </w:r>
          </w:p>
        </w:tc>
        <w:tc>
          <w:tcPr>
            <w:tcW w:w="938" w:type="dxa"/>
            <w:vMerge w:val="restart"/>
            <w:vAlign w:val="center"/>
          </w:tcPr>
          <w:p w14:paraId="2417D5F2" w14:textId="77777777" w:rsidR="0030164C" w:rsidRDefault="0030164C" w:rsidP="00263694">
            <w:pPr>
              <w:pStyle w:val="TableParagraph"/>
              <w:spacing w:line="360" w:lineRule="auto"/>
              <w:jc w:val="center"/>
              <w:rPr>
                <w:sz w:val="25"/>
              </w:rPr>
            </w:pPr>
          </w:p>
          <w:p w14:paraId="41775BE9" w14:textId="77777777" w:rsidR="0030164C" w:rsidRDefault="0030164C" w:rsidP="00263694">
            <w:pPr>
              <w:pStyle w:val="TableParagraph"/>
              <w:spacing w:line="360" w:lineRule="auto"/>
              <w:jc w:val="center"/>
              <w:rPr>
                <w:rFonts w:ascii="Carlito"/>
              </w:rPr>
            </w:pPr>
            <w:r>
              <w:rPr>
                <w:rFonts w:ascii="Carlito"/>
              </w:rPr>
              <w:t>Ket</w:t>
            </w:r>
          </w:p>
        </w:tc>
      </w:tr>
      <w:tr w:rsidR="0030164C" w14:paraId="73698970" w14:textId="77777777" w:rsidTr="00E36934">
        <w:trPr>
          <w:trHeight w:val="56"/>
        </w:trPr>
        <w:tc>
          <w:tcPr>
            <w:tcW w:w="1107" w:type="dxa"/>
            <w:vMerge/>
            <w:tcBorders>
              <w:top w:val="nil"/>
            </w:tcBorders>
            <w:vAlign w:val="center"/>
          </w:tcPr>
          <w:p w14:paraId="7E54383F" w14:textId="77777777" w:rsidR="0030164C" w:rsidRDefault="0030164C" w:rsidP="00263694">
            <w:pPr>
              <w:spacing w:line="360" w:lineRule="auto"/>
              <w:jc w:val="center"/>
              <w:rPr>
                <w:sz w:val="2"/>
                <w:szCs w:val="2"/>
              </w:rPr>
            </w:pPr>
          </w:p>
        </w:tc>
        <w:tc>
          <w:tcPr>
            <w:tcW w:w="873" w:type="dxa"/>
            <w:vMerge/>
            <w:tcBorders>
              <w:top w:val="nil"/>
            </w:tcBorders>
            <w:vAlign w:val="center"/>
          </w:tcPr>
          <w:p w14:paraId="7FFECF14" w14:textId="77777777" w:rsidR="0030164C" w:rsidRDefault="0030164C" w:rsidP="00263694">
            <w:pPr>
              <w:spacing w:line="360" w:lineRule="auto"/>
              <w:jc w:val="center"/>
              <w:rPr>
                <w:sz w:val="2"/>
                <w:szCs w:val="2"/>
              </w:rPr>
            </w:pPr>
          </w:p>
        </w:tc>
        <w:tc>
          <w:tcPr>
            <w:tcW w:w="709" w:type="dxa"/>
            <w:vAlign w:val="center"/>
          </w:tcPr>
          <w:p w14:paraId="6D5B3EC1" w14:textId="77777777" w:rsidR="0030164C" w:rsidRDefault="0030164C" w:rsidP="00263694">
            <w:pPr>
              <w:pStyle w:val="TableParagraph"/>
              <w:spacing w:line="360" w:lineRule="auto"/>
              <w:jc w:val="center"/>
              <w:rPr>
                <w:rFonts w:ascii="Carlito"/>
              </w:rPr>
            </w:pPr>
            <w:r>
              <w:rPr>
                <w:rFonts w:ascii="Carlito"/>
              </w:rPr>
              <w:t>In</w:t>
            </w:r>
          </w:p>
        </w:tc>
        <w:tc>
          <w:tcPr>
            <w:tcW w:w="567" w:type="dxa"/>
            <w:vAlign w:val="center"/>
          </w:tcPr>
          <w:p w14:paraId="60836221" w14:textId="77777777" w:rsidR="0030164C" w:rsidRDefault="0030164C" w:rsidP="00263694">
            <w:pPr>
              <w:pStyle w:val="TableParagraph"/>
              <w:spacing w:line="360" w:lineRule="auto"/>
              <w:jc w:val="center"/>
              <w:rPr>
                <w:rFonts w:ascii="Carlito"/>
              </w:rPr>
            </w:pPr>
            <w:r>
              <w:rPr>
                <w:rFonts w:ascii="Carlito"/>
              </w:rPr>
              <w:t>Out</w:t>
            </w:r>
          </w:p>
        </w:tc>
        <w:tc>
          <w:tcPr>
            <w:tcW w:w="1417" w:type="dxa"/>
            <w:tcBorders>
              <w:top w:val="nil"/>
            </w:tcBorders>
            <w:vAlign w:val="center"/>
          </w:tcPr>
          <w:p w14:paraId="2B587B1C" w14:textId="77777777" w:rsidR="0030164C" w:rsidRPr="00577523" w:rsidRDefault="0030164C" w:rsidP="00263694">
            <w:pPr>
              <w:spacing w:line="360" w:lineRule="auto"/>
              <w:jc w:val="center"/>
            </w:pPr>
          </w:p>
        </w:tc>
        <w:tc>
          <w:tcPr>
            <w:tcW w:w="709" w:type="dxa"/>
            <w:vMerge/>
            <w:tcBorders>
              <w:top w:val="nil"/>
            </w:tcBorders>
            <w:vAlign w:val="center"/>
          </w:tcPr>
          <w:p w14:paraId="7C77A2F5" w14:textId="77777777" w:rsidR="0030164C" w:rsidRDefault="0030164C" w:rsidP="00263694">
            <w:pPr>
              <w:spacing w:line="360" w:lineRule="auto"/>
              <w:jc w:val="center"/>
              <w:rPr>
                <w:sz w:val="2"/>
                <w:szCs w:val="2"/>
              </w:rPr>
            </w:pPr>
          </w:p>
        </w:tc>
        <w:tc>
          <w:tcPr>
            <w:tcW w:w="1193" w:type="dxa"/>
            <w:vMerge/>
            <w:tcBorders>
              <w:top w:val="nil"/>
            </w:tcBorders>
            <w:vAlign w:val="center"/>
          </w:tcPr>
          <w:p w14:paraId="14B37D47" w14:textId="77777777" w:rsidR="0030164C" w:rsidRDefault="0030164C" w:rsidP="00263694">
            <w:pPr>
              <w:spacing w:line="360" w:lineRule="auto"/>
              <w:jc w:val="center"/>
              <w:rPr>
                <w:sz w:val="2"/>
                <w:szCs w:val="2"/>
              </w:rPr>
            </w:pPr>
          </w:p>
        </w:tc>
        <w:tc>
          <w:tcPr>
            <w:tcW w:w="938" w:type="dxa"/>
            <w:vMerge/>
            <w:tcBorders>
              <w:top w:val="nil"/>
            </w:tcBorders>
            <w:vAlign w:val="center"/>
          </w:tcPr>
          <w:p w14:paraId="44D9D267" w14:textId="77777777" w:rsidR="0030164C" w:rsidRDefault="0030164C" w:rsidP="00263694">
            <w:pPr>
              <w:spacing w:line="360" w:lineRule="auto"/>
              <w:jc w:val="center"/>
              <w:rPr>
                <w:sz w:val="2"/>
                <w:szCs w:val="2"/>
              </w:rPr>
            </w:pPr>
          </w:p>
        </w:tc>
      </w:tr>
      <w:tr w:rsidR="0030164C" w14:paraId="210676A0" w14:textId="77777777" w:rsidTr="00E36934">
        <w:trPr>
          <w:trHeight w:val="509"/>
        </w:trPr>
        <w:tc>
          <w:tcPr>
            <w:tcW w:w="1107" w:type="dxa"/>
            <w:vAlign w:val="center"/>
          </w:tcPr>
          <w:p w14:paraId="32CA8D97" w14:textId="77777777" w:rsidR="0030164C" w:rsidRPr="00C0718A" w:rsidRDefault="0030164C" w:rsidP="00263694">
            <w:pPr>
              <w:spacing w:line="360" w:lineRule="auto"/>
              <w:jc w:val="center"/>
              <w:rPr>
                <w:rFonts w:eastAsia="Times New Roman" w:cs="Calibri"/>
                <w:color w:val="000000"/>
              </w:rPr>
            </w:pPr>
            <w:r>
              <w:rPr>
                <w:rFonts w:eastAsia="Times New Roman" w:cs="Calibri"/>
                <w:color w:val="000000"/>
              </w:rPr>
              <w:t>18-APRIL</w:t>
            </w:r>
            <w:r w:rsidRPr="00C0718A">
              <w:rPr>
                <w:rFonts w:eastAsia="Times New Roman" w:cs="Calibri"/>
                <w:color w:val="000000"/>
              </w:rPr>
              <w:t>-22</w:t>
            </w:r>
          </w:p>
        </w:tc>
        <w:tc>
          <w:tcPr>
            <w:tcW w:w="873" w:type="dxa"/>
            <w:vAlign w:val="center"/>
          </w:tcPr>
          <w:p w14:paraId="1FA6B618" w14:textId="77777777" w:rsidR="0030164C" w:rsidRDefault="0030164C" w:rsidP="00263694">
            <w:pPr>
              <w:pStyle w:val="TableParagraph"/>
              <w:spacing w:line="360" w:lineRule="auto"/>
              <w:jc w:val="center"/>
              <w:rPr>
                <w:rFonts w:ascii="Carlito"/>
              </w:rPr>
            </w:pPr>
            <w:r>
              <w:rPr>
                <w:rFonts w:ascii="Carlito"/>
              </w:rPr>
              <w:t>high sea</w:t>
            </w:r>
          </w:p>
        </w:tc>
        <w:tc>
          <w:tcPr>
            <w:tcW w:w="709" w:type="dxa"/>
            <w:vAlign w:val="center"/>
          </w:tcPr>
          <w:p w14:paraId="59A48132" w14:textId="77777777" w:rsidR="0030164C" w:rsidRDefault="0030164C" w:rsidP="00263694">
            <w:pPr>
              <w:pStyle w:val="TableParagraph"/>
              <w:spacing w:line="360" w:lineRule="auto"/>
              <w:jc w:val="center"/>
              <w:rPr>
                <w:rFonts w:ascii="Carlito"/>
              </w:rPr>
            </w:pPr>
            <w:r>
              <w:rPr>
                <w:rFonts w:ascii="Carlito"/>
              </w:rPr>
              <w:t>0.07</w:t>
            </w:r>
          </w:p>
        </w:tc>
        <w:tc>
          <w:tcPr>
            <w:tcW w:w="567" w:type="dxa"/>
            <w:vAlign w:val="center"/>
          </w:tcPr>
          <w:p w14:paraId="16FD4A23" w14:textId="77777777" w:rsidR="0030164C" w:rsidRDefault="0030164C" w:rsidP="00263694">
            <w:pPr>
              <w:pStyle w:val="TableParagraph"/>
              <w:spacing w:line="360" w:lineRule="auto"/>
              <w:jc w:val="center"/>
              <w:rPr>
                <w:rFonts w:ascii="Carlito"/>
              </w:rPr>
            </w:pPr>
            <w:r>
              <w:rPr>
                <w:rFonts w:ascii="Carlito"/>
              </w:rPr>
              <w:t>0.2</w:t>
            </w:r>
          </w:p>
        </w:tc>
        <w:tc>
          <w:tcPr>
            <w:tcW w:w="1417" w:type="dxa"/>
            <w:vAlign w:val="center"/>
          </w:tcPr>
          <w:p w14:paraId="0E11D492" w14:textId="77777777" w:rsidR="0030164C" w:rsidRDefault="0030164C" w:rsidP="00263694">
            <w:pPr>
              <w:spacing w:line="360" w:lineRule="auto"/>
              <w:jc w:val="center"/>
            </w:pPr>
            <w:r w:rsidRPr="00C00D25">
              <w:t>0.5</w:t>
            </w:r>
          </w:p>
        </w:tc>
        <w:tc>
          <w:tcPr>
            <w:tcW w:w="709" w:type="dxa"/>
            <w:vAlign w:val="center"/>
          </w:tcPr>
          <w:p w14:paraId="5D148CD3" w14:textId="77777777" w:rsidR="0030164C" w:rsidRDefault="0030164C" w:rsidP="00263694">
            <w:pPr>
              <w:spacing w:line="360" w:lineRule="auto"/>
              <w:jc w:val="center"/>
              <w:rPr>
                <w:rFonts w:ascii="Carlito"/>
              </w:rPr>
            </w:pPr>
            <w:r>
              <w:rPr>
                <w:rFonts w:ascii="Carlito"/>
              </w:rPr>
              <w:t>15</w:t>
            </w:r>
          </w:p>
        </w:tc>
        <w:tc>
          <w:tcPr>
            <w:tcW w:w="1193" w:type="dxa"/>
            <w:vAlign w:val="center"/>
          </w:tcPr>
          <w:p w14:paraId="786B65CC" w14:textId="77777777" w:rsidR="0030164C" w:rsidRDefault="0030164C" w:rsidP="00263694">
            <w:pPr>
              <w:spacing w:line="360" w:lineRule="auto"/>
              <w:jc w:val="center"/>
              <w:rPr>
                <w:rFonts w:ascii="Carlito"/>
              </w:rPr>
            </w:pPr>
            <w:r>
              <w:rPr>
                <w:rFonts w:ascii="Carlito"/>
              </w:rPr>
              <w:t>2 H</w:t>
            </w:r>
          </w:p>
        </w:tc>
        <w:tc>
          <w:tcPr>
            <w:tcW w:w="938" w:type="dxa"/>
            <w:vAlign w:val="center"/>
          </w:tcPr>
          <w:p w14:paraId="4B2D3992" w14:textId="77777777" w:rsidR="0030164C" w:rsidRDefault="0030164C" w:rsidP="00263694">
            <w:pPr>
              <w:pStyle w:val="TableParagraph"/>
              <w:spacing w:line="360" w:lineRule="auto"/>
              <w:jc w:val="center"/>
              <w:rPr>
                <w:rFonts w:ascii="Carlito"/>
              </w:rPr>
            </w:pPr>
            <w:r>
              <w:rPr>
                <w:rFonts w:ascii="Carlito"/>
              </w:rPr>
              <w:t>Normal</w:t>
            </w:r>
          </w:p>
        </w:tc>
      </w:tr>
      <w:tr w:rsidR="0030164C" w14:paraId="130247B3" w14:textId="77777777" w:rsidTr="00E36934">
        <w:trPr>
          <w:trHeight w:val="508"/>
        </w:trPr>
        <w:tc>
          <w:tcPr>
            <w:tcW w:w="1107" w:type="dxa"/>
            <w:vAlign w:val="center"/>
          </w:tcPr>
          <w:p w14:paraId="100190C6" w14:textId="77777777" w:rsidR="0030164C" w:rsidRPr="00C0718A" w:rsidRDefault="0030164C" w:rsidP="00263694">
            <w:pPr>
              <w:spacing w:line="360" w:lineRule="auto"/>
              <w:jc w:val="center"/>
              <w:rPr>
                <w:rFonts w:eastAsia="Times New Roman" w:cs="Calibri"/>
                <w:color w:val="000000"/>
              </w:rPr>
            </w:pPr>
            <w:r>
              <w:rPr>
                <w:rFonts w:eastAsia="Times New Roman" w:cs="Calibri"/>
                <w:color w:val="000000"/>
              </w:rPr>
              <w:t>24-APRIL</w:t>
            </w:r>
            <w:r w:rsidRPr="00C0718A">
              <w:rPr>
                <w:rFonts w:eastAsia="Times New Roman" w:cs="Calibri"/>
                <w:color w:val="000000"/>
              </w:rPr>
              <w:t>-22</w:t>
            </w:r>
          </w:p>
        </w:tc>
        <w:tc>
          <w:tcPr>
            <w:tcW w:w="873" w:type="dxa"/>
            <w:vAlign w:val="center"/>
          </w:tcPr>
          <w:p w14:paraId="271BBBB2" w14:textId="77777777" w:rsidR="0030164C" w:rsidRDefault="0030164C" w:rsidP="00263694">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709" w:type="dxa"/>
            <w:vAlign w:val="center"/>
          </w:tcPr>
          <w:p w14:paraId="6DFC653E" w14:textId="77777777" w:rsidR="0030164C" w:rsidRDefault="0030164C" w:rsidP="00263694">
            <w:pPr>
              <w:pStyle w:val="TableParagraph"/>
              <w:spacing w:line="360" w:lineRule="auto"/>
              <w:jc w:val="center"/>
              <w:rPr>
                <w:rFonts w:ascii="Carlito"/>
              </w:rPr>
            </w:pPr>
            <w:r>
              <w:rPr>
                <w:rFonts w:ascii="Carlito"/>
              </w:rPr>
              <w:t>0.07</w:t>
            </w:r>
          </w:p>
        </w:tc>
        <w:tc>
          <w:tcPr>
            <w:tcW w:w="567" w:type="dxa"/>
            <w:vAlign w:val="center"/>
          </w:tcPr>
          <w:p w14:paraId="06C4E39A" w14:textId="77777777" w:rsidR="0030164C" w:rsidRDefault="0030164C" w:rsidP="00263694">
            <w:pPr>
              <w:pStyle w:val="TableParagraph"/>
              <w:spacing w:line="360" w:lineRule="auto"/>
              <w:jc w:val="center"/>
              <w:rPr>
                <w:rFonts w:ascii="Carlito"/>
              </w:rPr>
            </w:pPr>
            <w:r>
              <w:rPr>
                <w:rFonts w:ascii="Carlito"/>
              </w:rPr>
              <w:t>0.2</w:t>
            </w:r>
          </w:p>
        </w:tc>
        <w:tc>
          <w:tcPr>
            <w:tcW w:w="1417" w:type="dxa"/>
            <w:vAlign w:val="center"/>
          </w:tcPr>
          <w:p w14:paraId="4A5C49F6" w14:textId="77777777" w:rsidR="0030164C" w:rsidRDefault="0030164C" w:rsidP="00263694">
            <w:pPr>
              <w:spacing w:line="360" w:lineRule="auto"/>
              <w:jc w:val="center"/>
            </w:pPr>
            <w:r w:rsidRPr="00C00D25">
              <w:t>0.5</w:t>
            </w:r>
          </w:p>
        </w:tc>
        <w:tc>
          <w:tcPr>
            <w:tcW w:w="709" w:type="dxa"/>
            <w:vAlign w:val="center"/>
          </w:tcPr>
          <w:p w14:paraId="518E32FD" w14:textId="77777777" w:rsidR="0030164C" w:rsidRDefault="0030164C" w:rsidP="00263694">
            <w:pPr>
              <w:spacing w:line="360" w:lineRule="auto"/>
              <w:jc w:val="center"/>
              <w:rPr>
                <w:rFonts w:ascii="Carlito"/>
              </w:rPr>
            </w:pPr>
            <w:r>
              <w:rPr>
                <w:rFonts w:ascii="Carlito"/>
              </w:rPr>
              <w:t>15</w:t>
            </w:r>
          </w:p>
        </w:tc>
        <w:tc>
          <w:tcPr>
            <w:tcW w:w="1193" w:type="dxa"/>
            <w:vAlign w:val="center"/>
          </w:tcPr>
          <w:p w14:paraId="5746FED5" w14:textId="77777777" w:rsidR="0030164C" w:rsidRDefault="0030164C" w:rsidP="00263694">
            <w:pPr>
              <w:spacing w:line="360" w:lineRule="auto"/>
              <w:jc w:val="center"/>
              <w:rPr>
                <w:rFonts w:ascii="Carlito"/>
              </w:rPr>
            </w:pPr>
            <w:r>
              <w:rPr>
                <w:rFonts w:ascii="Carlito"/>
              </w:rPr>
              <w:t>2 H</w:t>
            </w:r>
          </w:p>
        </w:tc>
        <w:tc>
          <w:tcPr>
            <w:tcW w:w="938" w:type="dxa"/>
            <w:vAlign w:val="center"/>
          </w:tcPr>
          <w:p w14:paraId="59AB12EF" w14:textId="77777777" w:rsidR="0030164C" w:rsidRDefault="0030164C" w:rsidP="00263694">
            <w:pPr>
              <w:pStyle w:val="TableParagraph"/>
              <w:spacing w:line="360" w:lineRule="auto"/>
              <w:jc w:val="center"/>
              <w:rPr>
                <w:rFonts w:ascii="Carlito"/>
              </w:rPr>
            </w:pPr>
            <w:r>
              <w:rPr>
                <w:rFonts w:ascii="Carlito"/>
              </w:rPr>
              <w:t>Normal</w:t>
            </w:r>
          </w:p>
        </w:tc>
      </w:tr>
      <w:tr w:rsidR="0030164C" w14:paraId="7659DC6F" w14:textId="77777777" w:rsidTr="00E36934">
        <w:trPr>
          <w:trHeight w:val="509"/>
        </w:trPr>
        <w:tc>
          <w:tcPr>
            <w:tcW w:w="1107" w:type="dxa"/>
            <w:vAlign w:val="center"/>
          </w:tcPr>
          <w:p w14:paraId="59854E94" w14:textId="77777777" w:rsidR="0030164C" w:rsidRPr="00C0718A" w:rsidRDefault="0030164C" w:rsidP="00263694">
            <w:pPr>
              <w:spacing w:line="360" w:lineRule="auto"/>
              <w:jc w:val="center"/>
              <w:rPr>
                <w:rFonts w:eastAsia="Times New Roman" w:cs="Calibri"/>
                <w:color w:val="000000"/>
              </w:rPr>
            </w:pPr>
            <w:r>
              <w:rPr>
                <w:rFonts w:eastAsia="Times New Roman" w:cs="Calibri"/>
                <w:color w:val="000000"/>
              </w:rPr>
              <w:t>30-APRIL</w:t>
            </w:r>
            <w:r w:rsidRPr="00C0718A">
              <w:rPr>
                <w:rFonts w:eastAsia="Times New Roman" w:cs="Calibri"/>
                <w:color w:val="000000"/>
              </w:rPr>
              <w:t>-22</w:t>
            </w:r>
          </w:p>
        </w:tc>
        <w:tc>
          <w:tcPr>
            <w:tcW w:w="873" w:type="dxa"/>
            <w:vAlign w:val="center"/>
          </w:tcPr>
          <w:p w14:paraId="6A247894" w14:textId="77777777" w:rsidR="0030164C" w:rsidRDefault="0030164C" w:rsidP="00263694">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709" w:type="dxa"/>
            <w:vAlign w:val="center"/>
          </w:tcPr>
          <w:p w14:paraId="1432A66D" w14:textId="77777777" w:rsidR="0030164C" w:rsidRDefault="0030164C" w:rsidP="00263694">
            <w:pPr>
              <w:pStyle w:val="TableParagraph"/>
              <w:spacing w:line="360" w:lineRule="auto"/>
              <w:jc w:val="center"/>
              <w:rPr>
                <w:rFonts w:ascii="Carlito"/>
              </w:rPr>
            </w:pPr>
            <w:r>
              <w:rPr>
                <w:rFonts w:ascii="Carlito"/>
              </w:rPr>
              <w:t>0.07</w:t>
            </w:r>
          </w:p>
        </w:tc>
        <w:tc>
          <w:tcPr>
            <w:tcW w:w="567" w:type="dxa"/>
            <w:vAlign w:val="center"/>
          </w:tcPr>
          <w:p w14:paraId="76276335" w14:textId="77777777" w:rsidR="0030164C" w:rsidRDefault="0030164C" w:rsidP="00263694">
            <w:pPr>
              <w:pStyle w:val="TableParagraph"/>
              <w:spacing w:line="360" w:lineRule="auto"/>
              <w:jc w:val="center"/>
              <w:rPr>
                <w:rFonts w:ascii="Carlito"/>
              </w:rPr>
            </w:pPr>
            <w:r>
              <w:rPr>
                <w:rFonts w:ascii="Carlito"/>
              </w:rPr>
              <w:t>0.2</w:t>
            </w:r>
          </w:p>
        </w:tc>
        <w:tc>
          <w:tcPr>
            <w:tcW w:w="1417" w:type="dxa"/>
            <w:vAlign w:val="center"/>
          </w:tcPr>
          <w:p w14:paraId="6015F09F" w14:textId="77777777" w:rsidR="0030164C" w:rsidRDefault="0030164C" w:rsidP="00263694">
            <w:pPr>
              <w:spacing w:line="360" w:lineRule="auto"/>
              <w:jc w:val="center"/>
            </w:pPr>
            <w:r w:rsidRPr="00C00D25">
              <w:t>0.5</w:t>
            </w:r>
          </w:p>
        </w:tc>
        <w:tc>
          <w:tcPr>
            <w:tcW w:w="709" w:type="dxa"/>
            <w:vAlign w:val="center"/>
          </w:tcPr>
          <w:p w14:paraId="44BCF414" w14:textId="77777777" w:rsidR="0030164C" w:rsidRDefault="0030164C" w:rsidP="00263694">
            <w:pPr>
              <w:spacing w:line="360" w:lineRule="auto"/>
              <w:jc w:val="center"/>
              <w:rPr>
                <w:rFonts w:ascii="Carlito"/>
              </w:rPr>
            </w:pPr>
            <w:r>
              <w:rPr>
                <w:rFonts w:ascii="Carlito"/>
              </w:rPr>
              <w:t>15</w:t>
            </w:r>
          </w:p>
        </w:tc>
        <w:tc>
          <w:tcPr>
            <w:tcW w:w="1193" w:type="dxa"/>
            <w:vAlign w:val="center"/>
          </w:tcPr>
          <w:p w14:paraId="1FEC87D2" w14:textId="77777777" w:rsidR="0030164C" w:rsidRDefault="0030164C" w:rsidP="00263694">
            <w:pPr>
              <w:spacing w:line="360" w:lineRule="auto"/>
              <w:jc w:val="center"/>
              <w:rPr>
                <w:rFonts w:ascii="Carlito"/>
              </w:rPr>
            </w:pPr>
            <w:r>
              <w:rPr>
                <w:rFonts w:ascii="Carlito"/>
              </w:rPr>
              <w:t>3 H</w:t>
            </w:r>
          </w:p>
        </w:tc>
        <w:tc>
          <w:tcPr>
            <w:tcW w:w="938" w:type="dxa"/>
            <w:vAlign w:val="center"/>
          </w:tcPr>
          <w:p w14:paraId="502353FC" w14:textId="77777777" w:rsidR="0030164C" w:rsidRDefault="0030164C" w:rsidP="00263694">
            <w:pPr>
              <w:pStyle w:val="TableParagraph"/>
              <w:spacing w:line="360" w:lineRule="auto"/>
              <w:jc w:val="center"/>
              <w:rPr>
                <w:rFonts w:ascii="Carlito"/>
              </w:rPr>
            </w:pPr>
            <w:r>
              <w:rPr>
                <w:rFonts w:ascii="Carlito"/>
              </w:rPr>
              <w:t>Normal</w:t>
            </w:r>
          </w:p>
        </w:tc>
      </w:tr>
    </w:tbl>
    <w:p w14:paraId="706A921F" w14:textId="6191D545" w:rsidR="0030164C" w:rsidRPr="00CE1992" w:rsidRDefault="00CE1992" w:rsidP="00CE1992">
      <w:pPr>
        <w:pStyle w:val="Caption"/>
        <w:jc w:val="center"/>
        <w:rPr>
          <w:color w:val="000000" w:themeColor="text1"/>
          <w:sz w:val="40"/>
          <w:szCs w:val="40"/>
        </w:rPr>
      </w:pPr>
      <w:bookmarkStart w:id="113" w:name="_Toc157084167"/>
      <w:bookmarkStart w:id="114" w:name="_Toc157179269"/>
      <w:r w:rsidRPr="00CE1992">
        <w:rPr>
          <w:color w:val="000000" w:themeColor="text1"/>
          <w:sz w:val="24"/>
          <w:szCs w:val="24"/>
        </w:rPr>
        <w:t xml:space="preserve">Tabel 4. </w:t>
      </w:r>
      <w:r w:rsidRPr="00CE1992">
        <w:rPr>
          <w:color w:val="000000" w:themeColor="text1"/>
          <w:sz w:val="24"/>
          <w:szCs w:val="24"/>
        </w:rPr>
        <w:fldChar w:fldCharType="begin"/>
      </w:r>
      <w:r w:rsidRPr="00CE1992">
        <w:rPr>
          <w:color w:val="000000" w:themeColor="text1"/>
          <w:sz w:val="24"/>
          <w:szCs w:val="24"/>
        </w:rPr>
        <w:instrText xml:space="preserve"> SEQ Tabel_4. \* ARABIC </w:instrText>
      </w:r>
      <w:r w:rsidRPr="00CE1992">
        <w:rPr>
          <w:color w:val="000000" w:themeColor="text1"/>
          <w:sz w:val="24"/>
          <w:szCs w:val="24"/>
        </w:rPr>
        <w:fldChar w:fldCharType="separate"/>
      </w:r>
      <w:r w:rsidR="003852FC">
        <w:rPr>
          <w:noProof/>
          <w:color w:val="000000" w:themeColor="text1"/>
          <w:sz w:val="24"/>
          <w:szCs w:val="24"/>
        </w:rPr>
        <w:t>6</w:t>
      </w:r>
      <w:r w:rsidRPr="00CE1992">
        <w:rPr>
          <w:color w:val="000000" w:themeColor="text1"/>
          <w:sz w:val="24"/>
          <w:szCs w:val="24"/>
        </w:rPr>
        <w:fldChar w:fldCharType="end"/>
      </w:r>
      <w:r w:rsidRPr="00CE1992">
        <w:rPr>
          <w:color w:val="000000" w:themeColor="text1"/>
          <w:sz w:val="24"/>
          <w:szCs w:val="24"/>
          <w:lang w:val="en-US"/>
        </w:rPr>
        <w:t xml:space="preserve"> OWS filter dalam keadaan normal</w:t>
      </w:r>
      <w:bookmarkEnd w:id="113"/>
      <w:bookmarkEnd w:id="114"/>
    </w:p>
    <w:p w14:paraId="43749C95" w14:textId="77777777" w:rsidR="0030164C" w:rsidRDefault="0030164C" w:rsidP="0030164C">
      <w:pPr>
        <w:pStyle w:val="BodyText"/>
        <w:spacing w:line="360" w:lineRule="auto"/>
        <w:jc w:val="center"/>
        <w:rPr>
          <w:lang w:val="en-US"/>
        </w:rPr>
      </w:pPr>
      <w:r>
        <w:t>Sumber:Mv.Habco Pioneer</w:t>
      </w:r>
    </w:p>
    <w:p w14:paraId="6BA7DA91" w14:textId="77777777" w:rsidR="0030164C" w:rsidRDefault="0030164C" w:rsidP="0054036A">
      <w:pPr>
        <w:pStyle w:val="BodyText"/>
        <w:spacing w:line="360" w:lineRule="auto"/>
        <w:rPr>
          <w:lang w:val="en-US"/>
        </w:rPr>
        <w:sectPr w:rsidR="0030164C" w:rsidSect="00FE1883">
          <w:pgSz w:w="11910" w:h="16840"/>
          <w:pgMar w:top="2268" w:right="1701" w:bottom="1701" w:left="2268" w:header="0" w:footer="976" w:gutter="0"/>
          <w:cols w:space="720"/>
        </w:sectPr>
      </w:pPr>
    </w:p>
    <w:p w14:paraId="2178CFBC" w14:textId="3881B91E" w:rsidR="00C61BFB" w:rsidRPr="00CE1992" w:rsidRDefault="00CE1992" w:rsidP="00CE1992">
      <w:pPr>
        <w:pStyle w:val="Caption"/>
        <w:jc w:val="center"/>
        <w:rPr>
          <w:rFonts w:eastAsia="Times New Roman" w:cs="Calibri"/>
          <w:color w:val="000000" w:themeColor="text1"/>
          <w:sz w:val="24"/>
          <w:szCs w:val="24"/>
          <w:lang w:val="en-US"/>
        </w:rPr>
      </w:pPr>
      <w:bookmarkStart w:id="115" w:name="_Toc157084168"/>
      <w:bookmarkStart w:id="116" w:name="_Toc157179270"/>
      <w:r w:rsidRPr="00CE1992">
        <w:rPr>
          <w:color w:val="000000" w:themeColor="text1"/>
          <w:sz w:val="24"/>
          <w:szCs w:val="24"/>
        </w:rPr>
        <w:lastRenderedPageBreak/>
        <w:t xml:space="preserve">Tabel 4. </w:t>
      </w:r>
      <w:r w:rsidRPr="00CE1992">
        <w:rPr>
          <w:color w:val="000000" w:themeColor="text1"/>
          <w:sz w:val="24"/>
          <w:szCs w:val="24"/>
        </w:rPr>
        <w:fldChar w:fldCharType="begin"/>
      </w:r>
      <w:r w:rsidRPr="00CE1992">
        <w:rPr>
          <w:color w:val="000000" w:themeColor="text1"/>
          <w:sz w:val="24"/>
          <w:szCs w:val="24"/>
        </w:rPr>
        <w:instrText xml:space="preserve"> SEQ Tabel_4. \* ARABIC </w:instrText>
      </w:r>
      <w:r w:rsidRPr="00CE1992">
        <w:rPr>
          <w:color w:val="000000" w:themeColor="text1"/>
          <w:sz w:val="24"/>
          <w:szCs w:val="24"/>
        </w:rPr>
        <w:fldChar w:fldCharType="separate"/>
      </w:r>
      <w:r w:rsidR="003852FC">
        <w:rPr>
          <w:noProof/>
          <w:color w:val="000000" w:themeColor="text1"/>
          <w:sz w:val="24"/>
          <w:szCs w:val="24"/>
        </w:rPr>
        <w:t>7</w:t>
      </w:r>
      <w:r w:rsidRPr="00CE1992">
        <w:rPr>
          <w:color w:val="000000" w:themeColor="text1"/>
          <w:sz w:val="24"/>
          <w:szCs w:val="24"/>
        </w:rPr>
        <w:fldChar w:fldCharType="end"/>
      </w:r>
      <w:r w:rsidRPr="00CE1992">
        <w:rPr>
          <w:color w:val="000000" w:themeColor="text1"/>
          <w:sz w:val="24"/>
          <w:szCs w:val="24"/>
          <w:lang w:val="en-US"/>
        </w:rPr>
        <w:t xml:space="preserve"> Data tidak normal dikarenakan filter didalam chamber kotor</w:t>
      </w:r>
      <w:bookmarkEnd w:id="115"/>
      <w:bookmarkEnd w:id="116"/>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1275"/>
        <w:gridCol w:w="758"/>
        <w:gridCol w:w="635"/>
        <w:gridCol w:w="1301"/>
        <w:gridCol w:w="471"/>
        <w:gridCol w:w="1052"/>
        <w:gridCol w:w="1140"/>
      </w:tblGrid>
      <w:tr w:rsidR="00C61BFB" w14:paraId="25780B91" w14:textId="77777777" w:rsidTr="00E36934">
        <w:trPr>
          <w:trHeight w:val="811"/>
        </w:trPr>
        <w:tc>
          <w:tcPr>
            <w:tcW w:w="1138" w:type="dxa"/>
            <w:vMerge w:val="restart"/>
          </w:tcPr>
          <w:p w14:paraId="32C617DE" w14:textId="77777777" w:rsidR="00C61BFB" w:rsidRDefault="00C61BFB" w:rsidP="0054036A">
            <w:pPr>
              <w:pStyle w:val="TableParagraph"/>
              <w:spacing w:line="360" w:lineRule="auto"/>
            </w:pPr>
          </w:p>
          <w:p w14:paraId="748E7ECE" w14:textId="77777777" w:rsidR="00C61BFB" w:rsidRDefault="00C61BFB" w:rsidP="00114079">
            <w:pPr>
              <w:pStyle w:val="TableParagraph"/>
              <w:spacing w:line="360" w:lineRule="auto"/>
              <w:jc w:val="center"/>
              <w:rPr>
                <w:sz w:val="25"/>
              </w:rPr>
            </w:pPr>
          </w:p>
          <w:p w14:paraId="19A398E7" w14:textId="77777777" w:rsidR="00C61BFB" w:rsidRDefault="00C61BFB" w:rsidP="00114079">
            <w:pPr>
              <w:pStyle w:val="TableParagraph"/>
              <w:spacing w:line="360" w:lineRule="auto"/>
              <w:jc w:val="center"/>
              <w:rPr>
                <w:rFonts w:ascii="Carlito"/>
              </w:rPr>
            </w:pPr>
            <w:r>
              <w:rPr>
                <w:rFonts w:ascii="Carlito"/>
              </w:rPr>
              <w:t>Date</w:t>
            </w:r>
          </w:p>
        </w:tc>
        <w:tc>
          <w:tcPr>
            <w:tcW w:w="1275" w:type="dxa"/>
            <w:vMerge w:val="restart"/>
          </w:tcPr>
          <w:p w14:paraId="342D9755" w14:textId="77777777" w:rsidR="00C61BFB" w:rsidRDefault="00C61BFB" w:rsidP="0054036A">
            <w:pPr>
              <w:pStyle w:val="TableParagraph"/>
              <w:spacing w:line="360" w:lineRule="auto"/>
            </w:pPr>
          </w:p>
          <w:p w14:paraId="5413614F" w14:textId="77777777" w:rsidR="00C61BFB" w:rsidRDefault="00C61BFB" w:rsidP="0054036A">
            <w:pPr>
              <w:pStyle w:val="TableParagraph"/>
              <w:spacing w:line="360" w:lineRule="auto"/>
              <w:rPr>
                <w:sz w:val="25"/>
              </w:rPr>
            </w:pPr>
          </w:p>
          <w:p w14:paraId="0688EDD7" w14:textId="77777777" w:rsidR="00C61BFB" w:rsidRDefault="00C61BFB" w:rsidP="0054036A">
            <w:pPr>
              <w:pStyle w:val="TableParagraph"/>
              <w:spacing w:line="360" w:lineRule="auto"/>
              <w:jc w:val="center"/>
              <w:rPr>
                <w:rFonts w:ascii="Carlito"/>
              </w:rPr>
            </w:pPr>
            <w:r>
              <w:rPr>
                <w:rFonts w:ascii="Carlito"/>
              </w:rPr>
              <w:t>Location</w:t>
            </w:r>
          </w:p>
        </w:tc>
        <w:tc>
          <w:tcPr>
            <w:tcW w:w="1393" w:type="dxa"/>
            <w:gridSpan w:val="2"/>
          </w:tcPr>
          <w:p w14:paraId="4E191849" w14:textId="77777777" w:rsidR="00C61BFB" w:rsidRPr="00860E0F" w:rsidRDefault="00C61BFB" w:rsidP="0054036A">
            <w:pPr>
              <w:pStyle w:val="TableParagraph"/>
              <w:spacing w:line="360" w:lineRule="auto"/>
              <w:jc w:val="center"/>
              <w:rPr>
                <w:rFonts w:ascii="Carlito"/>
                <w:spacing w:val="-1"/>
              </w:rPr>
            </w:pPr>
            <w:r>
              <w:rPr>
                <w:rFonts w:ascii="Carlito"/>
                <w:spacing w:val="-1"/>
              </w:rPr>
              <w:t xml:space="preserve">Press </w:t>
            </w:r>
            <w:r>
              <w:rPr>
                <w:rFonts w:ascii="Carlito"/>
              </w:rPr>
              <w:t>Pump</w:t>
            </w:r>
          </w:p>
          <w:p w14:paraId="33C597CA" w14:textId="77777777" w:rsidR="00C61BFB" w:rsidRDefault="00C61BFB" w:rsidP="0054036A">
            <w:pPr>
              <w:pStyle w:val="TableParagraph"/>
              <w:spacing w:line="360" w:lineRule="auto"/>
              <w:jc w:val="center"/>
              <w:rPr>
                <w:rFonts w:ascii="Carlito"/>
              </w:rPr>
            </w:pPr>
            <w:r>
              <w:rPr>
                <w:rFonts w:ascii="Carlito"/>
              </w:rPr>
              <w:t>( MPa</w:t>
            </w:r>
            <w:r>
              <w:rPr>
                <w:rFonts w:ascii="Carlito"/>
                <w:spacing w:val="-6"/>
              </w:rPr>
              <w:t xml:space="preserve"> </w:t>
            </w:r>
            <w:r>
              <w:rPr>
                <w:rFonts w:ascii="Carlito"/>
              </w:rPr>
              <w:t>)</w:t>
            </w:r>
          </w:p>
        </w:tc>
        <w:tc>
          <w:tcPr>
            <w:tcW w:w="1301" w:type="dxa"/>
            <w:tcBorders>
              <w:bottom w:val="nil"/>
            </w:tcBorders>
          </w:tcPr>
          <w:p w14:paraId="3E5CF01B" w14:textId="77777777" w:rsidR="00C61BFB" w:rsidRDefault="00C61BFB" w:rsidP="0054036A">
            <w:pPr>
              <w:pStyle w:val="TableParagraph"/>
              <w:spacing w:line="360" w:lineRule="auto"/>
              <w:jc w:val="center"/>
            </w:pPr>
            <w:r>
              <w:t>Pressurein chamber</w:t>
            </w:r>
          </w:p>
          <w:p w14:paraId="0E741FD7" w14:textId="77777777" w:rsidR="00C61BFB" w:rsidRPr="00577523" w:rsidRDefault="00C61BFB" w:rsidP="0054036A">
            <w:pPr>
              <w:spacing w:line="360" w:lineRule="auto"/>
              <w:jc w:val="center"/>
            </w:pPr>
            <w:r>
              <w:t>(Kg/cm²)</w:t>
            </w:r>
          </w:p>
        </w:tc>
        <w:tc>
          <w:tcPr>
            <w:tcW w:w="471" w:type="dxa"/>
            <w:vMerge w:val="restart"/>
          </w:tcPr>
          <w:p w14:paraId="17F64164" w14:textId="77777777" w:rsidR="00C61BFB" w:rsidRDefault="00C61BFB" w:rsidP="0054036A">
            <w:pPr>
              <w:pStyle w:val="TableParagraph"/>
              <w:spacing w:line="360" w:lineRule="auto"/>
              <w:rPr>
                <w:sz w:val="23"/>
              </w:rPr>
            </w:pPr>
          </w:p>
          <w:p w14:paraId="5D375B57" w14:textId="77777777" w:rsidR="00C61BFB" w:rsidRDefault="00C61BFB" w:rsidP="0054036A">
            <w:pPr>
              <w:pStyle w:val="TableParagraph"/>
              <w:spacing w:line="360" w:lineRule="auto"/>
              <w:jc w:val="center"/>
              <w:rPr>
                <w:rFonts w:ascii="Carlito"/>
              </w:rPr>
            </w:pPr>
            <w:r>
              <w:rPr>
                <w:rFonts w:ascii="Carlito"/>
              </w:rPr>
              <w:t>Ppm</w:t>
            </w:r>
          </w:p>
        </w:tc>
        <w:tc>
          <w:tcPr>
            <w:tcW w:w="1052" w:type="dxa"/>
            <w:vMerge w:val="restart"/>
          </w:tcPr>
          <w:p w14:paraId="2FB7F36B" w14:textId="77777777" w:rsidR="00C61BFB" w:rsidRDefault="00C61BFB" w:rsidP="0054036A">
            <w:pPr>
              <w:pStyle w:val="TableParagraph"/>
              <w:spacing w:line="360" w:lineRule="auto"/>
              <w:jc w:val="center"/>
              <w:rPr>
                <w:rFonts w:ascii="Carlito"/>
              </w:rPr>
            </w:pPr>
            <w:r>
              <w:rPr>
                <w:rFonts w:ascii="Carlito"/>
              </w:rPr>
              <w:t xml:space="preserve">operation hours </w:t>
            </w:r>
          </w:p>
          <w:p w14:paraId="3F022F68" w14:textId="77777777" w:rsidR="00C61BFB" w:rsidRDefault="00C61BFB" w:rsidP="0054036A">
            <w:pPr>
              <w:pStyle w:val="TableParagraph"/>
              <w:spacing w:line="360" w:lineRule="auto"/>
              <w:jc w:val="center"/>
              <w:rPr>
                <w:rFonts w:ascii="Carlito"/>
              </w:rPr>
            </w:pPr>
            <w:r>
              <w:rPr>
                <w:rFonts w:ascii="Carlito"/>
              </w:rPr>
              <w:t>(H )</w:t>
            </w:r>
          </w:p>
        </w:tc>
        <w:tc>
          <w:tcPr>
            <w:tcW w:w="1140" w:type="dxa"/>
            <w:vMerge w:val="restart"/>
          </w:tcPr>
          <w:p w14:paraId="51E172F6" w14:textId="77777777" w:rsidR="00C61BFB" w:rsidRDefault="00C61BFB" w:rsidP="0054036A">
            <w:pPr>
              <w:pStyle w:val="TableParagraph"/>
              <w:spacing w:line="360" w:lineRule="auto"/>
              <w:rPr>
                <w:sz w:val="25"/>
              </w:rPr>
            </w:pPr>
          </w:p>
          <w:p w14:paraId="51041A76" w14:textId="77777777" w:rsidR="00C61BFB" w:rsidRDefault="00C61BFB" w:rsidP="0054036A">
            <w:pPr>
              <w:pStyle w:val="TableParagraph"/>
              <w:spacing w:line="360" w:lineRule="auto"/>
              <w:jc w:val="center"/>
              <w:rPr>
                <w:rFonts w:ascii="Carlito"/>
              </w:rPr>
            </w:pPr>
            <w:r>
              <w:rPr>
                <w:rFonts w:ascii="Carlito"/>
              </w:rPr>
              <w:t>Ket</w:t>
            </w:r>
          </w:p>
        </w:tc>
      </w:tr>
      <w:tr w:rsidR="00C61BFB" w14:paraId="5896FDF7" w14:textId="77777777" w:rsidTr="00E36934">
        <w:trPr>
          <w:trHeight w:val="53"/>
        </w:trPr>
        <w:tc>
          <w:tcPr>
            <w:tcW w:w="1138" w:type="dxa"/>
            <w:vMerge/>
            <w:tcBorders>
              <w:top w:val="nil"/>
            </w:tcBorders>
          </w:tcPr>
          <w:p w14:paraId="09608655" w14:textId="77777777" w:rsidR="00C61BFB" w:rsidRDefault="00C61BFB" w:rsidP="0054036A">
            <w:pPr>
              <w:spacing w:line="360" w:lineRule="auto"/>
              <w:rPr>
                <w:sz w:val="2"/>
                <w:szCs w:val="2"/>
              </w:rPr>
            </w:pPr>
          </w:p>
        </w:tc>
        <w:tc>
          <w:tcPr>
            <w:tcW w:w="1275" w:type="dxa"/>
            <w:vMerge/>
            <w:tcBorders>
              <w:top w:val="nil"/>
            </w:tcBorders>
          </w:tcPr>
          <w:p w14:paraId="570E1763" w14:textId="77777777" w:rsidR="00C61BFB" w:rsidRDefault="00C61BFB" w:rsidP="0054036A">
            <w:pPr>
              <w:spacing w:line="360" w:lineRule="auto"/>
              <w:rPr>
                <w:sz w:val="2"/>
                <w:szCs w:val="2"/>
              </w:rPr>
            </w:pPr>
          </w:p>
        </w:tc>
        <w:tc>
          <w:tcPr>
            <w:tcW w:w="758" w:type="dxa"/>
          </w:tcPr>
          <w:p w14:paraId="52A406C2" w14:textId="77777777" w:rsidR="00C61BFB" w:rsidRDefault="00C61BFB" w:rsidP="0054036A">
            <w:pPr>
              <w:pStyle w:val="TableParagraph"/>
              <w:spacing w:line="360" w:lineRule="auto"/>
              <w:rPr>
                <w:rFonts w:ascii="Carlito"/>
              </w:rPr>
            </w:pPr>
            <w:r>
              <w:rPr>
                <w:rFonts w:ascii="Carlito"/>
              </w:rPr>
              <w:t>In</w:t>
            </w:r>
          </w:p>
        </w:tc>
        <w:tc>
          <w:tcPr>
            <w:tcW w:w="635" w:type="dxa"/>
          </w:tcPr>
          <w:p w14:paraId="79A4197D" w14:textId="77777777" w:rsidR="00C61BFB" w:rsidRDefault="00C61BFB" w:rsidP="0054036A">
            <w:pPr>
              <w:pStyle w:val="TableParagraph"/>
              <w:spacing w:line="360" w:lineRule="auto"/>
              <w:jc w:val="center"/>
              <w:rPr>
                <w:rFonts w:ascii="Carlito"/>
              </w:rPr>
            </w:pPr>
            <w:r>
              <w:rPr>
                <w:rFonts w:ascii="Carlito"/>
              </w:rPr>
              <w:t>Out</w:t>
            </w:r>
          </w:p>
        </w:tc>
        <w:tc>
          <w:tcPr>
            <w:tcW w:w="1301" w:type="dxa"/>
            <w:tcBorders>
              <w:top w:val="nil"/>
            </w:tcBorders>
          </w:tcPr>
          <w:p w14:paraId="2772C886" w14:textId="77777777" w:rsidR="00C61BFB" w:rsidRPr="00577523" w:rsidRDefault="00C61BFB" w:rsidP="0054036A">
            <w:pPr>
              <w:spacing w:line="360" w:lineRule="auto"/>
              <w:jc w:val="center"/>
            </w:pPr>
          </w:p>
        </w:tc>
        <w:tc>
          <w:tcPr>
            <w:tcW w:w="471" w:type="dxa"/>
            <w:vMerge/>
            <w:tcBorders>
              <w:top w:val="nil"/>
            </w:tcBorders>
          </w:tcPr>
          <w:p w14:paraId="798376BF" w14:textId="77777777" w:rsidR="00C61BFB" w:rsidRDefault="00C61BFB" w:rsidP="0054036A">
            <w:pPr>
              <w:spacing w:line="360" w:lineRule="auto"/>
              <w:rPr>
                <w:sz w:val="2"/>
                <w:szCs w:val="2"/>
              </w:rPr>
            </w:pPr>
          </w:p>
        </w:tc>
        <w:tc>
          <w:tcPr>
            <w:tcW w:w="1052" w:type="dxa"/>
            <w:vMerge/>
            <w:tcBorders>
              <w:top w:val="nil"/>
            </w:tcBorders>
          </w:tcPr>
          <w:p w14:paraId="436F74D3" w14:textId="77777777" w:rsidR="00C61BFB" w:rsidRDefault="00C61BFB" w:rsidP="0054036A">
            <w:pPr>
              <w:spacing w:line="360" w:lineRule="auto"/>
              <w:rPr>
                <w:sz w:val="2"/>
                <w:szCs w:val="2"/>
              </w:rPr>
            </w:pPr>
          </w:p>
        </w:tc>
        <w:tc>
          <w:tcPr>
            <w:tcW w:w="1140" w:type="dxa"/>
            <w:vMerge/>
            <w:tcBorders>
              <w:top w:val="nil"/>
            </w:tcBorders>
          </w:tcPr>
          <w:p w14:paraId="25E18ACF" w14:textId="77777777" w:rsidR="00C61BFB" w:rsidRDefault="00C61BFB" w:rsidP="0054036A">
            <w:pPr>
              <w:spacing w:line="360" w:lineRule="auto"/>
              <w:rPr>
                <w:sz w:val="2"/>
                <w:szCs w:val="2"/>
              </w:rPr>
            </w:pPr>
          </w:p>
        </w:tc>
      </w:tr>
      <w:tr w:rsidR="00C61BFB" w14:paraId="67320711" w14:textId="77777777" w:rsidTr="00E36934">
        <w:trPr>
          <w:trHeight w:val="487"/>
        </w:trPr>
        <w:tc>
          <w:tcPr>
            <w:tcW w:w="1138" w:type="dxa"/>
            <w:vAlign w:val="center"/>
          </w:tcPr>
          <w:p w14:paraId="3399D39C" w14:textId="77777777" w:rsidR="00C61BFB" w:rsidRPr="003140BB" w:rsidRDefault="00C61BFB" w:rsidP="0054036A">
            <w:pPr>
              <w:spacing w:line="360" w:lineRule="auto"/>
              <w:jc w:val="center"/>
              <w:rPr>
                <w:rFonts w:eastAsia="Times New Roman" w:cs="Calibri"/>
                <w:color w:val="000000"/>
              </w:rPr>
            </w:pPr>
            <w:r>
              <w:rPr>
                <w:rFonts w:eastAsia="Times New Roman" w:cs="Calibri"/>
                <w:color w:val="000000"/>
              </w:rPr>
              <w:t>08-MEI</w:t>
            </w:r>
            <w:r w:rsidRPr="003140BB">
              <w:rPr>
                <w:rFonts w:eastAsia="Times New Roman" w:cs="Calibri"/>
                <w:color w:val="000000"/>
              </w:rPr>
              <w:t>-22</w:t>
            </w:r>
          </w:p>
        </w:tc>
        <w:tc>
          <w:tcPr>
            <w:tcW w:w="1275" w:type="dxa"/>
          </w:tcPr>
          <w:p w14:paraId="2F57CA36" w14:textId="77777777" w:rsidR="00C61BFB" w:rsidRDefault="00C61BFB" w:rsidP="0054036A">
            <w:pPr>
              <w:pStyle w:val="TableParagraph"/>
              <w:spacing w:line="360" w:lineRule="auto"/>
              <w:jc w:val="center"/>
              <w:rPr>
                <w:rFonts w:ascii="Carlito"/>
              </w:rPr>
            </w:pPr>
            <w:r>
              <w:rPr>
                <w:rFonts w:ascii="Carlito"/>
              </w:rPr>
              <w:t>high sea</w:t>
            </w:r>
          </w:p>
        </w:tc>
        <w:tc>
          <w:tcPr>
            <w:tcW w:w="758" w:type="dxa"/>
          </w:tcPr>
          <w:p w14:paraId="55F5387B" w14:textId="77777777" w:rsidR="00C61BFB" w:rsidRDefault="00C61BFB" w:rsidP="0054036A">
            <w:pPr>
              <w:pStyle w:val="TableParagraph"/>
              <w:spacing w:line="360" w:lineRule="auto"/>
              <w:rPr>
                <w:rFonts w:ascii="Carlito"/>
              </w:rPr>
            </w:pPr>
            <w:r>
              <w:rPr>
                <w:rFonts w:ascii="Carlito"/>
              </w:rPr>
              <w:t>0.07</w:t>
            </w:r>
          </w:p>
        </w:tc>
        <w:tc>
          <w:tcPr>
            <w:tcW w:w="635" w:type="dxa"/>
          </w:tcPr>
          <w:p w14:paraId="3B84AFBC" w14:textId="77777777" w:rsidR="00C61BFB" w:rsidRDefault="00C61BFB" w:rsidP="0054036A">
            <w:pPr>
              <w:pStyle w:val="TableParagraph"/>
              <w:spacing w:line="360" w:lineRule="auto"/>
              <w:jc w:val="center"/>
              <w:rPr>
                <w:rFonts w:ascii="Carlito"/>
              </w:rPr>
            </w:pPr>
            <w:r>
              <w:rPr>
                <w:rFonts w:ascii="Carlito"/>
              </w:rPr>
              <w:t>0.25</w:t>
            </w:r>
          </w:p>
        </w:tc>
        <w:tc>
          <w:tcPr>
            <w:tcW w:w="1301" w:type="dxa"/>
          </w:tcPr>
          <w:p w14:paraId="6C568C19" w14:textId="77777777" w:rsidR="00C61BFB" w:rsidRDefault="00C61BFB" w:rsidP="0054036A">
            <w:pPr>
              <w:spacing w:line="360" w:lineRule="auto"/>
              <w:jc w:val="center"/>
            </w:pPr>
            <w:r>
              <w:t>0.1</w:t>
            </w:r>
          </w:p>
        </w:tc>
        <w:tc>
          <w:tcPr>
            <w:tcW w:w="471" w:type="dxa"/>
          </w:tcPr>
          <w:p w14:paraId="4F497BE4" w14:textId="77777777" w:rsidR="00C61BFB" w:rsidRDefault="00C61BFB" w:rsidP="0054036A">
            <w:pPr>
              <w:spacing w:line="360" w:lineRule="auto"/>
              <w:jc w:val="center"/>
              <w:rPr>
                <w:rFonts w:ascii="Carlito"/>
              </w:rPr>
            </w:pPr>
            <w:r>
              <w:rPr>
                <w:rFonts w:ascii="Carlito"/>
              </w:rPr>
              <w:t>15</w:t>
            </w:r>
          </w:p>
        </w:tc>
        <w:tc>
          <w:tcPr>
            <w:tcW w:w="1052" w:type="dxa"/>
          </w:tcPr>
          <w:p w14:paraId="5122A761" w14:textId="77777777" w:rsidR="00C61BFB" w:rsidRDefault="00C61BFB" w:rsidP="0054036A">
            <w:pPr>
              <w:spacing w:line="360" w:lineRule="auto"/>
              <w:jc w:val="center"/>
              <w:rPr>
                <w:rFonts w:ascii="Carlito"/>
              </w:rPr>
            </w:pPr>
            <w:r>
              <w:rPr>
                <w:rFonts w:ascii="Carlito"/>
              </w:rPr>
              <w:t>2 H</w:t>
            </w:r>
          </w:p>
        </w:tc>
        <w:tc>
          <w:tcPr>
            <w:tcW w:w="1140" w:type="dxa"/>
          </w:tcPr>
          <w:p w14:paraId="397C0E01" w14:textId="77777777" w:rsidR="00C61BFB" w:rsidRDefault="00C61BFB" w:rsidP="0054036A">
            <w:pPr>
              <w:pStyle w:val="TableParagraph"/>
              <w:spacing w:line="360" w:lineRule="auto"/>
              <w:jc w:val="center"/>
              <w:rPr>
                <w:rFonts w:ascii="Carlito"/>
              </w:rPr>
            </w:pPr>
            <w:r>
              <w:rPr>
                <w:rFonts w:ascii="Carlito"/>
              </w:rPr>
              <w:t>Abnormal</w:t>
            </w:r>
          </w:p>
        </w:tc>
      </w:tr>
      <w:tr w:rsidR="00C61BFB" w14:paraId="328EB41C" w14:textId="77777777" w:rsidTr="00E36934">
        <w:trPr>
          <w:trHeight w:val="486"/>
        </w:trPr>
        <w:tc>
          <w:tcPr>
            <w:tcW w:w="1138" w:type="dxa"/>
            <w:vAlign w:val="center"/>
          </w:tcPr>
          <w:p w14:paraId="0545F4B1" w14:textId="77777777" w:rsidR="00C61BFB" w:rsidRPr="003140BB" w:rsidRDefault="00C61BFB" w:rsidP="0054036A">
            <w:pPr>
              <w:spacing w:line="360" w:lineRule="auto"/>
              <w:jc w:val="center"/>
              <w:rPr>
                <w:rFonts w:eastAsia="Times New Roman" w:cs="Calibri"/>
                <w:color w:val="000000"/>
              </w:rPr>
            </w:pPr>
            <w:r>
              <w:rPr>
                <w:rFonts w:eastAsia="Times New Roman" w:cs="Calibri"/>
                <w:color w:val="000000"/>
              </w:rPr>
              <w:t>09-MEI-22</w:t>
            </w:r>
          </w:p>
        </w:tc>
        <w:tc>
          <w:tcPr>
            <w:tcW w:w="1275" w:type="dxa"/>
          </w:tcPr>
          <w:p w14:paraId="67C8D1C9" w14:textId="77777777" w:rsidR="00C61BFB" w:rsidRDefault="00C61BFB" w:rsidP="0054036A">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758" w:type="dxa"/>
          </w:tcPr>
          <w:p w14:paraId="1E2501A9" w14:textId="77777777" w:rsidR="00C61BFB" w:rsidRDefault="00C61BFB" w:rsidP="0054036A">
            <w:pPr>
              <w:pStyle w:val="TableParagraph"/>
              <w:spacing w:line="360" w:lineRule="auto"/>
              <w:rPr>
                <w:rFonts w:ascii="Carlito"/>
              </w:rPr>
            </w:pPr>
            <w:r>
              <w:rPr>
                <w:rFonts w:ascii="Carlito"/>
              </w:rPr>
              <w:t>0.07</w:t>
            </w:r>
          </w:p>
        </w:tc>
        <w:tc>
          <w:tcPr>
            <w:tcW w:w="635" w:type="dxa"/>
          </w:tcPr>
          <w:p w14:paraId="0CBD6A9E" w14:textId="77777777" w:rsidR="00C61BFB" w:rsidRDefault="00C61BFB" w:rsidP="0054036A">
            <w:pPr>
              <w:pStyle w:val="TableParagraph"/>
              <w:spacing w:line="360" w:lineRule="auto"/>
              <w:jc w:val="center"/>
              <w:rPr>
                <w:rFonts w:ascii="Carlito"/>
              </w:rPr>
            </w:pPr>
            <w:r>
              <w:rPr>
                <w:rFonts w:ascii="Carlito"/>
              </w:rPr>
              <w:t>0.25</w:t>
            </w:r>
          </w:p>
        </w:tc>
        <w:tc>
          <w:tcPr>
            <w:tcW w:w="1301" w:type="dxa"/>
          </w:tcPr>
          <w:p w14:paraId="59AFE80B" w14:textId="77777777" w:rsidR="00C61BFB" w:rsidRDefault="00C61BFB" w:rsidP="0054036A">
            <w:pPr>
              <w:spacing w:line="360" w:lineRule="auto"/>
              <w:jc w:val="center"/>
            </w:pPr>
            <w:r>
              <w:t>0.1</w:t>
            </w:r>
          </w:p>
        </w:tc>
        <w:tc>
          <w:tcPr>
            <w:tcW w:w="471" w:type="dxa"/>
          </w:tcPr>
          <w:p w14:paraId="4C65D41F" w14:textId="77777777" w:rsidR="00C61BFB" w:rsidRDefault="00C61BFB" w:rsidP="0054036A">
            <w:pPr>
              <w:spacing w:line="360" w:lineRule="auto"/>
              <w:jc w:val="center"/>
              <w:rPr>
                <w:rFonts w:ascii="Carlito"/>
              </w:rPr>
            </w:pPr>
            <w:r>
              <w:rPr>
                <w:rFonts w:ascii="Carlito"/>
              </w:rPr>
              <w:t>15</w:t>
            </w:r>
          </w:p>
        </w:tc>
        <w:tc>
          <w:tcPr>
            <w:tcW w:w="1052" w:type="dxa"/>
          </w:tcPr>
          <w:p w14:paraId="79879934" w14:textId="77777777" w:rsidR="00C61BFB" w:rsidRDefault="00C61BFB" w:rsidP="0054036A">
            <w:pPr>
              <w:spacing w:line="360" w:lineRule="auto"/>
              <w:jc w:val="center"/>
              <w:rPr>
                <w:rFonts w:ascii="Carlito"/>
              </w:rPr>
            </w:pPr>
            <w:r>
              <w:rPr>
                <w:rFonts w:ascii="Carlito"/>
              </w:rPr>
              <w:t>2 H</w:t>
            </w:r>
          </w:p>
        </w:tc>
        <w:tc>
          <w:tcPr>
            <w:tcW w:w="1140" w:type="dxa"/>
          </w:tcPr>
          <w:p w14:paraId="620D47F7" w14:textId="77777777" w:rsidR="00C61BFB" w:rsidRDefault="00C61BFB" w:rsidP="0054036A">
            <w:pPr>
              <w:pStyle w:val="TableParagraph"/>
              <w:spacing w:line="360" w:lineRule="auto"/>
              <w:jc w:val="center"/>
              <w:rPr>
                <w:rFonts w:ascii="Carlito"/>
              </w:rPr>
            </w:pPr>
            <w:r>
              <w:rPr>
                <w:rFonts w:ascii="Carlito"/>
              </w:rPr>
              <w:t>Abnormal</w:t>
            </w:r>
          </w:p>
        </w:tc>
      </w:tr>
    </w:tbl>
    <w:p w14:paraId="27A066CC" w14:textId="77777777" w:rsidR="00C61BFB" w:rsidRDefault="00C61BFB" w:rsidP="0054036A">
      <w:pPr>
        <w:pStyle w:val="BodyText"/>
        <w:spacing w:line="360" w:lineRule="auto"/>
        <w:jc w:val="center"/>
      </w:pPr>
      <w:r>
        <w:t>Sumber:Mv.Habco Pioneer</w:t>
      </w:r>
    </w:p>
    <w:p w14:paraId="4F9464AB" w14:textId="77777777" w:rsidR="00C61BFB" w:rsidRPr="00CE1992" w:rsidRDefault="00C61BFB" w:rsidP="00CE1992">
      <w:pPr>
        <w:pStyle w:val="BodyText"/>
        <w:spacing w:line="360" w:lineRule="auto"/>
        <w:jc w:val="center"/>
        <w:rPr>
          <w:color w:val="000000" w:themeColor="text1"/>
        </w:rPr>
      </w:pPr>
    </w:p>
    <w:p w14:paraId="0AE6D5AE" w14:textId="2C338884" w:rsidR="00C61BFB" w:rsidRPr="00CE1992" w:rsidRDefault="00CE1992" w:rsidP="00CE1992">
      <w:pPr>
        <w:pStyle w:val="Caption"/>
        <w:jc w:val="center"/>
        <w:rPr>
          <w:color w:val="000000" w:themeColor="text1"/>
          <w:sz w:val="24"/>
          <w:szCs w:val="24"/>
        </w:rPr>
      </w:pPr>
      <w:bookmarkStart w:id="117" w:name="_Toc157084169"/>
      <w:bookmarkStart w:id="118" w:name="_Toc157179271"/>
      <w:r w:rsidRPr="00CE1992">
        <w:rPr>
          <w:color w:val="000000" w:themeColor="text1"/>
          <w:sz w:val="24"/>
          <w:szCs w:val="24"/>
        </w:rPr>
        <w:t xml:space="preserve">Tabel 4. </w:t>
      </w:r>
      <w:r w:rsidRPr="00CE1992">
        <w:rPr>
          <w:color w:val="000000" w:themeColor="text1"/>
          <w:sz w:val="24"/>
          <w:szCs w:val="24"/>
        </w:rPr>
        <w:fldChar w:fldCharType="begin"/>
      </w:r>
      <w:r w:rsidRPr="00CE1992">
        <w:rPr>
          <w:color w:val="000000" w:themeColor="text1"/>
          <w:sz w:val="24"/>
          <w:szCs w:val="24"/>
        </w:rPr>
        <w:instrText xml:space="preserve"> SEQ Tabel_4. \* ARABIC </w:instrText>
      </w:r>
      <w:r w:rsidRPr="00CE1992">
        <w:rPr>
          <w:color w:val="000000" w:themeColor="text1"/>
          <w:sz w:val="24"/>
          <w:szCs w:val="24"/>
        </w:rPr>
        <w:fldChar w:fldCharType="separate"/>
      </w:r>
      <w:r w:rsidR="003852FC">
        <w:rPr>
          <w:noProof/>
          <w:color w:val="000000" w:themeColor="text1"/>
          <w:sz w:val="24"/>
          <w:szCs w:val="24"/>
        </w:rPr>
        <w:t>8</w:t>
      </w:r>
      <w:r w:rsidRPr="00CE1992">
        <w:rPr>
          <w:color w:val="000000" w:themeColor="text1"/>
          <w:sz w:val="24"/>
          <w:szCs w:val="24"/>
        </w:rPr>
        <w:fldChar w:fldCharType="end"/>
      </w:r>
      <w:r w:rsidRPr="00CE1992">
        <w:rPr>
          <w:color w:val="000000" w:themeColor="text1"/>
          <w:sz w:val="24"/>
          <w:szCs w:val="24"/>
          <w:lang w:val="en-US"/>
        </w:rPr>
        <w:t xml:space="preserve"> Data setelah pembersihan filter didalam chamber</w:t>
      </w:r>
      <w:bookmarkEnd w:id="117"/>
      <w:bookmarkEnd w:id="118"/>
    </w:p>
    <w:tbl>
      <w:tblPr>
        <w:tblW w:w="79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2"/>
        <w:gridCol w:w="943"/>
        <w:gridCol w:w="687"/>
        <w:gridCol w:w="688"/>
        <w:gridCol w:w="1117"/>
        <w:gridCol w:w="958"/>
        <w:gridCol w:w="1172"/>
        <w:gridCol w:w="1110"/>
      </w:tblGrid>
      <w:tr w:rsidR="00C61BFB" w14:paraId="71C58F26" w14:textId="77777777" w:rsidTr="00F368D0">
        <w:trPr>
          <w:trHeight w:val="1021"/>
        </w:trPr>
        <w:tc>
          <w:tcPr>
            <w:tcW w:w="1312" w:type="dxa"/>
            <w:vMerge w:val="restart"/>
          </w:tcPr>
          <w:p w14:paraId="54A03AB8" w14:textId="77777777" w:rsidR="00C61BFB" w:rsidRDefault="00C61BFB" w:rsidP="0054036A">
            <w:pPr>
              <w:pStyle w:val="TableParagraph"/>
              <w:spacing w:line="360" w:lineRule="auto"/>
            </w:pPr>
          </w:p>
          <w:p w14:paraId="21F97BC3" w14:textId="77777777" w:rsidR="00C61BFB" w:rsidRDefault="00C61BFB" w:rsidP="0054036A">
            <w:pPr>
              <w:pStyle w:val="TableParagraph"/>
              <w:spacing w:line="360" w:lineRule="auto"/>
              <w:rPr>
                <w:sz w:val="25"/>
              </w:rPr>
            </w:pPr>
          </w:p>
          <w:p w14:paraId="7B0DB649" w14:textId="77777777" w:rsidR="00C61BFB" w:rsidRDefault="00C61BFB" w:rsidP="00114079">
            <w:pPr>
              <w:pStyle w:val="TableParagraph"/>
              <w:spacing w:line="360" w:lineRule="auto"/>
              <w:jc w:val="center"/>
              <w:rPr>
                <w:rFonts w:ascii="Carlito"/>
              </w:rPr>
            </w:pPr>
            <w:r>
              <w:rPr>
                <w:rFonts w:ascii="Carlito"/>
              </w:rPr>
              <w:t>Date</w:t>
            </w:r>
          </w:p>
        </w:tc>
        <w:tc>
          <w:tcPr>
            <w:tcW w:w="943" w:type="dxa"/>
            <w:vMerge w:val="restart"/>
          </w:tcPr>
          <w:p w14:paraId="5817158A" w14:textId="77777777" w:rsidR="00C61BFB" w:rsidRDefault="00C61BFB" w:rsidP="0054036A">
            <w:pPr>
              <w:pStyle w:val="TableParagraph"/>
              <w:spacing w:line="360" w:lineRule="auto"/>
            </w:pPr>
          </w:p>
          <w:p w14:paraId="08A23544" w14:textId="77777777" w:rsidR="00C61BFB" w:rsidRDefault="00C61BFB" w:rsidP="0054036A">
            <w:pPr>
              <w:pStyle w:val="TableParagraph"/>
              <w:spacing w:line="360" w:lineRule="auto"/>
              <w:rPr>
                <w:sz w:val="25"/>
              </w:rPr>
            </w:pPr>
          </w:p>
          <w:p w14:paraId="51E214EB" w14:textId="77777777" w:rsidR="00C61BFB" w:rsidRDefault="00C61BFB" w:rsidP="0054036A">
            <w:pPr>
              <w:pStyle w:val="TableParagraph"/>
              <w:spacing w:line="360" w:lineRule="auto"/>
              <w:jc w:val="center"/>
              <w:rPr>
                <w:rFonts w:ascii="Carlito"/>
              </w:rPr>
            </w:pPr>
            <w:r>
              <w:rPr>
                <w:rFonts w:ascii="Carlito"/>
              </w:rPr>
              <w:t>Location</w:t>
            </w:r>
          </w:p>
        </w:tc>
        <w:tc>
          <w:tcPr>
            <w:tcW w:w="1375" w:type="dxa"/>
            <w:gridSpan w:val="2"/>
          </w:tcPr>
          <w:p w14:paraId="69496372" w14:textId="77777777" w:rsidR="00C61BFB" w:rsidRPr="00860E0F" w:rsidRDefault="00C61BFB" w:rsidP="0054036A">
            <w:pPr>
              <w:pStyle w:val="TableParagraph"/>
              <w:spacing w:line="360" w:lineRule="auto"/>
              <w:jc w:val="center"/>
              <w:rPr>
                <w:rFonts w:ascii="Carlito"/>
                <w:spacing w:val="-1"/>
              </w:rPr>
            </w:pPr>
            <w:r>
              <w:rPr>
                <w:rFonts w:ascii="Carlito"/>
                <w:spacing w:val="-1"/>
              </w:rPr>
              <w:t xml:space="preserve">Press </w:t>
            </w:r>
            <w:r>
              <w:rPr>
                <w:rFonts w:ascii="Carlito"/>
              </w:rPr>
              <w:t>Pump</w:t>
            </w:r>
          </w:p>
          <w:p w14:paraId="3F78F1B8" w14:textId="77777777" w:rsidR="00C61BFB" w:rsidRDefault="00C61BFB" w:rsidP="0054036A">
            <w:pPr>
              <w:pStyle w:val="TableParagraph"/>
              <w:spacing w:line="360" w:lineRule="auto"/>
              <w:jc w:val="center"/>
              <w:rPr>
                <w:rFonts w:ascii="Carlito"/>
              </w:rPr>
            </w:pPr>
            <w:r>
              <w:rPr>
                <w:rFonts w:ascii="Carlito"/>
              </w:rPr>
              <w:t>( MPa</w:t>
            </w:r>
            <w:r>
              <w:rPr>
                <w:rFonts w:ascii="Carlito"/>
                <w:spacing w:val="-6"/>
              </w:rPr>
              <w:t xml:space="preserve"> </w:t>
            </w:r>
            <w:r>
              <w:rPr>
                <w:rFonts w:ascii="Carlito"/>
              </w:rPr>
              <w:t>)</w:t>
            </w:r>
          </w:p>
        </w:tc>
        <w:tc>
          <w:tcPr>
            <w:tcW w:w="1117" w:type="dxa"/>
            <w:tcBorders>
              <w:bottom w:val="nil"/>
            </w:tcBorders>
          </w:tcPr>
          <w:p w14:paraId="1DDDE980" w14:textId="77777777" w:rsidR="00C61BFB" w:rsidRDefault="00C61BFB" w:rsidP="0054036A">
            <w:pPr>
              <w:pStyle w:val="TableParagraph"/>
              <w:spacing w:line="360" w:lineRule="auto"/>
              <w:jc w:val="center"/>
            </w:pPr>
            <w:r>
              <w:t>Pressurein chamber</w:t>
            </w:r>
          </w:p>
          <w:p w14:paraId="65539C2E" w14:textId="77777777" w:rsidR="00C61BFB" w:rsidRPr="00577523" w:rsidRDefault="00C61BFB" w:rsidP="0054036A">
            <w:pPr>
              <w:spacing w:line="360" w:lineRule="auto"/>
              <w:jc w:val="center"/>
            </w:pPr>
            <w:r>
              <w:t>(Kg/cm²)</w:t>
            </w:r>
          </w:p>
        </w:tc>
        <w:tc>
          <w:tcPr>
            <w:tcW w:w="958" w:type="dxa"/>
            <w:vMerge w:val="restart"/>
          </w:tcPr>
          <w:p w14:paraId="539B71E4" w14:textId="77777777" w:rsidR="00C61BFB" w:rsidRDefault="00C61BFB" w:rsidP="0054036A">
            <w:pPr>
              <w:pStyle w:val="TableParagraph"/>
              <w:spacing w:line="360" w:lineRule="auto"/>
              <w:rPr>
                <w:sz w:val="23"/>
              </w:rPr>
            </w:pPr>
          </w:p>
          <w:p w14:paraId="0D6D2839" w14:textId="77777777" w:rsidR="00C61BFB" w:rsidRDefault="00C61BFB" w:rsidP="0054036A">
            <w:pPr>
              <w:pStyle w:val="TableParagraph"/>
              <w:spacing w:line="360" w:lineRule="auto"/>
              <w:jc w:val="center"/>
              <w:rPr>
                <w:rFonts w:ascii="Carlito"/>
              </w:rPr>
            </w:pPr>
            <w:r>
              <w:rPr>
                <w:rFonts w:ascii="Carlito"/>
              </w:rPr>
              <w:t>Ppm</w:t>
            </w:r>
          </w:p>
        </w:tc>
        <w:tc>
          <w:tcPr>
            <w:tcW w:w="1172" w:type="dxa"/>
            <w:vMerge w:val="restart"/>
          </w:tcPr>
          <w:p w14:paraId="2FACD7DE" w14:textId="77777777" w:rsidR="00C61BFB" w:rsidRDefault="00C61BFB" w:rsidP="0054036A">
            <w:pPr>
              <w:pStyle w:val="TableParagraph"/>
              <w:spacing w:line="360" w:lineRule="auto"/>
              <w:jc w:val="center"/>
              <w:rPr>
                <w:rFonts w:ascii="Carlito"/>
              </w:rPr>
            </w:pPr>
            <w:r>
              <w:rPr>
                <w:rFonts w:ascii="Carlito"/>
              </w:rPr>
              <w:t xml:space="preserve">operation hours </w:t>
            </w:r>
          </w:p>
          <w:p w14:paraId="14E22C3A" w14:textId="77777777" w:rsidR="00C61BFB" w:rsidRDefault="00C61BFB" w:rsidP="0054036A">
            <w:pPr>
              <w:pStyle w:val="TableParagraph"/>
              <w:spacing w:line="360" w:lineRule="auto"/>
              <w:jc w:val="center"/>
              <w:rPr>
                <w:rFonts w:ascii="Carlito"/>
              </w:rPr>
            </w:pPr>
            <w:r>
              <w:rPr>
                <w:rFonts w:ascii="Carlito"/>
              </w:rPr>
              <w:t>(H )</w:t>
            </w:r>
          </w:p>
        </w:tc>
        <w:tc>
          <w:tcPr>
            <w:tcW w:w="1110" w:type="dxa"/>
            <w:vMerge w:val="restart"/>
          </w:tcPr>
          <w:p w14:paraId="43C778F9" w14:textId="77777777" w:rsidR="00C61BFB" w:rsidRDefault="00C61BFB" w:rsidP="0054036A">
            <w:pPr>
              <w:pStyle w:val="TableParagraph"/>
              <w:spacing w:line="360" w:lineRule="auto"/>
              <w:rPr>
                <w:sz w:val="25"/>
              </w:rPr>
            </w:pPr>
          </w:p>
          <w:p w14:paraId="5678C25F" w14:textId="77777777" w:rsidR="00C61BFB" w:rsidRDefault="00C61BFB" w:rsidP="0054036A">
            <w:pPr>
              <w:pStyle w:val="TableParagraph"/>
              <w:spacing w:line="360" w:lineRule="auto"/>
              <w:jc w:val="center"/>
              <w:rPr>
                <w:rFonts w:ascii="Carlito"/>
              </w:rPr>
            </w:pPr>
            <w:r>
              <w:rPr>
                <w:rFonts w:ascii="Carlito"/>
              </w:rPr>
              <w:t>Ket</w:t>
            </w:r>
          </w:p>
        </w:tc>
      </w:tr>
      <w:tr w:rsidR="00C61BFB" w14:paraId="630BD2DC" w14:textId="77777777" w:rsidTr="00F368D0">
        <w:trPr>
          <w:trHeight w:val="67"/>
        </w:trPr>
        <w:tc>
          <w:tcPr>
            <w:tcW w:w="1312" w:type="dxa"/>
            <w:vMerge/>
            <w:tcBorders>
              <w:top w:val="nil"/>
            </w:tcBorders>
          </w:tcPr>
          <w:p w14:paraId="4311A070" w14:textId="77777777" w:rsidR="00C61BFB" w:rsidRDefault="00C61BFB" w:rsidP="0054036A">
            <w:pPr>
              <w:spacing w:line="360" w:lineRule="auto"/>
              <w:rPr>
                <w:sz w:val="2"/>
                <w:szCs w:val="2"/>
              </w:rPr>
            </w:pPr>
          </w:p>
        </w:tc>
        <w:tc>
          <w:tcPr>
            <w:tcW w:w="943" w:type="dxa"/>
            <w:vMerge/>
            <w:tcBorders>
              <w:top w:val="nil"/>
            </w:tcBorders>
          </w:tcPr>
          <w:p w14:paraId="1644B771" w14:textId="77777777" w:rsidR="00C61BFB" w:rsidRDefault="00C61BFB" w:rsidP="0054036A">
            <w:pPr>
              <w:spacing w:line="360" w:lineRule="auto"/>
              <w:rPr>
                <w:sz w:val="2"/>
                <w:szCs w:val="2"/>
              </w:rPr>
            </w:pPr>
          </w:p>
        </w:tc>
        <w:tc>
          <w:tcPr>
            <w:tcW w:w="687" w:type="dxa"/>
          </w:tcPr>
          <w:p w14:paraId="653E19DA" w14:textId="77777777" w:rsidR="00C61BFB" w:rsidRDefault="00C61BFB" w:rsidP="0054036A">
            <w:pPr>
              <w:pStyle w:val="TableParagraph"/>
              <w:spacing w:line="360" w:lineRule="auto"/>
              <w:rPr>
                <w:rFonts w:ascii="Carlito"/>
              </w:rPr>
            </w:pPr>
            <w:r>
              <w:rPr>
                <w:rFonts w:ascii="Carlito"/>
              </w:rPr>
              <w:t>In</w:t>
            </w:r>
          </w:p>
        </w:tc>
        <w:tc>
          <w:tcPr>
            <w:tcW w:w="688" w:type="dxa"/>
          </w:tcPr>
          <w:p w14:paraId="1A72BC0E" w14:textId="77777777" w:rsidR="00C61BFB" w:rsidRDefault="00C61BFB" w:rsidP="0054036A">
            <w:pPr>
              <w:pStyle w:val="TableParagraph"/>
              <w:spacing w:line="360" w:lineRule="auto"/>
              <w:jc w:val="center"/>
              <w:rPr>
                <w:rFonts w:ascii="Carlito"/>
              </w:rPr>
            </w:pPr>
            <w:r>
              <w:rPr>
                <w:rFonts w:ascii="Carlito"/>
              </w:rPr>
              <w:t>Out</w:t>
            </w:r>
          </w:p>
        </w:tc>
        <w:tc>
          <w:tcPr>
            <w:tcW w:w="1117" w:type="dxa"/>
            <w:tcBorders>
              <w:top w:val="nil"/>
            </w:tcBorders>
          </w:tcPr>
          <w:p w14:paraId="3EA5223A" w14:textId="77777777" w:rsidR="00C61BFB" w:rsidRPr="00577523" w:rsidRDefault="00C61BFB" w:rsidP="0054036A">
            <w:pPr>
              <w:spacing w:line="360" w:lineRule="auto"/>
              <w:jc w:val="center"/>
            </w:pPr>
          </w:p>
        </w:tc>
        <w:tc>
          <w:tcPr>
            <w:tcW w:w="958" w:type="dxa"/>
            <w:vMerge/>
            <w:tcBorders>
              <w:top w:val="nil"/>
            </w:tcBorders>
          </w:tcPr>
          <w:p w14:paraId="601EED4D" w14:textId="77777777" w:rsidR="00C61BFB" w:rsidRDefault="00C61BFB" w:rsidP="0054036A">
            <w:pPr>
              <w:spacing w:line="360" w:lineRule="auto"/>
              <w:rPr>
                <w:sz w:val="2"/>
                <w:szCs w:val="2"/>
              </w:rPr>
            </w:pPr>
          </w:p>
        </w:tc>
        <w:tc>
          <w:tcPr>
            <w:tcW w:w="1172" w:type="dxa"/>
            <w:vMerge/>
            <w:tcBorders>
              <w:top w:val="nil"/>
            </w:tcBorders>
          </w:tcPr>
          <w:p w14:paraId="1D8281D6" w14:textId="77777777" w:rsidR="00C61BFB" w:rsidRDefault="00C61BFB" w:rsidP="0054036A">
            <w:pPr>
              <w:spacing w:line="360" w:lineRule="auto"/>
              <w:rPr>
                <w:sz w:val="2"/>
                <w:szCs w:val="2"/>
              </w:rPr>
            </w:pPr>
          </w:p>
        </w:tc>
        <w:tc>
          <w:tcPr>
            <w:tcW w:w="1110" w:type="dxa"/>
            <w:vMerge/>
            <w:tcBorders>
              <w:top w:val="nil"/>
            </w:tcBorders>
          </w:tcPr>
          <w:p w14:paraId="32BBA092" w14:textId="77777777" w:rsidR="00C61BFB" w:rsidRDefault="00C61BFB" w:rsidP="0054036A">
            <w:pPr>
              <w:spacing w:line="360" w:lineRule="auto"/>
              <w:rPr>
                <w:sz w:val="2"/>
                <w:szCs w:val="2"/>
              </w:rPr>
            </w:pPr>
          </w:p>
        </w:tc>
      </w:tr>
      <w:tr w:rsidR="00C61BFB" w14:paraId="09D65852" w14:textId="77777777" w:rsidTr="00F368D0">
        <w:trPr>
          <w:trHeight w:val="614"/>
        </w:trPr>
        <w:tc>
          <w:tcPr>
            <w:tcW w:w="1312" w:type="dxa"/>
            <w:vAlign w:val="center"/>
          </w:tcPr>
          <w:p w14:paraId="57A5293F" w14:textId="77777777" w:rsidR="00C61BFB" w:rsidRPr="003140BB" w:rsidRDefault="00C61BFB" w:rsidP="0054036A">
            <w:pPr>
              <w:spacing w:line="360" w:lineRule="auto"/>
              <w:jc w:val="center"/>
              <w:rPr>
                <w:rFonts w:eastAsia="Times New Roman" w:cs="Calibri"/>
                <w:color w:val="000000"/>
              </w:rPr>
            </w:pPr>
            <w:r>
              <w:rPr>
                <w:rFonts w:eastAsia="Times New Roman" w:cs="Calibri"/>
                <w:color w:val="000000"/>
              </w:rPr>
              <w:t>14-MEI</w:t>
            </w:r>
            <w:r w:rsidRPr="003140BB">
              <w:rPr>
                <w:rFonts w:eastAsia="Times New Roman" w:cs="Calibri"/>
                <w:color w:val="000000"/>
              </w:rPr>
              <w:t>-22</w:t>
            </w:r>
          </w:p>
        </w:tc>
        <w:tc>
          <w:tcPr>
            <w:tcW w:w="943" w:type="dxa"/>
          </w:tcPr>
          <w:p w14:paraId="762C423B" w14:textId="77777777" w:rsidR="00C61BFB" w:rsidRDefault="00C61BFB" w:rsidP="0054036A">
            <w:pPr>
              <w:pStyle w:val="TableParagraph"/>
              <w:spacing w:line="360" w:lineRule="auto"/>
              <w:jc w:val="center"/>
              <w:rPr>
                <w:rFonts w:ascii="Carlito"/>
              </w:rPr>
            </w:pPr>
            <w:r>
              <w:rPr>
                <w:rFonts w:ascii="Carlito"/>
              </w:rPr>
              <w:t>high sea</w:t>
            </w:r>
          </w:p>
        </w:tc>
        <w:tc>
          <w:tcPr>
            <w:tcW w:w="687" w:type="dxa"/>
          </w:tcPr>
          <w:p w14:paraId="1AF5C44D" w14:textId="77777777" w:rsidR="00C61BFB" w:rsidRDefault="00C61BFB" w:rsidP="0054036A">
            <w:pPr>
              <w:pStyle w:val="TableParagraph"/>
              <w:spacing w:line="360" w:lineRule="auto"/>
              <w:jc w:val="center"/>
              <w:rPr>
                <w:rFonts w:ascii="Carlito"/>
              </w:rPr>
            </w:pPr>
            <w:r>
              <w:rPr>
                <w:rFonts w:ascii="Carlito"/>
              </w:rPr>
              <w:t>0.07</w:t>
            </w:r>
          </w:p>
        </w:tc>
        <w:tc>
          <w:tcPr>
            <w:tcW w:w="688" w:type="dxa"/>
          </w:tcPr>
          <w:p w14:paraId="617882FB" w14:textId="77777777" w:rsidR="00C61BFB" w:rsidRDefault="00C61BFB" w:rsidP="0054036A">
            <w:pPr>
              <w:pStyle w:val="TableParagraph"/>
              <w:spacing w:line="360" w:lineRule="auto"/>
              <w:jc w:val="center"/>
              <w:rPr>
                <w:rFonts w:ascii="Carlito"/>
              </w:rPr>
            </w:pPr>
            <w:r>
              <w:rPr>
                <w:rFonts w:ascii="Carlito"/>
              </w:rPr>
              <w:t>0.2</w:t>
            </w:r>
          </w:p>
        </w:tc>
        <w:tc>
          <w:tcPr>
            <w:tcW w:w="1117" w:type="dxa"/>
          </w:tcPr>
          <w:p w14:paraId="6745BC2F" w14:textId="77777777" w:rsidR="00C61BFB" w:rsidRDefault="00C61BFB" w:rsidP="0054036A">
            <w:pPr>
              <w:spacing w:line="360" w:lineRule="auto"/>
              <w:jc w:val="center"/>
            </w:pPr>
            <w:r w:rsidRPr="00C00D25">
              <w:t>0.5</w:t>
            </w:r>
          </w:p>
        </w:tc>
        <w:tc>
          <w:tcPr>
            <w:tcW w:w="958" w:type="dxa"/>
          </w:tcPr>
          <w:p w14:paraId="79515194" w14:textId="77777777" w:rsidR="00C61BFB" w:rsidRDefault="00C61BFB" w:rsidP="0054036A">
            <w:pPr>
              <w:spacing w:line="360" w:lineRule="auto"/>
              <w:jc w:val="center"/>
              <w:rPr>
                <w:rFonts w:ascii="Carlito"/>
              </w:rPr>
            </w:pPr>
            <w:r>
              <w:rPr>
                <w:rFonts w:ascii="Carlito"/>
              </w:rPr>
              <w:t>15</w:t>
            </w:r>
          </w:p>
        </w:tc>
        <w:tc>
          <w:tcPr>
            <w:tcW w:w="1172" w:type="dxa"/>
          </w:tcPr>
          <w:p w14:paraId="3FB39A4B" w14:textId="77777777" w:rsidR="00C61BFB" w:rsidRDefault="00C61BFB" w:rsidP="0054036A">
            <w:pPr>
              <w:spacing w:line="360" w:lineRule="auto"/>
              <w:jc w:val="center"/>
              <w:rPr>
                <w:rFonts w:ascii="Carlito"/>
              </w:rPr>
            </w:pPr>
            <w:r>
              <w:rPr>
                <w:rFonts w:ascii="Carlito"/>
              </w:rPr>
              <w:t>2 H</w:t>
            </w:r>
          </w:p>
        </w:tc>
        <w:tc>
          <w:tcPr>
            <w:tcW w:w="1110" w:type="dxa"/>
          </w:tcPr>
          <w:p w14:paraId="68330F14" w14:textId="77777777" w:rsidR="00C61BFB" w:rsidRDefault="00C61BFB" w:rsidP="0054036A">
            <w:pPr>
              <w:pStyle w:val="TableParagraph"/>
              <w:spacing w:line="360" w:lineRule="auto"/>
              <w:jc w:val="center"/>
              <w:rPr>
                <w:rFonts w:ascii="Carlito"/>
              </w:rPr>
            </w:pPr>
            <w:r>
              <w:rPr>
                <w:rFonts w:ascii="Carlito"/>
              </w:rPr>
              <w:t>Normal</w:t>
            </w:r>
          </w:p>
        </w:tc>
      </w:tr>
      <w:tr w:rsidR="00C61BFB" w14:paraId="6A4DB780" w14:textId="77777777" w:rsidTr="00F368D0">
        <w:trPr>
          <w:trHeight w:val="612"/>
        </w:trPr>
        <w:tc>
          <w:tcPr>
            <w:tcW w:w="1312" w:type="dxa"/>
            <w:vAlign w:val="center"/>
          </w:tcPr>
          <w:p w14:paraId="7F070466" w14:textId="77777777" w:rsidR="00C61BFB" w:rsidRPr="003140BB" w:rsidRDefault="00C61BFB" w:rsidP="0054036A">
            <w:pPr>
              <w:spacing w:line="360" w:lineRule="auto"/>
              <w:jc w:val="center"/>
              <w:rPr>
                <w:rFonts w:eastAsia="Times New Roman" w:cs="Calibri"/>
                <w:color w:val="000000"/>
              </w:rPr>
            </w:pPr>
            <w:r>
              <w:rPr>
                <w:rFonts w:eastAsia="Times New Roman" w:cs="Calibri"/>
                <w:color w:val="000000"/>
              </w:rPr>
              <w:t>19-MEI</w:t>
            </w:r>
            <w:r w:rsidRPr="003140BB">
              <w:rPr>
                <w:rFonts w:eastAsia="Times New Roman" w:cs="Calibri"/>
                <w:color w:val="000000"/>
              </w:rPr>
              <w:t>-22</w:t>
            </w:r>
          </w:p>
        </w:tc>
        <w:tc>
          <w:tcPr>
            <w:tcW w:w="943" w:type="dxa"/>
          </w:tcPr>
          <w:p w14:paraId="4B40A940" w14:textId="77777777" w:rsidR="00C61BFB" w:rsidRDefault="00C61BFB" w:rsidP="0054036A">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687" w:type="dxa"/>
          </w:tcPr>
          <w:p w14:paraId="0AA9E12F" w14:textId="77777777" w:rsidR="00C61BFB" w:rsidRDefault="00C61BFB" w:rsidP="0054036A">
            <w:pPr>
              <w:pStyle w:val="TableParagraph"/>
              <w:spacing w:line="360" w:lineRule="auto"/>
              <w:jc w:val="center"/>
              <w:rPr>
                <w:rFonts w:ascii="Carlito"/>
              </w:rPr>
            </w:pPr>
            <w:r>
              <w:rPr>
                <w:rFonts w:ascii="Carlito"/>
              </w:rPr>
              <w:t>0.07</w:t>
            </w:r>
          </w:p>
        </w:tc>
        <w:tc>
          <w:tcPr>
            <w:tcW w:w="688" w:type="dxa"/>
          </w:tcPr>
          <w:p w14:paraId="32306EE3" w14:textId="77777777" w:rsidR="00C61BFB" w:rsidRDefault="00C61BFB" w:rsidP="0054036A">
            <w:pPr>
              <w:pStyle w:val="TableParagraph"/>
              <w:spacing w:line="360" w:lineRule="auto"/>
              <w:jc w:val="center"/>
              <w:rPr>
                <w:rFonts w:ascii="Carlito"/>
              </w:rPr>
            </w:pPr>
            <w:r>
              <w:rPr>
                <w:rFonts w:ascii="Carlito"/>
              </w:rPr>
              <w:t>0.2</w:t>
            </w:r>
          </w:p>
        </w:tc>
        <w:tc>
          <w:tcPr>
            <w:tcW w:w="1117" w:type="dxa"/>
          </w:tcPr>
          <w:p w14:paraId="071AD7C1" w14:textId="77777777" w:rsidR="00C61BFB" w:rsidRDefault="00C61BFB" w:rsidP="0054036A">
            <w:pPr>
              <w:spacing w:line="360" w:lineRule="auto"/>
              <w:jc w:val="center"/>
            </w:pPr>
            <w:r w:rsidRPr="00C00D25">
              <w:t>0.5</w:t>
            </w:r>
          </w:p>
        </w:tc>
        <w:tc>
          <w:tcPr>
            <w:tcW w:w="958" w:type="dxa"/>
          </w:tcPr>
          <w:p w14:paraId="2BD3C00F" w14:textId="77777777" w:rsidR="00C61BFB" w:rsidRDefault="00C61BFB" w:rsidP="0054036A">
            <w:pPr>
              <w:spacing w:line="360" w:lineRule="auto"/>
              <w:jc w:val="center"/>
              <w:rPr>
                <w:rFonts w:ascii="Carlito"/>
              </w:rPr>
            </w:pPr>
            <w:r>
              <w:rPr>
                <w:rFonts w:ascii="Carlito"/>
              </w:rPr>
              <w:t>15</w:t>
            </w:r>
          </w:p>
        </w:tc>
        <w:tc>
          <w:tcPr>
            <w:tcW w:w="1172" w:type="dxa"/>
          </w:tcPr>
          <w:p w14:paraId="757BDB15" w14:textId="77777777" w:rsidR="00C61BFB" w:rsidRDefault="00C61BFB" w:rsidP="0054036A">
            <w:pPr>
              <w:spacing w:line="360" w:lineRule="auto"/>
              <w:jc w:val="center"/>
              <w:rPr>
                <w:rFonts w:ascii="Carlito"/>
              </w:rPr>
            </w:pPr>
            <w:r>
              <w:rPr>
                <w:rFonts w:ascii="Carlito"/>
              </w:rPr>
              <w:t>2 H</w:t>
            </w:r>
          </w:p>
        </w:tc>
        <w:tc>
          <w:tcPr>
            <w:tcW w:w="1110" w:type="dxa"/>
          </w:tcPr>
          <w:p w14:paraId="2B90BA74" w14:textId="77777777" w:rsidR="00C61BFB" w:rsidRDefault="00C61BFB" w:rsidP="0054036A">
            <w:pPr>
              <w:pStyle w:val="TableParagraph"/>
              <w:spacing w:line="360" w:lineRule="auto"/>
              <w:jc w:val="center"/>
              <w:rPr>
                <w:rFonts w:ascii="Carlito"/>
              </w:rPr>
            </w:pPr>
            <w:r>
              <w:rPr>
                <w:rFonts w:ascii="Carlito"/>
              </w:rPr>
              <w:t>Normal</w:t>
            </w:r>
          </w:p>
        </w:tc>
      </w:tr>
      <w:tr w:rsidR="00C61BFB" w14:paraId="7BDE519C" w14:textId="77777777" w:rsidTr="00F368D0">
        <w:trPr>
          <w:trHeight w:val="614"/>
        </w:trPr>
        <w:tc>
          <w:tcPr>
            <w:tcW w:w="1312" w:type="dxa"/>
            <w:vAlign w:val="center"/>
          </w:tcPr>
          <w:p w14:paraId="42858EA7" w14:textId="77777777" w:rsidR="00C61BFB" w:rsidRPr="003140BB" w:rsidRDefault="00C61BFB" w:rsidP="0054036A">
            <w:pPr>
              <w:spacing w:line="360" w:lineRule="auto"/>
              <w:jc w:val="center"/>
              <w:rPr>
                <w:rFonts w:eastAsia="Times New Roman" w:cs="Calibri"/>
                <w:color w:val="000000"/>
              </w:rPr>
            </w:pPr>
            <w:r>
              <w:rPr>
                <w:rFonts w:eastAsia="Times New Roman" w:cs="Calibri"/>
                <w:color w:val="000000"/>
              </w:rPr>
              <w:t>21-MEI</w:t>
            </w:r>
            <w:r w:rsidRPr="003140BB">
              <w:rPr>
                <w:rFonts w:eastAsia="Times New Roman" w:cs="Calibri"/>
                <w:color w:val="000000"/>
              </w:rPr>
              <w:t>-22</w:t>
            </w:r>
          </w:p>
        </w:tc>
        <w:tc>
          <w:tcPr>
            <w:tcW w:w="943" w:type="dxa"/>
          </w:tcPr>
          <w:p w14:paraId="18BE7EC0" w14:textId="77777777" w:rsidR="00C61BFB" w:rsidRDefault="00C61BFB" w:rsidP="0054036A">
            <w:pPr>
              <w:pStyle w:val="TableParagraph"/>
              <w:spacing w:line="360" w:lineRule="auto"/>
              <w:jc w:val="center"/>
              <w:rPr>
                <w:rFonts w:ascii="Carlito"/>
              </w:rPr>
            </w:pPr>
            <w:r w:rsidRPr="00BA373A">
              <w:rPr>
                <w:rFonts w:ascii="Carlito"/>
              </w:rPr>
              <w:t>high</w:t>
            </w:r>
            <w:r>
              <w:rPr>
                <w:rFonts w:ascii="Carlito"/>
              </w:rPr>
              <w:t xml:space="preserve"> </w:t>
            </w:r>
            <w:r w:rsidRPr="00BA373A">
              <w:rPr>
                <w:rFonts w:ascii="Carlito"/>
              </w:rPr>
              <w:t>sea</w:t>
            </w:r>
          </w:p>
        </w:tc>
        <w:tc>
          <w:tcPr>
            <w:tcW w:w="687" w:type="dxa"/>
          </w:tcPr>
          <w:p w14:paraId="5F115CAC" w14:textId="77777777" w:rsidR="00C61BFB" w:rsidRDefault="00C61BFB" w:rsidP="0054036A">
            <w:pPr>
              <w:pStyle w:val="TableParagraph"/>
              <w:spacing w:line="360" w:lineRule="auto"/>
              <w:jc w:val="center"/>
              <w:rPr>
                <w:rFonts w:ascii="Carlito"/>
              </w:rPr>
            </w:pPr>
            <w:r>
              <w:rPr>
                <w:rFonts w:ascii="Carlito"/>
              </w:rPr>
              <w:t>0.07</w:t>
            </w:r>
          </w:p>
        </w:tc>
        <w:tc>
          <w:tcPr>
            <w:tcW w:w="688" w:type="dxa"/>
          </w:tcPr>
          <w:p w14:paraId="381D12EB" w14:textId="77777777" w:rsidR="00C61BFB" w:rsidRDefault="00C61BFB" w:rsidP="0054036A">
            <w:pPr>
              <w:pStyle w:val="TableParagraph"/>
              <w:spacing w:line="360" w:lineRule="auto"/>
              <w:jc w:val="center"/>
              <w:rPr>
                <w:rFonts w:ascii="Carlito"/>
              </w:rPr>
            </w:pPr>
            <w:r>
              <w:rPr>
                <w:rFonts w:ascii="Carlito"/>
              </w:rPr>
              <w:t>0.2</w:t>
            </w:r>
          </w:p>
        </w:tc>
        <w:tc>
          <w:tcPr>
            <w:tcW w:w="1117" w:type="dxa"/>
          </w:tcPr>
          <w:p w14:paraId="4E6B9271" w14:textId="77777777" w:rsidR="00C61BFB" w:rsidRDefault="00C61BFB" w:rsidP="0054036A">
            <w:pPr>
              <w:spacing w:line="360" w:lineRule="auto"/>
              <w:jc w:val="center"/>
            </w:pPr>
            <w:r w:rsidRPr="00C00D25">
              <w:t>0.5</w:t>
            </w:r>
          </w:p>
        </w:tc>
        <w:tc>
          <w:tcPr>
            <w:tcW w:w="958" w:type="dxa"/>
          </w:tcPr>
          <w:p w14:paraId="0FDDE76C" w14:textId="77777777" w:rsidR="00C61BFB" w:rsidRDefault="00C61BFB" w:rsidP="0054036A">
            <w:pPr>
              <w:spacing w:line="360" w:lineRule="auto"/>
              <w:jc w:val="center"/>
              <w:rPr>
                <w:rFonts w:ascii="Carlito"/>
              </w:rPr>
            </w:pPr>
            <w:r>
              <w:rPr>
                <w:rFonts w:ascii="Carlito"/>
              </w:rPr>
              <w:t>15</w:t>
            </w:r>
          </w:p>
        </w:tc>
        <w:tc>
          <w:tcPr>
            <w:tcW w:w="1172" w:type="dxa"/>
          </w:tcPr>
          <w:p w14:paraId="4F03E310" w14:textId="77777777" w:rsidR="00C61BFB" w:rsidRDefault="00C61BFB" w:rsidP="0054036A">
            <w:pPr>
              <w:spacing w:line="360" w:lineRule="auto"/>
              <w:jc w:val="center"/>
              <w:rPr>
                <w:rFonts w:ascii="Carlito"/>
              </w:rPr>
            </w:pPr>
            <w:r>
              <w:rPr>
                <w:rFonts w:ascii="Carlito"/>
              </w:rPr>
              <w:t>3 H</w:t>
            </w:r>
          </w:p>
        </w:tc>
        <w:tc>
          <w:tcPr>
            <w:tcW w:w="1110" w:type="dxa"/>
          </w:tcPr>
          <w:p w14:paraId="632ACBEE" w14:textId="77777777" w:rsidR="00C61BFB" w:rsidRDefault="00C61BFB" w:rsidP="0054036A">
            <w:pPr>
              <w:pStyle w:val="TableParagraph"/>
              <w:spacing w:line="360" w:lineRule="auto"/>
              <w:jc w:val="center"/>
              <w:rPr>
                <w:rFonts w:ascii="Carlito"/>
              </w:rPr>
            </w:pPr>
            <w:r>
              <w:rPr>
                <w:rFonts w:ascii="Carlito"/>
              </w:rPr>
              <w:t>Normal</w:t>
            </w:r>
          </w:p>
        </w:tc>
      </w:tr>
    </w:tbl>
    <w:p w14:paraId="1AEDB9F2" w14:textId="77777777" w:rsidR="00C61BFB" w:rsidRPr="00430265" w:rsidRDefault="00C61BFB" w:rsidP="0054036A">
      <w:pPr>
        <w:pStyle w:val="BodyText"/>
        <w:spacing w:line="360" w:lineRule="auto"/>
        <w:jc w:val="center"/>
      </w:pPr>
      <w:r>
        <w:t>Sumber:Mv.Habco Pioneer</w:t>
      </w:r>
    </w:p>
    <w:p w14:paraId="2D033E86" w14:textId="77777777" w:rsidR="00C61BFB" w:rsidRDefault="00C61BFB" w:rsidP="0054036A">
      <w:pPr>
        <w:pStyle w:val="BodyText"/>
        <w:spacing w:line="360" w:lineRule="auto"/>
        <w:rPr>
          <w:sz w:val="27"/>
        </w:rPr>
      </w:pPr>
    </w:p>
    <w:p w14:paraId="70826AB3" w14:textId="77777777" w:rsidR="00C61BFB" w:rsidRDefault="00C61BFB" w:rsidP="0054036A">
      <w:pPr>
        <w:pStyle w:val="BodyText"/>
        <w:spacing w:line="360" w:lineRule="auto"/>
        <w:ind w:firstLine="720"/>
        <w:jc w:val="both"/>
      </w:pPr>
      <w:r>
        <w:t>Berdasarkan Table diatas kita dapat kita mengetahui bahwa pada tanggal 08 Mei 2022 sampai 09 Mei 2022 dan pada tanggal 08 Juli 2022 ada 2 permasalahan yang terjadi</w:t>
      </w:r>
    </w:p>
    <w:p w14:paraId="564454EE" w14:textId="77777777" w:rsidR="00C61BFB" w:rsidRDefault="00C61BFB">
      <w:pPr>
        <w:pStyle w:val="ListParagraph"/>
        <w:numPr>
          <w:ilvl w:val="0"/>
          <w:numId w:val="21"/>
        </w:numPr>
        <w:tabs>
          <w:tab w:val="left" w:pos="426"/>
        </w:tabs>
        <w:spacing w:line="360" w:lineRule="auto"/>
        <w:ind w:left="0" w:firstLine="0"/>
        <w:jc w:val="both"/>
        <w:rPr>
          <w:sz w:val="24"/>
        </w:rPr>
      </w:pPr>
      <w:r>
        <w:rPr>
          <w:sz w:val="24"/>
        </w:rPr>
        <w:t>Saringan coalescer sangat kotor</w:t>
      </w:r>
    </w:p>
    <w:p w14:paraId="09563F82" w14:textId="31AE5D9B" w:rsidR="00F368D0" w:rsidRDefault="00F368D0" w:rsidP="007A6306">
      <w:pPr>
        <w:pStyle w:val="BodyText"/>
        <w:tabs>
          <w:tab w:val="left" w:pos="426"/>
        </w:tabs>
        <w:spacing w:line="360" w:lineRule="auto"/>
        <w:ind w:firstLine="426"/>
        <w:jc w:val="both"/>
      </w:pPr>
      <w:r>
        <w:rPr>
          <w:lang w:val="en-US"/>
        </w:rPr>
        <w:t>K</w:t>
      </w:r>
      <w:r w:rsidR="00C61BFB">
        <w:t xml:space="preserve">ru kapal kamar mesin terkadang tidak memperhatikan saringan pada </w:t>
      </w:r>
      <w:r w:rsidR="00C61BFB">
        <w:rPr>
          <w:i/>
        </w:rPr>
        <w:t xml:space="preserve">Oily Water Separator </w:t>
      </w:r>
      <w:r w:rsidR="00C61BFB">
        <w:t xml:space="preserve">yang sudah sangat kotor sehingga proses pemisahan minyak dan air pada </w:t>
      </w:r>
      <w:r w:rsidR="00C61BFB">
        <w:rPr>
          <w:i/>
        </w:rPr>
        <w:t xml:space="preserve">oily water separator </w:t>
      </w:r>
      <w:r w:rsidR="00C61BFB">
        <w:t xml:space="preserve">tidak maksimal. Saringan ini akan menyerap kotoran- kotoran minyak sehingga </w:t>
      </w:r>
      <w:r w:rsidR="00C61BFB">
        <w:rPr>
          <w:i/>
        </w:rPr>
        <w:t xml:space="preserve">oily water separator </w:t>
      </w:r>
      <w:r w:rsidR="00C61BFB">
        <w:t>bekerja dengan maksimal</w:t>
      </w:r>
      <w:r w:rsidR="00C61BFB">
        <w:rPr>
          <w:spacing w:val="-10"/>
        </w:rPr>
        <w:t xml:space="preserve"> </w:t>
      </w:r>
      <w:r w:rsidR="00C61BFB">
        <w:t>pada</w:t>
      </w:r>
      <w:r w:rsidR="00C61BFB">
        <w:rPr>
          <w:spacing w:val="-10"/>
        </w:rPr>
        <w:t xml:space="preserve"> </w:t>
      </w:r>
      <w:r w:rsidR="00C61BFB">
        <w:t>saat</w:t>
      </w:r>
      <w:r w:rsidR="00C61BFB">
        <w:rPr>
          <w:spacing w:val="-7"/>
        </w:rPr>
        <w:t xml:space="preserve"> </w:t>
      </w:r>
      <w:r w:rsidR="00C61BFB">
        <w:t>memisahkan</w:t>
      </w:r>
      <w:r w:rsidR="00C61BFB">
        <w:rPr>
          <w:spacing w:val="-10"/>
        </w:rPr>
        <w:t xml:space="preserve"> </w:t>
      </w:r>
      <w:r w:rsidR="00C61BFB">
        <w:t>air</w:t>
      </w:r>
      <w:r w:rsidR="00C61BFB">
        <w:rPr>
          <w:spacing w:val="-8"/>
        </w:rPr>
        <w:t xml:space="preserve"> </w:t>
      </w:r>
      <w:r w:rsidR="00C61BFB">
        <w:t>dengan</w:t>
      </w:r>
      <w:r w:rsidR="00C61BFB">
        <w:rPr>
          <w:spacing w:val="-10"/>
        </w:rPr>
        <w:t xml:space="preserve"> </w:t>
      </w:r>
      <w:r w:rsidR="00C61BFB">
        <w:t>minyak</w:t>
      </w:r>
      <w:r w:rsidR="00C61BFB">
        <w:rPr>
          <w:spacing w:val="-5"/>
        </w:rPr>
        <w:t xml:space="preserve"> </w:t>
      </w:r>
      <w:r w:rsidR="00C61BFB">
        <w:t>yang</w:t>
      </w:r>
      <w:r w:rsidR="00C61BFB">
        <w:rPr>
          <w:spacing w:val="-10"/>
        </w:rPr>
        <w:t xml:space="preserve"> </w:t>
      </w:r>
      <w:r w:rsidR="00C61BFB">
        <w:t>sudah kotor,</w:t>
      </w:r>
      <w:r w:rsidR="00C61BFB">
        <w:rPr>
          <w:spacing w:val="-14"/>
        </w:rPr>
        <w:t xml:space="preserve"> </w:t>
      </w:r>
      <w:r w:rsidR="00C61BFB">
        <w:t>dan</w:t>
      </w:r>
      <w:r w:rsidR="00C61BFB">
        <w:rPr>
          <w:spacing w:val="-13"/>
        </w:rPr>
        <w:t xml:space="preserve"> </w:t>
      </w:r>
      <w:r w:rsidR="00C61BFB">
        <w:t>apabila</w:t>
      </w:r>
      <w:r w:rsidR="00C61BFB">
        <w:rPr>
          <w:spacing w:val="-14"/>
        </w:rPr>
        <w:t xml:space="preserve"> </w:t>
      </w:r>
      <w:r w:rsidR="00C61BFB">
        <w:t>saringan</w:t>
      </w:r>
      <w:r w:rsidR="00C61BFB">
        <w:rPr>
          <w:spacing w:val="-13"/>
        </w:rPr>
        <w:t xml:space="preserve"> </w:t>
      </w:r>
      <w:r w:rsidR="00C61BFB">
        <w:t>sudah</w:t>
      </w:r>
      <w:r w:rsidR="00C61BFB">
        <w:rPr>
          <w:spacing w:val="-13"/>
        </w:rPr>
        <w:t xml:space="preserve"> </w:t>
      </w:r>
      <w:r w:rsidR="00C61BFB">
        <w:t>menyerap</w:t>
      </w:r>
      <w:r w:rsidR="00C61BFB">
        <w:rPr>
          <w:spacing w:val="-13"/>
        </w:rPr>
        <w:t xml:space="preserve"> </w:t>
      </w:r>
      <w:r w:rsidR="00C61BFB">
        <w:t>banyak</w:t>
      </w:r>
      <w:r w:rsidR="00C61BFB">
        <w:rPr>
          <w:spacing w:val="-7"/>
        </w:rPr>
        <w:t xml:space="preserve"> </w:t>
      </w:r>
      <w:r w:rsidR="00C61BFB">
        <w:t>kotoran</w:t>
      </w:r>
      <w:r w:rsidR="00C61BFB">
        <w:rPr>
          <w:spacing w:val="-13"/>
        </w:rPr>
        <w:t xml:space="preserve"> </w:t>
      </w:r>
      <w:r w:rsidR="00C61BFB">
        <w:t xml:space="preserve">dan lumpur, </w:t>
      </w:r>
      <w:r w:rsidR="00C61BFB">
        <w:lastRenderedPageBreak/>
        <w:t xml:space="preserve">pompa </w:t>
      </w:r>
      <w:r w:rsidR="00C61BFB">
        <w:rPr>
          <w:i/>
        </w:rPr>
        <w:t xml:space="preserve">bilge </w:t>
      </w:r>
      <w:r w:rsidR="00C61BFB">
        <w:t xml:space="preserve">kamar mesin yang telah di </w:t>
      </w:r>
      <w:r w:rsidR="00C61BFB">
        <w:rPr>
          <w:i/>
        </w:rPr>
        <w:t xml:space="preserve">start </w:t>
      </w:r>
      <w:r w:rsidR="00C61BFB">
        <w:t>akan menunjukkan tekanan yang tinggi dan akan terus meningkat melewati standar normal yang</w:t>
      </w:r>
      <w:r w:rsidR="00C61BFB">
        <w:rPr>
          <w:spacing w:val="-5"/>
        </w:rPr>
        <w:t xml:space="preserve"> </w:t>
      </w:r>
      <w:r w:rsidR="00C61BFB">
        <w:t xml:space="preserve">ditentukan sedangkan tekanan pada chamber menurun dikarenakan terhambatnya sludge yang </w:t>
      </w:r>
      <w:r w:rsidR="007A6306">
        <w:t>masuk ke dalam chamber</w:t>
      </w:r>
    </w:p>
    <w:p w14:paraId="4CCF26D5" w14:textId="77777777" w:rsidR="00C61BFB" w:rsidRPr="00CE1992" w:rsidRDefault="00C61BFB">
      <w:pPr>
        <w:pStyle w:val="ListParagraph"/>
        <w:numPr>
          <w:ilvl w:val="0"/>
          <w:numId w:val="21"/>
        </w:numPr>
        <w:tabs>
          <w:tab w:val="left" w:pos="426"/>
        </w:tabs>
        <w:spacing w:line="360" w:lineRule="auto"/>
        <w:ind w:left="0" w:firstLine="0"/>
        <w:jc w:val="both"/>
        <w:rPr>
          <w:sz w:val="24"/>
        </w:rPr>
      </w:pPr>
      <w:r w:rsidRPr="00430265">
        <w:rPr>
          <w:sz w:val="24"/>
        </w:rPr>
        <w:t>Kerusakan yang terjadi Pada Pompa</w:t>
      </w:r>
      <w:r w:rsidRPr="00430265">
        <w:rPr>
          <w:spacing w:val="3"/>
          <w:sz w:val="24"/>
        </w:rPr>
        <w:t xml:space="preserve"> </w:t>
      </w:r>
      <w:r w:rsidRPr="00430265">
        <w:rPr>
          <w:sz w:val="24"/>
        </w:rPr>
        <w:t>Hisap</w:t>
      </w:r>
    </w:p>
    <w:p w14:paraId="2279ADCC" w14:textId="49374F86" w:rsidR="004911CA" w:rsidRDefault="00C61BFB" w:rsidP="00902FCD">
      <w:pPr>
        <w:pStyle w:val="BodyText"/>
        <w:spacing w:line="360" w:lineRule="auto"/>
        <w:ind w:firstLine="426"/>
        <w:jc w:val="both"/>
      </w:pPr>
      <w:r w:rsidRPr="00430265">
        <w:t xml:space="preserve">Terjadinya kerusakan pompa hisap pada </w:t>
      </w:r>
      <w:r w:rsidR="007645D0">
        <w:rPr>
          <w:lang w:val="en-US"/>
        </w:rPr>
        <w:t>OWS</w:t>
      </w:r>
      <w:r w:rsidRPr="00430265">
        <w:t xml:space="preserve"> yang mengakibatkan tekanan hisap berkurang.Jika pompa hisap sistem operasi air (OWS) rusak di atas kapal, dampaknya bisa cukup serius. OWS digunakan untuk mengolah air limbah yang mengandung minyak sebelum dibuang ke laut. Jika pompa hisap rusak, sistem tersebut mungkin tidak akan berfungsi dengan baik atau</w:t>
      </w:r>
      <w:r>
        <w:t xml:space="preserve"> tidak berfungsi</w:t>
      </w:r>
      <w:r w:rsidRPr="00430265">
        <w:t xml:space="preserve"> sama sekali. Akibatnya, air limbah yang mengandung minyak mungkin tidak dapat diolah dengan benar, yang dimana ini dapat melanggar peraturan lingkungan maritim. Ini dapat berakibat pada pencemaran lingkungan laut dan berpotensi mengakibatkan sanksi hukum atau denda kepada kapal dan perusahaan yang terlibat. Selain itu, kerusakan pada pompa hisap OWS juga dapat menyebabkan penundaan dalam operasi kapal karena harus diperbaiki atau diganti. Beberapa faktor yang mempengaruhi kerusakan OWS adalah sebagai berikut:</w:t>
      </w:r>
    </w:p>
    <w:p w14:paraId="166B73D8" w14:textId="77777777" w:rsidR="004911CA" w:rsidRPr="004911CA" w:rsidRDefault="00C61BFB">
      <w:pPr>
        <w:pStyle w:val="BodyText"/>
        <w:numPr>
          <w:ilvl w:val="0"/>
          <w:numId w:val="11"/>
        </w:numPr>
        <w:spacing w:line="360" w:lineRule="auto"/>
        <w:ind w:left="284" w:hanging="284"/>
        <w:jc w:val="both"/>
      </w:pPr>
      <w:r w:rsidRPr="00430265">
        <w:t>Penggunaan yang tidak sesuai: Jika OWS digunakan untuk</w:t>
      </w:r>
      <w:r w:rsidRPr="00430265">
        <w:rPr>
          <w:spacing w:val="-5"/>
        </w:rPr>
        <w:t xml:space="preserve"> </w:t>
      </w:r>
      <w:r w:rsidRPr="00430265">
        <w:t>jenis</w:t>
      </w:r>
      <w:r w:rsidRPr="00430265">
        <w:rPr>
          <w:spacing w:val="-8"/>
        </w:rPr>
        <w:t xml:space="preserve"> </w:t>
      </w:r>
      <w:r w:rsidRPr="00430265">
        <w:t>cairan</w:t>
      </w:r>
      <w:r w:rsidRPr="00430265">
        <w:rPr>
          <w:spacing w:val="-10"/>
        </w:rPr>
        <w:t xml:space="preserve"> </w:t>
      </w:r>
      <w:r w:rsidRPr="00430265">
        <w:t>atau</w:t>
      </w:r>
      <w:r w:rsidRPr="00430265">
        <w:rPr>
          <w:spacing w:val="-10"/>
        </w:rPr>
        <w:t xml:space="preserve"> </w:t>
      </w:r>
      <w:r w:rsidRPr="00430265">
        <w:t>kegiatan</w:t>
      </w:r>
      <w:r w:rsidRPr="00430265">
        <w:rPr>
          <w:spacing w:val="-6"/>
        </w:rPr>
        <w:t xml:space="preserve"> </w:t>
      </w:r>
      <w:r w:rsidRPr="00430265">
        <w:t>yang</w:t>
      </w:r>
      <w:r w:rsidRPr="00430265">
        <w:rPr>
          <w:spacing w:val="-10"/>
        </w:rPr>
        <w:t xml:space="preserve"> </w:t>
      </w:r>
      <w:r w:rsidRPr="00430265">
        <w:t>tidak</w:t>
      </w:r>
      <w:r w:rsidRPr="00430265">
        <w:rPr>
          <w:spacing w:val="-5"/>
        </w:rPr>
        <w:t xml:space="preserve"> </w:t>
      </w:r>
      <w:r w:rsidRPr="00430265">
        <w:t>sesuai</w:t>
      </w:r>
      <w:r w:rsidRPr="00430265">
        <w:rPr>
          <w:spacing w:val="-9"/>
        </w:rPr>
        <w:t xml:space="preserve"> </w:t>
      </w:r>
      <w:r w:rsidRPr="00430265">
        <w:t xml:space="preserve">dengan kemampuan dan spesifikasi </w:t>
      </w:r>
      <w:r w:rsidRPr="00430265">
        <w:rPr>
          <w:spacing w:val="2"/>
        </w:rPr>
        <w:t xml:space="preserve">OWS </w:t>
      </w:r>
      <w:r w:rsidRPr="00430265">
        <w:t>itu sendiri, hal ini dapat menyebabkan</w:t>
      </w:r>
      <w:r w:rsidRPr="00430265">
        <w:rPr>
          <w:spacing w:val="-15"/>
        </w:rPr>
        <w:t xml:space="preserve"> </w:t>
      </w:r>
      <w:r w:rsidRPr="00430265">
        <w:t>kerusakan.</w:t>
      </w:r>
      <w:r w:rsidRPr="00430265">
        <w:rPr>
          <w:spacing w:val="-11"/>
        </w:rPr>
        <w:t xml:space="preserve"> </w:t>
      </w:r>
      <w:r w:rsidRPr="00430265">
        <w:t>Misalnya,</w:t>
      </w:r>
      <w:r w:rsidRPr="00430265">
        <w:rPr>
          <w:spacing w:val="-11"/>
        </w:rPr>
        <w:t xml:space="preserve"> </w:t>
      </w:r>
      <w:r w:rsidRPr="00430265">
        <w:rPr>
          <w:spacing w:val="3"/>
        </w:rPr>
        <w:t>OWS</w:t>
      </w:r>
      <w:r w:rsidRPr="00430265">
        <w:rPr>
          <w:spacing w:val="-16"/>
        </w:rPr>
        <w:t xml:space="preserve"> </w:t>
      </w:r>
      <w:r w:rsidRPr="00430265">
        <w:rPr>
          <w:spacing w:val="-3"/>
        </w:rPr>
        <w:t>yang</w:t>
      </w:r>
      <w:r w:rsidRPr="00430265">
        <w:rPr>
          <w:spacing w:val="-15"/>
        </w:rPr>
        <w:t xml:space="preserve"> </w:t>
      </w:r>
      <w:r w:rsidRPr="00430265">
        <w:t>dirancang untuk memisahkan minyak dan air pada industri minyak dan gas, tetapi digunakan untuk industri kimia dengan komposisi cairan yang</w:t>
      </w:r>
      <w:r w:rsidRPr="00430265">
        <w:rPr>
          <w:spacing w:val="-1"/>
        </w:rPr>
        <w:t xml:space="preserve"> </w:t>
      </w:r>
      <w:r w:rsidRPr="00430265">
        <w:t>berbeda.</w:t>
      </w:r>
      <w:r w:rsidR="004911CA">
        <w:rPr>
          <w:lang w:val="en-US"/>
        </w:rPr>
        <w:t xml:space="preserve"> </w:t>
      </w:r>
    </w:p>
    <w:p w14:paraId="7815B2EF" w14:textId="77777777" w:rsidR="004911CA" w:rsidRDefault="00C61BFB">
      <w:pPr>
        <w:pStyle w:val="BodyText"/>
        <w:numPr>
          <w:ilvl w:val="0"/>
          <w:numId w:val="11"/>
        </w:numPr>
        <w:spacing w:line="360" w:lineRule="auto"/>
        <w:ind w:left="284" w:hanging="284"/>
        <w:jc w:val="both"/>
      </w:pPr>
      <w:r w:rsidRPr="004911CA">
        <w:t xml:space="preserve">Pemeliharaan yang tidak memadai: OWS memerlukan pemeliharaan rutin agar tetap berfungsi dengan baik. Jika pemeliharaan tidak dilakukan secara teratur, seperti membersihkan dan mengganti bagian yang aus atau rusak, maka kinerja </w:t>
      </w:r>
      <w:r w:rsidRPr="004911CA">
        <w:rPr>
          <w:spacing w:val="2"/>
        </w:rPr>
        <w:t xml:space="preserve">OWS </w:t>
      </w:r>
      <w:r w:rsidRPr="004911CA">
        <w:t>dapat menurun atau bahkan rusak.</w:t>
      </w:r>
    </w:p>
    <w:p w14:paraId="0C6831CA" w14:textId="77777777" w:rsidR="004911CA" w:rsidRDefault="00C61BFB">
      <w:pPr>
        <w:pStyle w:val="BodyText"/>
        <w:numPr>
          <w:ilvl w:val="0"/>
          <w:numId w:val="11"/>
        </w:numPr>
        <w:spacing w:line="360" w:lineRule="auto"/>
        <w:ind w:left="284" w:hanging="284"/>
        <w:jc w:val="both"/>
      </w:pPr>
      <w:r w:rsidRPr="004911CA">
        <w:t xml:space="preserve">Kontaminasi: Jika cairan yang masuk ke dalam </w:t>
      </w:r>
      <w:r w:rsidRPr="004911CA">
        <w:rPr>
          <w:spacing w:val="2"/>
        </w:rPr>
        <w:t xml:space="preserve">OWS </w:t>
      </w:r>
      <w:r w:rsidRPr="004911CA">
        <w:t xml:space="preserve">mengandung bahan-bahan yang tidak diinginkan atau kontaminan seperti partikel </w:t>
      </w:r>
      <w:r w:rsidRPr="004911CA">
        <w:lastRenderedPageBreak/>
        <w:t>padat, bahan kimia yang korosif,</w:t>
      </w:r>
      <w:r w:rsidRPr="004911CA">
        <w:rPr>
          <w:spacing w:val="-11"/>
        </w:rPr>
        <w:t xml:space="preserve"> </w:t>
      </w:r>
      <w:r w:rsidRPr="004911CA">
        <w:t>atau</w:t>
      </w:r>
      <w:r w:rsidRPr="004911CA">
        <w:rPr>
          <w:spacing w:val="-14"/>
        </w:rPr>
        <w:t xml:space="preserve"> </w:t>
      </w:r>
      <w:r w:rsidRPr="004911CA">
        <w:t>zat-zat</w:t>
      </w:r>
      <w:r w:rsidRPr="004911CA">
        <w:rPr>
          <w:spacing w:val="-10"/>
        </w:rPr>
        <w:t xml:space="preserve"> </w:t>
      </w:r>
      <w:r w:rsidRPr="004911CA">
        <w:t>berbahaya</w:t>
      </w:r>
      <w:r w:rsidRPr="004911CA">
        <w:rPr>
          <w:spacing w:val="-14"/>
        </w:rPr>
        <w:t xml:space="preserve"> </w:t>
      </w:r>
      <w:r w:rsidRPr="004911CA">
        <w:t>lainnya,</w:t>
      </w:r>
      <w:r w:rsidRPr="004911CA">
        <w:rPr>
          <w:spacing w:val="-10"/>
        </w:rPr>
        <w:t xml:space="preserve"> </w:t>
      </w:r>
      <w:r w:rsidRPr="004911CA">
        <w:t>maka</w:t>
      </w:r>
      <w:r w:rsidRPr="004911CA">
        <w:rPr>
          <w:spacing w:val="-14"/>
        </w:rPr>
        <w:t xml:space="preserve"> </w:t>
      </w:r>
      <w:r w:rsidRPr="004911CA">
        <w:t>hal</w:t>
      </w:r>
      <w:r w:rsidRPr="004911CA">
        <w:rPr>
          <w:spacing w:val="-12"/>
        </w:rPr>
        <w:t xml:space="preserve"> </w:t>
      </w:r>
      <w:r w:rsidRPr="004911CA">
        <w:t>ini</w:t>
      </w:r>
      <w:r w:rsidRPr="004911CA">
        <w:rPr>
          <w:spacing w:val="-13"/>
        </w:rPr>
        <w:t xml:space="preserve"> </w:t>
      </w:r>
      <w:r w:rsidRPr="004911CA">
        <w:t>dapat menyebabkan kerusakan pada komponen OWS. Partikel padat bisa menghambat aliran cairan dan merusak saluran dan pemisah minyak-air.</w:t>
      </w:r>
    </w:p>
    <w:p w14:paraId="6FEF99AE" w14:textId="77777777" w:rsidR="004911CA" w:rsidRDefault="00C61BFB">
      <w:pPr>
        <w:pStyle w:val="BodyText"/>
        <w:numPr>
          <w:ilvl w:val="0"/>
          <w:numId w:val="11"/>
        </w:numPr>
        <w:spacing w:line="360" w:lineRule="auto"/>
        <w:ind w:left="284" w:hanging="284"/>
        <w:jc w:val="both"/>
      </w:pPr>
      <w:r w:rsidRPr="004911CA">
        <w:t>Pengoperasian yang salah: Jika OWS tidak dioperasikan sesuai dengan prosedur yang benar, seperti overloading (memuat cairan melebihi kapasitas OWS), atau pengaturan yang tidak tepat pada aliran dan tekanan, maka hal ini dapat menyebabkan kerusakan pada</w:t>
      </w:r>
      <w:r w:rsidRPr="004911CA">
        <w:rPr>
          <w:spacing w:val="-16"/>
        </w:rPr>
        <w:t xml:space="preserve"> </w:t>
      </w:r>
      <w:r w:rsidRPr="004911CA">
        <w:t>OWS.</w:t>
      </w:r>
    </w:p>
    <w:p w14:paraId="7BD3741B" w14:textId="77777777" w:rsidR="004911CA" w:rsidRDefault="00C61BFB">
      <w:pPr>
        <w:pStyle w:val="BodyText"/>
        <w:numPr>
          <w:ilvl w:val="0"/>
          <w:numId w:val="11"/>
        </w:numPr>
        <w:spacing w:line="360" w:lineRule="auto"/>
        <w:ind w:left="284" w:hanging="284"/>
        <w:jc w:val="both"/>
      </w:pPr>
      <w:r w:rsidRPr="004911CA">
        <w:t xml:space="preserve">Umur pakai dan keausan: Seperti halnya peralatan lainnya, </w:t>
      </w:r>
      <w:r w:rsidRPr="004911CA">
        <w:rPr>
          <w:spacing w:val="2"/>
        </w:rPr>
        <w:t xml:space="preserve">OWS </w:t>
      </w:r>
      <w:r w:rsidRPr="004911CA">
        <w:t>juga memiliki umur pakai tertentu. Penggunaan yang berkepanjangan atau berlebihan dapat menyebabkan keausan pada komponen yang dapat mengarah pada</w:t>
      </w:r>
      <w:r w:rsidRPr="004911CA">
        <w:rPr>
          <w:spacing w:val="-3"/>
        </w:rPr>
        <w:t xml:space="preserve"> </w:t>
      </w:r>
      <w:r w:rsidRPr="004911CA">
        <w:t>kerusakan.</w:t>
      </w:r>
    </w:p>
    <w:p w14:paraId="6AA7A97C" w14:textId="06B57EF0" w:rsidR="00C61BFB" w:rsidRPr="004911CA" w:rsidRDefault="00C61BFB">
      <w:pPr>
        <w:pStyle w:val="BodyText"/>
        <w:numPr>
          <w:ilvl w:val="0"/>
          <w:numId w:val="11"/>
        </w:numPr>
        <w:spacing w:line="360" w:lineRule="auto"/>
        <w:ind w:left="284" w:hanging="284"/>
        <w:jc w:val="both"/>
      </w:pPr>
      <w:r w:rsidRPr="004911CA">
        <w:t>Bahan dan kualitas konstruksi: Kualitas dan bahan konstruksi OWS juga memiliki peran dalam menentukan ketahanan terhadap korosi dan keausan. Jika OWS tidak dibuat dengan bahan yang tahan terhadap bahan kimia atau kondisi operasional tertentu, maka risiko kerusakan dapat</w:t>
      </w:r>
      <w:r w:rsidRPr="004911CA">
        <w:rPr>
          <w:spacing w:val="5"/>
        </w:rPr>
        <w:t xml:space="preserve"> </w:t>
      </w:r>
      <w:r w:rsidRPr="004911CA">
        <w:t>meningkat.</w:t>
      </w:r>
    </w:p>
    <w:p w14:paraId="3D1DE99E" w14:textId="77777777" w:rsidR="00C61BFB" w:rsidRDefault="00C61BFB" w:rsidP="0054036A">
      <w:pPr>
        <w:pStyle w:val="BodyText"/>
        <w:spacing w:line="360" w:lineRule="auto"/>
        <w:jc w:val="both"/>
      </w:pPr>
      <w:r>
        <w:t>Dari pembahasan di atas kita harus m</w:t>
      </w:r>
      <w:r w:rsidRPr="00430265">
        <w:t xml:space="preserve">elakukan pemeliharaan rutin, pemilihan OWS yang sesuai untuk aplikasi yang diinginkan, serta mengikuti panduan pengoperasian yang benar dapat membantu mencegah dan </w:t>
      </w:r>
    </w:p>
    <w:p w14:paraId="3F9817A2" w14:textId="77777777" w:rsidR="00BE7F80" w:rsidRDefault="00C61BFB" w:rsidP="0054036A">
      <w:pPr>
        <w:pStyle w:val="BodyText"/>
        <w:tabs>
          <w:tab w:val="left" w:pos="7170"/>
        </w:tabs>
        <w:spacing w:line="360" w:lineRule="auto"/>
        <w:jc w:val="both"/>
      </w:pPr>
      <w:r w:rsidRPr="00430265">
        <w:t>mengurangi risiko kerusakan pada OWS.</w:t>
      </w:r>
    </w:p>
    <w:p w14:paraId="48CF7565" w14:textId="77777777" w:rsidR="00BE7F80" w:rsidRDefault="00BE7F80" w:rsidP="0054036A">
      <w:pPr>
        <w:pStyle w:val="BodyText"/>
        <w:spacing w:line="360" w:lineRule="auto"/>
        <w:rPr>
          <w:lang w:val="en-US"/>
        </w:rPr>
      </w:pPr>
    </w:p>
    <w:p w14:paraId="59D791D6" w14:textId="47829EA9" w:rsidR="0054036A" w:rsidRPr="004911CA" w:rsidRDefault="00C61BFB" w:rsidP="007A6306">
      <w:pPr>
        <w:pStyle w:val="Heading2"/>
        <w:spacing w:line="360" w:lineRule="auto"/>
        <w:ind w:left="426" w:hanging="645"/>
      </w:pPr>
      <w:r w:rsidRPr="004911CA">
        <w:t>C.</w:t>
      </w:r>
      <w:r w:rsidR="007A6306">
        <w:rPr>
          <w:lang w:val="en-ID"/>
        </w:rPr>
        <w:t xml:space="preserve"> </w:t>
      </w:r>
      <w:bookmarkStart w:id="119" w:name="_Toc157085211"/>
      <w:bookmarkStart w:id="120" w:name="_Toc157178923"/>
      <w:r w:rsidR="007A6306">
        <w:rPr>
          <w:lang w:val="en-ID"/>
        </w:rPr>
        <w:t xml:space="preserve">  </w:t>
      </w:r>
      <w:r w:rsidRPr="004911CA">
        <w:t>P</w:t>
      </w:r>
      <w:r w:rsidR="0054036A" w:rsidRPr="004911CA">
        <w:t>embahasan</w:t>
      </w:r>
      <w:bookmarkEnd w:id="119"/>
      <w:bookmarkEnd w:id="120"/>
    </w:p>
    <w:p w14:paraId="4666432D" w14:textId="77777777" w:rsidR="004911CA" w:rsidRDefault="00C61BFB" w:rsidP="007A6306">
      <w:pPr>
        <w:pStyle w:val="BodyText"/>
        <w:spacing w:line="360" w:lineRule="auto"/>
        <w:ind w:firstLine="284"/>
        <w:jc w:val="both"/>
      </w:pPr>
      <w:r w:rsidRPr="00430265">
        <w:t xml:space="preserve">Adapun pemecahan masalah yang akan di bahas mengenai akibat dari tidak normalnya proses kerja pesawat </w:t>
      </w:r>
      <w:r w:rsidRPr="00430265">
        <w:rPr>
          <w:spacing w:val="2"/>
        </w:rPr>
        <w:t xml:space="preserve">OWS </w:t>
      </w:r>
      <w:r w:rsidRPr="00430265">
        <w:t>dalam menghasilkan</w:t>
      </w:r>
      <w:r w:rsidRPr="00430265">
        <w:rPr>
          <w:spacing w:val="-13"/>
        </w:rPr>
        <w:t xml:space="preserve"> </w:t>
      </w:r>
      <w:r w:rsidRPr="00430265">
        <w:t>air</w:t>
      </w:r>
      <w:r w:rsidRPr="00430265">
        <w:rPr>
          <w:spacing w:val="-11"/>
        </w:rPr>
        <w:t xml:space="preserve"> </w:t>
      </w:r>
      <w:r w:rsidRPr="00430265">
        <w:t>got</w:t>
      </w:r>
      <w:r w:rsidRPr="00430265">
        <w:rPr>
          <w:spacing w:val="-6"/>
        </w:rPr>
        <w:t xml:space="preserve"> </w:t>
      </w:r>
      <w:r w:rsidRPr="00430265">
        <w:t>yang</w:t>
      </w:r>
      <w:r w:rsidRPr="00430265">
        <w:rPr>
          <w:spacing w:val="-13"/>
        </w:rPr>
        <w:t xml:space="preserve"> </w:t>
      </w:r>
      <w:r w:rsidRPr="00430265">
        <w:t>kandungan</w:t>
      </w:r>
      <w:r w:rsidRPr="00430265">
        <w:rPr>
          <w:spacing w:val="-9"/>
        </w:rPr>
        <w:t xml:space="preserve"> </w:t>
      </w:r>
      <w:r w:rsidRPr="00430265">
        <w:t>minyak</w:t>
      </w:r>
      <w:r w:rsidRPr="00430265">
        <w:rPr>
          <w:spacing w:val="-7"/>
        </w:rPr>
        <w:t xml:space="preserve"> </w:t>
      </w:r>
      <w:r w:rsidRPr="00430265">
        <w:t>lebih</w:t>
      </w:r>
      <w:r w:rsidRPr="00430265">
        <w:rPr>
          <w:spacing w:val="-12"/>
        </w:rPr>
        <w:t xml:space="preserve"> </w:t>
      </w:r>
      <w:r w:rsidRPr="00430265">
        <w:t>dari</w:t>
      </w:r>
      <w:r w:rsidRPr="00430265">
        <w:rPr>
          <w:spacing w:val="-12"/>
        </w:rPr>
        <w:t xml:space="preserve"> </w:t>
      </w:r>
      <w:r w:rsidRPr="00430265">
        <w:t>15</w:t>
      </w:r>
      <w:r>
        <w:t xml:space="preserve"> </w:t>
      </w:r>
      <w:r w:rsidRPr="00430265">
        <w:t>ppm</w:t>
      </w:r>
      <w:r w:rsidRPr="00430265">
        <w:rPr>
          <w:spacing w:val="-15"/>
        </w:rPr>
        <w:t xml:space="preserve"> </w:t>
      </w:r>
      <w:r w:rsidRPr="00430265">
        <w:t>diatas kapal MV. HABCO</w:t>
      </w:r>
      <w:r w:rsidRPr="00430265">
        <w:rPr>
          <w:spacing w:val="2"/>
        </w:rPr>
        <w:t xml:space="preserve"> </w:t>
      </w:r>
      <w:r w:rsidRPr="00430265">
        <w:t>PIONEER:</w:t>
      </w:r>
    </w:p>
    <w:p w14:paraId="0BF21331" w14:textId="579F1694" w:rsidR="004911CA" w:rsidRDefault="00C61BFB">
      <w:pPr>
        <w:pStyle w:val="BodyText"/>
        <w:numPr>
          <w:ilvl w:val="0"/>
          <w:numId w:val="35"/>
        </w:numPr>
        <w:spacing w:line="360" w:lineRule="auto"/>
        <w:jc w:val="both"/>
      </w:pPr>
      <w:r w:rsidRPr="00B040F8">
        <w:t xml:space="preserve">Saringan </w:t>
      </w:r>
      <w:r w:rsidRPr="00B040F8">
        <w:rPr>
          <w:i/>
        </w:rPr>
        <w:t xml:space="preserve">coalescer </w:t>
      </w:r>
      <w:r w:rsidRPr="00B040F8">
        <w:t>sudah terlalu</w:t>
      </w:r>
      <w:r w:rsidRPr="00B040F8">
        <w:rPr>
          <w:spacing w:val="-1"/>
        </w:rPr>
        <w:t xml:space="preserve"> </w:t>
      </w:r>
      <w:r w:rsidRPr="00B040F8">
        <w:t>kotor</w:t>
      </w:r>
    </w:p>
    <w:p w14:paraId="092CD5D5" w14:textId="77777777" w:rsidR="004911CA" w:rsidRDefault="00C61BFB" w:rsidP="004911CA">
      <w:pPr>
        <w:pStyle w:val="BodyText"/>
        <w:spacing w:line="360" w:lineRule="auto"/>
        <w:ind w:left="284" w:firstLine="436"/>
        <w:jc w:val="both"/>
      </w:pPr>
      <w:r>
        <w:t>Penggantian filter media pada oil water separator sangat penting untuk menjaga kinerja pemisahan yang optimal. Jika jadwal penggantian tidak sesuai, beberapa masalah bisa muncul:</w:t>
      </w:r>
    </w:p>
    <w:p w14:paraId="72844BDF" w14:textId="77777777" w:rsidR="004911CA" w:rsidRDefault="00C61BFB" w:rsidP="007A6306">
      <w:pPr>
        <w:pStyle w:val="BodyText"/>
        <w:numPr>
          <w:ilvl w:val="0"/>
          <w:numId w:val="16"/>
        </w:numPr>
        <w:spacing w:line="360" w:lineRule="auto"/>
        <w:ind w:left="993" w:hanging="425"/>
        <w:jc w:val="both"/>
      </w:pPr>
      <w:r>
        <w:lastRenderedPageBreak/>
        <w:t>Penurunan Efisiensi: Filter yang kotor atau tersumbat dapat mengurangi kemampuan pemisahan minyak dan air, sehinggahasil pemisahan tidak maksimal.</w:t>
      </w:r>
      <w:r w:rsidR="004911CA">
        <w:rPr>
          <w:lang w:val="en-US"/>
        </w:rPr>
        <w:t xml:space="preserve"> </w:t>
      </w:r>
    </w:p>
    <w:p w14:paraId="5C867EEB" w14:textId="77777777" w:rsidR="004911CA" w:rsidRDefault="00C61BFB" w:rsidP="007A6306">
      <w:pPr>
        <w:pStyle w:val="BodyText"/>
        <w:numPr>
          <w:ilvl w:val="0"/>
          <w:numId w:val="16"/>
        </w:numPr>
        <w:spacing w:line="360" w:lineRule="auto"/>
        <w:ind w:left="993" w:hanging="425"/>
        <w:jc w:val="both"/>
      </w:pPr>
      <w:r>
        <w:t>Kerusakan Peralatan: Jika filter media terlalu lama digunakan, bisa menyebabkan tekanan berlebih pada sistem dan merusak peralatan seperti pompa atau separator itu sendiri.</w:t>
      </w:r>
    </w:p>
    <w:p w14:paraId="78849F44" w14:textId="77777777" w:rsidR="004911CA" w:rsidRDefault="00C61BFB" w:rsidP="007A6306">
      <w:pPr>
        <w:pStyle w:val="BodyText"/>
        <w:numPr>
          <w:ilvl w:val="0"/>
          <w:numId w:val="16"/>
        </w:numPr>
        <w:spacing w:line="360" w:lineRule="auto"/>
        <w:ind w:left="993" w:hanging="425"/>
        <w:jc w:val="both"/>
      </w:pPr>
      <w:r w:rsidRPr="004911CA">
        <w:rPr>
          <w:lang w:val="en-US"/>
        </w:rPr>
        <w:t xml:space="preserve">Pencemaran lingkungan dan ketidak maksimalan </w:t>
      </w:r>
      <w:r>
        <w:t>pemisahan dapat mengakibatkan penumpukan minyak dalam limbah got, yang berpotensi mencemari lingkungan.</w:t>
      </w:r>
    </w:p>
    <w:p w14:paraId="39F27FB9" w14:textId="3E2A517B" w:rsidR="00C61BFB" w:rsidRPr="00A75813" w:rsidRDefault="00C61BFB" w:rsidP="007A6306">
      <w:pPr>
        <w:pStyle w:val="BodyText"/>
        <w:numPr>
          <w:ilvl w:val="0"/>
          <w:numId w:val="16"/>
        </w:numPr>
        <w:spacing w:line="360" w:lineRule="auto"/>
        <w:ind w:left="993" w:hanging="284"/>
        <w:jc w:val="both"/>
      </w:pPr>
      <w:r>
        <w:t>Kenaikan Biaya Operasional: Jika filter media tidak diganti sesuai jadwal, Anda mungkin perlu mengeluarkan biaya tambahan untuk perbaikan atau penggantian peralatan.</w:t>
      </w:r>
      <w:r w:rsidR="00F368D0" w:rsidRPr="004911CA">
        <w:rPr>
          <w:lang w:val="en-US"/>
        </w:rPr>
        <w:t xml:space="preserve"> </w:t>
      </w:r>
      <w:r>
        <w:t>Sebaiknya, pastikan jadwal penggantian filter media sesuai dengan panduan dari produsen dan rutin melakukan perawatan untuk menjaga kinerja oil water separator tetap optimal</w:t>
      </w:r>
    </w:p>
    <w:p w14:paraId="271ABA2B" w14:textId="77777777" w:rsidR="00C61BFB" w:rsidRPr="00430265" w:rsidRDefault="00C61BFB">
      <w:pPr>
        <w:pStyle w:val="BodyText"/>
        <w:numPr>
          <w:ilvl w:val="0"/>
          <w:numId w:val="35"/>
        </w:numPr>
        <w:spacing w:line="360" w:lineRule="auto"/>
        <w:jc w:val="both"/>
      </w:pPr>
      <w:r w:rsidRPr="00430265">
        <w:t>Terjadinya Kerusakan pada V belt pompa</w:t>
      </w:r>
      <w:r w:rsidRPr="004911CA">
        <w:t xml:space="preserve"> </w:t>
      </w:r>
      <w:r w:rsidRPr="00430265">
        <w:t>Bilge</w:t>
      </w:r>
    </w:p>
    <w:p w14:paraId="06CBEBD1" w14:textId="77777777" w:rsidR="007A6306" w:rsidRDefault="00C61BFB" w:rsidP="007A6306">
      <w:pPr>
        <w:pStyle w:val="ListParagraph"/>
        <w:spacing w:line="360" w:lineRule="auto"/>
        <w:ind w:left="720" w:firstLine="720"/>
        <w:jc w:val="both"/>
        <w:rPr>
          <w:sz w:val="24"/>
        </w:rPr>
      </w:pPr>
      <w:r>
        <w:rPr>
          <w:sz w:val="24"/>
        </w:rPr>
        <w:t xml:space="preserve">Penggunaan yang berkepanjangan </w:t>
      </w:r>
      <w:r w:rsidRPr="00430265">
        <w:rPr>
          <w:sz w:val="24"/>
        </w:rPr>
        <w:t>atau pengoperasian yang kasar dapat menyebabkan keausan pada V belt. Keausan dapat terjadi karena adanya gesekan yang berlebihan dengan pulley pompa bilge. Jika V belt mengalami keausan,</w:t>
      </w:r>
      <w:r w:rsidRPr="00430265">
        <w:rPr>
          <w:spacing w:val="-15"/>
          <w:sz w:val="24"/>
        </w:rPr>
        <w:t xml:space="preserve"> </w:t>
      </w:r>
      <w:r w:rsidRPr="00430265">
        <w:rPr>
          <w:sz w:val="24"/>
        </w:rPr>
        <w:t>maka</w:t>
      </w:r>
      <w:r w:rsidRPr="00430265">
        <w:rPr>
          <w:spacing w:val="-17"/>
          <w:sz w:val="24"/>
        </w:rPr>
        <w:t xml:space="preserve"> </w:t>
      </w:r>
      <w:r w:rsidRPr="00430265">
        <w:rPr>
          <w:sz w:val="24"/>
        </w:rPr>
        <w:t>daya</w:t>
      </w:r>
      <w:r w:rsidRPr="00430265">
        <w:rPr>
          <w:spacing w:val="-18"/>
          <w:sz w:val="24"/>
        </w:rPr>
        <w:t xml:space="preserve"> </w:t>
      </w:r>
      <w:r w:rsidRPr="00430265">
        <w:rPr>
          <w:sz w:val="24"/>
        </w:rPr>
        <w:t>tariknya</w:t>
      </w:r>
      <w:r w:rsidRPr="00430265">
        <w:rPr>
          <w:spacing w:val="-17"/>
          <w:sz w:val="24"/>
        </w:rPr>
        <w:t xml:space="preserve"> </w:t>
      </w:r>
      <w:r w:rsidRPr="00430265">
        <w:rPr>
          <w:sz w:val="24"/>
        </w:rPr>
        <w:t>akan</w:t>
      </w:r>
      <w:r w:rsidRPr="00430265">
        <w:rPr>
          <w:spacing w:val="-17"/>
          <w:sz w:val="24"/>
        </w:rPr>
        <w:t xml:space="preserve"> </w:t>
      </w:r>
      <w:r w:rsidRPr="00430265">
        <w:rPr>
          <w:sz w:val="24"/>
        </w:rPr>
        <w:t>berkurang,</w:t>
      </w:r>
      <w:r w:rsidRPr="00430265">
        <w:rPr>
          <w:spacing w:val="-15"/>
          <w:sz w:val="24"/>
        </w:rPr>
        <w:t xml:space="preserve"> </w:t>
      </w:r>
      <w:r w:rsidRPr="00430265">
        <w:rPr>
          <w:sz w:val="24"/>
        </w:rPr>
        <w:t>menyebabkan</w:t>
      </w:r>
      <w:r w:rsidRPr="00430265">
        <w:rPr>
          <w:spacing w:val="-17"/>
          <w:sz w:val="24"/>
        </w:rPr>
        <w:t xml:space="preserve"> </w:t>
      </w:r>
      <w:r w:rsidRPr="00430265">
        <w:rPr>
          <w:sz w:val="24"/>
        </w:rPr>
        <w:t>V</w:t>
      </w:r>
      <w:r w:rsidRPr="00430265">
        <w:rPr>
          <w:spacing w:val="-15"/>
          <w:sz w:val="24"/>
        </w:rPr>
        <w:t xml:space="preserve"> </w:t>
      </w:r>
      <w:r w:rsidRPr="00430265">
        <w:rPr>
          <w:sz w:val="24"/>
        </w:rPr>
        <w:t>belt tergelincir pada pulley dan kinerja pompa</w:t>
      </w:r>
      <w:r w:rsidRPr="00430265">
        <w:rPr>
          <w:spacing w:val="-12"/>
          <w:sz w:val="24"/>
        </w:rPr>
        <w:t xml:space="preserve"> </w:t>
      </w:r>
      <w:r w:rsidRPr="00430265">
        <w:rPr>
          <w:sz w:val="24"/>
        </w:rPr>
        <w:t>berkurang.</w:t>
      </w:r>
    </w:p>
    <w:p w14:paraId="02491849" w14:textId="6E1716A0" w:rsidR="00C61BFB" w:rsidRDefault="00C61BFB" w:rsidP="007A6306">
      <w:pPr>
        <w:pStyle w:val="ListParagraph"/>
        <w:spacing w:line="360" w:lineRule="auto"/>
        <w:ind w:left="720" w:firstLine="720"/>
        <w:jc w:val="both"/>
        <w:rPr>
          <w:sz w:val="24"/>
        </w:rPr>
      </w:pPr>
      <w:r w:rsidRPr="00F966E9">
        <w:rPr>
          <w:sz w:val="24"/>
        </w:rPr>
        <w:t>Kerusakan pada pompa hisap pada oil water separator bisa mengakibatkan berbagai masalah, terutama berkurangnya tekanan hisap. Beberapa kemungkinan penyebabnya dan pembahasannya dapat mencakup:</w:t>
      </w:r>
    </w:p>
    <w:p w14:paraId="0460908D" w14:textId="77777777" w:rsidR="004911CA" w:rsidRDefault="00C61BFB" w:rsidP="007A6306">
      <w:pPr>
        <w:pStyle w:val="ListParagraph"/>
        <w:numPr>
          <w:ilvl w:val="0"/>
          <w:numId w:val="17"/>
        </w:numPr>
        <w:tabs>
          <w:tab w:val="left" w:pos="-142"/>
        </w:tabs>
        <w:spacing w:line="360" w:lineRule="auto"/>
        <w:ind w:left="993" w:hanging="285"/>
        <w:jc w:val="both"/>
        <w:rPr>
          <w:sz w:val="24"/>
        </w:rPr>
      </w:pPr>
      <w:r w:rsidRPr="00FE1B6D">
        <w:rPr>
          <w:sz w:val="24"/>
        </w:rPr>
        <w:t>Penyumbatan: Salah satu penyebab umum kerusakan adalah penyumbatan pada saluran hisap atau filter. Ini dapat disebabkan oleh kotoran atau endapan dalam sistem. Solusinya adalah membersihkan atau mengganti filter dan menjaga kebersihan sistem secara rutin.</w:t>
      </w:r>
    </w:p>
    <w:p w14:paraId="7B71DD17" w14:textId="77777777" w:rsidR="004911CA" w:rsidRDefault="00C61BFB" w:rsidP="007A6306">
      <w:pPr>
        <w:pStyle w:val="ListParagraph"/>
        <w:numPr>
          <w:ilvl w:val="0"/>
          <w:numId w:val="17"/>
        </w:numPr>
        <w:tabs>
          <w:tab w:val="left" w:pos="426"/>
        </w:tabs>
        <w:spacing w:line="360" w:lineRule="auto"/>
        <w:ind w:left="993" w:hanging="284"/>
        <w:jc w:val="both"/>
        <w:rPr>
          <w:sz w:val="24"/>
        </w:rPr>
      </w:pPr>
      <w:r w:rsidRPr="004911CA">
        <w:rPr>
          <w:sz w:val="24"/>
        </w:rPr>
        <w:lastRenderedPageBreak/>
        <w:t>Keausan Komponen: Komponen internal pompa seperti impeller atau seal mungkin mengalami keausan seiring waktu. Ini dapat mengurangi efisiensi hisap pompa. Solusinya adalah memeriksa dan mengganti komponen yang aus.</w:t>
      </w:r>
    </w:p>
    <w:p w14:paraId="5CE4E130" w14:textId="77777777" w:rsidR="004911CA" w:rsidRDefault="00C61BFB" w:rsidP="007A6306">
      <w:pPr>
        <w:pStyle w:val="ListParagraph"/>
        <w:numPr>
          <w:ilvl w:val="0"/>
          <w:numId w:val="17"/>
        </w:numPr>
        <w:spacing w:line="360" w:lineRule="auto"/>
        <w:ind w:left="993" w:hanging="284"/>
        <w:jc w:val="both"/>
        <w:rPr>
          <w:sz w:val="24"/>
        </w:rPr>
      </w:pPr>
      <w:r w:rsidRPr="004911CA">
        <w:rPr>
          <w:sz w:val="24"/>
        </w:rPr>
        <w:t>Kebocoran: Kebocoran pada pipa hisap atau komponen pompa dapat menyebabkan hilangnya tekanan hisap. Inspeksi dan perbaikan yang cermat diperlukan untuk mengatasi kebocoran.</w:t>
      </w:r>
    </w:p>
    <w:p w14:paraId="23811882" w14:textId="4CF66948" w:rsidR="004911CA" w:rsidRDefault="00C61BFB" w:rsidP="007A6306">
      <w:pPr>
        <w:pStyle w:val="ListParagraph"/>
        <w:numPr>
          <w:ilvl w:val="0"/>
          <w:numId w:val="17"/>
        </w:numPr>
        <w:spacing w:line="360" w:lineRule="auto"/>
        <w:ind w:left="993" w:hanging="284"/>
        <w:jc w:val="both"/>
        <w:rPr>
          <w:sz w:val="24"/>
        </w:rPr>
      </w:pPr>
      <w:r w:rsidRPr="00981D69">
        <w:rPr>
          <w:i/>
          <w:iCs/>
          <w:sz w:val="24"/>
        </w:rPr>
        <w:t>Overloading</w:t>
      </w:r>
      <w:r w:rsidRPr="004911CA">
        <w:rPr>
          <w:sz w:val="24"/>
        </w:rPr>
        <w:t>: Jika pompa bekerja di luar kapasitas maksimalnya, tekanan hisapnya bisa berkurang. Periksa apakah pompa dioperasikan pada kapasitas yang sesuai.</w:t>
      </w:r>
    </w:p>
    <w:p w14:paraId="1E1DF399" w14:textId="0067A712" w:rsidR="00C61BFB" w:rsidRPr="004911CA" w:rsidRDefault="00C61BFB" w:rsidP="007A6306">
      <w:pPr>
        <w:pStyle w:val="ListParagraph"/>
        <w:numPr>
          <w:ilvl w:val="0"/>
          <w:numId w:val="17"/>
        </w:numPr>
        <w:spacing w:line="360" w:lineRule="auto"/>
        <w:ind w:left="993" w:hanging="284"/>
        <w:jc w:val="both"/>
        <w:rPr>
          <w:sz w:val="24"/>
        </w:rPr>
      </w:pPr>
      <w:r w:rsidRPr="004911CA">
        <w:rPr>
          <w:sz w:val="24"/>
        </w:rPr>
        <w:t>Keausan Umum: Pompa hisap memerlukan pemeliharaan yang teratur, seperti pelumasan dan penggantian komponen yang rusak. Penundaan perawatan dapat menyebabkan penurunan tekanan hisap.</w:t>
      </w:r>
    </w:p>
    <w:p w14:paraId="31CAEE20" w14:textId="77777777" w:rsidR="007A6306" w:rsidRDefault="00C61BFB" w:rsidP="007A6306">
      <w:pPr>
        <w:pStyle w:val="ListParagraph"/>
        <w:tabs>
          <w:tab w:val="left" w:pos="426"/>
        </w:tabs>
        <w:spacing w:line="360" w:lineRule="auto"/>
        <w:ind w:left="0" w:firstLine="0"/>
        <w:jc w:val="both"/>
        <w:rPr>
          <w:sz w:val="24"/>
          <w:lang w:val="en-US"/>
        </w:rPr>
      </w:pPr>
      <w:r w:rsidRPr="00F966E9">
        <w:rPr>
          <w:sz w:val="24"/>
        </w:rPr>
        <w:t>Dalam semua kasus, perawatan rutin, inspeksi berkala, dan pemahaman yang baik tentang sistem oil water separator adalah kunci untuk mencegah dan mengatasi kerusakan pompa hisap yang dapat mengakibatkan berkurangnya tekanan his</w:t>
      </w:r>
      <w:r w:rsidR="00F368D0">
        <w:rPr>
          <w:sz w:val="24"/>
          <w:lang w:val="en-US"/>
        </w:rPr>
        <w:t>a</w:t>
      </w:r>
      <w:r w:rsidR="004911CA">
        <w:rPr>
          <w:sz w:val="24"/>
          <w:lang w:val="en-US"/>
        </w:rPr>
        <w:t>p.</w:t>
      </w:r>
      <w:bookmarkStart w:id="121" w:name="_Toc157085212"/>
      <w:bookmarkStart w:id="122" w:name="_Toc157178924"/>
    </w:p>
    <w:p w14:paraId="604DEEF4" w14:textId="52A3CC58" w:rsidR="00C61BFB" w:rsidRDefault="00C61BFB" w:rsidP="007A6306">
      <w:pPr>
        <w:pStyle w:val="Heading2"/>
        <w:spacing w:line="360" w:lineRule="auto"/>
        <w:ind w:left="426" w:hanging="426"/>
      </w:pPr>
      <w:r>
        <w:rPr>
          <w:lang w:val="en-US"/>
        </w:rPr>
        <w:t>D.</w:t>
      </w:r>
      <w:r w:rsidR="007A6306">
        <w:rPr>
          <w:lang w:val="en-US"/>
        </w:rPr>
        <w:t xml:space="preserve"> </w:t>
      </w:r>
      <w:r>
        <w:t>Perawatan Periodik dan Pengecekan</w:t>
      </w:r>
      <w:r w:rsidRPr="00A20676">
        <w:t xml:space="preserve"> </w:t>
      </w:r>
      <w:r>
        <w:t>Rutin</w:t>
      </w:r>
      <w:bookmarkEnd w:id="121"/>
      <w:bookmarkEnd w:id="122"/>
    </w:p>
    <w:p w14:paraId="28D4E0A2" w14:textId="77777777" w:rsidR="00C61BFB" w:rsidRDefault="00C61BFB">
      <w:pPr>
        <w:pStyle w:val="BodyText"/>
        <w:numPr>
          <w:ilvl w:val="0"/>
          <w:numId w:val="15"/>
        </w:numPr>
        <w:spacing w:line="360" w:lineRule="auto"/>
        <w:ind w:left="284" w:hanging="284"/>
      </w:pPr>
      <w:r>
        <w:t xml:space="preserve">Pada saat penulis melaksanakan praktek laut di kapal kondisi komponen </w:t>
      </w:r>
      <w:r>
        <w:rPr>
          <w:i/>
        </w:rPr>
        <w:t xml:space="preserve">Oily Water Separator </w:t>
      </w:r>
      <w:r>
        <w:t>adalah sebagai berikut.</w:t>
      </w:r>
    </w:p>
    <w:p w14:paraId="09BA601A" w14:textId="2808C738" w:rsidR="00C61BFB" w:rsidRPr="00CE1992" w:rsidRDefault="00CE1992" w:rsidP="00CE1992">
      <w:pPr>
        <w:pStyle w:val="Caption"/>
        <w:jc w:val="center"/>
        <w:rPr>
          <w:color w:val="000000" w:themeColor="text1"/>
          <w:sz w:val="24"/>
          <w:szCs w:val="24"/>
        </w:rPr>
      </w:pPr>
      <w:bookmarkStart w:id="123" w:name="_Toc157084170"/>
      <w:bookmarkStart w:id="124" w:name="_Toc157179272"/>
      <w:r w:rsidRPr="00CE1992">
        <w:rPr>
          <w:color w:val="000000" w:themeColor="text1"/>
          <w:sz w:val="24"/>
          <w:szCs w:val="24"/>
        </w:rPr>
        <w:t xml:space="preserve">Tabel 4. </w:t>
      </w:r>
      <w:r w:rsidRPr="00CE1992">
        <w:rPr>
          <w:color w:val="000000" w:themeColor="text1"/>
          <w:sz w:val="24"/>
          <w:szCs w:val="24"/>
        </w:rPr>
        <w:fldChar w:fldCharType="begin"/>
      </w:r>
      <w:r w:rsidRPr="00CE1992">
        <w:rPr>
          <w:color w:val="000000" w:themeColor="text1"/>
          <w:sz w:val="24"/>
          <w:szCs w:val="24"/>
        </w:rPr>
        <w:instrText xml:space="preserve"> SEQ Tabel_4. \* ARABIC </w:instrText>
      </w:r>
      <w:r w:rsidRPr="00CE1992">
        <w:rPr>
          <w:color w:val="000000" w:themeColor="text1"/>
          <w:sz w:val="24"/>
          <w:szCs w:val="24"/>
        </w:rPr>
        <w:fldChar w:fldCharType="separate"/>
      </w:r>
      <w:r w:rsidR="003852FC">
        <w:rPr>
          <w:noProof/>
          <w:color w:val="000000" w:themeColor="text1"/>
          <w:sz w:val="24"/>
          <w:szCs w:val="24"/>
        </w:rPr>
        <w:t>9</w:t>
      </w:r>
      <w:r w:rsidRPr="00CE1992">
        <w:rPr>
          <w:color w:val="000000" w:themeColor="text1"/>
          <w:sz w:val="24"/>
          <w:szCs w:val="24"/>
        </w:rPr>
        <w:fldChar w:fldCharType="end"/>
      </w:r>
      <w:r w:rsidRPr="00CE1992">
        <w:rPr>
          <w:color w:val="000000" w:themeColor="text1"/>
          <w:sz w:val="24"/>
          <w:szCs w:val="24"/>
          <w:lang w:val="en-US"/>
        </w:rPr>
        <w:t xml:space="preserve"> Perawatan periodik</w:t>
      </w:r>
      <w:bookmarkEnd w:id="123"/>
      <w:bookmarkEnd w:id="12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2835"/>
        <w:gridCol w:w="2410"/>
      </w:tblGrid>
      <w:tr w:rsidR="00C61BFB" w14:paraId="39116491" w14:textId="77777777" w:rsidTr="00C8030B">
        <w:trPr>
          <w:trHeight w:val="830"/>
          <w:jc w:val="center"/>
        </w:trPr>
        <w:tc>
          <w:tcPr>
            <w:tcW w:w="2263" w:type="dxa"/>
            <w:vAlign w:val="center"/>
          </w:tcPr>
          <w:p w14:paraId="4E05703B" w14:textId="77777777" w:rsidR="00C61BFB" w:rsidRDefault="00C61BFB" w:rsidP="00A20676">
            <w:pPr>
              <w:pStyle w:val="TableParagraph"/>
              <w:spacing w:line="360" w:lineRule="auto"/>
              <w:jc w:val="center"/>
              <w:rPr>
                <w:sz w:val="24"/>
              </w:rPr>
            </w:pPr>
            <w:r>
              <w:rPr>
                <w:sz w:val="24"/>
              </w:rPr>
              <w:t>Komponen</w:t>
            </w:r>
          </w:p>
        </w:tc>
        <w:tc>
          <w:tcPr>
            <w:tcW w:w="2835" w:type="dxa"/>
            <w:vAlign w:val="center"/>
          </w:tcPr>
          <w:p w14:paraId="41AF5669" w14:textId="77777777" w:rsidR="00C61BFB" w:rsidRDefault="00C61BFB" w:rsidP="00A20676">
            <w:pPr>
              <w:pStyle w:val="TableParagraph"/>
              <w:spacing w:line="360" w:lineRule="auto"/>
              <w:jc w:val="center"/>
              <w:rPr>
                <w:sz w:val="24"/>
              </w:rPr>
            </w:pPr>
            <w:r>
              <w:rPr>
                <w:sz w:val="24"/>
              </w:rPr>
              <w:t>Waktu</w:t>
            </w:r>
          </w:p>
          <w:p w14:paraId="7E92BEDA" w14:textId="77777777" w:rsidR="00C61BFB" w:rsidRDefault="00C61BFB" w:rsidP="00A20676">
            <w:pPr>
              <w:pStyle w:val="TableParagraph"/>
              <w:spacing w:line="360" w:lineRule="auto"/>
              <w:jc w:val="center"/>
              <w:rPr>
                <w:sz w:val="24"/>
              </w:rPr>
            </w:pPr>
            <w:r>
              <w:rPr>
                <w:sz w:val="24"/>
              </w:rPr>
              <w:t>Penggantian</w:t>
            </w:r>
          </w:p>
        </w:tc>
        <w:tc>
          <w:tcPr>
            <w:tcW w:w="2410" w:type="dxa"/>
            <w:vAlign w:val="center"/>
          </w:tcPr>
          <w:p w14:paraId="5EB0A0B0" w14:textId="77777777" w:rsidR="00C61BFB" w:rsidRDefault="00C61BFB" w:rsidP="00A20676">
            <w:pPr>
              <w:pStyle w:val="TableParagraph"/>
              <w:spacing w:line="360" w:lineRule="auto"/>
              <w:jc w:val="center"/>
              <w:rPr>
                <w:sz w:val="24"/>
              </w:rPr>
            </w:pPr>
            <w:r>
              <w:rPr>
                <w:sz w:val="24"/>
              </w:rPr>
              <w:t>Keterangan</w:t>
            </w:r>
          </w:p>
        </w:tc>
      </w:tr>
      <w:tr w:rsidR="00C61BFB" w14:paraId="3B2CBA29" w14:textId="77777777" w:rsidTr="00C8030B">
        <w:trPr>
          <w:trHeight w:val="2486"/>
          <w:jc w:val="center"/>
        </w:trPr>
        <w:tc>
          <w:tcPr>
            <w:tcW w:w="2263" w:type="dxa"/>
            <w:vAlign w:val="center"/>
          </w:tcPr>
          <w:p w14:paraId="6B4BE657" w14:textId="77777777" w:rsidR="00C61BFB" w:rsidRDefault="00C61BFB" w:rsidP="00A20676">
            <w:pPr>
              <w:pStyle w:val="TableParagraph"/>
              <w:spacing w:line="360" w:lineRule="auto"/>
              <w:jc w:val="center"/>
              <w:rPr>
                <w:sz w:val="24"/>
              </w:rPr>
            </w:pPr>
            <w:r>
              <w:rPr>
                <w:sz w:val="24"/>
              </w:rPr>
              <w:t>Non-return valve Coallescer OCM filter</w:t>
            </w:r>
          </w:p>
          <w:p w14:paraId="59D08560" w14:textId="77777777" w:rsidR="00C61BFB" w:rsidRDefault="00C61BFB" w:rsidP="00A20676">
            <w:pPr>
              <w:pStyle w:val="TableParagraph"/>
              <w:spacing w:line="360" w:lineRule="auto"/>
              <w:jc w:val="center"/>
              <w:rPr>
                <w:sz w:val="24"/>
              </w:rPr>
            </w:pPr>
            <w:r>
              <w:rPr>
                <w:sz w:val="24"/>
              </w:rPr>
              <w:t>V-Belt Transfomator</w:t>
            </w:r>
          </w:p>
          <w:p w14:paraId="2F9991C3" w14:textId="77777777" w:rsidR="00C61BFB" w:rsidRDefault="00C61BFB" w:rsidP="00A20676">
            <w:pPr>
              <w:pStyle w:val="TableParagraph"/>
              <w:spacing w:line="360" w:lineRule="auto"/>
              <w:jc w:val="center"/>
              <w:rPr>
                <w:sz w:val="24"/>
              </w:rPr>
            </w:pPr>
            <w:r>
              <w:rPr>
                <w:sz w:val="24"/>
              </w:rPr>
              <w:t>Cable outlet</w:t>
            </w:r>
          </w:p>
        </w:tc>
        <w:tc>
          <w:tcPr>
            <w:tcW w:w="2835" w:type="dxa"/>
            <w:vAlign w:val="center"/>
          </w:tcPr>
          <w:p w14:paraId="3179B02C" w14:textId="77777777" w:rsidR="00C61BFB" w:rsidRDefault="00C61BFB" w:rsidP="00A20676">
            <w:pPr>
              <w:pStyle w:val="TableParagraph"/>
              <w:spacing w:line="360" w:lineRule="auto"/>
              <w:jc w:val="center"/>
              <w:rPr>
                <w:sz w:val="24"/>
              </w:rPr>
            </w:pPr>
            <w:r>
              <w:rPr>
                <w:sz w:val="24"/>
              </w:rPr>
              <w:t>12 bulan</w:t>
            </w:r>
          </w:p>
          <w:p w14:paraId="246842A8" w14:textId="77777777" w:rsidR="00C61BFB" w:rsidRDefault="00C61BFB" w:rsidP="00A20676">
            <w:pPr>
              <w:pStyle w:val="TableParagraph"/>
              <w:spacing w:line="360" w:lineRule="auto"/>
              <w:jc w:val="center"/>
              <w:rPr>
                <w:sz w:val="24"/>
              </w:rPr>
            </w:pPr>
            <w:r>
              <w:rPr>
                <w:sz w:val="24"/>
              </w:rPr>
              <w:t>6 bulan</w:t>
            </w:r>
          </w:p>
          <w:p w14:paraId="4ED1E320" w14:textId="77777777" w:rsidR="00C61BFB" w:rsidRDefault="00C61BFB" w:rsidP="00A20676">
            <w:pPr>
              <w:pStyle w:val="TableParagraph"/>
              <w:spacing w:line="360" w:lineRule="auto"/>
              <w:jc w:val="center"/>
              <w:rPr>
                <w:sz w:val="24"/>
              </w:rPr>
            </w:pPr>
            <w:r>
              <w:rPr>
                <w:sz w:val="24"/>
              </w:rPr>
              <w:t>6 minggu</w:t>
            </w:r>
          </w:p>
          <w:p w14:paraId="65031006" w14:textId="77777777" w:rsidR="00C61BFB" w:rsidRDefault="00C61BFB" w:rsidP="00A20676">
            <w:pPr>
              <w:pStyle w:val="TableParagraph"/>
              <w:spacing w:line="360" w:lineRule="auto"/>
              <w:jc w:val="center"/>
              <w:rPr>
                <w:sz w:val="24"/>
              </w:rPr>
            </w:pPr>
            <w:r>
              <w:rPr>
                <w:sz w:val="24"/>
              </w:rPr>
              <w:t>6</w:t>
            </w:r>
            <w:r>
              <w:rPr>
                <w:spacing w:val="-6"/>
                <w:sz w:val="24"/>
              </w:rPr>
              <w:t xml:space="preserve"> </w:t>
            </w:r>
            <w:r>
              <w:rPr>
                <w:sz w:val="24"/>
              </w:rPr>
              <w:t>bulan</w:t>
            </w:r>
          </w:p>
          <w:p w14:paraId="418AA85F" w14:textId="77777777" w:rsidR="00C61BFB" w:rsidRDefault="00C61BFB" w:rsidP="00A20676">
            <w:pPr>
              <w:pStyle w:val="TableParagraph"/>
              <w:spacing w:line="360" w:lineRule="auto"/>
              <w:jc w:val="center"/>
              <w:rPr>
                <w:sz w:val="24"/>
              </w:rPr>
            </w:pPr>
            <w:r>
              <w:rPr>
                <w:sz w:val="24"/>
              </w:rPr>
              <w:t>1</w:t>
            </w:r>
            <w:r>
              <w:rPr>
                <w:spacing w:val="-6"/>
                <w:sz w:val="24"/>
              </w:rPr>
              <w:t xml:space="preserve"> </w:t>
            </w:r>
            <w:r>
              <w:rPr>
                <w:sz w:val="24"/>
              </w:rPr>
              <w:t>bulan</w:t>
            </w:r>
          </w:p>
          <w:p w14:paraId="7F6A1774" w14:textId="77777777" w:rsidR="00C61BFB" w:rsidRDefault="00C61BFB" w:rsidP="00A20676">
            <w:pPr>
              <w:pStyle w:val="TableParagraph"/>
              <w:spacing w:line="360" w:lineRule="auto"/>
              <w:jc w:val="center"/>
              <w:rPr>
                <w:sz w:val="24"/>
              </w:rPr>
            </w:pPr>
            <w:r>
              <w:rPr>
                <w:sz w:val="24"/>
              </w:rPr>
              <w:t>1</w:t>
            </w:r>
            <w:r>
              <w:rPr>
                <w:spacing w:val="-6"/>
                <w:sz w:val="24"/>
              </w:rPr>
              <w:t xml:space="preserve"> </w:t>
            </w:r>
            <w:r>
              <w:rPr>
                <w:sz w:val="24"/>
              </w:rPr>
              <w:t>bulan</w:t>
            </w:r>
          </w:p>
        </w:tc>
        <w:tc>
          <w:tcPr>
            <w:tcW w:w="2410" w:type="dxa"/>
            <w:vAlign w:val="center"/>
          </w:tcPr>
          <w:p w14:paraId="2412C044" w14:textId="77777777" w:rsidR="00C61BFB" w:rsidRDefault="00C61BFB" w:rsidP="00A20676">
            <w:pPr>
              <w:pStyle w:val="TableParagraph"/>
              <w:spacing w:line="360" w:lineRule="auto"/>
              <w:jc w:val="center"/>
              <w:rPr>
                <w:sz w:val="24"/>
              </w:rPr>
            </w:pPr>
            <w:r>
              <w:rPr>
                <w:sz w:val="24"/>
              </w:rPr>
              <w:t>Aus / Rusak Kotor</w:t>
            </w:r>
          </w:p>
          <w:p w14:paraId="7E66C5BE" w14:textId="77777777" w:rsidR="00C61BFB" w:rsidRDefault="00C61BFB" w:rsidP="00A20676">
            <w:pPr>
              <w:pStyle w:val="TableParagraph"/>
              <w:spacing w:line="360" w:lineRule="auto"/>
              <w:jc w:val="center"/>
              <w:rPr>
                <w:sz w:val="24"/>
              </w:rPr>
            </w:pPr>
            <w:r>
              <w:rPr>
                <w:sz w:val="24"/>
              </w:rPr>
              <w:t>Aus / Rusak Kendor / rusak Terbakar</w:t>
            </w:r>
          </w:p>
          <w:p w14:paraId="47BD1072" w14:textId="77777777" w:rsidR="00C61BFB" w:rsidRDefault="00C61BFB" w:rsidP="00A20676">
            <w:pPr>
              <w:pStyle w:val="TableParagraph"/>
              <w:spacing w:line="360" w:lineRule="auto"/>
              <w:jc w:val="center"/>
              <w:rPr>
                <w:sz w:val="24"/>
              </w:rPr>
            </w:pPr>
            <w:r>
              <w:rPr>
                <w:sz w:val="24"/>
              </w:rPr>
              <w:t>Terbakar / putus</w:t>
            </w:r>
          </w:p>
        </w:tc>
      </w:tr>
    </w:tbl>
    <w:p w14:paraId="3DEE7B14" w14:textId="77777777" w:rsidR="00C61BFB" w:rsidRDefault="00C61BFB" w:rsidP="0054036A">
      <w:pPr>
        <w:pStyle w:val="BodyText"/>
        <w:spacing w:line="360" w:lineRule="auto"/>
        <w:jc w:val="center"/>
      </w:pPr>
      <w:r>
        <w:t>Sumber: buku harian MV. HABCO PIONEER,</w:t>
      </w:r>
    </w:p>
    <w:p w14:paraId="00F49359" w14:textId="77777777" w:rsidR="00C61BFB" w:rsidRPr="00ED22B1" w:rsidRDefault="00C61BFB">
      <w:pPr>
        <w:pStyle w:val="ListParagraph"/>
        <w:numPr>
          <w:ilvl w:val="0"/>
          <w:numId w:val="15"/>
        </w:numPr>
        <w:spacing w:line="360" w:lineRule="auto"/>
        <w:ind w:left="426" w:hanging="425"/>
        <w:rPr>
          <w:sz w:val="24"/>
        </w:rPr>
      </w:pPr>
      <w:r w:rsidRPr="00ED22B1">
        <w:rPr>
          <w:sz w:val="24"/>
        </w:rPr>
        <w:lastRenderedPageBreak/>
        <w:t>Pengecekan</w:t>
      </w:r>
      <w:r w:rsidRPr="00ED22B1">
        <w:rPr>
          <w:spacing w:val="-2"/>
          <w:sz w:val="24"/>
        </w:rPr>
        <w:t xml:space="preserve"> </w:t>
      </w:r>
      <w:r w:rsidRPr="00ED22B1">
        <w:rPr>
          <w:sz w:val="24"/>
        </w:rPr>
        <w:t>Rutin</w:t>
      </w:r>
    </w:p>
    <w:p w14:paraId="41C57215" w14:textId="39878A30" w:rsidR="00C61BFB" w:rsidRDefault="00C61BFB">
      <w:pPr>
        <w:pStyle w:val="ListParagraph"/>
        <w:numPr>
          <w:ilvl w:val="2"/>
          <w:numId w:val="5"/>
        </w:numPr>
        <w:tabs>
          <w:tab w:val="left" w:pos="1985"/>
        </w:tabs>
        <w:spacing w:line="360" w:lineRule="auto"/>
        <w:ind w:left="567" w:hanging="284"/>
        <w:jc w:val="both"/>
        <w:rPr>
          <w:sz w:val="24"/>
        </w:rPr>
      </w:pPr>
      <w:r>
        <w:rPr>
          <w:sz w:val="24"/>
        </w:rPr>
        <w:t>Untuk pompa</w:t>
      </w:r>
      <w:r>
        <w:rPr>
          <w:spacing w:val="-14"/>
          <w:sz w:val="24"/>
        </w:rPr>
        <w:t xml:space="preserve"> </w:t>
      </w:r>
      <w:r>
        <w:rPr>
          <w:sz w:val="24"/>
        </w:rPr>
        <w:t>got:</w:t>
      </w:r>
    </w:p>
    <w:p w14:paraId="4EB664AC" w14:textId="77777777" w:rsidR="00C61BFB" w:rsidRDefault="00C61BFB">
      <w:pPr>
        <w:pStyle w:val="ListParagraph"/>
        <w:numPr>
          <w:ilvl w:val="3"/>
          <w:numId w:val="5"/>
        </w:numPr>
        <w:tabs>
          <w:tab w:val="left" w:pos="2398"/>
        </w:tabs>
        <w:spacing w:line="360" w:lineRule="auto"/>
        <w:ind w:left="567" w:hanging="270"/>
        <w:jc w:val="both"/>
        <w:rPr>
          <w:sz w:val="24"/>
        </w:rPr>
      </w:pPr>
      <w:r>
        <w:rPr>
          <w:sz w:val="24"/>
        </w:rPr>
        <w:t>Membersihkan saringan yang dipasang ke sisi pengisapan.</w:t>
      </w:r>
    </w:p>
    <w:p w14:paraId="46410602" w14:textId="77777777" w:rsidR="00C61BFB" w:rsidRDefault="00C61BFB">
      <w:pPr>
        <w:pStyle w:val="ListParagraph"/>
        <w:numPr>
          <w:ilvl w:val="3"/>
          <w:numId w:val="5"/>
        </w:numPr>
        <w:tabs>
          <w:tab w:val="left" w:pos="2398"/>
        </w:tabs>
        <w:spacing w:line="360" w:lineRule="auto"/>
        <w:ind w:left="567" w:hanging="270"/>
        <w:jc w:val="both"/>
        <w:rPr>
          <w:sz w:val="24"/>
        </w:rPr>
      </w:pPr>
      <w:r>
        <w:rPr>
          <w:sz w:val="24"/>
        </w:rPr>
        <w:t>Memeriksa vibrasi, perbedaan suara dan tekanan</w:t>
      </w:r>
      <w:r>
        <w:rPr>
          <w:spacing w:val="-9"/>
          <w:sz w:val="24"/>
        </w:rPr>
        <w:t xml:space="preserve"> </w:t>
      </w:r>
      <w:r>
        <w:rPr>
          <w:sz w:val="24"/>
        </w:rPr>
        <w:t>pompa</w:t>
      </w:r>
    </w:p>
    <w:p w14:paraId="4790474E" w14:textId="77777777" w:rsidR="00C61BFB" w:rsidRDefault="00C61BFB">
      <w:pPr>
        <w:pStyle w:val="ListParagraph"/>
        <w:numPr>
          <w:ilvl w:val="3"/>
          <w:numId w:val="5"/>
        </w:numPr>
        <w:tabs>
          <w:tab w:val="left" w:pos="2398"/>
        </w:tabs>
        <w:spacing w:line="360" w:lineRule="auto"/>
        <w:ind w:left="567" w:hanging="270"/>
        <w:jc w:val="both"/>
        <w:rPr>
          <w:sz w:val="24"/>
        </w:rPr>
      </w:pPr>
      <w:r>
        <w:rPr>
          <w:sz w:val="24"/>
        </w:rPr>
        <w:t xml:space="preserve">Ketika pompa got dijalankan dengan </w:t>
      </w:r>
      <w:r>
        <w:rPr>
          <w:i/>
          <w:sz w:val="24"/>
        </w:rPr>
        <w:t>V-belt</w:t>
      </w:r>
      <w:r>
        <w:rPr>
          <w:sz w:val="24"/>
        </w:rPr>
        <w:t>, periksa ketegangan yang</w:t>
      </w:r>
      <w:r>
        <w:rPr>
          <w:spacing w:val="-3"/>
          <w:sz w:val="24"/>
        </w:rPr>
        <w:t xml:space="preserve"> </w:t>
      </w:r>
      <w:r>
        <w:rPr>
          <w:sz w:val="24"/>
        </w:rPr>
        <w:t>tepat.</w:t>
      </w:r>
    </w:p>
    <w:p w14:paraId="050C473E" w14:textId="77777777" w:rsidR="00C61BFB" w:rsidRDefault="00C61BFB">
      <w:pPr>
        <w:pStyle w:val="ListParagraph"/>
        <w:numPr>
          <w:ilvl w:val="3"/>
          <w:numId w:val="5"/>
        </w:numPr>
        <w:tabs>
          <w:tab w:val="left" w:pos="2398"/>
        </w:tabs>
        <w:spacing w:line="360" w:lineRule="auto"/>
        <w:ind w:left="567" w:hanging="270"/>
        <w:jc w:val="both"/>
        <w:rPr>
          <w:sz w:val="24"/>
        </w:rPr>
      </w:pPr>
      <w:r>
        <w:rPr>
          <w:sz w:val="24"/>
        </w:rPr>
        <w:t>Periksa secara berkala kondisi V belt, termasuk keausan, kekencangan, dan kerusakan fisik lainnya</w:t>
      </w:r>
    </w:p>
    <w:p w14:paraId="4315C913" w14:textId="77777777" w:rsidR="00C61BFB" w:rsidRDefault="00C61BFB">
      <w:pPr>
        <w:pStyle w:val="ListParagraph"/>
        <w:numPr>
          <w:ilvl w:val="3"/>
          <w:numId w:val="5"/>
        </w:numPr>
        <w:tabs>
          <w:tab w:val="left" w:pos="2398"/>
        </w:tabs>
        <w:spacing w:line="360" w:lineRule="auto"/>
        <w:ind w:left="567" w:hanging="283"/>
        <w:jc w:val="both"/>
        <w:rPr>
          <w:sz w:val="24"/>
        </w:rPr>
      </w:pPr>
      <w:r>
        <w:rPr>
          <w:sz w:val="24"/>
        </w:rPr>
        <w:t xml:space="preserve">Mengencangkan </w:t>
      </w:r>
      <w:r>
        <w:rPr>
          <w:i/>
          <w:sz w:val="24"/>
        </w:rPr>
        <w:t xml:space="preserve">“gland packing” </w:t>
      </w:r>
      <w:r>
        <w:rPr>
          <w:sz w:val="24"/>
        </w:rPr>
        <w:t>jika ada</w:t>
      </w:r>
      <w:r>
        <w:rPr>
          <w:spacing w:val="-8"/>
          <w:sz w:val="24"/>
        </w:rPr>
        <w:t xml:space="preserve"> </w:t>
      </w:r>
      <w:r>
        <w:rPr>
          <w:sz w:val="24"/>
        </w:rPr>
        <w:t>kebocoran</w:t>
      </w:r>
    </w:p>
    <w:p w14:paraId="35CFB68B" w14:textId="77777777" w:rsidR="00C61BFB" w:rsidRDefault="00C61BFB">
      <w:pPr>
        <w:pStyle w:val="ListParagraph"/>
        <w:numPr>
          <w:ilvl w:val="2"/>
          <w:numId w:val="5"/>
        </w:numPr>
        <w:tabs>
          <w:tab w:val="left" w:pos="2037"/>
        </w:tabs>
        <w:spacing w:line="360" w:lineRule="auto"/>
        <w:ind w:left="567" w:hanging="283"/>
        <w:jc w:val="both"/>
        <w:rPr>
          <w:i/>
          <w:sz w:val="24"/>
        </w:rPr>
      </w:pPr>
      <w:r>
        <w:rPr>
          <w:sz w:val="24"/>
        </w:rPr>
        <w:t xml:space="preserve"> Untuk </w:t>
      </w:r>
      <w:r>
        <w:rPr>
          <w:i/>
          <w:sz w:val="24"/>
        </w:rPr>
        <w:t>oily water</w:t>
      </w:r>
      <w:r>
        <w:rPr>
          <w:i/>
          <w:spacing w:val="6"/>
          <w:sz w:val="24"/>
        </w:rPr>
        <w:t xml:space="preserve"> </w:t>
      </w:r>
      <w:r>
        <w:rPr>
          <w:i/>
          <w:sz w:val="24"/>
        </w:rPr>
        <w:t>separators</w:t>
      </w:r>
    </w:p>
    <w:p w14:paraId="7C9AC7C3" w14:textId="77777777" w:rsidR="00C61BFB" w:rsidRDefault="00C61BFB" w:rsidP="0054036A">
      <w:pPr>
        <w:pStyle w:val="BodyText"/>
        <w:spacing w:line="360" w:lineRule="auto"/>
        <w:ind w:left="567"/>
        <w:jc w:val="both"/>
      </w:pPr>
      <w:r>
        <w:t xml:space="preserve">Periksa perbedaan tekanan antara </w:t>
      </w:r>
      <w:r>
        <w:rPr>
          <w:i/>
        </w:rPr>
        <w:t xml:space="preserve">stage </w:t>
      </w:r>
      <w:r>
        <w:t xml:space="preserve">1 dan </w:t>
      </w:r>
      <w:r>
        <w:rPr>
          <w:i/>
        </w:rPr>
        <w:t xml:space="preserve">stage </w:t>
      </w:r>
      <w:r>
        <w:t>2, jika perbedaan tekanan lebih besar dari 0,5 bar</w:t>
      </w:r>
    </w:p>
    <w:p w14:paraId="58EE78CD" w14:textId="77777777" w:rsidR="00C61BFB" w:rsidRDefault="00C61BFB">
      <w:pPr>
        <w:pStyle w:val="ListParagraph"/>
        <w:numPr>
          <w:ilvl w:val="3"/>
          <w:numId w:val="5"/>
        </w:numPr>
        <w:tabs>
          <w:tab w:val="left" w:pos="2398"/>
        </w:tabs>
        <w:spacing w:line="360" w:lineRule="auto"/>
        <w:ind w:left="567" w:hanging="272"/>
        <w:jc w:val="both"/>
        <w:rPr>
          <w:sz w:val="24"/>
        </w:rPr>
      </w:pPr>
      <w:r>
        <w:rPr>
          <w:sz w:val="24"/>
        </w:rPr>
        <w:t>Bersihkan saringan berbentuk</w:t>
      </w:r>
      <w:r>
        <w:rPr>
          <w:spacing w:val="-2"/>
          <w:sz w:val="24"/>
        </w:rPr>
        <w:t xml:space="preserve"> </w:t>
      </w:r>
      <w:r>
        <w:rPr>
          <w:sz w:val="24"/>
        </w:rPr>
        <w:t>T</w:t>
      </w:r>
    </w:p>
    <w:p w14:paraId="0008A4F1" w14:textId="77777777" w:rsidR="007A6306" w:rsidRDefault="00C61BFB" w:rsidP="007A6306">
      <w:pPr>
        <w:pStyle w:val="ListParagraph"/>
        <w:numPr>
          <w:ilvl w:val="3"/>
          <w:numId w:val="5"/>
        </w:numPr>
        <w:tabs>
          <w:tab w:val="left" w:pos="2398"/>
        </w:tabs>
        <w:spacing w:line="360" w:lineRule="auto"/>
        <w:ind w:left="567" w:hanging="272"/>
        <w:jc w:val="both"/>
        <w:rPr>
          <w:sz w:val="24"/>
        </w:rPr>
      </w:pPr>
      <w:r>
        <w:rPr>
          <w:sz w:val="24"/>
        </w:rPr>
        <w:t>Untuk membersihkan, dilakukan dengan tangan 4 – 5 kali dan salurkan endapan dari dasar saringan yang menggunakan katup bola selama</w:t>
      </w:r>
      <w:r>
        <w:rPr>
          <w:spacing w:val="-7"/>
          <w:sz w:val="24"/>
        </w:rPr>
        <w:t xml:space="preserve"> </w:t>
      </w:r>
      <w:r>
        <w:rPr>
          <w:sz w:val="24"/>
        </w:rPr>
        <w:t>operasi.</w:t>
      </w:r>
    </w:p>
    <w:p w14:paraId="4CB91657" w14:textId="77777777" w:rsidR="007A6306" w:rsidRDefault="00C61BFB" w:rsidP="007A6306">
      <w:pPr>
        <w:pStyle w:val="ListParagraph"/>
        <w:numPr>
          <w:ilvl w:val="3"/>
          <w:numId w:val="5"/>
        </w:numPr>
        <w:tabs>
          <w:tab w:val="left" w:pos="2398"/>
        </w:tabs>
        <w:spacing w:line="360" w:lineRule="auto"/>
        <w:ind w:left="567" w:hanging="272"/>
        <w:jc w:val="both"/>
        <w:rPr>
          <w:sz w:val="24"/>
        </w:rPr>
      </w:pPr>
      <w:r w:rsidRPr="007A6306">
        <w:rPr>
          <w:sz w:val="24"/>
        </w:rPr>
        <w:t>Jika perbedaan tekanan tidakberkurang,</w:t>
      </w:r>
      <w:r w:rsidR="00981D69" w:rsidRPr="007A6306">
        <w:rPr>
          <w:sz w:val="24"/>
          <w:lang w:val="en-US"/>
        </w:rPr>
        <w:t>c</w:t>
      </w:r>
      <w:r w:rsidRPr="007A6306">
        <w:rPr>
          <w:sz w:val="24"/>
        </w:rPr>
        <w:t xml:space="preserve">uci penggabung dari </w:t>
      </w:r>
      <w:r w:rsidRPr="007A6306">
        <w:rPr>
          <w:i/>
          <w:sz w:val="24"/>
        </w:rPr>
        <w:t>stage</w:t>
      </w:r>
      <w:r w:rsidRPr="007A6306">
        <w:rPr>
          <w:i/>
          <w:spacing w:val="-1"/>
          <w:sz w:val="24"/>
        </w:rPr>
        <w:t xml:space="preserve"> </w:t>
      </w:r>
      <w:r w:rsidRPr="007A6306">
        <w:rPr>
          <w:sz w:val="24"/>
        </w:rPr>
        <w:t>2</w:t>
      </w:r>
    </w:p>
    <w:p w14:paraId="3B3FCB60" w14:textId="77777777" w:rsidR="007A6306" w:rsidRDefault="00C61BFB" w:rsidP="007A6306">
      <w:pPr>
        <w:pStyle w:val="ListParagraph"/>
        <w:numPr>
          <w:ilvl w:val="3"/>
          <w:numId w:val="5"/>
        </w:numPr>
        <w:tabs>
          <w:tab w:val="left" w:pos="2398"/>
        </w:tabs>
        <w:spacing w:line="360" w:lineRule="auto"/>
        <w:ind w:left="567" w:hanging="272"/>
        <w:jc w:val="both"/>
        <w:rPr>
          <w:sz w:val="24"/>
        </w:rPr>
      </w:pPr>
      <w:r w:rsidRPr="007A6306">
        <w:rPr>
          <w:sz w:val="24"/>
        </w:rPr>
        <w:t>Memeriksa saringan dari perangkat pembuangan minyak otomatis yang dipasang pada stage 1 dan bersihkan jika tersumbat.</w:t>
      </w:r>
    </w:p>
    <w:p w14:paraId="2F728641" w14:textId="77777777" w:rsidR="007A6306" w:rsidRDefault="00C61BFB" w:rsidP="007A6306">
      <w:pPr>
        <w:pStyle w:val="ListParagraph"/>
        <w:numPr>
          <w:ilvl w:val="3"/>
          <w:numId w:val="5"/>
        </w:numPr>
        <w:tabs>
          <w:tab w:val="left" w:pos="2398"/>
        </w:tabs>
        <w:spacing w:line="360" w:lineRule="auto"/>
        <w:ind w:left="567" w:hanging="272"/>
        <w:jc w:val="both"/>
        <w:rPr>
          <w:sz w:val="24"/>
        </w:rPr>
      </w:pPr>
      <w:r w:rsidRPr="007A6306">
        <w:rPr>
          <w:sz w:val="24"/>
        </w:rPr>
        <w:t>Untuk mengecek ketika saringan yang tersumbat</w:t>
      </w:r>
      <w:r w:rsidRPr="007A6306">
        <w:rPr>
          <w:spacing w:val="8"/>
          <w:sz w:val="24"/>
        </w:rPr>
        <w:t xml:space="preserve"> </w:t>
      </w:r>
      <w:r w:rsidRPr="007A6306">
        <w:rPr>
          <w:sz w:val="24"/>
        </w:rPr>
        <w:t>:</w:t>
      </w:r>
    </w:p>
    <w:p w14:paraId="08ECB48B" w14:textId="77777777" w:rsidR="007A6306" w:rsidRDefault="00C61BFB" w:rsidP="007A6306">
      <w:pPr>
        <w:pStyle w:val="ListParagraph"/>
        <w:numPr>
          <w:ilvl w:val="3"/>
          <w:numId w:val="5"/>
        </w:numPr>
        <w:tabs>
          <w:tab w:val="left" w:pos="2398"/>
        </w:tabs>
        <w:spacing w:line="360" w:lineRule="auto"/>
        <w:ind w:left="567" w:hanging="272"/>
        <w:jc w:val="both"/>
        <w:rPr>
          <w:sz w:val="24"/>
        </w:rPr>
      </w:pPr>
      <w:r w:rsidRPr="007A6306">
        <w:rPr>
          <w:sz w:val="24"/>
        </w:rPr>
        <w:t>Putar no. 1 ke tombol pengubah sensitifitas yang dipasang dalam pengecek tingkatan minyak lalu katup solenoid</w:t>
      </w:r>
      <w:r w:rsidRPr="007A6306">
        <w:rPr>
          <w:spacing w:val="-2"/>
          <w:sz w:val="24"/>
        </w:rPr>
        <w:t xml:space="preserve"> </w:t>
      </w:r>
      <w:r w:rsidRPr="007A6306">
        <w:rPr>
          <w:sz w:val="24"/>
        </w:rPr>
        <w:t>terbuka</w:t>
      </w:r>
    </w:p>
    <w:p w14:paraId="692D5560" w14:textId="77777777" w:rsidR="007A6306" w:rsidRDefault="00C61BFB" w:rsidP="007A6306">
      <w:pPr>
        <w:pStyle w:val="ListParagraph"/>
        <w:numPr>
          <w:ilvl w:val="3"/>
          <w:numId w:val="5"/>
        </w:numPr>
        <w:tabs>
          <w:tab w:val="left" w:pos="2398"/>
        </w:tabs>
        <w:spacing w:line="360" w:lineRule="auto"/>
        <w:ind w:left="567" w:hanging="272"/>
        <w:jc w:val="both"/>
        <w:rPr>
          <w:sz w:val="24"/>
        </w:rPr>
      </w:pPr>
      <w:r w:rsidRPr="007A6306">
        <w:rPr>
          <w:sz w:val="24"/>
        </w:rPr>
        <w:t>Jika tekanan tidak menurun, searingan harus</w:t>
      </w:r>
      <w:r w:rsidRPr="007A6306">
        <w:rPr>
          <w:spacing w:val="-3"/>
          <w:sz w:val="24"/>
        </w:rPr>
        <w:t xml:space="preserve"> </w:t>
      </w:r>
      <w:r w:rsidRPr="007A6306">
        <w:rPr>
          <w:sz w:val="24"/>
        </w:rPr>
        <w:t>ditutup.</w:t>
      </w:r>
    </w:p>
    <w:p w14:paraId="08A5D501" w14:textId="38CE9B6C" w:rsidR="00C61BFB" w:rsidRPr="007A6306" w:rsidRDefault="00C61BFB" w:rsidP="007A6306">
      <w:pPr>
        <w:pStyle w:val="ListParagraph"/>
        <w:numPr>
          <w:ilvl w:val="3"/>
          <w:numId w:val="5"/>
        </w:numPr>
        <w:tabs>
          <w:tab w:val="left" w:pos="2398"/>
        </w:tabs>
        <w:spacing w:line="360" w:lineRule="auto"/>
        <w:ind w:left="567" w:hanging="272"/>
        <w:jc w:val="both"/>
        <w:rPr>
          <w:sz w:val="24"/>
        </w:rPr>
      </w:pPr>
      <w:r w:rsidRPr="007A6306">
        <w:rPr>
          <w:sz w:val="24"/>
        </w:rPr>
        <w:t>Keluarjan elemen-elemen saringan danbersihkan setelah membersihkan. Dan pengujian yang harus dijaga untuk operasi normal.</w:t>
      </w:r>
    </w:p>
    <w:p w14:paraId="5CE92CFA" w14:textId="77777777" w:rsidR="00C61BFB" w:rsidRDefault="00C61BFB">
      <w:pPr>
        <w:pStyle w:val="ListParagraph"/>
        <w:numPr>
          <w:ilvl w:val="0"/>
          <w:numId w:val="22"/>
        </w:numPr>
        <w:spacing w:line="360" w:lineRule="auto"/>
        <w:ind w:left="284"/>
        <w:jc w:val="both"/>
        <w:rPr>
          <w:sz w:val="24"/>
        </w:rPr>
      </w:pPr>
      <w:r>
        <w:rPr>
          <w:i/>
          <w:sz w:val="24"/>
        </w:rPr>
        <w:t>Washing</w:t>
      </w:r>
      <w:r>
        <w:rPr>
          <w:i/>
          <w:spacing w:val="-1"/>
          <w:sz w:val="24"/>
        </w:rPr>
        <w:t xml:space="preserve"> </w:t>
      </w:r>
      <w:r>
        <w:rPr>
          <w:sz w:val="24"/>
        </w:rPr>
        <w:t>(Pencucian)</w:t>
      </w:r>
    </w:p>
    <w:p w14:paraId="786F53B3" w14:textId="7FABAB94" w:rsidR="00C61BFB" w:rsidRDefault="00C61BFB" w:rsidP="007A6306">
      <w:pPr>
        <w:pStyle w:val="BodyText"/>
        <w:spacing w:line="360" w:lineRule="auto"/>
        <w:ind w:left="284" w:firstLine="436"/>
        <w:jc w:val="both"/>
      </w:pPr>
      <w:r>
        <w:rPr>
          <w:i/>
        </w:rPr>
        <w:t xml:space="preserve">Oily water separator </w:t>
      </w:r>
      <w:r>
        <w:t xml:space="preserve">model HMS-200 terdiri dari suatu alat pencucian yang dipasanag didepan penutuo dari </w:t>
      </w:r>
      <w:r>
        <w:rPr>
          <w:i/>
        </w:rPr>
        <w:t xml:space="preserve">stage </w:t>
      </w:r>
      <w:r>
        <w:t xml:space="preserve">1 dan yang dipasang di depan penutup dari </w:t>
      </w:r>
      <w:r>
        <w:rPr>
          <w:i/>
        </w:rPr>
        <w:t xml:space="preserve">stage </w:t>
      </w:r>
      <w:r>
        <w:t xml:space="preserve">2. </w:t>
      </w:r>
      <w:r>
        <w:rPr>
          <w:i/>
        </w:rPr>
        <w:t>Oily water separator</w:t>
      </w:r>
      <w:r>
        <w:rPr>
          <w:i/>
          <w:spacing w:val="-14"/>
        </w:rPr>
        <w:t xml:space="preserve"> </w:t>
      </w:r>
      <w:r>
        <w:t>harus</w:t>
      </w:r>
      <w:r>
        <w:rPr>
          <w:spacing w:val="-15"/>
        </w:rPr>
        <w:t xml:space="preserve"> </w:t>
      </w:r>
      <w:r>
        <w:t>di</w:t>
      </w:r>
      <w:r>
        <w:rPr>
          <w:spacing w:val="-19"/>
        </w:rPr>
        <w:t xml:space="preserve"> </w:t>
      </w:r>
      <w:r>
        <w:t>cuci</w:t>
      </w:r>
      <w:r>
        <w:rPr>
          <w:spacing w:val="-19"/>
        </w:rPr>
        <w:t xml:space="preserve"> </w:t>
      </w:r>
      <w:r>
        <w:t>dengan</w:t>
      </w:r>
      <w:r>
        <w:rPr>
          <w:spacing w:val="-20"/>
        </w:rPr>
        <w:t xml:space="preserve"> </w:t>
      </w:r>
      <w:r>
        <w:t>uap</w:t>
      </w:r>
      <w:r>
        <w:rPr>
          <w:spacing w:val="-20"/>
        </w:rPr>
        <w:t xml:space="preserve"> </w:t>
      </w:r>
      <w:r>
        <w:t>atau</w:t>
      </w:r>
      <w:r>
        <w:rPr>
          <w:spacing w:val="-21"/>
        </w:rPr>
        <w:t xml:space="preserve"> </w:t>
      </w:r>
      <w:r>
        <w:t>dengan</w:t>
      </w:r>
      <w:r>
        <w:rPr>
          <w:spacing w:val="-16"/>
        </w:rPr>
        <w:t xml:space="preserve"> </w:t>
      </w:r>
      <w:r>
        <w:t>air</w:t>
      </w:r>
      <w:r>
        <w:rPr>
          <w:spacing w:val="-18"/>
        </w:rPr>
        <w:t xml:space="preserve"> </w:t>
      </w:r>
      <w:r>
        <w:t>panas</w:t>
      </w:r>
      <w:r>
        <w:rPr>
          <w:spacing w:val="-19"/>
        </w:rPr>
        <w:t xml:space="preserve"> </w:t>
      </w:r>
      <w:r>
        <w:t>secara teratur 1 kali sebulan atau saat yang</w:t>
      </w:r>
      <w:r>
        <w:rPr>
          <w:spacing w:val="-9"/>
        </w:rPr>
        <w:t xml:space="preserve"> </w:t>
      </w:r>
      <w:r>
        <w:lastRenderedPageBreak/>
        <w:t>diperlukan.</w:t>
      </w:r>
    </w:p>
    <w:p w14:paraId="61EAF4E8" w14:textId="77777777" w:rsidR="00C61BFB" w:rsidRDefault="00C61BFB" w:rsidP="0054036A">
      <w:pPr>
        <w:pStyle w:val="BodyText"/>
        <w:spacing w:line="360" w:lineRule="auto"/>
        <w:ind w:left="284"/>
        <w:jc w:val="both"/>
      </w:pPr>
      <w:r>
        <w:t>Pencucian dapat dilakukan dengan baik untuk waktu dari</w:t>
      </w:r>
      <w:r w:rsidR="00B92FD1">
        <w:rPr>
          <w:lang w:val="en-US"/>
        </w:rPr>
        <w:t xml:space="preserve"> </w:t>
      </w:r>
      <w:r>
        <w:rPr>
          <w:i/>
        </w:rPr>
        <w:t xml:space="preserve">stage </w:t>
      </w:r>
      <w:r>
        <w:t xml:space="preserve">1 atau dari </w:t>
      </w:r>
      <w:r>
        <w:rPr>
          <w:i/>
        </w:rPr>
        <w:t>stage</w:t>
      </w:r>
      <w:r>
        <w:rPr>
          <w:i/>
          <w:spacing w:val="-17"/>
        </w:rPr>
        <w:t xml:space="preserve"> 2.</w:t>
      </w:r>
      <w:r w:rsidR="00B92FD1">
        <w:rPr>
          <w:i/>
          <w:spacing w:val="-17"/>
          <w:lang w:val="en-US"/>
        </w:rPr>
        <w:t xml:space="preserve"> </w:t>
      </w:r>
      <w:r>
        <w:t>Proses pencucian:</w:t>
      </w:r>
    </w:p>
    <w:p w14:paraId="0DC2644A" w14:textId="77777777" w:rsidR="00C61BFB" w:rsidRDefault="00C61BFB">
      <w:pPr>
        <w:pStyle w:val="ListParagraph"/>
        <w:numPr>
          <w:ilvl w:val="2"/>
          <w:numId w:val="5"/>
        </w:numPr>
        <w:tabs>
          <w:tab w:val="left" w:pos="2037"/>
        </w:tabs>
        <w:spacing w:line="360" w:lineRule="auto"/>
        <w:ind w:left="284" w:hanging="194"/>
        <w:jc w:val="both"/>
        <w:rPr>
          <w:sz w:val="24"/>
        </w:rPr>
      </w:pPr>
      <w:r>
        <w:rPr>
          <w:sz w:val="24"/>
        </w:rPr>
        <w:t xml:space="preserve">Memastikan </w:t>
      </w:r>
      <w:r>
        <w:rPr>
          <w:i/>
          <w:sz w:val="24"/>
        </w:rPr>
        <w:t xml:space="preserve">oily water separator </w:t>
      </w:r>
      <w:r>
        <w:rPr>
          <w:sz w:val="24"/>
        </w:rPr>
        <w:t>terisi penuh dengan air got atau</w:t>
      </w:r>
      <w:r>
        <w:rPr>
          <w:spacing w:val="-13"/>
          <w:sz w:val="24"/>
        </w:rPr>
        <w:t xml:space="preserve"> </w:t>
      </w:r>
      <w:r>
        <w:rPr>
          <w:sz w:val="24"/>
        </w:rPr>
        <w:t>air</w:t>
      </w:r>
      <w:r>
        <w:rPr>
          <w:spacing w:val="-11"/>
          <w:sz w:val="24"/>
        </w:rPr>
        <w:t xml:space="preserve"> </w:t>
      </w:r>
      <w:r>
        <w:rPr>
          <w:sz w:val="24"/>
        </w:rPr>
        <w:t>laut</w:t>
      </w:r>
      <w:r>
        <w:rPr>
          <w:spacing w:val="-9"/>
          <w:sz w:val="24"/>
        </w:rPr>
        <w:t xml:space="preserve"> </w:t>
      </w:r>
      <w:r>
        <w:rPr>
          <w:sz w:val="24"/>
        </w:rPr>
        <w:t>setelah</w:t>
      </w:r>
      <w:r>
        <w:rPr>
          <w:spacing w:val="-13"/>
          <w:sz w:val="24"/>
        </w:rPr>
        <w:t xml:space="preserve"> </w:t>
      </w:r>
      <w:r>
        <w:rPr>
          <w:sz w:val="24"/>
        </w:rPr>
        <w:t>penuh,</w:t>
      </w:r>
      <w:r>
        <w:rPr>
          <w:spacing w:val="-10"/>
          <w:sz w:val="24"/>
        </w:rPr>
        <w:t xml:space="preserve"> </w:t>
      </w:r>
      <w:r>
        <w:rPr>
          <w:sz w:val="24"/>
        </w:rPr>
        <w:t>sambungkan</w:t>
      </w:r>
      <w:r>
        <w:rPr>
          <w:spacing w:val="-12"/>
          <w:sz w:val="24"/>
        </w:rPr>
        <w:t xml:space="preserve"> </w:t>
      </w:r>
      <w:r>
        <w:rPr>
          <w:sz w:val="24"/>
        </w:rPr>
        <w:t>aliran</w:t>
      </w:r>
      <w:r>
        <w:rPr>
          <w:spacing w:val="-13"/>
          <w:sz w:val="24"/>
        </w:rPr>
        <w:t xml:space="preserve"> </w:t>
      </w:r>
      <w:r>
        <w:rPr>
          <w:sz w:val="24"/>
        </w:rPr>
        <w:t>uap</w:t>
      </w:r>
      <w:r>
        <w:rPr>
          <w:spacing w:val="-12"/>
          <w:sz w:val="24"/>
        </w:rPr>
        <w:t xml:space="preserve"> </w:t>
      </w:r>
      <w:r>
        <w:rPr>
          <w:sz w:val="24"/>
        </w:rPr>
        <w:t>ke</w:t>
      </w:r>
      <w:r>
        <w:rPr>
          <w:spacing w:val="-13"/>
          <w:sz w:val="24"/>
        </w:rPr>
        <w:t xml:space="preserve"> </w:t>
      </w:r>
      <w:r>
        <w:rPr>
          <w:sz w:val="24"/>
        </w:rPr>
        <w:t>bagian pencucian.</w:t>
      </w:r>
    </w:p>
    <w:p w14:paraId="758E35F5" w14:textId="77777777" w:rsidR="00C61BFB" w:rsidRPr="00B92FD1" w:rsidRDefault="00C61BFB">
      <w:pPr>
        <w:pStyle w:val="ListParagraph"/>
        <w:numPr>
          <w:ilvl w:val="2"/>
          <w:numId w:val="5"/>
        </w:numPr>
        <w:tabs>
          <w:tab w:val="left" w:pos="2037"/>
        </w:tabs>
        <w:spacing w:line="360" w:lineRule="auto"/>
        <w:ind w:left="284" w:hanging="194"/>
        <w:jc w:val="both"/>
        <w:rPr>
          <w:sz w:val="24"/>
        </w:rPr>
      </w:pPr>
      <w:r>
        <w:rPr>
          <w:sz w:val="24"/>
        </w:rPr>
        <w:t>Jalankan pompa bilge selama 2-3 menit untuk membuang minyak yang dipisahkan dari tingkatannya satu-persatu. Masukkan</w:t>
      </w:r>
      <w:r>
        <w:rPr>
          <w:spacing w:val="-21"/>
          <w:sz w:val="24"/>
        </w:rPr>
        <w:t xml:space="preserve"> </w:t>
      </w:r>
      <w:r>
        <w:rPr>
          <w:sz w:val="24"/>
        </w:rPr>
        <w:t>secara</w:t>
      </w:r>
      <w:r>
        <w:rPr>
          <w:spacing w:val="-20"/>
          <w:sz w:val="24"/>
        </w:rPr>
        <w:t xml:space="preserve"> </w:t>
      </w:r>
      <w:r>
        <w:rPr>
          <w:sz w:val="24"/>
        </w:rPr>
        <w:t>langsung</w:t>
      </w:r>
      <w:r>
        <w:rPr>
          <w:spacing w:val="-20"/>
          <w:sz w:val="24"/>
        </w:rPr>
        <w:t xml:space="preserve"> </w:t>
      </w:r>
      <w:r>
        <w:rPr>
          <w:sz w:val="24"/>
        </w:rPr>
        <w:t>uap</w:t>
      </w:r>
      <w:r>
        <w:rPr>
          <w:spacing w:val="-20"/>
          <w:sz w:val="24"/>
        </w:rPr>
        <w:t xml:space="preserve"> </w:t>
      </w:r>
      <w:r>
        <w:rPr>
          <w:sz w:val="24"/>
        </w:rPr>
        <w:t>untuk</w:t>
      </w:r>
      <w:r>
        <w:rPr>
          <w:spacing w:val="-18"/>
          <w:sz w:val="24"/>
        </w:rPr>
        <w:t xml:space="preserve"> </w:t>
      </w:r>
      <w:r>
        <w:rPr>
          <w:sz w:val="24"/>
        </w:rPr>
        <w:t>memanaskan</w:t>
      </w:r>
      <w:r>
        <w:rPr>
          <w:spacing w:val="-20"/>
          <w:sz w:val="24"/>
        </w:rPr>
        <w:t xml:space="preserve"> </w:t>
      </w:r>
      <w:r>
        <w:rPr>
          <w:sz w:val="24"/>
        </w:rPr>
        <w:t>air</w:t>
      </w:r>
      <w:r>
        <w:rPr>
          <w:spacing w:val="-19"/>
          <w:sz w:val="24"/>
        </w:rPr>
        <w:t xml:space="preserve"> </w:t>
      </w:r>
      <w:r>
        <w:rPr>
          <w:sz w:val="24"/>
        </w:rPr>
        <w:t>dalam ows ampai 70 derajat-80 derajat. Ketika suhu</w:t>
      </w:r>
      <w:r>
        <w:rPr>
          <w:spacing w:val="7"/>
          <w:sz w:val="24"/>
        </w:rPr>
        <w:t xml:space="preserve"> </w:t>
      </w:r>
      <w:r>
        <w:rPr>
          <w:sz w:val="24"/>
        </w:rPr>
        <w:t>meningkat</w:t>
      </w:r>
      <w:r w:rsidR="00B92FD1">
        <w:rPr>
          <w:sz w:val="24"/>
          <w:lang w:val="en-US"/>
        </w:rPr>
        <w:t xml:space="preserve"> </w:t>
      </w:r>
      <w:r>
        <w:t>hentikan pemasukan uap dan jaga ows pada kondisi ini selama 2 jam.</w:t>
      </w:r>
    </w:p>
    <w:p w14:paraId="6BB8F85B" w14:textId="77777777" w:rsidR="00C61BFB" w:rsidRDefault="00C61BFB">
      <w:pPr>
        <w:pStyle w:val="ListParagraph"/>
        <w:numPr>
          <w:ilvl w:val="2"/>
          <w:numId w:val="5"/>
        </w:numPr>
        <w:tabs>
          <w:tab w:val="left" w:pos="2037"/>
        </w:tabs>
        <w:spacing w:line="360" w:lineRule="auto"/>
        <w:ind w:left="284" w:hanging="194"/>
        <w:jc w:val="both"/>
        <w:rPr>
          <w:sz w:val="24"/>
        </w:rPr>
      </w:pPr>
      <w:r>
        <w:rPr>
          <w:sz w:val="24"/>
        </w:rPr>
        <w:t>Jalankan pompa bilde selama 2 – 3 menit untuk membuang sisa-sisa</w:t>
      </w:r>
      <w:r>
        <w:rPr>
          <w:spacing w:val="-18"/>
          <w:sz w:val="24"/>
        </w:rPr>
        <w:t xml:space="preserve"> </w:t>
      </w:r>
      <w:r>
        <w:rPr>
          <w:sz w:val="24"/>
        </w:rPr>
        <w:t>saluran</w:t>
      </w:r>
      <w:r>
        <w:rPr>
          <w:spacing w:val="-18"/>
          <w:sz w:val="24"/>
        </w:rPr>
        <w:t xml:space="preserve"> </w:t>
      </w:r>
      <w:r>
        <w:rPr>
          <w:sz w:val="24"/>
        </w:rPr>
        <w:t>air</w:t>
      </w:r>
      <w:r>
        <w:rPr>
          <w:spacing w:val="-16"/>
          <w:sz w:val="24"/>
        </w:rPr>
        <w:t xml:space="preserve"> </w:t>
      </w:r>
      <w:r>
        <w:rPr>
          <w:sz w:val="24"/>
        </w:rPr>
        <w:t>ke</w:t>
      </w:r>
      <w:r>
        <w:rPr>
          <w:spacing w:val="-16"/>
          <w:sz w:val="24"/>
        </w:rPr>
        <w:t xml:space="preserve"> </w:t>
      </w:r>
      <w:r>
        <w:rPr>
          <w:i/>
          <w:sz w:val="24"/>
        </w:rPr>
        <w:t>stage</w:t>
      </w:r>
      <w:r>
        <w:rPr>
          <w:i/>
          <w:spacing w:val="-17"/>
          <w:sz w:val="24"/>
        </w:rPr>
        <w:t xml:space="preserve"> </w:t>
      </w:r>
      <w:r>
        <w:rPr>
          <w:sz w:val="24"/>
        </w:rPr>
        <w:t>1</w:t>
      </w:r>
      <w:r>
        <w:rPr>
          <w:spacing w:val="-18"/>
          <w:sz w:val="24"/>
        </w:rPr>
        <w:t xml:space="preserve"> </w:t>
      </w:r>
      <w:r>
        <w:rPr>
          <w:sz w:val="24"/>
        </w:rPr>
        <w:t>menuju</w:t>
      </w:r>
      <w:r>
        <w:rPr>
          <w:spacing w:val="-14"/>
          <w:sz w:val="24"/>
        </w:rPr>
        <w:t xml:space="preserve"> </w:t>
      </w:r>
      <w:r>
        <w:rPr>
          <w:sz w:val="24"/>
        </w:rPr>
        <w:t>penampungan</w:t>
      </w:r>
      <w:r>
        <w:rPr>
          <w:spacing w:val="-17"/>
          <w:sz w:val="24"/>
        </w:rPr>
        <w:t xml:space="preserve"> </w:t>
      </w:r>
      <w:r>
        <w:rPr>
          <w:sz w:val="24"/>
        </w:rPr>
        <w:t>got</w:t>
      </w:r>
      <w:r>
        <w:rPr>
          <w:spacing w:val="-15"/>
          <w:sz w:val="24"/>
        </w:rPr>
        <w:t xml:space="preserve"> </w:t>
      </w:r>
      <w:r>
        <w:rPr>
          <w:sz w:val="24"/>
        </w:rPr>
        <w:t xml:space="preserve">dari dasar tingkatan. Ketika menyalurkan air keluar </w:t>
      </w:r>
      <w:r>
        <w:rPr>
          <w:i/>
          <w:sz w:val="24"/>
        </w:rPr>
        <w:t xml:space="preserve">stage </w:t>
      </w:r>
      <w:r>
        <w:rPr>
          <w:sz w:val="24"/>
        </w:rPr>
        <w:t xml:space="preserve">2, pastikan bahwa minyak </w:t>
      </w:r>
      <w:r>
        <w:rPr>
          <w:spacing w:val="-3"/>
          <w:sz w:val="24"/>
        </w:rPr>
        <w:t xml:space="preserve">yang </w:t>
      </w:r>
      <w:r>
        <w:rPr>
          <w:sz w:val="24"/>
        </w:rPr>
        <w:t>terpisah dibuang seluruhnya dari</w:t>
      </w:r>
      <w:r>
        <w:rPr>
          <w:spacing w:val="-2"/>
          <w:sz w:val="24"/>
        </w:rPr>
        <w:t xml:space="preserve"> </w:t>
      </w:r>
      <w:r>
        <w:rPr>
          <w:sz w:val="24"/>
        </w:rPr>
        <w:t>tingkatan.</w:t>
      </w:r>
    </w:p>
    <w:p w14:paraId="321C9ABE" w14:textId="77777777" w:rsidR="00C61BFB" w:rsidRPr="00DE3301" w:rsidRDefault="00C61BFB">
      <w:pPr>
        <w:pStyle w:val="ListParagraph"/>
        <w:numPr>
          <w:ilvl w:val="2"/>
          <w:numId w:val="5"/>
        </w:numPr>
        <w:tabs>
          <w:tab w:val="left" w:pos="2037"/>
        </w:tabs>
        <w:spacing w:line="360" w:lineRule="auto"/>
        <w:ind w:left="284" w:hanging="194"/>
        <w:jc w:val="both"/>
        <w:rPr>
          <w:sz w:val="24"/>
        </w:rPr>
      </w:pPr>
      <w:r>
        <w:rPr>
          <w:sz w:val="24"/>
        </w:rPr>
        <w:t xml:space="preserve">Tutup semua katup tapi bukan katup antara pipa </w:t>
      </w:r>
      <w:r>
        <w:rPr>
          <w:i/>
          <w:sz w:val="24"/>
        </w:rPr>
        <w:t xml:space="preserve">stage </w:t>
      </w:r>
      <w:r>
        <w:rPr>
          <w:sz w:val="24"/>
        </w:rPr>
        <w:t>1</w:t>
      </w:r>
      <w:r>
        <w:rPr>
          <w:spacing w:val="16"/>
          <w:sz w:val="24"/>
        </w:rPr>
        <w:t xml:space="preserve"> </w:t>
      </w:r>
      <w:r>
        <w:rPr>
          <w:sz w:val="24"/>
        </w:rPr>
        <w:t>dan</w:t>
      </w:r>
      <w:r>
        <w:rPr>
          <w:sz w:val="24"/>
          <w:lang w:val="en-US"/>
        </w:rPr>
        <w:t xml:space="preserve"> </w:t>
      </w:r>
      <w:r w:rsidRPr="00DE3301">
        <w:rPr>
          <w:i/>
          <w:sz w:val="24"/>
        </w:rPr>
        <w:t xml:space="preserve">stage </w:t>
      </w:r>
      <w:r w:rsidRPr="00DE3301">
        <w:rPr>
          <w:sz w:val="24"/>
        </w:rPr>
        <w:t>2 jika katup tertutup.</w:t>
      </w:r>
    </w:p>
    <w:p w14:paraId="0E694338" w14:textId="77777777" w:rsidR="00C61BFB" w:rsidRDefault="00C61BFB">
      <w:pPr>
        <w:pStyle w:val="ListParagraph"/>
        <w:numPr>
          <w:ilvl w:val="2"/>
          <w:numId w:val="5"/>
        </w:numPr>
        <w:tabs>
          <w:tab w:val="left" w:pos="2037"/>
        </w:tabs>
        <w:spacing w:line="360" w:lineRule="auto"/>
        <w:ind w:left="284" w:hanging="194"/>
        <w:jc w:val="both"/>
        <w:rPr>
          <w:sz w:val="24"/>
        </w:rPr>
      </w:pPr>
      <w:r>
        <w:rPr>
          <w:sz w:val="24"/>
        </w:rPr>
        <w:t xml:space="preserve">Mulai pengoperasian </w:t>
      </w:r>
      <w:r>
        <w:rPr>
          <w:i/>
          <w:sz w:val="24"/>
        </w:rPr>
        <w:t xml:space="preserve">ows </w:t>
      </w:r>
      <w:r>
        <w:rPr>
          <w:sz w:val="24"/>
        </w:rPr>
        <w:t>untuk pembuangan air</w:t>
      </w:r>
      <w:r>
        <w:rPr>
          <w:spacing w:val="2"/>
          <w:sz w:val="24"/>
        </w:rPr>
        <w:t xml:space="preserve"> </w:t>
      </w:r>
      <w:r>
        <w:rPr>
          <w:sz w:val="24"/>
        </w:rPr>
        <w:t>got</w:t>
      </w:r>
    </w:p>
    <w:p w14:paraId="774466CD" w14:textId="77777777" w:rsidR="00C61BFB" w:rsidRPr="00A75813" w:rsidRDefault="00C61BFB">
      <w:pPr>
        <w:pStyle w:val="ListParagraph"/>
        <w:numPr>
          <w:ilvl w:val="2"/>
          <w:numId w:val="5"/>
        </w:numPr>
        <w:tabs>
          <w:tab w:val="left" w:pos="2036"/>
          <w:tab w:val="left" w:pos="2037"/>
        </w:tabs>
        <w:spacing w:line="360" w:lineRule="auto"/>
        <w:ind w:left="284" w:hanging="194"/>
        <w:jc w:val="both"/>
        <w:rPr>
          <w:sz w:val="24"/>
        </w:rPr>
      </w:pPr>
      <w:r>
        <w:rPr>
          <w:sz w:val="24"/>
        </w:rPr>
        <w:t>Memeriksa</w:t>
      </w:r>
      <w:r>
        <w:rPr>
          <w:spacing w:val="-21"/>
          <w:sz w:val="24"/>
        </w:rPr>
        <w:t xml:space="preserve"> </w:t>
      </w:r>
      <w:r>
        <w:rPr>
          <w:sz w:val="24"/>
        </w:rPr>
        <w:t>Kembali</w:t>
      </w:r>
      <w:r>
        <w:rPr>
          <w:spacing w:val="-19"/>
          <w:sz w:val="24"/>
        </w:rPr>
        <w:t xml:space="preserve"> </w:t>
      </w:r>
      <w:r>
        <w:rPr>
          <w:sz w:val="24"/>
        </w:rPr>
        <w:t>jika</w:t>
      </w:r>
      <w:r>
        <w:rPr>
          <w:spacing w:val="-20"/>
          <w:sz w:val="24"/>
        </w:rPr>
        <w:t xml:space="preserve"> </w:t>
      </w:r>
      <w:r>
        <w:rPr>
          <w:sz w:val="24"/>
        </w:rPr>
        <w:t>terdapat</w:t>
      </w:r>
      <w:r>
        <w:rPr>
          <w:spacing w:val="-18"/>
          <w:sz w:val="24"/>
        </w:rPr>
        <w:t xml:space="preserve"> </w:t>
      </w:r>
      <w:r>
        <w:rPr>
          <w:sz w:val="24"/>
        </w:rPr>
        <w:t>kebocoran</w:t>
      </w:r>
      <w:r>
        <w:rPr>
          <w:spacing w:val="-20"/>
          <w:sz w:val="24"/>
        </w:rPr>
        <w:t xml:space="preserve"> </w:t>
      </w:r>
      <w:r>
        <w:rPr>
          <w:sz w:val="24"/>
        </w:rPr>
        <w:t>atau</w:t>
      </w:r>
      <w:r>
        <w:rPr>
          <w:spacing w:val="-20"/>
          <w:sz w:val="24"/>
        </w:rPr>
        <w:t xml:space="preserve"> </w:t>
      </w:r>
      <w:r>
        <w:rPr>
          <w:sz w:val="24"/>
        </w:rPr>
        <w:t>hal</w:t>
      </w:r>
      <w:r>
        <w:rPr>
          <w:spacing w:val="-16"/>
          <w:sz w:val="24"/>
        </w:rPr>
        <w:t xml:space="preserve"> </w:t>
      </w:r>
      <w:r>
        <w:rPr>
          <w:sz w:val="24"/>
        </w:rPr>
        <w:t>lain</w:t>
      </w:r>
      <w:r>
        <w:rPr>
          <w:spacing w:val="-20"/>
          <w:sz w:val="24"/>
        </w:rPr>
        <w:t xml:space="preserve"> </w:t>
      </w:r>
      <w:r>
        <w:rPr>
          <w:sz w:val="24"/>
        </w:rPr>
        <w:t>yang memerlukan</w:t>
      </w:r>
      <w:r>
        <w:rPr>
          <w:spacing w:val="-2"/>
          <w:sz w:val="24"/>
        </w:rPr>
        <w:t xml:space="preserve"> </w:t>
      </w:r>
      <w:r>
        <w:rPr>
          <w:sz w:val="24"/>
        </w:rPr>
        <w:t>perbaikan.</w:t>
      </w:r>
    </w:p>
    <w:p w14:paraId="1628ADCD" w14:textId="77777777" w:rsidR="00C61BFB" w:rsidRPr="00B92FD1" w:rsidRDefault="00C61BFB">
      <w:pPr>
        <w:pStyle w:val="ListParagraph"/>
        <w:numPr>
          <w:ilvl w:val="0"/>
          <w:numId w:val="22"/>
        </w:numPr>
        <w:spacing w:line="360" w:lineRule="auto"/>
        <w:ind w:left="426"/>
        <w:jc w:val="both"/>
        <w:rPr>
          <w:i/>
          <w:sz w:val="24"/>
        </w:rPr>
      </w:pPr>
      <w:r>
        <w:rPr>
          <w:sz w:val="24"/>
        </w:rPr>
        <w:t xml:space="preserve">minyak dan pada </w:t>
      </w:r>
      <w:r>
        <w:rPr>
          <w:i/>
          <w:sz w:val="24"/>
        </w:rPr>
        <w:t>oily water</w:t>
      </w:r>
      <w:r>
        <w:rPr>
          <w:i/>
          <w:spacing w:val="6"/>
          <w:sz w:val="24"/>
        </w:rPr>
        <w:t xml:space="preserve"> </w:t>
      </w:r>
      <w:r>
        <w:rPr>
          <w:i/>
          <w:sz w:val="24"/>
        </w:rPr>
        <w:t>separator</w:t>
      </w:r>
    </w:p>
    <w:p w14:paraId="31A05788" w14:textId="77777777" w:rsidR="00C61BFB" w:rsidRPr="00752240" w:rsidRDefault="00C61BFB">
      <w:pPr>
        <w:pStyle w:val="ListParagraph"/>
        <w:widowControl/>
        <w:numPr>
          <w:ilvl w:val="0"/>
          <w:numId w:val="14"/>
        </w:numPr>
        <w:tabs>
          <w:tab w:val="left" w:pos="720"/>
        </w:tabs>
        <w:autoSpaceDE/>
        <w:autoSpaceDN/>
        <w:spacing w:line="360" w:lineRule="auto"/>
        <w:ind w:left="0" w:firstLine="403"/>
        <w:contextualSpacing/>
        <w:jc w:val="both"/>
        <w:rPr>
          <w:sz w:val="24"/>
          <w:szCs w:val="24"/>
        </w:rPr>
      </w:pPr>
      <w:r w:rsidRPr="00752240">
        <w:rPr>
          <w:sz w:val="24"/>
          <w:szCs w:val="24"/>
        </w:rPr>
        <w:t>Klasifikasi air dan minyak</w:t>
      </w:r>
    </w:p>
    <w:p w14:paraId="6F4ACFE0" w14:textId="77777777" w:rsidR="00C61BFB" w:rsidRPr="00752240" w:rsidRDefault="00C61BFB" w:rsidP="0054036A">
      <w:pPr>
        <w:pStyle w:val="ListParagraph"/>
        <w:tabs>
          <w:tab w:val="left" w:pos="720"/>
        </w:tabs>
        <w:spacing w:line="360" w:lineRule="auto"/>
        <w:ind w:left="426" w:firstLine="0"/>
        <w:jc w:val="both"/>
        <w:rPr>
          <w:sz w:val="24"/>
          <w:szCs w:val="24"/>
        </w:rPr>
      </w:pPr>
      <w:r w:rsidRPr="00752240">
        <w:rPr>
          <w:sz w:val="24"/>
          <w:szCs w:val="24"/>
        </w:rPr>
        <w:t xml:space="preserve">Pada </w:t>
      </w:r>
      <w:r w:rsidRPr="00752240">
        <w:rPr>
          <w:i/>
          <w:iCs/>
          <w:sz w:val="24"/>
          <w:szCs w:val="24"/>
        </w:rPr>
        <w:t>oily water separator</w:t>
      </w:r>
      <w:r w:rsidRPr="00752240">
        <w:rPr>
          <w:sz w:val="24"/>
          <w:szCs w:val="24"/>
        </w:rPr>
        <w:t xml:space="preserve"> terjadinya proses pemisahan minyak dan air didasarkan oleh perbedaan massa jenis, dengan rumus sebagai berikut:</w:t>
      </w:r>
    </w:p>
    <w:p w14:paraId="2415AB8E" w14:textId="77777777" w:rsidR="00C61BFB" w:rsidRPr="00752240" w:rsidRDefault="00C61BFB" w:rsidP="0054036A">
      <w:pPr>
        <w:pStyle w:val="ListParagraph"/>
        <w:tabs>
          <w:tab w:val="left" w:pos="720"/>
          <w:tab w:val="left" w:pos="3000"/>
        </w:tabs>
        <w:spacing w:line="360" w:lineRule="auto"/>
        <w:ind w:left="426" w:firstLine="0"/>
        <w:rPr>
          <w:sz w:val="24"/>
          <w:szCs w:val="24"/>
        </w:rPr>
      </w:pPr>
      <m:oMathPara>
        <m:oMath>
          <m:r>
            <w:rPr>
              <w:rFonts w:ascii="Cambria Math" w:hAnsi="Cambria Math"/>
              <w:sz w:val="24"/>
              <w:szCs w:val="24"/>
            </w:rPr>
            <m:t>ρ = m ×v</m:t>
          </m:r>
        </m:oMath>
      </m:oMathPara>
    </w:p>
    <w:p w14:paraId="6E631EB4" w14:textId="77777777" w:rsidR="00C61BFB" w:rsidRPr="00752240" w:rsidRDefault="00C61BFB" w:rsidP="0054036A">
      <w:pPr>
        <w:pStyle w:val="ListParagraph"/>
        <w:tabs>
          <w:tab w:val="left" w:pos="720"/>
          <w:tab w:val="left" w:pos="3000"/>
        </w:tabs>
        <w:spacing w:line="360" w:lineRule="auto"/>
        <w:ind w:left="426" w:firstLine="687"/>
        <w:rPr>
          <w:sz w:val="24"/>
          <w:szCs w:val="24"/>
        </w:rPr>
      </w:pPr>
      <w:r w:rsidRPr="00752240">
        <w:rPr>
          <w:sz w:val="24"/>
          <w:szCs w:val="24"/>
        </w:rPr>
        <w:t>keterangan:</w:t>
      </w:r>
    </w:p>
    <w:p w14:paraId="6B9DE177" w14:textId="77777777" w:rsidR="00C61BFB" w:rsidRPr="00752240" w:rsidRDefault="00C61BFB" w:rsidP="0054036A">
      <w:pPr>
        <w:pStyle w:val="ListParagraph"/>
        <w:tabs>
          <w:tab w:val="left" w:pos="1985"/>
          <w:tab w:val="left" w:pos="3420"/>
        </w:tabs>
        <w:spacing w:line="360" w:lineRule="auto"/>
        <w:ind w:left="426" w:firstLine="687"/>
        <w:rPr>
          <w:sz w:val="24"/>
          <w:szCs w:val="24"/>
        </w:rPr>
      </w:pPr>
      <m:oMath>
        <m:r>
          <w:rPr>
            <w:rFonts w:ascii="Cambria Math" w:hAnsi="Cambria Math"/>
            <w:sz w:val="24"/>
            <w:szCs w:val="24"/>
          </w:rPr>
          <m:t>ρ</m:t>
        </m:r>
      </m:oMath>
      <w:r w:rsidR="00B92FD1">
        <w:rPr>
          <w:sz w:val="24"/>
          <w:szCs w:val="24"/>
        </w:rPr>
        <w:tab/>
      </w:r>
      <w:r w:rsidRPr="00752240">
        <w:rPr>
          <w:sz w:val="24"/>
          <w:szCs w:val="24"/>
        </w:rPr>
        <w:t>: massa jenis fluida(</w:t>
      </w:r>
      <m:oMath>
        <m:r>
          <w:rPr>
            <w:rFonts w:ascii="Cambria Math" w:hAnsi="Cambria Math"/>
            <w:sz w:val="24"/>
            <w:szCs w:val="24"/>
          </w:rPr>
          <m:t>kg/m³</m:t>
        </m:r>
      </m:oMath>
      <w:r w:rsidRPr="00752240">
        <w:rPr>
          <w:sz w:val="24"/>
          <w:szCs w:val="24"/>
        </w:rPr>
        <w:t xml:space="preserve"> atau </w:t>
      </w:r>
      <m:oMath>
        <m:r>
          <w:rPr>
            <w:rFonts w:ascii="Cambria Math" w:hAnsi="Cambria Math"/>
            <w:sz w:val="24"/>
            <w:szCs w:val="24"/>
          </w:rPr>
          <m:t>g/cm³)</m:t>
        </m:r>
      </m:oMath>
    </w:p>
    <w:p w14:paraId="22DF78A9" w14:textId="77777777" w:rsidR="00C61BFB" w:rsidRPr="00752240" w:rsidRDefault="00C61BFB" w:rsidP="0054036A">
      <w:pPr>
        <w:pStyle w:val="ListParagraph"/>
        <w:tabs>
          <w:tab w:val="left" w:pos="1985"/>
          <w:tab w:val="left" w:pos="2970"/>
          <w:tab w:val="left" w:pos="3510"/>
        </w:tabs>
        <w:spacing w:line="360" w:lineRule="auto"/>
        <w:ind w:left="426" w:firstLine="708"/>
        <w:rPr>
          <w:sz w:val="24"/>
          <w:szCs w:val="24"/>
        </w:rPr>
      </w:pPr>
      <m:oMath>
        <m:r>
          <m:rPr>
            <m:scr m:val="script"/>
          </m:rPr>
          <w:rPr>
            <w:rFonts w:ascii="Cambria Math" w:hAnsi="Cambria Math"/>
            <w:sz w:val="24"/>
            <w:szCs w:val="24"/>
          </w:rPr>
          <m:t>m</m:t>
        </m:r>
      </m:oMath>
      <w:r w:rsidR="00B92FD1">
        <w:rPr>
          <w:sz w:val="24"/>
          <w:szCs w:val="24"/>
        </w:rPr>
        <w:tab/>
      </w:r>
      <w:r w:rsidRPr="00752240">
        <w:rPr>
          <w:sz w:val="24"/>
          <w:szCs w:val="24"/>
        </w:rPr>
        <w:t>: massa benda (</w:t>
      </w:r>
      <m:oMath>
        <m:r>
          <w:rPr>
            <w:rFonts w:ascii="Cambria Math" w:hAnsi="Cambria Math"/>
            <w:sz w:val="24"/>
            <w:szCs w:val="24"/>
          </w:rPr>
          <m:t>kg</m:t>
        </m:r>
      </m:oMath>
      <w:r w:rsidRPr="00752240">
        <w:rPr>
          <w:sz w:val="24"/>
          <w:szCs w:val="24"/>
        </w:rPr>
        <w:t>)</w:t>
      </w:r>
    </w:p>
    <w:p w14:paraId="7224AA8E" w14:textId="77777777" w:rsidR="00C61BFB" w:rsidRPr="00752240" w:rsidRDefault="00C61BFB" w:rsidP="0054036A">
      <w:pPr>
        <w:pStyle w:val="ListParagraph"/>
        <w:tabs>
          <w:tab w:val="left" w:pos="720"/>
          <w:tab w:val="left" w:pos="1985"/>
          <w:tab w:val="left" w:pos="3330"/>
        </w:tabs>
        <w:spacing w:line="360" w:lineRule="auto"/>
        <w:ind w:left="426" w:firstLine="687"/>
        <w:rPr>
          <w:sz w:val="24"/>
          <w:szCs w:val="24"/>
        </w:rPr>
      </w:pPr>
      <m:oMath>
        <m:r>
          <w:rPr>
            <w:rFonts w:ascii="Cambria Math" w:hAnsi="Cambria Math"/>
            <w:sz w:val="24"/>
            <w:szCs w:val="24"/>
          </w:rPr>
          <m:t>v</m:t>
        </m:r>
      </m:oMath>
      <w:r w:rsidR="00B92FD1">
        <w:rPr>
          <w:rFonts w:eastAsiaTheme="minorEastAsia"/>
          <w:sz w:val="24"/>
          <w:szCs w:val="24"/>
        </w:rPr>
        <w:tab/>
      </w:r>
      <w:r w:rsidR="00B92FD1">
        <w:rPr>
          <w:rFonts w:eastAsiaTheme="minorEastAsia"/>
          <w:sz w:val="24"/>
          <w:szCs w:val="24"/>
          <w:lang w:val="en-US"/>
        </w:rPr>
        <w:t>:</w:t>
      </w:r>
      <w:r w:rsidRPr="00752240">
        <w:rPr>
          <w:sz w:val="24"/>
          <w:szCs w:val="24"/>
        </w:rPr>
        <w:t>volume benda (</w:t>
      </w:r>
      <m:oMath>
        <m:r>
          <w:rPr>
            <w:rFonts w:ascii="Cambria Math" w:hAnsi="Cambria Math"/>
            <w:sz w:val="24"/>
            <w:szCs w:val="24"/>
          </w:rPr>
          <m:t>m³ atau cm³</m:t>
        </m:r>
      </m:oMath>
      <w:r w:rsidRPr="00752240">
        <w:rPr>
          <w:sz w:val="24"/>
          <w:szCs w:val="24"/>
        </w:rPr>
        <w:t>)</w:t>
      </w:r>
    </w:p>
    <w:p w14:paraId="03B00E83" w14:textId="77777777" w:rsidR="00C61BFB" w:rsidRPr="00752240" w:rsidRDefault="00C61BFB" w:rsidP="0054036A">
      <w:pPr>
        <w:pStyle w:val="ListParagraph"/>
        <w:tabs>
          <w:tab w:val="left" w:pos="720"/>
          <w:tab w:val="left" w:pos="3000"/>
          <w:tab w:val="left" w:pos="3240"/>
        </w:tabs>
        <w:spacing w:line="360" w:lineRule="auto"/>
        <w:ind w:left="426" w:firstLine="0"/>
        <w:jc w:val="both"/>
        <w:rPr>
          <w:sz w:val="24"/>
          <w:szCs w:val="24"/>
        </w:rPr>
      </w:pPr>
      <w:r w:rsidRPr="00752240">
        <w:rPr>
          <w:sz w:val="24"/>
          <w:szCs w:val="24"/>
        </w:rPr>
        <w:t xml:space="preserve">jika ρ (massa jenis) air lebih besar dari m (massa jenis benda) maka benda akan mengapung pada permukaan air. Minyak akan mengapung </w:t>
      </w:r>
      <w:r w:rsidRPr="00752240">
        <w:rPr>
          <w:sz w:val="24"/>
          <w:szCs w:val="24"/>
        </w:rPr>
        <w:lastRenderedPageBreak/>
        <w:t>pada permukaan air, karena massa jenis nya yang lebih tinggi daripada air.</w:t>
      </w:r>
    </w:p>
    <w:p w14:paraId="1429740F" w14:textId="77777777" w:rsidR="00C61BFB" w:rsidRPr="00752240" w:rsidRDefault="00C61BFB" w:rsidP="0054036A">
      <w:pPr>
        <w:pStyle w:val="ListParagraph"/>
        <w:tabs>
          <w:tab w:val="left" w:pos="720"/>
          <w:tab w:val="left" w:pos="2790"/>
        </w:tabs>
        <w:spacing w:line="360" w:lineRule="auto"/>
        <w:ind w:left="0" w:firstLine="687"/>
        <w:jc w:val="center"/>
        <w:rPr>
          <w:i/>
          <w:sz w:val="24"/>
          <w:szCs w:val="24"/>
          <w:lang w:val="id-ID"/>
        </w:rPr>
      </w:pPr>
      <m:oMath>
        <m:r>
          <w:rPr>
            <w:rFonts w:ascii="Cambria Math" w:hAnsi="Cambria Math"/>
            <w:sz w:val="24"/>
            <w:szCs w:val="24"/>
          </w:rPr>
          <m:t>ρ</m:t>
        </m:r>
      </m:oMath>
      <w:r w:rsidRPr="00752240">
        <w:rPr>
          <w:sz w:val="24"/>
          <w:szCs w:val="24"/>
        </w:rPr>
        <w:t xml:space="preserve">  air laut – </w:t>
      </w:r>
      <m:oMath>
        <m:r>
          <w:rPr>
            <w:rFonts w:ascii="Cambria Math" w:hAnsi="Cambria Math"/>
            <w:sz w:val="24"/>
            <w:szCs w:val="24"/>
          </w:rPr>
          <m:t>ρ</m:t>
        </m:r>
      </m:oMath>
      <w:r w:rsidRPr="00752240">
        <w:rPr>
          <w:sz w:val="24"/>
          <w:szCs w:val="24"/>
        </w:rPr>
        <w:t xml:space="preserve"> minyak DO  =  1 </w:t>
      </w:r>
      <m:oMath>
        <m:r>
          <w:rPr>
            <w:rFonts w:ascii="Cambria Math" w:hAnsi="Cambria Math"/>
            <w:sz w:val="24"/>
            <w:szCs w:val="24"/>
          </w:rPr>
          <m:t>g</m:t>
        </m:r>
      </m:oMath>
      <w:r w:rsidRPr="00752240">
        <w:rPr>
          <w:sz w:val="24"/>
          <w:szCs w:val="24"/>
        </w:rPr>
        <w:t>/</w:t>
      </w:r>
      <m:oMath>
        <m:r>
          <w:rPr>
            <w:rFonts w:ascii="Cambria Math" w:hAnsi="Cambria Math"/>
            <w:sz w:val="24"/>
            <w:szCs w:val="24"/>
          </w:rPr>
          <m:t>cm³</m:t>
        </m:r>
      </m:oMath>
      <w:r w:rsidRPr="00752240">
        <w:rPr>
          <w:sz w:val="24"/>
          <w:szCs w:val="24"/>
        </w:rPr>
        <w:t xml:space="preserve"> -  0.8 </w:t>
      </w:r>
      <m:oMath>
        <m:r>
          <w:rPr>
            <w:rFonts w:ascii="Cambria Math" w:hAnsi="Cambria Math"/>
            <w:sz w:val="24"/>
            <w:szCs w:val="24"/>
          </w:rPr>
          <m:t>g</m:t>
        </m:r>
      </m:oMath>
    </w:p>
    <w:p w14:paraId="15562D55" w14:textId="11196910" w:rsidR="00C61BFB" w:rsidRPr="00CE1992" w:rsidRDefault="00CE1992" w:rsidP="00CE1992">
      <w:pPr>
        <w:pStyle w:val="Caption"/>
        <w:jc w:val="center"/>
        <w:rPr>
          <w:color w:val="000000" w:themeColor="text1"/>
          <w:sz w:val="40"/>
          <w:szCs w:val="40"/>
        </w:rPr>
      </w:pPr>
      <w:bookmarkStart w:id="125" w:name="_Toc157084171"/>
      <w:bookmarkStart w:id="126" w:name="_Toc157179273"/>
      <w:r w:rsidRPr="00CE1992">
        <w:rPr>
          <w:color w:val="000000" w:themeColor="text1"/>
          <w:sz w:val="24"/>
          <w:szCs w:val="24"/>
        </w:rPr>
        <w:t xml:space="preserve">Tabel 4. </w:t>
      </w:r>
      <w:r w:rsidRPr="00CE1992">
        <w:rPr>
          <w:color w:val="000000" w:themeColor="text1"/>
          <w:sz w:val="24"/>
          <w:szCs w:val="24"/>
        </w:rPr>
        <w:fldChar w:fldCharType="begin"/>
      </w:r>
      <w:r w:rsidRPr="00CE1992">
        <w:rPr>
          <w:color w:val="000000" w:themeColor="text1"/>
          <w:sz w:val="24"/>
          <w:szCs w:val="24"/>
        </w:rPr>
        <w:instrText xml:space="preserve"> SEQ Tabel_4. \* ARABIC </w:instrText>
      </w:r>
      <w:r w:rsidRPr="00CE1992">
        <w:rPr>
          <w:color w:val="000000" w:themeColor="text1"/>
          <w:sz w:val="24"/>
          <w:szCs w:val="24"/>
        </w:rPr>
        <w:fldChar w:fldCharType="separate"/>
      </w:r>
      <w:r w:rsidR="003852FC">
        <w:rPr>
          <w:noProof/>
          <w:color w:val="000000" w:themeColor="text1"/>
          <w:sz w:val="24"/>
          <w:szCs w:val="24"/>
        </w:rPr>
        <w:t>10</w:t>
      </w:r>
      <w:r w:rsidRPr="00CE1992">
        <w:rPr>
          <w:color w:val="000000" w:themeColor="text1"/>
          <w:sz w:val="24"/>
          <w:szCs w:val="24"/>
        </w:rPr>
        <w:fldChar w:fldCharType="end"/>
      </w:r>
      <w:r w:rsidRPr="00CE1992">
        <w:rPr>
          <w:color w:val="000000" w:themeColor="text1"/>
          <w:sz w:val="24"/>
          <w:szCs w:val="24"/>
          <w:lang w:val="en-US"/>
        </w:rPr>
        <w:t xml:space="preserve"> Perbandingan Minyak dan air</w:t>
      </w:r>
      <w:bookmarkEnd w:id="125"/>
      <w:bookmarkEnd w:id="126"/>
    </w:p>
    <w:tbl>
      <w:tblPr>
        <w:tblStyle w:val="TableGrid"/>
        <w:tblW w:w="6941" w:type="dxa"/>
        <w:tblInd w:w="216" w:type="dxa"/>
        <w:tblLook w:val="04A0" w:firstRow="1" w:lastRow="0" w:firstColumn="1" w:lastColumn="0" w:noHBand="0" w:noVBand="1"/>
      </w:tblPr>
      <w:tblGrid>
        <w:gridCol w:w="3426"/>
        <w:gridCol w:w="3515"/>
      </w:tblGrid>
      <w:tr w:rsidR="00C61BFB" w:rsidRPr="00752240" w14:paraId="5E3D82DB" w14:textId="77777777" w:rsidTr="00B92FD1">
        <w:trPr>
          <w:trHeight w:val="434"/>
        </w:trPr>
        <w:tc>
          <w:tcPr>
            <w:tcW w:w="3426" w:type="dxa"/>
          </w:tcPr>
          <w:p w14:paraId="2615CD1A" w14:textId="77777777" w:rsidR="00C61BFB" w:rsidRPr="00752240" w:rsidRDefault="00C61BFB" w:rsidP="0054036A">
            <w:pPr>
              <w:pStyle w:val="ListParagraph"/>
              <w:tabs>
                <w:tab w:val="left" w:pos="720"/>
                <w:tab w:val="left" w:pos="2790"/>
              </w:tabs>
              <w:spacing w:line="360" w:lineRule="auto"/>
              <w:ind w:left="426" w:firstLine="0"/>
              <w:jc w:val="center"/>
              <w:rPr>
                <w:sz w:val="24"/>
                <w:szCs w:val="24"/>
              </w:rPr>
            </w:pPr>
            <w:r w:rsidRPr="00752240">
              <w:rPr>
                <w:sz w:val="24"/>
                <w:szCs w:val="24"/>
              </w:rPr>
              <w:t xml:space="preserve">Air ( </w:t>
            </w:r>
            <m:oMath>
              <m:r>
                <w:rPr>
                  <w:rFonts w:ascii="Cambria Math" w:hAnsi="Cambria Math"/>
                  <w:sz w:val="24"/>
                  <w:szCs w:val="24"/>
                </w:rPr>
                <m:t>g/cm³</m:t>
              </m:r>
            </m:oMath>
            <w:r w:rsidRPr="00752240">
              <w:rPr>
                <w:sz w:val="24"/>
                <w:szCs w:val="24"/>
              </w:rPr>
              <w:t xml:space="preserve"> )</w:t>
            </w:r>
          </w:p>
        </w:tc>
        <w:tc>
          <w:tcPr>
            <w:tcW w:w="3515" w:type="dxa"/>
          </w:tcPr>
          <w:p w14:paraId="2D6A3344" w14:textId="77777777" w:rsidR="00C61BFB" w:rsidRPr="00752240" w:rsidRDefault="00C61BFB" w:rsidP="0054036A">
            <w:pPr>
              <w:pStyle w:val="ListParagraph"/>
              <w:tabs>
                <w:tab w:val="left" w:pos="720"/>
                <w:tab w:val="left" w:pos="2790"/>
              </w:tabs>
              <w:spacing w:line="360" w:lineRule="auto"/>
              <w:ind w:left="426" w:firstLine="0"/>
              <w:jc w:val="center"/>
              <w:rPr>
                <w:sz w:val="24"/>
                <w:szCs w:val="24"/>
              </w:rPr>
            </w:pPr>
            <w:r w:rsidRPr="00752240">
              <w:rPr>
                <w:sz w:val="24"/>
                <w:szCs w:val="24"/>
              </w:rPr>
              <w:t xml:space="preserve">Minyak ( </w:t>
            </w:r>
            <m:oMath>
              <m:r>
                <w:rPr>
                  <w:rFonts w:ascii="Cambria Math" w:hAnsi="Cambria Math"/>
                  <w:sz w:val="24"/>
                  <w:szCs w:val="24"/>
                </w:rPr>
                <m:t>g</m:t>
              </m:r>
            </m:oMath>
            <w:r w:rsidRPr="00752240">
              <w:rPr>
                <w:sz w:val="24"/>
                <w:szCs w:val="24"/>
              </w:rPr>
              <w:t xml:space="preserve"> )</w:t>
            </w:r>
          </w:p>
        </w:tc>
      </w:tr>
      <w:tr w:rsidR="00C61BFB" w:rsidRPr="00752240" w14:paraId="3A3943A6" w14:textId="77777777" w:rsidTr="00B92FD1">
        <w:trPr>
          <w:trHeight w:val="403"/>
        </w:trPr>
        <w:tc>
          <w:tcPr>
            <w:tcW w:w="3426" w:type="dxa"/>
          </w:tcPr>
          <w:p w14:paraId="78D1EC83" w14:textId="77777777" w:rsidR="00C61BFB" w:rsidRPr="00752240" w:rsidRDefault="00C61BFB" w:rsidP="0054036A">
            <w:pPr>
              <w:pStyle w:val="ListParagraph"/>
              <w:tabs>
                <w:tab w:val="left" w:pos="720"/>
                <w:tab w:val="left" w:pos="1530"/>
                <w:tab w:val="left" w:pos="2790"/>
              </w:tabs>
              <w:spacing w:line="360" w:lineRule="auto"/>
              <w:ind w:left="426" w:firstLine="0"/>
              <w:jc w:val="center"/>
              <w:rPr>
                <w:sz w:val="24"/>
                <w:szCs w:val="24"/>
              </w:rPr>
            </w:pPr>
            <w:r w:rsidRPr="00752240">
              <w:rPr>
                <w:sz w:val="24"/>
                <w:szCs w:val="24"/>
              </w:rPr>
              <w:t>Air tawar        : 1</w:t>
            </w:r>
          </w:p>
        </w:tc>
        <w:tc>
          <w:tcPr>
            <w:tcW w:w="3515" w:type="dxa"/>
          </w:tcPr>
          <w:p w14:paraId="286B5F71" w14:textId="77777777" w:rsidR="00C61BFB" w:rsidRPr="00752240" w:rsidRDefault="00C61BFB" w:rsidP="0054036A">
            <w:pPr>
              <w:pStyle w:val="ListParagraph"/>
              <w:tabs>
                <w:tab w:val="left" w:pos="720"/>
                <w:tab w:val="left" w:pos="1666"/>
                <w:tab w:val="left" w:pos="2790"/>
              </w:tabs>
              <w:spacing w:line="360" w:lineRule="auto"/>
              <w:ind w:left="426" w:firstLine="0"/>
              <w:jc w:val="center"/>
              <w:rPr>
                <w:sz w:val="24"/>
                <w:szCs w:val="24"/>
              </w:rPr>
            </w:pPr>
            <w:r w:rsidRPr="00752240">
              <w:rPr>
                <w:sz w:val="24"/>
                <w:szCs w:val="24"/>
              </w:rPr>
              <w:t xml:space="preserve">Diesel Oil </w:t>
            </w:r>
            <w:r w:rsidRPr="00752240">
              <w:rPr>
                <w:sz w:val="24"/>
                <w:szCs w:val="24"/>
              </w:rPr>
              <w:tab/>
              <w:t>: 0.8</w:t>
            </w:r>
          </w:p>
        </w:tc>
      </w:tr>
      <w:tr w:rsidR="00C61BFB" w:rsidRPr="00752240" w14:paraId="0EB760C1" w14:textId="77777777" w:rsidTr="00B92FD1">
        <w:trPr>
          <w:trHeight w:val="418"/>
        </w:trPr>
        <w:tc>
          <w:tcPr>
            <w:tcW w:w="3426" w:type="dxa"/>
          </w:tcPr>
          <w:p w14:paraId="41E509BA" w14:textId="77777777" w:rsidR="00C61BFB" w:rsidRPr="00752240" w:rsidRDefault="00C61BFB" w:rsidP="0054036A">
            <w:pPr>
              <w:pStyle w:val="ListParagraph"/>
              <w:tabs>
                <w:tab w:val="left" w:pos="720"/>
                <w:tab w:val="left" w:pos="2790"/>
              </w:tabs>
              <w:spacing w:line="360" w:lineRule="auto"/>
              <w:ind w:left="426" w:firstLine="0"/>
              <w:jc w:val="center"/>
              <w:rPr>
                <w:sz w:val="24"/>
                <w:szCs w:val="24"/>
              </w:rPr>
            </w:pPr>
            <w:r w:rsidRPr="00752240">
              <w:rPr>
                <w:sz w:val="24"/>
                <w:szCs w:val="24"/>
              </w:rPr>
              <w:t>Air laut / asin : 1.025</w:t>
            </w:r>
          </w:p>
        </w:tc>
        <w:tc>
          <w:tcPr>
            <w:tcW w:w="3515" w:type="dxa"/>
          </w:tcPr>
          <w:p w14:paraId="0AB2F6EC" w14:textId="77777777" w:rsidR="00C61BFB" w:rsidRPr="00752240" w:rsidRDefault="00C61BFB" w:rsidP="0054036A">
            <w:pPr>
              <w:pStyle w:val="ListParagraph"/>
              <w:tabs>
                <w:tab w:val="left" w:pos="720"/>
                <w:tab w:val="left" w:pos="1666"/>
              </w:tabs>
              <w:spacing w:line="360" w:lineRule="auto"/>
              <w:ind w:left="426" w:firstLine="0"/>
              <w:jc w:val="center"/>
              <w:rPr>
                <w:sz w:val="24"/>
                <w:szCs w:val="24"/>
              </w:rPr>
            </w:pPr>
            <w:r w:rsidRPr="00752240">
              <w:rPr>
                <w:sz w:val="24"/>
                <w:szCs w:val="24"/>
              </w:rPr>
              <w:t xml:space="preserve">Fuel Oil  </w:t>
            </w:r>
            <w:r w:rsidRPr="00752240">
              <w:rPr>
                <w:sz w:val="24"/>
                <w:szCs w:val="24"/>
              </w:rPr>
              <w:tab/>
              <w:t>: 0.89</w:t>
            </w:r>
          </w:p>
        </w:tc>
      </w:tr>
      <w:tr w:rsidR="00C61BFB" w:rsidRPr="00752240" w14:paraId="239E2086" w14:textId="77777777" w:rsidTr="00B92FD1">
        <w:trPr>
          <w:trHeight w:val="418"/>
        </w:trPr>
        <w:tc>
          <w:tcPr>
            <w:tcW w:w="3426" w:type="dxa"/>
          </w:tcPr>
          <w:p w14:paraId="2C077540" w14:textId="77777777" w:rsidR="00C61BFB" w:rsidRPr="00752240" w:rsidRDefault="00C61BFB" w:rsidP="0054036A">
            <w:pPr>
              <w:pStyle w:val="ListParagraph"/>
              <w:tabs>
                <w:tab w:val="left" w:pos="720"/>
                <w:tab w:val="left" w:pos="2790"/>
              </w:tabs>
              <w:spacing w:line="360" w:lineRule="auto"/>
              <w:ind w:left="426" w:firstLine="0"/>
              <w:jc w:val="center"/>
              <w:rPr>
                <w:sz w:val="24"/>
                <w:szCs w:val="24"/>
              </w:rPr>
            </w:pPr>
          </w:p>
        </w:tc>
        <w:tc>
          <w:tcPr>
            <w:tcW w:w="3515" w:type="dxa"/>
          </w:tcPr>
          <w:p w14:paraId="3529E760" w14:textId="77777777" w:rsidR="00C61BFB" w:rsidRPr="00752240" w:rsidRDefault="00C61BFB" w:rsidP="0054036A">
            <w:pPr>
              <w:pStyle w:val="ListParagraph"/>
              <w:tabs>
                <w:tab w:val="left" w:pos="720"/>
                <w:tab w:val="left" w:pos="1666"/>
              </w:tabs>
              <w:spacing w:line="360" w:lineRule="auto"/>
              <w:ind w:left="426" w:firstLine="0"/>
              <w:jc w:val="center"/>
              <w:rPr>
                <w:sz w:val="24"/>
                <w:szCs w:val="24"/>
              </w:rPr>
            </w:pPr>
            <w:r w:rsidRPr="00752240">
              <w:rPr>
                <w:sz w:val="24"/>
                <w:szCs w:val="24"/>
              </w:rPr>
              <w:t xml:space="preserve">Lubricating Oil </w:t>
            </w:r>
            <w:r w:rsidRPr="00752240">
              <w:rPr>
                <w:sz w:val="24"/>
                <w:szCs w:val="24"/>
              </w:rPr>
              <w:tab/>
              <w:t>: 0.87</w:t>
            </w:r>
          </w:p>
        </w:tc>
      </w:tr>
    </w:tbl>
    <w:p w14:paraId="449CB364" w14:textId="3C7F748A" w:rsidR="00CE1992" w:rsidRPr="00752240" w:rsidRDefault="00C61BFB" w:rsidP="007A6306">
      <w:pPr>
        <w:tabs>
          <w:tab w:val="left" w:pos="1843"/>
        </w:tabs>
        <w:spacing w:line="360" w:lineRule="auto"/>
        <w:ind w:left="426" w:hanging="1288"/>
        <w:jc w:val="center"/>
        <w:rPr>
          <w:sz w:val="24"/>
          <w:szCs w:val="24"/>
        </w:rPr>
      </w:pPr>
      <w:r w:rsidRPr="00752240">
        <w:rPr>
          <w:sz w:val="24"/>
          <w:szCs w:val="24"/>
          <w:lang w:val="id-ID"/>
        </w:rPr>
        <w:t xml:space="preserve">Sumber : </w:t>
      </w:r>
      <w:r w:rsidRPr="00752240">
        <w:rPr>
          <w:sz w:val="24"/>
          <w:szCs w:val="24"/>
        </w:rPr>
        <w:t>google searching</w:t>
      </w:r>
    </w:p>
    <w:p w14:paraId="4A9AE94E" w14:textId="77777777" w:rsidR="00C61BFB" w:rsidRDefault="00C61BFB">
      <w:pPr>
        <w:pStyle w:val="ListParagraph"/>
        <w:numPr>
          <w:ilvl w:val="0"/>
          <w:numId w:val="22"/>
        </w:numPr>
        <w:tabs>
          <w:tab w:val="left" w:pos="426"/>
        </w:tabs>
        <w:spacing w:line="360" w:lineRule="auto"/>
        <w:ind w:left="142" w:hanging="142"/>
        <w:rPr>
          <w:sz w:val="24"/>
        </w:rPr>
      </w:pPr>
      <w:r>
        <w:rPr>
          <w:sz w:val="24"/>
        </w:rPr>
        <w:t>waktu dan tempat</w:t>
      </w:r>
      <w:r>
        <w:rPr>
          <w:spacing w:val="-2"/>
          <w:sz w:val="24"/>
        </w:rPr>
        <w:t xml:space="preserve"> </w:t>
      </w:r>
      <w:r>
        <w:rPr>
          <w:sz w:val="24"/>
        </w:rPr>
        <w:t>perbaikan</w:t>
      </w:r>
    </w:p>
    <w:p w14:paraId="33F53758" w14:textId="255D3F46" w:rsidR="00C61BFB" w:rsidRPr="00CE1992" w:rsidRDefault="00CE1992" w:rsidP="00CE1992">
      <w:pPr>
        <w:pStyle w:val="Caption"/>
        <w:jc w:val="center"/>
        <w:rPr>
          <w:color w:val="000000" w:themeColor="text1"/>
          <w:sz w:val="24"/>
          <w:szCs w:val="24"/>
        </w:rPr>
      </w:pPr>
      <w:bookmarkStart w:id="127" w:name="_Toc157084172"/>
      <w:bookmarkStart w:id="128" w:name="_Toc157179274"/>
      <w:r w:rsidRPr="00CE1992">
        <w:rPr>
          <w:color w:val="000000" w:themeColor="text1"/>
          <w:sz w:val="24"/>
          <w:szCs w:val="24"/>
        </w:rPr>
        <w:t xml:space="preserve">Tabel 4. </w:t>
      </w:r>
      <w:r w:rsidRPr="00CE1992">
        <w:rPr>
          <w:color w:val="000000" w:themeColor="text1"/>
          <w:sz w:val="24"/>
          <w:szCs w:val="24"/>
        </w:rPr>
        <w:fldChar w:fldCharType="begin"/>
      </w:r>
      <w:r w:rsidRPr="00CE1992">
        <w:rPr>
          <w:color w:val="000000" w:themeColor="text1"/>
          <w:sz w:val="24"/>
          <w:szCs w:val="24"/>
        </w:rPr>
        <w:instrText xml:space="preserve"> SEQ Tabel_4. \* ARABIC </w:instrText>
      </w:r>
      <w:r w:rsidRPr="00CE1992">
        <w:rPr>
          <w:color w:val="000000" w:themeColor="text1"/>
          <w:sz w:val="24"/>
          <w:szCs w:val="24"/>
        </w:rPr>
        <w:fldChar w:fldCharType="separate"/>
      </w:r>
      <w:r w:rsidR="003852FC">
        <w:rPr>
          <w:noProof/>
          <w:color w:val="000000" w:themeColor="text1"/>
          <w:sz w:val="24"/>
          <w:szCs w:val="24"/>
        </w:rPr>
        <w:t>11</w:t>
      </w:r>
      <w:r w:rsidRPr="00CE1992">
        <w:rPr>
          <w:color w:val="000000" w:themeColor="text1"/>
          <w:sz w:val="24"/>
          <w:szCs w:val="24"/>
        </w:rPr>
        <w:fldChar w:fldCharType="end"/>
      </w:r>
      <w:r w:rsidRPr="00CE1992">
        <w:rPr>
          <w:color w:val="000000" w:themeColor="text1"/>
          <w:sz w:val="24"/>
          <w:szCs w:val="24"/>
          <w:lang w:val="en-US"/>
        </w:rPr>
        <w:t xml:space="preserve"> Waktu dan tempat perbaikan</w:t>
      </w:r>
      <w:bookmarkEnd w:id="127"/>
      <w:bookmarkEnd w:id="128"/>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2241"/>
        <w:gridCol w:w="2153"/>
        <w:gridCol w:w="2505"/>
      </w:tblGrid>
      <w:tr w:rsidR="00C61BFB" w14:paraId="531E2578" w14:textId="77777777" w:rsidTr="0086345D">
        <w:trPr>
          <w:trHeight w:val="1242"/>
        </w:trPr>
        <w:tc>
          <w:tcPr>
            <w:tcW w:w="593" w:type="dxa"/>
          </w:tcPr>
          <w:p w14:paraId="6158F4EC" w14:textId="77777777" w:rsidR="00C61BFB" w:rsidRDefault="00C61BFB" w:rsidP="0054036A">
            <w:pPr>
              <w:pStyle w:val="TableParagraph"/>
              <w:spacing w:line="360" w:lineRule="auto"/>
              <w:rPr>
                <w:sz w:val="36"/>
              </w:rPr>
            </w:pPr>
          </w:p>
          <w:p w14:paraId="2CB8E64A" w14:textId="77777777" w:rsidR="00C61BFB" w:rsidRDefault="00C61BFB" w:rsidP="0054036A">
            <w:pPr>
              <w:pStyle w:val="TableParagraph"/>
              <w:spacing w:line="360" w:lineRule="auto"/>
              <w:jc w:val="center"/>
              <w:rPr>
                <w:sz w:val="24"/>
              </w:rPr>
            </w:pPr>
            <w:r>
              <w:rPr>
                <w:sz w:val="24"/>
              </w:rPr>
              <w:t>No.</w:t>
            </w:r>
          </w:p>
        </w:tc>
        <w:tc>
          <w:tcPr>
            <w:tcW w:w="2241" w:type="dxa"/>
          </w:tcPr>
          <w:p w14:paraId="4C677595" w14:textId="77777777" w:rsidR="00C61BFB" w:rsidRDefault="00C61BFB" w:rsidP="0054036A">
            <w:pPr>
              <w:pStyle w:val="TableParagraph"/>
              <w:spacing w:line="360" w:lineRule="auto"/>
              <w:rPr>
                <w:sz w:val="36"/>
              </w:rPr>
            </w:pPr>
          </w:p>
          <w:p w14:paraId="3816A0A8" w14:textId="77777777" w:rsidR="00C61BFB" w:rsidRDefault="00C61BFB" w:rsidP="0054036A">
            <w:pPr>
              <w:pStyle w:val="TableParagraph"/>
              <w:spacing w:line="360" w:lineRule="auto"/>
              <w:rPr>
                <w:sz w:val="24"/>
              </w:rPr>
            </w:pPr>
            <w:r>
              <w:rPr>
                <w:sz w:val="24"/>
              </w:rPr>
              <w:t>Nama komponen</w:t>
            </w:r>
          </w:p>
        </w:tc>
        <w:tc>
          <w:tcPr>
            <w:tcW w:w="2153" w:type="dxa"/>
          </w:tcPr>
          <w:p w14:paraId="571E2A77" w14:textId="77777777" w:rsidR="00C61BFB" w:rsidRDefault="00C61BFB" w:rsidP="0054036A">
            <w:pPr>
              <w:pStyle w:val="TableParagraph"/>
              <w:spacing w:line="360" w:lineRule="auto"/>
              <w:rPr>
                <w:sz w:val="24"/>
              </w:rPr>
            </w:pPr>
            <w:r>
              <w:rPr>
                <w:sz w:val="24"/>
              </w:rPr>
              <w:t>Waktu</w:t>
            </w:r>
            <w:r>
              <w:rPr>
                <w:spacing w:val="-3"/>
                <w:sz w:val="24"/>
              </w:rPr>
              <w:t xml:space="preserve"> </w:t>
            </w:r>
            <w:r>
              <w:rPr>
                <w:sz w:val="24"/>
              </w:rPr>
              <w:t>dan</w:t>
            </w:r>
          </w:p>
          <w:p w14:paraId="3B50047A" w14:textId="77777777" w:rsidR="00C61BFB" w:rsidRDefault="00C61BFB" w:rsidP="0054036A">
            <w:pPr>
              <w:pStyle w:val="TableParagraph"/>
              <w:spacing w:line="360" w:lineRule="auto"/>
              <w:rPr>
                <w:sz w:val="24"/>
              </w:rPr>
            </w:pPr>
            <w:r>
              <w:rPr>
                <w:sz w:val="24"/>
              </w:rPr>
              <w:t xml:space="preserve">Tempat </w:t>
            </w:r>
            <w:r>
              <w:rPr>
                <w:spacing w:val="-1"/>
                <w:sz w:val="24"/>
              </w:rPr>
              <w:t>Perbaikan</w:t>
            </w:r>
          </w:p>
        </w:tc>
        <w:tc>
          <w:tcPr>
            <w:tcW w:w="2505" w:type="dxa"/>
          </w:tcPr>
          <w:p w14:paraId="07C88FB8" w14:textId="77777777" w:rsidR="00C61BFB" w:rsidRDefault="00C61BFB" w:rsidP="0054036A">
            <w:pPr>
              <w:pStyle w:val="TableParagraph"/>
              <w:spacing w:line="360" w:lineRule="auto"/>
              <w:rPr>
                <w:sz w:val="36"/>
              </w:rPr>
            </w:pPr>
          </w:p>
          <w:p w14:paraId="343E3FB0" w14:textId="77777777" w:rsidR="00C61BFB" w:rsidRDefault="00C61BFB" w:rsidP="0054036A">
            <w:pPr>
              <w:pStyle w:val="TableParagraph"/>
              <w:spacing w:line="360" w:lineRule="auto"/>
              <w:rPr>
                <w:sz w:val="24"/>
              </w:rPr>
            </w:pPr>
            <w:r>
              <w:rPr>
                <w:sz w:val="24"/>
              </w:rPr>
              <w:t>Keterangan</w:t>
            </w:r>
          </w:p>
        </w:tc>
      </w:tr>
      <w:tr w:rsidR="00C61BFB" w14:paraId="23BA522C" w14:textId="77777777" w:rsidTr="0086345D">
        <w:trPr>
          <w:trHeight w:val="1654"/>
        </w:trPr>
        <w:tc>
          <w:tcPr>
            <w:tcW w:w="593" w:type="dxa"/>
          </w:tcPr>
          <w:p w14:paraId="469040F7" w14:textId="77777777" w:rsidR="00C61BFB" w:rsidRDefault="00C61BFB" w:rsidP="0054036A">
            <w:pPr>
              <w:pStyle w:val="TableParagraph"/>
              <w:spacing w:line="360" w:lineRule="auto"/>
              <w:rPr>
                <w:sz w:val="26"/>
              </w:rPr>
            </w:pPr>
          </w:p>
          <w:p w14:paraId="27190B70" w14:textId="77777777" w:rsidR="00C61BFB" w:rsidRDefault="00C61BFB" w:rsidP="0054036A">
            <w:pPr>
              <w:pStyle w:val="TableParagraph"/>
              <w:spacing w:line="360" w:lineRule="auto"/>
              <w:rPr>
                <w:sz w:val="27"/>
              </w:rPr>
            </w:pPr>
          </w:p>
          <w:p w14:paraId="06D89B03" w14:textId="77777777" w:rsidR="00C61BFB" w:rsidRDefault="00C61BFB" w:rsidP="0054036A">
            <w:pPr>
              <w:pStyle w:val="TableParagraph"/>
              <w:spacing w:line="360" w:lineRule="auto"/>
              <w:jc w:val="center"/>
              <w:rPr>
                <w:sz w:val="24"/>
              </w:rPr>
            </w:pPr>
            <w:r>
              <w:rPr>
                <w:sz w:val="24"/>
              </w:rPr>
              <w:t>1.</w:t>
            </w:r>
          </w:p>
        </w:tc>
        <w:tc>
          <w:tcPr>
            <w:tcW w:w="2241" w:type="dxa"/>
          </w:tcPr>
          <w:p w14:paraId="3EBF74F7" w14:textId="77777777" w:rsidR="00C61BFB" w:rsidRDefault="00C61BFB" w:rsidP="0054036A">
            <w:pPr>
              <w:pStyle w:val="TableParagraph"/>
              <w:spacing w:line="360" w:lineRule="auto"/>
              <w:rPr>
                <w:sz w:val="35"/>
              </w:rPr>
            </w:pPr>
          </w:p>
          <w:p w14:paraId="51F70E62" w14:textId="77777777" w:rsidR="00C61BFB" w:rsidRDefault="00C61BFB" w:rsidP="0054036A">
            <w:pPr>
              <w:pStyle w:val="TableParagraph"/>
              <w:spacing w:line="360" w:lineRule="auto"/>
              <w:rPr>
                <w:sz w:val="24"/>
              </w:rPr>
            </w:pPr>
            <w:r>
              <w:rPr>
                <w:sz w:val="24"/>
              </w:rPr>
              <w:t>V belt pada pompa bilges</w:t>
            </w:r>
          </w:p>
        </w:tc>
        <w:tc>
          <w:tcPr>
            <w:tcW w:w="2153" w:type="dxa"/>
          </w:tcPr>
          <w:p w14:paraId="0DEF9999" w14:textId="77777777" w:rsidR="00C61BFB" w:rsidRDefault="00C61BFB" w:rsidP="0054036A">
            <w:pPr>
              <w:pStyle w:val="TableParagraph"/>
              <w:spacing w:line="360" w:lineRule="auto"/>
              <w:jc w:val="center"/>
              <w:rPr>
                <w:sz w:val="24"/>
              </w:rPr>
            </w:pPr>
            <w:r>
              <w:rPr>
                <w:sz w:val="24"/>
              </w:rPr>
              <w:t>Tanggal 09 Juli</w:t>
            </w:r>
          </w:p>
          <w:p w14:paraId="3BE44DD0" w14:textId="77777777" w:rsidR="00C61BFB" w:rsidRDefault="00C61BFB" w:rsidP="0054036A">
            <w:pPr>
              <w:pStyle w:val="TableParagraph"/>
              <w:spacing w:line="360" w:lineRule="auto"/>
              <w:jc w:val="center"/>
              <w:rPr>
                <w:sz w:val="24"/>
              </w:rPr>
            </w:pPr>
            <w:r>
              <w:rPr>
                <w:sz w:val="24"/>
              </w:rPr>
              <w:t>2022 Bunati , Kalimantan</w:t>
            </w:r>
          </w:p>
          <w:p w14:paraId="4089E620" w14:textId="77777777" w:rsidR="00C61BFB" w:rsidRDefault="00C61BFB" w:rsidP="0054036A">
            <w:pPr>
              <w:pStyle w:val="TableParagraph"/>
              <w:spacing w:line="360" w:lineRule="auto"/>
              <w:jc w:val="center"/>
              <w:rPr>
                <w:sz w:val="24"/>
              </w:rPr>
            </w:pPr>
            <w:r>
              <w:rPr>
                <w:sz w:val="24"/>
              </w:rPr>
              <w:t>Selatan</w:t>
            </w:r>
          </w:p>
        </w:tc>
        <w:tc>
          <w:tcPr>
            <w:tcW w:w="2505" w:type="dxa"/>
          </w:tcPr>
          <w:p w14:paraId="054E30FF" w14:textId="77777777" w:rsidR="00C61BFB" w:rsidRDefault="00C61BFB" w:rsidP="0054036A">
            <w:pPr>
              <w:pStyle w:val="TableParagraph"/>
              <w:spacing w:line="360" w:lineRule="auto"/>
              <w:jc w:val="center"/>
              <w:rPr>
                <w:sz w:val="24"/>
              </w:rPr>
            </w:pPr>
            <w:r>
              <w:rPr>
                <w:sz w:val="24"/>
              </w:rPr>
              <w:t>v-belt kendor pompa tidak berputar maksimal</w:t>
            </w:r>
          </w:p>
        </w:tc>
      </w:tr>
      <w:tr w:rsidR="00C61BFB" w14:paraId="6BDD3D48" w14:textId="77777777" w:rsidTr="0086345D">
        <w:trPr>
          <w:trHeight w:val="1658"/>
        </w:trPr>
        <w:tc>
          <w:tcPr>
            <w:tcW w:w="593" w:type="dxa"/>
          </w:tcPr>
          <w:p w14:paraId="3DEF29EA" w14:textId="77777777" w:rsidR="00C61BFB" w:rsidRDefault="00C61BFB" w:rsidP="0054036A">
            <w:pPr>
              <w:pStyle w:val="TableParagraph"/>
              <w:spacing w:line="360" w:lineRule="auto"/>
              <w:rPr>
                <w:sz w:val="26"/>
              </w:rPr>
            </w:pPr>
          </w:p>
          <w:p w14:paraId="1B27DE3C" w14:textId="77777777" w:rsidR="00C61BFB" w:rsidRDefault="00C61BFB" w:rsidP="0054036A">
            <w:pPr>
              <w:pStyle w:val="TableParagraph"/>
              <w:spacing w:line="360" w:lineRule="auto"/>
              <w:rPr>
                <w:sz w:val="28"/>
              </w:rPr>
            </w:pPr>
          </w:p>
          <w:p w14:paraId="638570AC" w14:textId="77777777" w:rsidR="00C61BFB" w:rsidRDefault="00C61BFB" w:rsidP="0054036A">
            <w:pPr>
              <w:pStyle w:val="TableParagraph"/>
              <w:spacing w:line="360" w:lineRule="auto"/>
              <w:jc w:val="center"/>
              <w:rPr>
                <w:sz w:val="24"/>
              </w:rPr>
            </w:pPr>
            <w:r>
              <w:rPr>
                <w:sz w:val="24"/>
              </w:rPr>
              <w:t>2.</w:t>
            </w:r>
          </w:p>
        </w:tc>
        <w:tc>
          <w:tcPr>
            <w:tcW w:w="2241" w:type="dxa"/>
          </w:tcPr>
          <w:p w14:paraId="11405E43" w14:textId="77777777" w:rsidR="00C61BFB" w:rsidRDefault="00C61BFB" w:rsidP="0054036A">
            <w:pPr>
              <w:pStyle w:val="TableParagraph"/>
              <w:spacing w:line="360" w:lineRule="auto"/>
              <w:rPr>
                <w:sz w:val="35"/>
              </w:rPr>
            </w:pPr>
          </w:p>
          <w:p w14:paraId="6D6CF9C4" w14:textId="77777777" w:rsidR="00C61BFB" w:rsidRDefault="00C61BFB" w:rsidP="0054036A">
            <w:pPr>
              <w:pStyle w:val="TableParagraph"/>
              <w:spacing w:line="360" w:lineRule="auto"/>
              <w:rPr>
                <w:sz w:val="24"/>
              </w:rPr>
            </w:pPr>
            <w:r>
              <w:rPr>
                <w:sz w:val="24"/>
              </w:rPr>
              <w:t>Filter coalescer ows</w:t>
            </w:r>
          </w:p>
        </w:tc>
        <w:tc>
          <w:tcPr>
            <w:tcW w:w="2153" w:type="dxa"/>
          </w:tcPr>
          <w:p w14:paraId="08B6D4B5" w14:textId="77777777" w:rsidR="00C61BFB" w:rsidRDefault="00C61BFB" w:rsidP="0054036A">
            <w:pPr>
              <w:pStyle w:val="TableParagraph"/>
              <w:spacing w:line="360" w:lineRule="auto"/>
              <w:jc w:val="center"/>
              <w:rPr>
                <w:sz w:val="24"/>
              </w:rPr>
            </w:pPr>
            <w:r>
              <w:rPr>
                <w:sz w:val="24"/>
              </w:rPr>
              <w:t>Pada tanggal 9</w:t>
            </w:r>
          </w:p>
          <w:p w14:paraId="690AEB02" w14:textId="77777777" w:rsidR="00C61BFB" w:rsidRDefault="00C61BFB" w:rsidP="0054036A">
            <w:pPr>
              <w:pStyle w:val="TableParagraph"/>
              <w:spacing w:line="360" w:lineRule="auto"/>
              <w:jc w:val="center"/>
              <w:rPr>
                <w:sz w:val="24"/>
              </w:rPr>
            </w:pPr>
            <w:r>
              <w:rPr>
                <w:sz w:val="24"/>
              </w:rPr>
              <w:t>Mei 2022</w:t>
            </w:r>
          </w:p>
          <w:p w14:paraId="62E6A1F6" w14:textId="77777777" w:rsidR="00C61BFB" w:rsidRDefault="00C61BFB" w:rsidP="0054036A">
            <w:pPr>
              <w:pStyle w:val="TableParagraph"/>
              <w:spacing w:line="360" w:lineRule="auto"/>
              <w:jc w:val="center"/>
              <w:rPr>
                <w:sz w:val="24"/>
              </w:rPr>
            </w:pPr>
            <w:r>
              <w:rPr>
                <w:sz w:val="24"/>
              </w:rPr>
              <w:t>pacitan, Jawa Timur</w:t>
            </w:r>
          </w:p>
        </w:tc>
        <w:tc>
          <w:tcPr>
            <w:tcW w:w="2505" w:type="dxa"/>
          </w:tcPr>
          <w:p w14:paraId="44E04C55" w14:textId="77777777" w:rsidR="00C61BFB" w:rsidRDefault="00C61BFB" w:rsidP="0054036A">
            <w:pPr>
              <w:pStyle w:val="TableParagraph"/>
              <w:spacing w:line="360" w:lineRule="auto"/>
              <w:jc w:val="center"/>
              <w:rPr>
                <w:sz w:val="24"/>
              </w:rPr>
            </w:pPr>
            <w:r>
              <w:rPr>
                <w:sz w:val="24"/>
              </w:rPr>
              <w:t>Coalescer sangat kotor / rusak / tidak dapat digunakan</w:t>
            </w:r>
          </w:p>
        </w:tc>
      </w:tr>
    </w:tbl>
    <w:p w14:paraId="01038A01" w14:textId="3F08146B" w:rsidR="00C61BFB" w:rsidRPr="007A6306" w:rsidRDefault="00C61BFB" w:rsidP="007A6306">
      <w:pPr>
        <w:pStyle w:val="BodyText"/>
        <w:spacing w:line="360" w:lineRule="auto"/>
        <w:ind w:left="1328" w:hanging="1328"/>
        <w:jc w:val="center"/>
      </w:pPr>
      <w:r>
        <w:t>Sumber : lo</w:t>
      </w:r>
      <w:r w:rsidR="007A6306">
        <w:t>g book harian MV. HABCO PIONEER</w:t>
      </w:r>
    </w:p>
    <w:p w14:paraId="7FD205A7" w14:textId="77777777" w:rsidR="00C61BFB" w:rsidRDefault="00C61BFB">
      <w:pPr>
        <w:pStyle w:val="ListParagraph"/>
        <w:numPr>
          <w:ilvl w:val="0"/>
          <w:numId w:val="22"/>
        </w:numPr>
        <w:spacing w:line="360" w:lineRule="auto"/>
        <w:ind w:left="426"/>
        <w:rPr>
          <w:i/>
          <w:sz w:val="24"/>
        </w:rPr>
      </w:pPr>
      <w:r>
        <w:rPr>
          <w:sz w:val="24"/>
        </w:rPr>
        <w:t>Keseimbangan mengatasi alarm dan mengatur jumlah air bilas dengan jumlah</w:t>
      </w:r>
      <w:r>
        <w:rPr>
          <w:spacing w:val="-1"/>
          <w:sz w:val="24"/>
        </w:rPr>
        <w:t xml:space="preserve"> </w:t>
      </w:r>
      <w:r>
        <w:rPr>
          <w:i/>
          <w:sz w:val="24"/>
        </w:rPr>
        <w:t>sludge</w:t>
      </w:r>
    </w:p>
    <w:p w14:paraId="372FC7D6" w14:textId="77777777" w:rsidR="00C61BFB" w:rsidRDefault="00C61BFB">
      <w:pPr>
        <w:pStyle w:val="ListParagraph"/>
        <w:numPr>
          <w:ilvl w:val="0"/>
          <w:numId w:val="10"/>
        </w:numPr>
        <w:spacing w:line="360" w:lineRule="auto"/>
        <w:ind w:left="283" w:hanging="283"/>
        <w:rPr>
          <w:sz w:val="24"/>
        </w:rPr>
      </w:pPr>
      <w:r>
        <w:rPr>
          <w:sz w:val="24"/>
        </w:rPr>
        <w:t>keseimbangan untuk mengatasi</w:t>
      </w:r>
      <w:r>
        <w:rPr>
          <w:spacing w:val="5"/>
          <w:sz w:val="24"/>
        </w:rPr>
        <w:t xml:space="preserve"> </w:t>
      </w:r>
      <w:r>
        <w:rPr>
          <w:sz w:val="24"/>
        </w:rPr>
        <w:t>alarm</w:t>
      </w:r>
    </w:p>
    <w:p w14:paraId="3F123EF9" w14:textId="77777777" w:rsidR="00C61BFB" w:rsidRDefault="00C61BFB">
      <w:pPr>
        <w:pStyle w:val="ListParagraph"/>
        <w:numPr>
          <w:ilvl w:val="1"/>
          <w:numId w:val="10"/>
        </w:numPr>
        <w:spacing w:line="360" w:lineRule="auto"/>
        <w:ind w:left="567" w:hanging="283"/>
        <w:rPr>
          <w:i/>
          <w:sz w:val="24"/>
        </w:rPr>
      </w:pPr>
      <w:r>
        <w:rPr>
          <w:sz w:val="24"/>
        </w:rPr>
        <w:t xml:space="preserve">melakukan </w:t>
      </w:r>
      <w:r>
        <w:rPr>
          <w:i/>
          <w:sz w:val="24"/>
        </w:rPr>
        <w:t xml:space="preserve">maintenance </w:t>
      </w:r>
      <w:r>
        <w:rPr>
          <w:sz w:val="24"/>
        </w:rPr>
        <w:t xml:space="preserve">atau perawatan secara berkala pada </w:t>
      </w:r>
      <w:r>
        <w:rPr>
          <w:i/>
          <w:sz w:val="24"/>
        </w:rPr>
        <w:t>oily water</w:t>
      </w:r>
      <w:r>
        <w:rPr>
          <w:i/>
          <w:spacing w:val="3"/>
          <w:sz w:val="24"/>
        </w:rPr>
        <w:t xml:space="preserve"> </w:t>
      </w:r>
      <w:r>
        <w:rPr>
          <w:i/>
          <w:sz w:val="24"/>
        </w:rPr>
        <w:t>separator</w:t>
      </w:r>
    </w:p>
    <w:p w14:paraId="3A06B551" w14:textId="77777777" w:rsidR="00C61BFB" w:rsidRDefault="00C61BFB">
      <w:pPr>
        <w:pStyle w:val="ListParagraph"/>
        <w:numPr>
          <w:ilvl w:val="1"/>
          <w:numId w:val="10"/>
        </w:numPr>
        <w:spacing w:line="360" w:lineRule="auto"/>
        <w:ind w:left="567" w:hanging="283"/>
        <w:rPr>
          <w:sz w:val="24"/>
        </w:rPr>
      </w:pPr>
      <w:r>
        <w:rPr>
          <w:sz w:val="24"/>
        </w:rPr>
        <w:t xml:space="preserve">melakukan penggantian </w:t>
      </w:r>
      <w:r>
        <w:rPr>
          <w:i/>
          <w:sz w:val="24"/>
        </w:rPr>
        <w:t xml:space="preserve">coalescer </w:t>
      </w:r>
      <w:r>
        <w:rPr>
          <w:sz w:val="24"/>
        </w:rPr>
        <w:t>apabila sudah terlalu kotot atau tidak dapat digunakan</w:t>
      </w:r>
      <w:r>
        <w:rPr>
          <w:spacing w:val="-1"/>
          <w:sz w:val="24"/>
        </w:rPr>
        <w:t xml:space="preserve"> </w:t>
      </w:r>
      <w:r>
        <w:rPr>
          <w:sz w:val="24"/>
        </w:rPr>
        <w:t>lagi</w:t>
      </w:r>
    </w:p>
    <w:p w14:paraId="2E66BC9E" w14:textId="77777777" w:rsidR="00C61BFB" w:rsidRDefault="00C61BFB">
      <w:pPr>
        <w:pStyle w:val="ListParagraph"/>
        <w:numPr>
          <w:ilvl w:val="1"/>
          <w:numId w:val="10"/>
        </w:numPr>
        <w:spacing w:line="360" w:lineRule="auto"/>
        <w:ind w:left="567" w:hanging="283"/>
        <w:rPr>
          <w:sz w:val="24"/>
        </w:rPr>
      </w:pPr>
      <w:r>
        <w:rPr>
          <w:sz w:val="24"/>
        </w:rPr>
        <w:lastRenderedPageBreak/>
        <w:t xml:space="preserve">memperhatikan </w:t>
      </w:r>
      <w:r>
        <w:rPr>
          <w:i/>
          <w:sz w:val="24"/>
        </w:rPr>
        <w:t xml:space="preserve">running hours </w:t>
      </w:r>
      <w:r>
        <w:rPr>
          <w:sz w:val="24"/>
        </w:rPr>
        <w:t xml:space="preserve">pada mesin </w:t>
      </w:r>
      <w:r>
        <w:rPr>
          <w:i/>
          <w:sz w:val="24"/>
        </w:rPr>
        <w:t>oily water separator</w:t>
      </w:r>
      <w:r>
        <w:rPr>
          <w:sz w:val="24"/>
        </w:rPr>
        <w:t>.</w:t>
      </w:r>
    </w:p>
    <w:p w14:paraId="365ECB39" w14:textId="77777777" w:rsidR="00C61BFB" w:rsidRPr="00300584" w:rsidRDefault="00C61BFB">
      <w:pPr>
        <w:pStyle w:val="ListParagraph"/>
        <w:numPr>
          <w:ilvl w:val="1"/>
          <w:numId w:val="10"/>
        </w:numPr>
        <w:spacing w:line="360" w:lineRule="auto"/>
        <w:ind w:left="567" w:hanging="283"/>
        <w:rPr>
          <w:i/>
          <w:sz w:val="24"/>
        </w:rPr>
      </w:pPr>
      <w:r>
        <w:rPr>
          <w:sz w:val="24"/>
        </w:rPr>
        <w:t xml:space="preserve">melakukan pengecekan secara berkala pada </w:t>
      </w:r>
      <w:r>
        <w:rPr>
          <w:i/>
          <w:sz w:val="24"/>
        </w:rPr>
        <w:t>oily water separator</w:t>
      </w:r>
    </w:p>
    <w:p w14:paraId="6DA70AAB" w14:textId="77777777" w:rsidR="00C61BFB" w:rsidRDefault="00C61BFB">
      <w:pPr>
        <w:pStyle w:val="ListParagraph"/>
        <w:numPr>
          <w:ilvl w:val="1"/>
          <w:numId w:val="10"/>
        </w:numPr>
        <w:spacing w:line="360" w:lineRule="auto"/>
        <w:ind w:left="567" w:hanging="283"/>
        <w:jc w:val="both"/>
        <w:rPr>
          <w:sz w:val="24"/>
        </w:rPr>
      </w:pPr>
      <w:r>
        <w:rPr>
          <w:sz w:val="24"/>
        </w:rPr>
        <w:t xml:space="preserve">memperhatikan kebocoran-kebocoran kecil pada pipa serta kerusakan pada mesin </w:t>
      </w:r>
      <w:r>
        <w:rPr>
          <w:i/>
          <w:sz w:val="24"/>
        </w:rPr>
        <w:t>oily water</w:t>
      </w:r>
      <w:r>
        <w:rPr>
          <w:i/>
          <w:spacing w:val="-3"/>
          <w:sz w:val="24"/>
        </w:rPr>
        <w:t xml:space="preserve"> </w:t>
      </w:r>
      <w:r>
        <w:rPr>
          <w:i/>
          <w:sz w:val="24"/>
        </w:rPr>
        <w:t>separator</w:t>
      </w:r>
      <w:r>
        <w:rPr>
          <w:sz w:val="24"/>
        </w:rPr>
        <w:t>.</w:t>
      </w:r>
    </w:p>
    <w:p w14:paraId="3C512E78" w14:textId="77777777" w:rsidR="00C61BFB" w:rsidRPr="00542551" w:rsidRDefault="00C61BFB">
      <w:pPr>
        <w:pStyle w:val="ListParagraph"/>
        <w:numPr>
          <w:ilvl w:val="0"/>
          <w:numId w:val="10"/>
        </w:numPr>
        <w:spacing w:line="360" w:lineRule="auto"/>
        <w:ind w:left="283" w:hanging="283"/>
        <w:jc w:val="both"/>
        <w:rPr>
          <w:sz w:val="24"/>
        </w:rPr>
      </w:pPr>
      <w:r>
        <w:rPr>
          <w:sz w:val="24"/>
        </w:rPr>
        <w:t xml:space="preserve">Cara mengatur antara jumlah air bilas dengan jumlah </w:t>
      </w:r>
      <w:r>
        <w:rPr>
          <w:i/>
          <w:sz w:val="24"/>
        </w:rPr>
        <w:t xml:space="preserve">sludge </w:t>
      </w:r>
      <w:r>
        <w:rPr>
          <w:sz w:val="24"/>
        </w:rPr>
        <w:t xml:space="preserve">adapun cara untuk mengatur jumlah air bilas dengan jumlah sludge yang masuk ke dalam </w:t>
      </w:r>
      <w:r>
        <w:rPr>
          <w:i/>
          <w:sz w:val="24"/>
        </w:rPr>
        <w:t>oily water separator</w:t>
      </w:r>
      <w:r>
        <w:rPr>
          <w:i/>
          <w:spacing w:val="-2"/>
          <w:sz w:val="24"/>
        </w:rPr>
        <w:t xml:space="preserve"> </w:t>
      </w:r>
    </w:p>
    <w:p w14:paraId="11707E40" w14:textId="77777777" w:rsidR="00C61BFB" w:rsidRDefault="00C61BFB">
      <w:pPr>
        <w:pStyle w:val="ListParagraph"/>
        <w:numPr>
          <w:ilvl w:val="1"/>
          <w:numId w:val="10"/>
        </w:numPr>
        <w:tabs>
          <w:tab w:val="left" w:pos="142"/>
        </w:tabs>
        <w:spacing w:line="360" w:lineRule="auto"/>
        <w:ind w:left="567" w:hanging="284"/>
        <w:jc w:val="both"/>
        <w:rPr>
          <w:sz w:val="24"/>
        </w:rPr>
      </w:pPr>
      <w:r>
        <w:rPr>
          <w:sz w:val="24"/>
        </w:rPr>
        <w:t>Dengan cara memberikan atau membuat suatu pipa alternatif dimana pipa tersebut dapat digunakan untuk mengatur antara jumlah air bilas dengan jumlah</w:t>
      </w:r>
      <w:r>
        <w:rPr>
          <w:spacing w:val="-13"/>
          <w:sz w:val="24"/>
        </w:rPr>
        <w:t xml:space="preserve"> </w:t>
      </w:r>
      <w:r>
        <w:rPr>
          <w:i/>
          <w:sz w:val="24"/>
        </w:rPr>
        <w:t>sludge</w:t>
      </w:r>
      <w:r>
        <w:rPr>
          <w:sz w:val="24"/>
        </w:rPr>
        <w:t>.</w:t>
      </w:r>
    </w:p>
    <w:p w14:paraId="23A809C2" w14:textId="77777777" w:rsidR="00C61BFB" w:rsidRDefault="00C61BFB">
      <w:pPr>
        <w:pStyle w:val="ListParagraph"/>
        <w:numPr>
          <w:ilvl w:val="1"/>
          <w:numId w:val="10"/>
        </w:numPr>
        <w:tabs>
          <w:tab w:val="left" w:pos="284"/>
        </w:tabs>
        <w:spacing w:line="360" w:lineRule="auto"/>
        <w:ind w:left="567" w:hanging="284"/>
        <w:jc w:val="both"/>
        <w:rPr>
          <w:i/>
          <w:sz w:val="24"/>
        </w:rPr>
      </w:pPr>
      <w:r>
        <w:rPr>
          <w:sz w:val="24"/>
        </w:rPr>
        <w:t xml:space="preserve">Ada banyak </w:t>
      </w:r>
      <w:r>
        <w:rPr>
          <w:i/>
          <w:sz w:val="24"/>
        </w:rPr>
        <w:t xml:space="preserve">engineer </w:t>
      </w:r>
      <w:r>
        <w:rPr>
          <w:sz w:val="24"/>
        </w:rPr>
        <w:t xml:space="preserve">biasanya juga memberikan suatu sensor ataupun suatu kran dimana sensor dan kran ini sangat berfungsi dalam menentukan jumlah air bilas dengan jumlah sludge yang ingin di pisahkan pada mesin </w:t>
      </w:r>
      <w:r>
        <w:rPr>
          <w:i/>
          <w:sz w:val="24"/>
        </w:rPr>
        <w:t>oily water separator</w:t>
      </w:r>
      <w:r>
        <w:rPr>
          <w:sz w:val="24"/>
        </w:rPr>
        <w:t xml:space="preserve">. Jadi, penggunaan atau penataan kran pada pipa juga sangat menentukan jumlah air bilas dengan jumlah sludge yang masuk pada </w:t>
      </w:r>
      <w:r>
        <w:rPr>
          <w:i/>
          <w:sz w:val="24"/>
        </w:rPr>
        <w:t>oily water separator.</w:t>
      </w:r>
    </w:p>
    <w:p w14:paraId="008B2D46" w14:textId="77777777" w:rsidR="00C61BFB" w:rsidRDefault="00C61BFB">
      <w:pPr>
        <w:pStyle w:val="ListParagraph"/>
        <w:numPr>
          <w:ilvl w:val="1"/>
          <w:numId w:val="10"/>
        </w:numPr>
        <w:spacing w:line="360" w:lineRule="auto"/>
        <w:ind w:left="567" w:hanging="284"/>
        <w:jc w:val="both"/>
        <w:rPr>
          <w:sz w:val="24"/>
        </w:rPr>
      </w:pPr>
      <w:r>
        <w:rPr>
          <w:sz w:val="24"/>
        </w:rPr>
        <w:t xml:space="preserve">Memasang lampu indikator di mana lampu tersebut berfungsi dalam penentuan jumlah air bilas dan </w:t>
      </w:r>
      <w:r>
        <w:rPr>
          <w:i/>
          <w:sz w:val="24"/>
        </w:rPr>
        <w:t xml:space="preserve">sludge </w:t>
      </w:r>
      <w:r>
        <w:rPr>
          <w:sz w:val="24"/>
        </w:rPr>
        <w:t xml:space="preserve">yang masuk pada </w:t>
      </w:r>
      <w:r>
        <w:rPr>
          <w:i/>
          <w:sz w:val="24"/>
        </w:rPr>
        <w:t xml:space="preserve">oily water separator </w:t>
      </w:r>
      <w:r>
        <w:rPr>
          <w:sz w:val="24"/>
        </w:rPr>
        <w:t>sesuai dengan waktu yang</w:t>
      </w:r>
      <w:r>
        <w:rPr>
          <w:spacing w:val="-3"/>
          <w:sz w:val="24"/>
        </w:rPr>
        <w:t xml:space="preserve"> </w:t>
      </w:r>
      <w:r>
        <w:rPr>
          <w:sz w:val="24"/>
        </w:rPr>
        <w:t>ditentukan.</w:t>
      </w:r>
    </w:p>
    <w:p w14:paraId="76548914" w14:textId="77777777" w:rsidR="00C61BFB" w:rsidRDefault="00C61BFB">
      <w:pPr>
        <w:pStyle w:val="ListParagraph"/>
        <w:numPr>
          <w:ilvl w:val="1"/>
          <w:numId w:val="10"/>
        </w:numPr>
        <w:spacing w:line="360" w:lineRule="auto"/>
        <w:ind w:left="567" w:hanging="284"/>
        <w:jc w:val="both"/>
        <w:rPr>
          <w:sz w:val="24"/>
        </w:rPr>
      </w:pPr>
      <w:r>
        <w:rPr>
          <w:sz w:val="24"/>
        </w:rPr>
        <w:t xml:space="preserve">Memasang suatu time </w:t>
      </w:r>
      <w:r>
        <w:rPr>
          <w:i/>
          <w:sz w:val="24"/>
        </w:rPr>
        <w:t xml:space="preserve">relay </w:t>
      </w:r>
      <w:r>
        <w:rPr>
          <w:sz w:val="24"/>
        </w:rPr>
        <w:t xml:space="preserve">pada </w:t>
      </w:r>
      <w:r>
        <w:rPr>
          <w:i/>
          <w:sz w:val="24"/>
        </w:rPr>
        <w:t xml:space="preserve">oily water separator </w:t>
      </w:r>
      <w:r>
        <w:rPr>
          <w:sz w:val="24"/>
        </w:rPr>
        <w:t xml:space="preserve">untuk menentukan jumlah sludge atau air bilas yang masuk dalam </w:t>
      </w:r>
      <w:r>
        <w:rPr>
          <w:i/>
          <w:sz w:val="24"/>
        </w:rPr>
        <w:t>oily water</w:t>
      </w:r>
      <w:r>
        <w:rPr>
          <w:i/>
          <w:spacing w:val="1"/>
          <w:sz w:val="24"/>
        </w:rPr>
        <w:t xml:space="preserve"> </w:t>
      </w:r>
      <w:r>
        <w:rPr>
          <w:i/>
          <w:sz w:val="24"/>
        </w:rPr>
        <w:t>separator</w:t>
      </w:r>
      <w:r>
        <w:rPr>
          <w:sz w:val="24"/>
        </w:rPr>
        <w:t>.</w:t>
      </w:r>
    </w:p>
    <w:p w14:paraId="241BBC61" w14:textId="77777777" w:rsidR="00C61BFB" w:rsidRPr="00300584" w:rsidRDefault="00C61BFB">
      <w:pPr>
        <w:pStyle w:val="ListParagraph"/>
        <w:numPr>
          <w:ilvl w:val="1"/>
          <w:numId w:val="10"/>
        </w:numPr>
        <w:spacing w:line="360" w:lineRule="auto"/>
        <w:ind w:left="567" w:hanging="284"/>
        <w:jc w:val="both"/>
        <w:rPr>
          <w:sz w:val="24"/>
        </w:rPr>
      </w:pPr>
      <w:r>
        <w:rPr>
          <w:sz w:val="24"/>
        </w:rPr>
        <w:t xml:space="preserve">Mengatur jumlah </w:t>
      </w:r>
      <w:r>
        <w:rPr>
          <w:i/>
          <w:sz w:val="24"/>
        </w:rPr>
        <w:t xml:space="preserve">sludge </w:t>
      </w:r>
      <w:r>
        <w:rPr>
          <w:sz w:val="24"/>
        </w:rPr>
        <w:t>dan air bilas yang masuk juga dapat di</w:t>
      </w:r>
      <w:r>
        <w:rPr>
          <w:spacing w:val="-1"/>
          <w:sz w:val="24"/>
        </w:rPr>
        <w:t xml:space="preserve"> </w:t>
      </w:r>
      <w:r>
        <w:rPr>
          <w:sz w:val="24"/>
        </w:rPr>
        <w:t>atur.</w:t>
      </w:r>
    </w:p>
    <w:p w14:paraId="57169AD8" w14:textId="77777777" w:rsidR="00C61BFB" w:rsidRPr="00300584" w:rsidRDefault="00C61BFB">
      <w:pPr>
        <w:pStyle w:val="ListParagraph"/>
        <w:numPr>
          <w:ilvl w:val="0"/>
          <w:numId w:val="22"/>
        </w:numPr>
        <w:spacing w:line="360" w:lineRule="auto"/>
        <w:ind w:left="567" w:hanging="284"/>
        <w:jc w:val="both"/>
        <w:rPr>
          <w:sz w:val="24"/>
        </w:rPr>
      </w:pPr>
      <w:r>
        <w:rPr>
          <w:sz w:val="24"/>
        </w:rPr>
        <w:t>Definisi</w:t>
      </w:r>
      <w:r>
        <w:rPr>
          <w:spacing w:val="-2"/>
          <w:sz w:val="24"/>
        </w:rPr>
        <w:t xml:space="preserve"> </w:t>
      </w:r>
      <w:r>
        <w:rPr>
          <w:sz w:val="24"/>
        </w:rPr>
        <w:t>Operasional</w:t>
      </w:r>
    </w:p>
    <w:p w14:paraId="193F46DC" w14:textId="48E1DF3A" w:rsidR="00C61BFB" w:rsidRDefault="00C61BFB" w:rsidP="00CE1992">
      <w:pPr>
        <w:pStyle w:val="BodyText"/>
        <w:spacing w:line="360" w:lineRule="auto"/>
        <w:ind w:left="567"/>
        <w:jc w:val="both"/>
      </w:pPr>
      <w:r>
        <w:t xml:space="preserve">Berikut merupakan definisi operasional, yang memaparkan apa saja yang memiliki korelasi dalam proses pengoperasian </w:t>
      </w:r>
      <w:r>
        <w:rPr>
          <w:i/>
        </w:rPr>
        <w:t>Oily Water Sep</w:t>
      </w:r>
      <w:r w:rsidR="002A436C">
        <w:rPr>
          <w:i/>
          <w:lang w:val="en-US"/>
        </w:rPr>
        <w:t>a</w:t>
      </w:r>
      <w:r>
        <w:rPr>
          <w:i/>
        </w:rPr>
        <w:t>rator</w:t>
      </w:r>
      <w:r>
        <w:t>.</w:t>
      </w:r>
    </w:p>
    <w:p w14:paraId="2B8E1919" w14:textId="77777777" w:rsidR="00C61BFB" w:rsidRDefault="00C61BFB">
      <w:pPr>
        <w:pStyle w:val="ListParagraph"/>
        <w:numPr>
          <w:ilvl w:val="0"/>
          <w:numId w:val="9"/>
        </w:numPr>
        <w:spacing w:line="360" w:lineRule="auto"/>
        <w:ind w:left="284" w:hanging="284"/>
        <w:jc w:val="both"/>
        <w:rPr>
          <w:sz w:val="24"/>
        </w:rPr>
      </w:pPr>
      <w:r>
        <w:rPr>
          <w:sz w:val="24"/>
        </w:rPr>
        <w:t>Oily Water</w:t>
      </w:r>
      <w:r>
        <w:rPr>
          <w:spacing w:val="-7"/>
          <w:sz w:val="24"/>
        </w:rPr>
        <w:t xml:space="preserve"> </w:t>
      </w:r>
      <w:r>
        <w:rPr>
          <w:sz w:val="24"/>
        </w:rPr>
        <w:t>Separator</w:t>
      </w:r>
    </w:p>
    <w:p w14:paraId="0565B03F" w14:textId="77777777" w:rsidR="00C61BFB" w:rsidRDefault="00C61BFB" w:rsidP="00CE1992">
      <w:pPr>
        <w:pStyle w:val="BodyText"/>
        <w:spacing w:line="360" w:lineRule="auto"/>
        <w:ind w:left="284" w:hanging="426"/>
        <w:jc w:val="both"/>
      </w:pPr>
      <w:r>
        <w:tab/>
        <w:t xml:space="preserve">Suatu pesawat yang berfungsi sebagai alat pemisah antara minyak dan air yang akan dibuang kelaut oleh pompa got dengan metode grafity dan filterisasi. Pemasangan pesawat ini sangat perlu guna memenuhi </w:t>
      </w:r>
      <w:r>
        <w:lastRenderedPageBreak/>
        <w:t xml:space="preserve">peraturan internasional untuk pencegahan polusi atau pencemaran lingkungan laut </w:t>
      </w:r>
    </w:p>
    <w:p w14:paraId="29272466" w14:textId="77777777" w:rsidR="00C61BFB" w:rsidRDefault="00C61BFB">
      <w:pPr>
        <w:pStyle w:val="ListParagraph"/>
        <w:numPr>
          <w:ilvl w:val="0"/>
          <w:numId w:val="9"/>
        </w:numPr>
        <w:tabs>
          <w:tab w:val="left" w:pos="284"/>
        </w:tabs>
        <w:spacing w:line="360" w:lineRule="auto"/>
        <w:ind w:left="142" w:hanging="142"/>
        <w:jc w:val="both"/>
        <w:rPr>
          <w:sz w:val="24"/>
        </w:rPr>
      </w:pPr>
      <w:r>
        <w:rPr>
          <w:sz w:val="24"/>
        </w:rPr>
        <w:t>Clean</w:t>
      </w:r>
      <w:r>
        <w:rPr>
          <w:spacing w:val="-2"/>
          <w:sz w:val="24"/>
        </w:rPr>
        <w:t xml:space="preserve"> </w:t>
      </w:r>
      <w:r>
        <w:rPr>
          <w:sz w:val="24"/>
        </w:rPr>
        <w:t>Ballast</w:t>
      </w:r>
    </w:p>
    <w:p w14:paraId="5DAC29C8" w14:textId="77777777" w:rsidR="00C61BFB" w:rsidRDefault="00C61BFB" w:rsidP="00CE1992">
      <w:pPr>
        <w:pStyle w:val="BodyText"/>
        <w:tabs>
          <w:tab w:val="left" w:pos="284"/>
        </w:tabs>
        <w:spacing w:line="360" w:lineRule="auto"/>
        <w:ind w:left="284" w:hanging="284"/>
        <w:jc w:val="both"/>
      </w:pPr>
      <w:r>
        <w:tab/>
        <w:t>Air ballast yang sangat bersih dan tidak terlihat cermin minyak di atas permukaannya.</w:t>
      </w:r>
    </w:p>
    <w:p w14:paraId="30CBB77F" w14:textId="77777777" w:rsidR="00C61BFB" w:rsidRDefault="00C61BFB">
      <w:pPr>
        <w:pStyle w:val="ListParagraph"/>
        <w:numPr>
          <w:ilvl w:val="0"/>
          <w:numId w:val="9"/>
        </w:numPr>
        <w:tabs>
          <w:tab w:val="left" w:pos="284"/>
        </w:tabs>
        <w:spacing w:line="360" w:lineRule="auto"/>
        <w:ind w:left="142" w:hanging="142"/>
        <w:jc w:val="both"/>
        <w:rPr>
          <w:sz w:val="24"/>
        </w:rPr>
      </w:pPr>
      <w:r>
        <w:rPr>
          <w:sz w:val="24"/>
        </w:rPr>
        <w:t>Minyak</w:t>
      </w:r>
      <w:r>
        <w:rPr>
          <w:spacing w:val="3"/>
          <w:sz w:val="24"/>
        </w:rPr>
        <w:t xml:space="preserve"> </w:t>
      </w:r>
      <w:r>
        <w:rPr>
          <w:sz w:val="24"/>
        </w:rPr>
        <w:t>(Oil)</w:t>
      </w:r>
    </w:p>
    <w:p w14:paraId="078EC4DF" w14:textId="77777777" w:rsidR="007A6306" w:rsidRDefault="00C61BFB" w:rsidP="007A6306">
      <w:pPr>
        <w:pStyle w:val="BodyText"/>
        <w:tabs>
          <w:tab w:val="left" w:pos="284"/>
        </w:tabs>
        <w:spacing w:line="360" w:lineRule="auto"/>
        <w:ind w:left="284" w:hanging="284"/>
        <w:jc w:val="both"/>
      </w:pPr>
      <w:r>
        <w:tab/>
        <w:t>Sejenis minyak tanah dalam segala jenis termasuk minyak mentah, minyak bahan bakar, endapan, minyak sisa dan sejenis minyak sulingan dan minyak selain petrokimia tertentu.</w:t>
      </w:r>
    </w:p>
    <w:p w14:paraId="07CFDBE3" w14:textId="77777777" w:rsidR="007A6306" w:rsidRDefault="00C61BFB" w:rsidP="007A6306">
      <w:pPr>
        <w:pStyle w:val="BodyText"/>
        <w:numPr>
          <w:ilvl w:val="0"/>
          <w:numId w:val="9"/>
        </w:numPr>
        <w:tabs>
          <w:tab w:val="left" w:pos="284"/>
        </w:tabs>
        <w:spacing w:line="360" w:lineRule="auto"/>
        <w:ind w:left="284"/>
        <w:jc w:val="both"/>
      </w:pPr>
      <w:r w:rsidRPr="007A6306">
        <w:t>Bahan / Zat berbahaya</w:t>
      </w:r>
    </w:p>
    <w:p w14:paraId="3ED668E7" w14:textId="77777777" w:rsidR="007A6306" w:rsidRDefault="00C61BFB" w:rsidP="007A6306">
      <w:pPr>
        <w:pStyle w:val="BodyText"/>
        <w:tabs>
          <w:tab w:val="left" w:pos="284"/>
        </w:tabs>
        <w:spacing w:line="360" w:lineRule="auto"/>
        <w:ind w:left="284"/>
        <w:jc w:val="both"/>
      </w:pPr>
      <w:r>
        <w:t>Bahan / zat apapun jika masuk kedalam laut, maupun untuk menciptakan bahaya-bahaya terhadap kesehatan manusia membahayakan sumber kehidupan manusia dan kehidupan dilaut merusak fasilitas / kehidupan yang akan mengganggu penggunaan wisata laut.</w:t>
      </w:r>
    </w:p>
    <w:p w14:paraId="46B37C10" w14:textId="77777777" w:rsidR="007A6306" w:rsidRDefault="00C61BFB" w:rsidP="007A6306">
      <w:pPr>
        <w:pStyle w:val="BodyText"/>
        <w:numPr>
          <w:ilvl w:val="0"/>
          <w:numId w:val="9"/>
        </w:numPr>
        <w:tabs>
          <w:tab w:val="left" w:pos="284"/>
        </w:tabs>
        <w:spacing w:line="360" w:lineRule="auto"/>
        <w:ind w:left="284"/>
        <w:jc w:val="both"/>
      </w:pPr>
      <w:r w:rsidRPr="007A6306">
        <w:rPr>
          <w:spacing w:val="-2"/>
        </w:rPr>
        <w:t xml:space="preserve">Mil </w:t>
      </w:r>
      <w:r w:rsidRPr="007A6306">
        <w:t>/</w:t>
      </w:r>
      <w:r w:rsidRPr="007A6306">
        <w:rPr>
          <w:spacing w:val="1"/>
        </w:rPr>
        <w:t xml:space="preserve"> </w:t>
      </w:r>
      <w:r w:rsidRPr="007A6306">
        <w:t>Mile</w:t>
      </w:r>
    </w:p>
    <w:p w14:paraId="3578FB95" w14:textId="77777777" w:rsidR="007A6306" w:rsidRDefault="00C61BFB" w:rsidP="007A6306">
      <w:pPr>
        <w:pStyle w:val="BodyText"/>
        <w:tabs>
          <w:tab w:val="left" w:pos="284"/>
        </w:tabs>
        <w:spacing w:line="360" w:lineRule="auto"/>
        <w:ind w:left="284"/>
        <w:jc w:val="both"/>
      </w:pPr>
      <w:r>
        <w:t>Mil laut internasional yang sering di katakan suatu jarak 1,852 meter.</w:t>
      </w:r>
    </w:p>
    <w:p w14:paraId="6816C92E" w14:textId="77777777" w:rsidR="007A6306" w:rsidRDefault="00C61BFB" w:rsidP="007A6306">
      <w:pPr>
        <w:pStyle w:val="BodyText"/>
        <w:numPr>
          <w:ilvl w:val="0"/>
          <w:numId w:val="9"/>
        </w:numPr>
        <w:tabs>
          <w:tab w:val="left" w:pos="284"/>
        </w:tabs>
        <w:spacing w:line="360" w:lineRule="auto"/>
        <w:ind w:left="284"/>
        <w:jc w:val="both"/>
        <w:rPr>
          <w:lang w:val="en-ID"/>
        </w:rPr>
      </w:pPr>
      <w:r w:rsidRPr="007A6306">
        <w:t>Ppm ( Part Per Million</w:t>
      </w:r>
      <w:r w:rsidRPr="007A6306">
        <w:rPr>
          <w:spacing w:val="-1"/>
        </w:rPr>
        <w:t xml:space="preserve"> </w:t>
      </w:r>
      <w:r w:rsidRPr="007A6306">
        <w:t>)</w:t>
      </w:r>
    </w:p>
    <w:p w14:paraId="4EC66BD3" w14:textId="4D238E4C" w:rsidR="00C61BFB" w:rsidRPr="007A6306" w:rsidRDefault="00C61BFB" w:rsidP="007A6306">
      <w:pPr>
        <w:pStyle w:val="BodyText"/>
        <w:numPr>
          <w:ilvl w:val="0"/>
          <w:numId w:val="9"/>
        </w:numPr>
        <w:tabs>
          <w:tab w:val="left" w:pos="284"/>
        </w:tabs>
        <w:spacing w:line="360" w:lineRule="auto"/>
        <w:ind w:left="284"/>
        <w:jc w:val="both"/>
        <w:rPr>
          <w:lang w:val="en-ID"/>
        </w:rPr>
      </w:pPr>
      <w:r>
        <w:t>Suatu kandungan minyak dimana perbandingan antara minyak dengan air adalah satu per sejuta bagian.</w:t>
      </w:r>
    </w:p>
    <w:p w14:paraId="2D23534C" w14:textId="5015C0E6" w:rsidR="00C61BFB" w:rsidRPr="00300584" w:rsidRDefault="00C61BFB" w:rsidP="007A6306">
      <w:pPr>
        <w:pStyle w:val="ListParagraph"/>
        <w:numPr>
          <w:ilvl w:val="0"/>
          <w:numId w:val="9"/>
        </w:numPr>
        <w:tabs>
          <w:tab w:val="left" w:pos="1945"/>
        </w:tabs>
        <w:spacing w:line="360" w:lineRule="auto"/>
        <w:ind w:left="284" w:hanging="284"/>
        <w:jc w:val="both"/>
        <w:rPr>
          <w:sz w:val="24"/>
        </w:rPr>
      </w:pPr>
      <w:r>
        <w:rPr>
          <w:sz w:val="24"/>
        </w:rPr>
        <w:t>Pompa got ( Bilge Pump</w:t>
      </w:r>
      <w:r>
        <w:rPr>
          <w:spacing w:val="-2"/>
          <w:sz w:val="24"/>
        </w:rPr>
        <w:t xml:space="preserve"> </w:t>
      </w:r>
      <w:r>
        <w:rPr>
          <w:sz w:val="24"/>
        </w:rPr>
        <w:t>)</w:t>
      </w:r>
    </w:p>
    <w:p w14:paraId="3F3F55B0" w14:textId="77777777" w:rsidR="00C61BFB" w:rsidRDefault="00C61BFB" w:rsidP="007A6306">
      <w:pPr>
        <w:pStyle w:val="BodyText"/>
        <w:spacing w:line="360" w:lineRule="auto"/>
        <w:ind w:left="284" w:hanging="284"/>
        <w:jc w:val="both"/>
      </w:pPr>
      <w:r>
        <w:tab/>
        <w:t>Suatu alat yang digunakan untuk memindahkan cairan dari satu tempat ketempat yang lain secara terus menerus( continue )</w:t>
      </w:r>
    </w:p>
    <w:p w14:paraId="7BC71AEC" w14:textId="77777777" w:rsidR="00C61BFB" w:rsidRDefault="00C61BFB" w:rsidP="007A6306">
      <w:pPr>
        <w:pStyle w:val="ListParagraph"/>
        <w:numPr>
          <w:ilvl w:val="0"/>
          <w:numId w:val="9"/>
        </w:numPr>
        <w:tabs>
          <w:tab w:val="left" w:pos="1945"/>
        </w:tabs>
        <w:spacing w:line="360" w:lineRule="auto"/>
        <w:ind w:left="284" w:hanging="284"/>
        <w:jc w:val="both"/>
        <w:rPr>
          <w:sz w:val="24"/>
        </w:rPr>
      </w:pPr>
      <w:r>
        <w:rPr>
          <w:sz w:val="24"/>
        </w:rPr>
        <w:t>Saringan ( filter media</w:t>
      </w:r>
      <w:r>
        <w:rPr>
          <w:spacing w:val="-1"/>
          <w:sz w:val="24"/>
        </w:rPr>
        <w:t xml:space="preserve"> </w:t>
      </w:r>
      <w:r>
        <w:rPr>
          <w:sz w:val="24"/>
        </w:rPr>
        <w:t>)</w:t>
      </w:r>
    </w:p>
    <w:p w14:paraId="2060D5B5" w14:textId="77777777" w:rsidR="00C61BFB" w:rsidRDefault="00C61BFB" w:rsidP="007A6306">
      <w:pPr>
        <w:pStyle w:val="BodyText"/>
        <w:spacing w:line="360" w:lineRule="auto"/>
        <w:ind w:left="284" w:hanging="284"/>
        <w:jc w:val="both"/>
      </w:pPr>
      <w:r>
        <w:tab/>
        <w:t>Suatu alat yang di gunakan untuk menyaring atau memisahkan antar minyak dan air dengan metode filterisasi.</w:t>
      </w:r>
    </w:p>
    <w:p w14:paraId="3DF351E7" w14:textId="77777777" w:rsidR="00C61BFB" w:rsidRDefault="00C61BFB" w:rsidP="0054036A">
      <w:pPr>
        <w:pStyle w:val="BodyText"/>
        <w:spacing w:line="360" w:lineRule="auto"/>
        <w:ind w:hanging="425"/>
        <w:jc w:val="both"/>
      </w:pPr>
    </w:p>
    <w:p w14:paraId="3A99D9E5" w14:textId="77777777" w:rsidR="00C61BFB" w:rsidRDefault="00C61BFB" w:rsidP="0054036A">
      <w:pPr>
        <w:pStyle w:val="BodyText"/>
        <w:spacing w:line="360" w:lineRule="auto"/>
        <w:ind w:hanging="425"/>
        <w:jc w:val="both"/>
      </w:pPr>
    </w:p>
    <w:p w14:paraId="3B48EAE7" w14:textId="77777777" w:rsidR="00C61BFB" w:rsidRDefault="00C61BFB" w:rsidP="0054036A">
      <w:pPr>
        <w:spacing w:line="360" w:lineRule="auto"/>
        <w:sectPr w:rsidR="00C61BFB" w:rsidSect="00FE1883">
          <w:pgSz w:w="11910" w:h="16840"/>
          <w:pgMar w:top="2268" w:right="1701" w:bottom="1701" w:left="2268" w:header="0" w:footer="976" w:gutter="0"/>
          <w:cols w:space="720"/>
        </w:sectPr>
      </w:pPr>
    </w:p>
    <w:p w14:paraId="7768690C" w14:textId="77777777" w:rsidR="00C61BFB" w:rsidRPr="007A6306" w:rsidRDefault="00C61BFB" w:rsidP="0054036A">
      <w:pPr>
        <w:pStyle w:val="Heading1"/>
        <w:spacing w:before="0" w:line="360" w:lineRule="auto"/>
        <w:ind w:right="0"/>
        <w:rPr>
          <w:sz w:val="24"/>
        </w:rPr>
      </w:pPr>
      <w:bookmarkStart w:id="129" w:name="_Toc157085213"/>
      <w:bookmarkStart w:id="130" w:name="_Toc157178925"/>
      <w:r w:rsidRPr="007A6306">
        <w:rPr>
          <w:sz w:val="24"/>
        </w:rPr>
        <w:lastRenderedPageBreak/>
        <w:t>BAB V</w:t>
      </w:r>
      <w:bookmarkEnd w:id="129"/>
      <w:bookmarkEnd w:id="130"/>
    </w:p>
    <w:p w14:paraId="7B92D5FC" w14:textId="77777777" w:rsidR="00C61BFB" w:rsidRPr="007A6306" w:rsidRDefault="00C61BFB" w:rsidP="0054036A">
      <w:pPr>
        <w:pStyle w:val="Heading1"/>
        <w:spacing w:before="0" w:line="360" w:lineRule="auto"/>
        <w:ind w:right="0"/>
        <w:rPr>
          <w:sz w:val="24"/>
        </w:rPr>
      </w:pPr>
      <w:bookmarkStart w:id="131" w:name="_Toc157085214"/>
      <w:bookmarkStart w:id="132" w:name="_Toc157178926"/>
      <w:r w:rsidRPr="007A6306">
        <w:rPr>
          <w:sz w:val="24"/>
        </w:rPr>
        <w:t>KESIMPULAN DAN SARAN</w:t>
      </w:r>
      <w:bookmarkEnd w:id="131"/>
      <w:bookmarkEnd w:id="132"/>
    </w:p>
    <w:p w14:paraId="4B2822A7" w14:textId="77777777" w:rsidR="00C61BFB" w:rsidRPr="00A20676" w:rsidRDefault="00C61BFB" w:rsidP="0054036A">
      <w:pPr>
        <w:pStyle w:val="BodyText"/>
        <w:spacing w:line="360" w:lineRule="auto"/>
        <w:rPr>
          <w:b/>
          <w:szCs w:val="16"/>
        </w:rPr>
      </w:pPr>
    </w:p>
    <w:p w14:paraId="5DC62F1E" w14:textId="49A55878" w:rsidR="00542551" w:rsidRPr="00CE1992" w:rsidRDefault="00C61BFB">
      <w:pPr>
        <w:pStyle w:val="Heading2"/>
        <w:numPr>
          <w:ilvl w:val="0"/>
          <w:numId w:val="36"/>
        </w:numPr>
        <w:spacing w:line="360" w:lineRule="auto"/>
        <w:ind w:left="426" w:hanging="426"/>
      </w:pPr>
      <w:bookmarkStart w:id="133" w:name="_Toc157178927"/>
      <w:r w:rsidRPr="00B61497">
        <w:t>Kesimpulan</w:t>
      </w:r>
      <w:bookmarkEnd w:id="133"/>
    </w:p>
    <w:p w14:paraId="170A728F" w14:textId="77777777" w:rsidR="00C61BFB" w:rsidRPr="00D3216B" w:rsidRDefault="00C61BFB" w:rsidP="00A20676">
      <w:pPr>
        <w:pStyle w:val="ListParagraph"/>
        <w:tabs>
          <w:tab w:val="left" w:pos="709"/>
        </w:tabs>
        <w:spacing w:line="360" w:lineRule="auto"/>
        <w:ind w:left="0" w:firstLine="426"/>
        <w:jc w:val="both"/>
        <w:rPr>
          <w:b/>
          <w:sz w:val="24"/>
        </w:rPr>
      </w:pPr>
      <w:r w:rsidRPr="00D3216B">
        <w:rPr>
          <w:sz w:val="24"/>
          <w:szCs w:val="24"/>
        </w:rPr>
        <w:t xml:space="preserve">Berdasarkan hasil penelitian dan pengolahan data yang telah didapatkan melalui suatu penelitian dan analisa permasalahan </w:t>
      </w:r>
      <w:r w:rsidRPr="00D3216B">
        <w:rPr>
          <w:spacing w:val="-43"/>
          <w:sz w:val="24"/>
          <w:szCs w:val="24"/>
        </w:rPr>
        <w:t xml:space="preserve"> </w:t>
      </w:r>
      <w:r w:rsidRPr="00D3216B">
        <w:rPr>
          <w:sz w:val="24"/>
          <w:szCs w:val="24"/>
        </w:rPr>
        <w:t>yang ada pada oily water</w:t>
      </w:r>
      <w:r w:rsidRPr="00D3216B">
        <w:rPr>
          <w:spacing w:val="-6"/>
          <w:sz w:val="24"/>
          <w:szCs w:val="24"/>
        </w:rPr>
        <w:t xml:space="preserve"> </w:t>
      </w:r>
      <w:r w:rsidRPr="00D3216B">
        <w:rPr>
          <w:sz w:val="24"/>
          <w:szCs w:val="24"/>
        </w:rPr>
        <w:t>separator</w:t>
      </w:r>
      <w:r>
        <w:t>.</w:t>
      </w:r>
    </w:p>
    <w:p w14:paraId="06D99791" w14:textId="77777777" w:rsidR="00C61BFB" w:rsidRDefault="00C61BFB" w:rsidP="00CE7B6D">
      <w:pPr>
        <w:pStyle w:val="BodyText"/>
        <w:spacing w:line="360" w:lineRule="auto"/>
        <w:ind w:firstLine="426"/>
        <w:jc w:val="both"/>
      </w:pPr>
      <w:r>
        <w:t>Maka penyusunan skripsi ini dapat diambil kesimpulan bahwa terdapat beberapa faktot penyebab terjadinya kerusakan pada oily water separator pada saat proses pemisahan limbah got. Prosedur pengoperasian</w:t>
      </w:r>
      <w:r>
        <w:rPr>
          <w:spacing w:val="-10"/>
        </w:rPr>
        <w:t xml:space="preserve"> </w:t>
      </w:r>
      <w:r>
        <w:t>dari</w:t>
      </w:r>
      <w:r>
        <w:rPr>
          <w:spacing w:val="-9"/>
        </w:rPr>
        <w:t xml:space="preserve"> </w:t>
      </w:r>
      <w:r>
        <w:t>pesawat</w:t>
      </w:r>
      <w:r>
        <w:rPr>
          <w:spacing w:val="-5"/>
        </w:rPr>
        <w:t xml:space="preserve"> </w:t>
      </w:r>
      <w:r>
        <w:rPr>
          <w:i/>
        </w:rPr>
        <w:t>Oily</w:t>
      </w:r>
      <w:r>
        <w:rPr>
          <w:i/>
          <w:spacing w:val="-7"/>
        </w:rPr>
        <w:t xml:space="preserve"> </w:t>
      </w:r>
      <w:r>
        <w:rPr>
          <w:i/>
        </w:rPr>
        <w:t>Water</w:t>
      </w:r>
      <w:r>
        <w:rPr>
          <w:i/>
          <w:spacing w:val="-8"/>
        </w:rPr>
        <w:t xml:space="preserve"> </w:t>
      </w:r>
      <w:r>
        <w:rPr>
          <w:i/>
        </w:rPr>
        <w:t>Separator</w:t>
      </w:r>
      <w:r>
        <w:rPr>
          <w:i/>
          <w:spacing w:val="-7"/>
        </w:rPr>
        <w:t xml:space="preserve"> </w:t>
      </w:r>
      <w:r>
        <w:t>yang</w:t>
      </w:r>
      <w:r>
        <w:rPr>
          <w:spacing w:val="-9"/>
        </w:rPr>
        <w:t xml:space="preserve"> </w:t>
      </w:r>
      <w:r>
        <w:t>tidak</w:t>
      </w:r>
      <w:r>
        <w:rPr>
          <w:spacing w:val="-4"/>
        </w:rPr>
        <w:t xml:space="preserve"> </w:t>
      </w:r>
      <w:r>
        <w:t xml:space="preserve">sesuai dengan </w:t>
      </w:r>
      <w:r>
        <w:rPr>
          <w:i/>
        </w:rPr>
        <w:t xml:space="preserve">instruction manual book </w:t>
      </w:r>
      <w:r>
        <w:t xml:space="preserve">dari pesawat tersebut akan mengakibatkan hasil proses dari pesawat </w:t>
      </w:r>
      <w:r>
        <w:rPr>
          <w:i/>
        </w:rPr>
        <w:t xml:space="preserve">oily water separator </w:t>
      </w:r>
      <w:r>
        <w:t>itu akan menjadi tidak maksimal dan tidak memenuhi yang</w:t>
      </w:r>
      <w:r>
        <w:rPr>
          <w:spacing w:val="-39"/>
        </w:rPr>
        <w:t xml:space="preserve"> </w:t>
      </w:r>
      <w:r>
        <w:t>diharapkan.</w:t>
      </w:r>
    </w:p>
    <w:p w14:paraId="634D5687" w14:textId="77777777" w:rsidR="00A20676" w:rsidRPr="006D724E" w:rsidRDefault="00C61BFB">
      <w:pPr>
        <w:pStyle w:val="ListParagraph"/>
        <w:numPr>
          <w:ilvl w:val="1"/>
          <w:numId w:val="38"/>
        </w:numPr>
        <w:tabs>
          <w:tab w:val="left" w:pos="284"/>
        </w:tabs>
        <w:spacing w:line="360" w:lineRule="auto"/>
        <w:ind w:left="284" w:hanging="284"/>
        <w:jc w:val="both"/>
        <w:rPr>
          <w:sz w:val="24"/>
          <w:szCs w:val="24"/>
        </w:rPr>
      </w:pPr>
      <w:r w:rsidRPr="006D724E">
        <w:rPr>
          <w:sz w:val="24"/>
          <w:szCs w:val="24"/>
        </w:rPr>
        <w:t>Terjadinya proses pemisahan tidak bekerja dengan baik dikarenakan pada saat sebelum dan sesudah pengoprasian OWS tidak disertai proses cleaning tank untuk membuang sisa-sisa minyak yang masih menempel pada filter media, yang akan menyebabkan filter berkerak yang menjadi filter tidak dapat memisahkan minyak dari air.</w:t>
      </w:r>
    </w:p>
    <w:p w14:paraId="0A7BDD95" w14:textId="69C9BAFF" w:rsidR="00542551" w:rsidRPr="007F4E68" w:rsidRDefault="00C61BFB" w:rsidP="007F4E68">
      <w:pPr>
        <w:pStyle w:val="ListParagraph"/>
        <w:numPr>
          <w:ilvl w:val="1"/>
          <w:numId w:val="38"/>
        </w:numPr>
        <w:tabs>
          <w:tab w:val="left" w:pos="284"/>
        </w:tabs>
        <w:spacing w:after="240" w:line="360" w:lineRule="auto"/>
        <w:ind w:left="284" w:hanging="284"/>
        <w:jc w:val="both"/>
        <w:rPr>
          <w:sz w:val="24"/>
          <w:szCs w:val="24"/>
        </w:rPr>
      </w:pPr>
      <w:r w:rsidRPr="006D724E">
        <w:rPr>
          <w:sz w:val="24"/>
          <w:szCs w:val="24"/>
        </w:rPr>
        <w:t>pada pompa oily water separator tidak bekerja dengan normal dikarenakan V-belt pada pompa bilgie sudah,mengalami kerusakan maka dari itu pompa tidak dapat menghisap dengan tekanan yang tinggi dan tekanan yang masuk ke dalam chamber berkurang</w:t>
      </w:r>
      <w:r w:rsidR="006D724E">
        <w:rPr>
          <w:sz w:val="24"/>
          <w:szCs w:val="24"/>
          <w:lang w:val="en-US"/>
        </w:rPr>
        <w:t>.</w:t>
      </w:r>
    </w:p>
    <w:p w14:paraId="4CF04777" w14:textId="77777777" w:rsidR="00C61BFB" w:rsidRPr="00A20676" w:rsidRDefault="00C61BFB">
      <w:pPr>
        <w:pStyle w:val="Heading2"/>
        <w:numPr>
          <w:ilvl w:val="0"/>
          <w:numId w:val="36"/>
        </w:numPr>
        <w:spacing w:line="360" w:lineRule="auto"/>
        <w:ind w:left="426" w:hanging="426"/>
      </w:pPr>
      <w:bookmarkStart w:id="134" w:name="_Toc157178928"/>
      <w:r w:rsidRPr="00A20676">
        <w:t>Saran</w:t>
      </w:r>
      <w:bookmarkEnd w:id="134"/>
    </w:p>
    <w:p w14:paraId="38F26BC2" w14:textId="13756917" w:rsidR="00C61BFB" w:rsidRDefault="007F4E68" w:rsidP="007F4E68">
      <w:pPr>
        <w:pStyle w:val="BodyText"/>
        <w:tabs>
          <w:tab w:val="left" w:pos="426"/>
        </w:tabs>
        <w:spacing w:line="360" w:lineRule="auto"/>
        <w:jc w:val="both"/>
      </w:pPr>
      <w:r>
        <w:tab/>
      </w:r>
      <w:r w:rsidR="00C61BFB">
        <w:t>Adapun saran yang dapat diberikan berdasarkan hasil analisis</w:t>
      </w:r>
      <w:r w:rsidR="00C61BFB">
        <w:rPr>
          <w:spacing w:val="-39"/>
        </w:rPr>
        <w:t xml:space="preserve"> </w:t>
      </w:r>
      <w:r w:rsidR="00C61BFB">
        <w:t>dan kesimpulan sebagai berikut</w:t>
      </w:r>
      <w:r w:rsidR="00C61BFB">
        <w:rPr>
          <w:spacing w:val="-2"/>
        </w:rPr>
        <w:t xml:space="preserve"> </w:t>
      </w:r>
      <w:r w:rsidR="00C61BFB">
        <w:t>:</w:t>
      </w:r>
    </w:p>
    <w:p w14:paraId="4E1AAFEB" w14:textId="77777777" w:rsidR="006D724E" w:rsidRDefault="00C61BFB" w:rsidP="007F4E68">
      <w:pPr>
        <w:pStyle w:val="ListParagraph"/>
        <w:numPr>
          <w:ilvl w:val="0"/>
          <w:numId w:val="37"/>
        </w:numPr>
        <w:tabs>
          <w:tab w:val="left" w:pos="1729"/>
        </w:tabs>
        <w:spacing w:line="360" w:lineRule="auto"/>
        <w:ind w:left="284" w:hanging="284"/>
        <w:jc w:val="both"/>
        <w:rPr>
          <w:i/>
          <w:sz w:val="24"/>
        </w:rPr>
      </w:pPr>
      <w:r w:rsidRPr="006D724E">
        <w:rPr>
          <w:sz w:val="24"/>
        </w:rPr>
        <w:t xml:space="preserve">Hendaknya prosedur pengoperasian </w:t>
      </w:r>
      <w:r w:rsidRPr="006D724E">
        <w:rPr>
          <w:i/>
          <w:sz w:val="24"/>
        </w:rPr>
        <w:t xml:space="preserve">OWS </w:t>
      </w:r>
      <w:r w:rsidRPr="006D724E">
        <w:rPr>
          <w:spacing w:val="-3"/>
          <w:sz w:val="24"/>
        </w:rPr>
        <w:t xml:space="preserve">yang </w:t>
      </w:r>
      <w:r w:rsidRPr="006D724E">
        <w:rPr>
          <w:sz w:val="24"/>
        </w:rPr>
        <w:t xml:space="preserve">sesuai </w:t>
      </w:r>
      <w:r w:rsidRPr="006D724E">
        <w:rPr>
          <w:i/>
          <w:sz w:val="24"/>
        </w:rPr>
        <w:t xml:space="preserve">manual book </w:t>
      </w:r>
      <w:r w:rsidRPr="006D724E">
        <w:rPr>
          <w:sz w:val="24"/>
        </w:rPr>
        <w:t xml:space="preserve">ditempel pada </w:t>
      </w:r>
      <w:r w:rsidRPr="006D724E">
        <w:rPr>
          <w:i/>
          <w:sz w:val="24"/>
        </w:rPr>
        <w:t>OWS</w:t>
      </w:r>
      <w:r w:rsidRPr="006D724E">
        <w:rPr>
          <w:sz w:val="24"/>
        </w:rPr>
        <w:t>, atau diletakkan pada tempat yang mudah</w:t>
      </w:r>
      <w:r w:rsidRPr="006D724E">
        <w:rPr>
          <w:spacing w:val="-18"/>
          <w:sz w:val="24"/>
        </w:rPr>
        <w:t xml:space="preserve"> </w:t>
      </w:r>
      <w:r w:rsidRPr="006D724E">
        <w:rPr>
          <w:sz w:val="24"/>
        </w:rPr>
        <w:t>dilihat,</w:t>
      </w:r>
      <w:r w:rsidRPr="006D724E">
        <w:rPr>
          <w:spacing w:val="-15"/>
          <w:sz w:val="24"/>
        </w:rPr>
        <w:t xml:space="preserve"> </w:t>
      </w:r>
      <w:r w:rsidRPr="006D724E">
        <w:rPr>
          <w:sz w:val="24"/>
        </w:rPr>
        <w:t>serta</w:t>
      </w:r>
      <w:r w:rsidRPr="006D724E">
        <w:rPr>
          <w:spacing w:val="-18"/>
          <w:sz w:val="24"/>
        </w:rPr>
        <w:t xml:space="preserve"> </w:t>
      </w:r>
      <w:r w:rsidRPr="006D724E">
        <w:rPr>
          <w:sz w:val="24"/>
        </w:rPr>
        <w:t>penelitian</w:t>
      </w:r>
      <w:r w:rsidRPr="006D724E">
        <w:rPr>
          <w:spacing w:val="-18"/>
          <w:sz w:val="24"/>
        </w:rPr>
        <w:t xml:space="preserve"> </w:t>
      </w:r>
      <w:r w:rsidRPr="006D724E">
        <w:rPr>
          <w:sz w:val="24"/>
        </w:rPr>
        <w:t>pengoperasian</w:t>
      </w:r>
      <w:r w:rsidRPr="006D724E">
        <w:rPr>
          <w:spacing w:val="-18"/>
          <w:sz w:val="24"/>
        </w:rPr>
        <w:t xml:space="preserve"> </w:t>
      </w:r>
      <w:r w:rsidRPr="006D724E">
        <w:rPr>
          <w:sz w:val="24"/>
        </w:rPr>
        <w:t>pesawat</w:t>
      </w:r>
      <w:r w:rsidRPr="006D724E">
        <w:rPr>
          <w:spacing w:val="-11"/>
          <w:sz w:val="24"/>
        </w:rPr>
        <w:t xml:space="preserve"> </w:t>
      </w:r>
      <w:r w:rsidRPr="006D724E">
        <w:rPr>
          <w:i/>
          <w:sz w:val="24"/>
        </w:rPr>
        <w:t>oily</w:t>
      </w:r>
      <w:r w:rsidRPr="006D724E">
        <w:rPr>
          <w:i/>
          <w:spacing w:val="-16"/>
          <w:sz w:val="24"/>
        </w:rPr>
        <w:t xml:space="preserve"> </w:t>
      </w:r>
      <w:r w:rsidRPr="006D724E">
        <w:rPr>
          <w:i/>
          <w:sz w:val="24"/>
        </w:rPr>
        <w:t xml:space="preserve">water separator </w:t>
      </w:r>
      <w:r w:rsidRPr="006D724E">
        <w:rPr>
          <w:sz w:val="24"/>
        </w:rPr>
        <w:t>dilakukan sesering mungkin pada setiap awak baik yang</w:t>
      </w:r>
      <w:r w:rsidRPr="006D724E">
        <w:rPr>
          <w:spacing w:val="-20"/>
          <w:sz w:val="24"/>
        </w:rPr>
        <w:t xml:space="preserve"> </w:t>
      </w:r>
      <w:r w:rsidRPr="006D724E">
        <w:rPr>
          <w:sz w:val="24"/>
        </w:rPr>
        <w:t>baru</w:t>
      </w:r>
      <w:r w:rsidRPr="006D724E">
        <w:rPr>
          <w:spacing w:val="-19"/>
          <w:sz w:val="24"/>
        </w:rPr>
        <w:t xml:space="preserve"> </w:t>
      </w:r>
      <w:r w:rsidRPr="006D724E">
        <w:rPr>
          <w:i/>
          <w:sz w:val="24"/>
        </w:rPr>
        <w:t>on</w:t>
      </w:r>
      <w:r w:rsidRPr="006D724E">
        <w:rPr>
          <w:i/>
          <w:spacing w:val="-17"/>
          <w:sz w:val="24"/>
        </w:rPr>
        <w:t xml:space="preserve"> </w:t>
      </w:r>
      <w:r w:rsidRPr="006D724E">
        <w:rPr>
          <w:i/>
          <w:sz w:val="24"/>
        </w:rPr>
        <w:t>board</w:t>
      </w:r>
      <w:r w:rsidRPr="006D724E">
        <w:rPr>
          <w:i/>
          <w:spacing w:val="-19"/>
          <w:sz w:val="24"/>
        </w:rPr>
        <w:t xml:space="preserve"> </w:t>
      </w:r>
      <w:r w:rsidRPr="006D724E">
        <w:rPr>
          <w:sz w:val="24"/>
        </w:rPr>
        <w:t>maupun</w:t>
      </w:r>
      <w:r w:rsidRPr="006D724E">
        <w:rPr>
          <w:spacing w:val="-17"/>
          <w:sz w:val="24"/>
        </w:rPr>
        <w:t xml:space="preserve"> </w:t>
      </w:r>
      <w:r w:rsidRPr="006D724E">
        <w:rPr>
          <w:sz w:val="24"/>
        </w:rPr>
        <w:lastRenderedPageBreak/>
        <w:t>yang</w:t>
      </w:r>
      <w:r w:rsidRPr="006D724E">
        <w:rPr>
          <w:spacing w:val="-20"/>
          <w:sz w:val="24"/>
        </w:rPr>
        <w:t xml:space="preserve"> </w:t>
      </w:r>
      <w:r w:rsidRPr="006D724E">
        <w:rPr>
          <w:sz w:val="24"/>
        </w:rPr>
        <w:t>sudah</w:t>
      </w:r>
      <w:r w:rsidRPr="006D724E">
        <w:rPr>
          <w:spacing w:val="-20"/>
          <w:sz w:val="24"/>
        </w:rPr>
        <w:t xml:space="preserve"> </w:t>
      </w:r>
      <w:r w:rsidRPr="006D724E">
        <w:rPr>
          <w:sz w:val="24"/>
        </w:rPr>
        <w:t>lama,</w:t>
      </w:r>
      <w:r w:rsidRPr="006D724E">
        <w:rPr>
          <w:spacing w:val="-18"/>
          <w:sz w:val="24"/>
        </w:rPr>
        <w:t xml:space="preserve"> </w:t>
      </w:r>
      <w:r w:rsidRPr="006D724E">
        <w:rPr>
          <w:sz w:val="24"/>
        </w:rPr>
        <w:t>dengan</w:t>
      </w:r>
      <w:r w:rsidRPr="006D724E">
        <w:rPr>
          <w:spacing w:val="-17"/>
          <w:sz w:val="24"/>
        </w:rPr>
        <w:t xml:space="preserve"> </w:t>
      </w:r>
      <w:r w:rsidRPr="006D724E">
        <w:rPr>
          <w:sz w:val="24"/>
        </w:rPr>
        <w:t xml:space="preserve">mengikuti </w:t>
      </w:r>
      <w:r w:rsidRPr="006D724E">
        <w:rPr>
          <w:i/>
          <w:sz w:val="24"/>
        </w:rPr>
        <w:t>instruction manual</w:t>
      </w:r>
      <w:r w:rsidRPr="006D724E">
        <w:rPr>
          <w:i/>
          <w:spacing w:val="1"/>
          <w:sz w:val="24"/>
        </w:rPr>
        <w:t xml:space="preserve"> </w:t>
      </w:r>
      <w:r w:rsidRPr="006D724E">
        <w:rPr>
          <w:i/>
          <w:sz w:val="24"/>
        </w:rPr>
        <w:t>book.</w:t>
      </w:r>
    </w:p>
    <w:p w14:paraId="4B0876A9" w14:textId="77777777" w:rsidR="006D724E" w:rsidRPr="006D724E" w:rsidRDefault="00C61BFB" w:rsidP="007F4E68">
      <w:pPr>
        <w:pStyle w:val="ListParagraph"/>
        <w:numPr>
          <w:ilvl w:val="0"/>
          <w:numId w:val="37"/>
        </w:numPr>
        <w:tabs>
          <w:tab w:val="left" w:pos="1729"/>
        </w:tabs>
        <w:spacing w:line="360" w:lineRule="auto"/>
        <w:ind w:left="284" w:hanging="284"/>
        <w:jc w:val="both"/>
        <w:rPr>
          <w:i/>
          <w:sz w:val="24"/>
        </w:rPr>
      </w:pPr>
      <w:r w:rsidRPr="006D724E">
        <w:rPr>
          <w:sz w:val="24"/>
        </w:rPr>
        <w:t xml:space="preserve">Untuk mengoptimalkan kerja dari pesawat </w:t>
      </w:r>
      <w:r w:rsidRPr="006D724E">
        <w:rPr>
          <w:i/>
          <w:sz w:val="24"/>
        </w:rPr>
        <w:t xml:space="preserve">oily water separator </w:t>
      </w:r>
      <w:r w:rsidRPr="006D724E">
        <w:rPr>
          <w:sz w:val="24"/>
        </w:rPr>
        <w:t>(</w:t>
      </w:r>
      <w:r w:rsidRPr="006D724E">
        <w:rPr>
          <w:i/>
          <w:sz w:val="24"/>
        </w:rPr>
        <w:t>OWS</w:t>
      </w:r>
      <w:r w:rsidRPr="006D724E">
        <w:rPr>
          <w:sz w:val="24"/>
        </w:rPr>
        <w:t xml:space="preserve">) maka perlu dilakukan perawatan terhadap setiap komponen dari pesawat </w:t>
      </w:r>
      <w:r w:rsidRPr="006D724E">
        <w:rPr>
          <w:i/>
          <w:sz w:val="24"/>
        </w:rPr>
        <w:t xml:space="preserve">OWS </w:t>
      </w:r>
      <w:r w:rsidRPr="006D724E">
        <w:rPr>
          <w:sz w:val="24"/>
        </w:rPr>
        <w:t>tersebut, sehingga kondisi dari pesawat ini akan selalu terjaga dan siap untuk digunakan</w:t>
      </w:r>
      <w:r w:rsidRPr="006D724E">
        <w:rPr>
          <w:spacing w:val="-40"/>
          <w:sz w:val="24"/>
        </w:rPr>
        <w:t xml:space="preserve"> </w:t>
      </w:r>
      <w:r w:rsidRPr="006D724E">
        <w:rPr>
          <w:sz w:val="24"/>
        </w:rPr>
        <w:t>kapan saja.</w:t>
      </w:r>
    </w:p>
    <w:p w14:paraId="612DD739" w14:textId="6AAB5C7F" w:rsidR="0099513D" w:rsidRPr="006D724E" w:rsidRDefault="00C61BFB" w:rsidP="007F4E68">
      <w:pPr>
        <w:pStyle w:val="ListParagraph"/>
        <w:tabs>
          <w:tab w:val="left" w:pos="1729"/>
        </w:tabs>
        <w:spacing w:line="360" w:lineRule="auto"/>
        <w:ind w:left="284" w:firstLine="0"/>
        <w:jc w:val="both"/>
        <w:rPr>
          <w:i/>
          <w:sz w:val="24"/>
        </w:rPr>
        <w:sectPr w:rsidR="0099513D" w:rsidRPr="006D724E" w:rsidSect="00FE1883">
          <w:pgSz w:w="11904" w:h="16836"/>
          <w:pgMar w:top="2268" w:right="1701" w:bottom="1701" w:left="2268" w:header="708" w:footer="708" w:gutter="0"/>
          <w:cols w:space="708"/>
          <w:docGrid w:linePitch="360"/>
        </w:sectPr>
      </w:pPr>
      <w:r>
        <w:t xml:space="preserve">Pada saat sebelum dan sesudah mengoperasikan </w:t>
      </w:r>
      <w:r w:rsidRPr="006D724E">
        <w:rPr>
          <w:i/>
        </w:rPr>
        <w:t xml:space="preserve">Oily Water Separator </w:t>
      </w:r>
      <w:r>
        <w:t>hendaknya melakukan pembersihan atau</w:t>
      </w:r>
      <w:r w:rsidRPr="006D724E">
        <w:rPr>
          <w:spacing w:val="-31"/>
        </w:rPr>
        <w:t xml:space="preserve"> </w:t>
      </w:r>
      <w:r>
        <w:t>pembilasan terlebih dahulu agar sisa-sisa kotoran atau minyak dapat dikeluarkan sehingga hasilnya lebih</w:t>
      </w:r>
      <w:r w:rsidRPr="006D724E">
        <w:rPr>
          <w:spacing w:val="-7"/>
        </w:rPr>
        <w:t xml:space="preserve"> </w:t>
      </w:r>
      <w:r>
        <w:t>optimal</w:t>
      </w:r>
      <w:r w:rsidR="00EC0E68" w:rsidRPr="006D724E">
        <w:rPr>
          <w:lang w:val="en-US"/>
        </w:rPr>
        <w:t>.</w:t>
      </w:r>
    </w:p>
    <w:p w14:paraId="36A685EA" w14:textId="77777777" w:rsidR="0099513D" w:rsidRPr="007F4E68" w:rsidRDefault="0099513D" w:rsidP="007F4E68">
      <w:pPr>
        <w:pStyle w:val="Heading1"/>
        <w:spacing w:before="0"/>
        <w:ind w:right="0"/>
        <w:rPr>
          <w:sz w:val="24"/>
        </w:rPr>
      </w:pPr>
      <w:bookmarkStart w:id="135" w:name="_Toc150337728"/>
      <w:bookmarkStart w:id="136" w:name="_Toc157085215"/>
      <w:bookmarkStart w:id="137" w:name="_Toc157178929"/>
      <w:r w:rsidRPr="007F4E68">
        <w:rPr>
          <w:sz w:val="24"/>
        </w:rPr>
        <w:lastRenderedPageBreak/>
        <w:t>DAFTAR PUSTAKA</w:t>
      </w:r>
      <w:bookmarkEnd w:id="135"/>
      <w:bookmarkEnd w:id="136"/>
      <w:bookmarkEnd w:id="137"/>
    </w:p>
    <w:sdt>
      <w:sdtPr>
        <w:rPr>
          <w:rFonts w:eastAsia="Calibri"/>
          <w:sz w:val="24"/>
          <w:szCs w:val="24"/>
          <w:lang w:val="en-US"/>
        </w:rPr>
        <w:id w:val="111145805"/>
        <w:bibliography/>
      </w:sdtPr>
      <w:sdtContent>
        <w:p w14:paraId="2D6C448A" w14:textId="77777777" w:rsidR="0099513D" w:rsidRPr="0002230B" w:rsidRDefault="0099513D" w:rsidP="0002230B">
          <w:pPr>
            <w:widowControl/>
            <w:tabs>
              <w:tab w:val="left" w:pos="7513"/>
              <w:tab w:val="left" w:pos="7797"/>
              <w:tab w:val="left" w:pos="7935"/>
            </w:tabs>
            <w:autoSpaceDE/>
            <w:autoSpaceDN/>
            <w:spacing w:after="160" w:line="276" w:lineRule="auto"/>
            <w:ind w:hanging="720"/>
            <w:rPr>
              <w:rFonts w:eastAsia="Calibri"/>
              <w:sz w:val="24"/>
              <w:szCs w:val="24"/>
              <w:lang w:val="en-US"/>
            </w:rPr>
          </w:pPr>
        </w:p>
        <w:p w14:paraId="2D8E3681" w14:textId="1ECA4FDF" w:rsidR="0099513D" w:rsidRPr="0002230B" w:rsidRDefault="0099513D" w:rsidP="0002230B">
          <w:pPr>
            <w:widowControl/>
            <w:tabs>
              <w:tab w:val="left" w:pos="7513"/>
              <w:tab w:val="left" w:pos="7797"/>
              <w:tab w:val="left" w:pos="7935"/>
            </w:tabs>
            <w:autoSpaceDE/>
            <w:autoSpaceDN/>
            <w:spacing w:after="160" w:line="276" w:lineRule="auto"/>
            <w:ind w:left="567" w:right="-3" w:hanging="567"/>
            <w:jc w:val="both"/>
            <w:rPr>
              <w:rFonts w:eastAsia="Calibri"/>
              <w:noProof/>
              <w:sz w:val="24"/>
              <w:szCs w:val="24"/>
              <w:lang w:val="en-US"/>
            </w:rPr>
          </w:pPr>
          <w:r w:rsidRPr="0002230B">
            <w:rPr>
              <w:rFonts w:eastAsia="Calibri"/>
              <w:noProof/>
              <w:sz w:val="24"/>
              <w:szCs w:val="24"/>
              <w:lang w:val="en-US"/>
            </w:rPr>
            <w:t xml:space="preserve">Heli Sularno, M. M. (2019). </w:t>
          </w:r>
          <w:r w:rsidRPr="0002230B">
            <w:rPr>
              <w:rFonts w:eastAsia="Calibri"/>
              <w:i/>
              <w:iCs/>
              <w:noProof/>
              <w:sz w:val="24"/>
              <w:szCs w:val="24"/>
              <w:lang w:val="en-US"/>
            </w:rPr>
            <w:t>PERMESINAN BANTU (UNTUK ATT-III).</w:t>
          </w:r>
          <w:r w:rsidRPr="0002230B">
            <w:rPr>
              <w:rFonts w:eastAsia="Calibri"/>
              <w:noProof/>
              <w:sz w:val="24"/>
              <w:szCs w:val="24"/>
              <w:lang w:val="en-US"/>
            </w:rPr>
            <w:t xml:space="preserve"> Jakad Media</w:t>
          </w:r>
          <w:r w:rsidR="005E4119" w:rsidRPr="0002230B">
            <w:rPr>
              <w:rFonts w:eastAsia="Calibri"/>
              <w:noProof/>
              <w:sz w:val="24"/>
              <w:szCs w:val="24"/>
              <w:lang w:val="en-US"/>
            </w:rPr>
            <w:t xml:space="preserve"> </w:t>
          </w:r>
          <w:r w:rsidRPr="0002230B">
            <w:rPr>
              <w:rFonts w:eastAsia="Calibri"/>
              <w:noProof/>
              <w:sz w:val="24"/>
              <w:szCs w:val="24"/>
              <w:lang w:val="en-US"/>
            </w:rPr>
            <w:t>Publishing.</w:t>
          </w:r>
        </w:p>
      </w:sdtContent>
    </w:sdt>
    <w:p w14:paraId="43CDBA92" w14:textId="77777777" w:rsidR="0099513D" w:rsidRPr="0002230B" w:rsidRDefault="0099513D" w:rsidP="0002230B">
      <w:pPr>
        <w:widowControl/>
        <w:tabs>
          <w:tab w:val="left" w:pos="7513"/>
          <w:tab w:val="left" w:pos="7797"/>
          <w:tab w:val="left" w:pos="7935"/>
        </w:tabs>
        <w:autoSpaceDE/>
        <w:autoSpaceDN/>
        <w:spacing w:after="160" w:line="276" w:lineRule="auto"/>
        <w:ind w:left="567" w:right="-3" w:hanging="567"/>
        <w:jc w:val="both"/>
        <w:rPr>
          <w:rFonts w:eastAsia="Calibri"/>
          <w:noProof/>
          <w:sz w:val="24"/>
          <w:szCs w:val="24"/>
          <w:lang w:val="en-US"/>
        </w:rPr>
      </w:pPr>
      <w:r w:rsidRPr="0002230B">
        <w:rPr>
          <w:rFonts w:eastAsia="Calibri"/>
          <w:noProof/>
          <w:sz w:val="24"/>
          <w:szCs w:val="24"/>
          <w:lang w:val="en-US"/>
        </w:rPr>
        <w:t xml:space="preserve">IMO. (2017). </w:t>
      </w:r>
      <w:r w:rsidRPr="0002230B">
        <w:rPr>
          <w:rFonts w:eastAsia="Calibri"/>
          <w:i/>
          <w:iCs/>
          <w:noProof/>
          <w:sz w:val="24"/>
          <w:szCs w:val="24"/>
          <w:lang w:val="en-US"/>
        </w:rPr>
        <w:t>MARPOL Consolidated Edition 2011.</w:t>
      </w:r>
      <w:r w:rsidRPr="0002230B">
        <w:rPr>
          <w:rFonts w:eastAsia="Calibri"/>
          <w:noProof/>
          <w:sz w:val="24"/>
          <w:szCs w:val="24"/>
          <w:lang w:val="en-US"/>
        </w:rPr>
        <w:t xml:space="preserve"> International Maritime Organization.</w:t>
      </w:r>
    </w:p>
    <w:p w14:paraId="467B465C" w14:textId="77777777" w:rsidR="0099513D" w:rsidRPr="0002230B" w:rsidRDefault="0099513D" w:rsidP="0002230B">
      <w:pPr>
        <w:widowControl/>
        <w:tabs>
          <w:tab w:val="left" w:pos="7513"/>
          <w:tab w:val="left" w:pos="7797"/>
          <w:tab w:val="left" w:pos="7935"/>
        </w:tabs>
        <w:autoSpaceDE/>
        <w:autoSpaceDN/>
        <w:spacing w:after="160" w:line="276" w:lineRule="auto"/>
        <w:ind w:left="567" w:right="-3" w:hanging="567"/>
        <w:jc w:val="both"/>
        <w:rPr>
          <w:rFonts w:eastAsia="Calibri"/>
          <w:noProof/>
          <w:sz w:val="24"/>
          <w:szCs w:val="24"/>
          <w:lang w:val="en-US"/>
        </w:rPr>
      </w:pPr>
      <w:r w:rsidRPr="0002230B">
        <w:rPr>
          <w:rFonts w:eastAsia="Calibri"/>
          <w:noProof/>
          <w:sz w:val="24"/>
          <w:szCs w:val="24"/>
          <w:lang w:val="en-US"/>
        </w:rPr>
        <w:t xml:space="preserve">Jackson, L. &amp;. (2008). General Engineering Knowledge for Marine Engineers. In L. &amp;. Jackson, </w:t>
      </w:r>
      <w:r w:rsidRPr="0002230B">
        <w:rPr>
          <w:rFonts w:eastAsia="Calibri"/>
          <w:i/>
          <w:iCs/>
          <w:noProof/>
          <w:sz w:val="24"/>
          <w:szCs w:val="24"/>
          <w:lang w:val="en-US"/>
        </w:rPr>
        <w:t xml:space="preserve">General Engineering Knowledge for Marine Engineers </w:t>
      </w:r>
      <w:r w:rsidRPr="0002230B">
        <w:rPr>
          <w:rFonts w:eastAsia="Calibri"/>
          <w:noProof/>
          <w:sz w:val="24"/>
          <w:szCs w:val="24"/>
          <w:lang w:val="en-US"/>
        </w:rPr>
        <w:t>(p. 383). PLC.</w:t>
      </w:r>
    </w:p>
    <w:p w14:paraId="024710AA" w14:textId="77777777" w:rsidR="0099513D" w:rsidRPr="0002230B" w:rsidRDefault="0099513D" w:rsidP="0002230B">
      <w:pPr>
        <w:widowControl/>
        <w:tabs>
          <w:tab w:val="left" w:pos="7513"/>
          <w:tab w:val="left" w:pos="7797"/>
          <w:tab w:val="left" w:pos="7935"/>
        </w:tabs>
        <w:autoSpaceDE/>
        <w:autoSpaceDN/>
        <w:spacing w:after="160" w:line="276" w:lineRule="auto"/>
        <w:ind w:left="567" w:right="-3" w:hanging="567"/>
        <w:jc w:val="both"/>
        <w:rPr>
          <w:rFonts w:eastAsia="Calibri"/>
          <w:noProof/>
          <w:sz w:val="24"/>
          <w:szCs w:val="24"/>
          <w:lang w:val="en-US"/>
        </w:rPr>
      </w:pPr>
      <w:r w:rsidRPr="0002230B">
        <w:rPr>
          <w:rFonts w:eastAsia="Calibri"/>
          <w:noProof/>
          <w:sz w:val="24"/>
          <w:szCs w:val="24"/>
          <w:lang w:val="en-US"/>
        </w:rPr>
        <w:t xml:space="preserve">Kumar, S. (2020). Construction, Working principle, How it Works ? </w:t>
      </w:r>
      <w:r w:rsidRPr="0002230B">
        <w:rPr>
          <w:rFonts w:eastAsia="Calibri"/>
          <w:i/>
          <w:iCs/>
          <w:noProof/>
          <w:sz w:val="24"/>
          <w:szCs w:val="24"/>
          <w:lang w:val="en-US"/>
        </w:rPr>
        <w:t>Oily Water Separator</w:t>
      </w:r>
      <w:r w:rsidRPr="0002230B">
        <w:rPr>
          <w:rFonts w:eastAsia="Calibri"/>
          <w:noProof/>
          <w:sz w:val="24"/>
          <w:szCs w:val="24"/>
          <w:lang w:val="en-US"/>
        </w:rPr>
        <w:t>.</w:t>
      </w:r>
    </w:p>
    <w:p w14:paraId="7B570A0B" w14:textId="77777777" w:rsidR="0099513D" w:rsidRPr="0002230B" w:rsidRDefault="0099513D" w:rsidP="0002230B">
      <w:pPr>
        <w:widowControl/>
        <w:tabs>
          <w:tab w:val="left" w:pos="7513"/>
          <w:tab w:val="left" w:pos="7797"/>
          <w:tab w:val="left" w:pos="7935"/>
        </w:tabs>
        <w:autoSpaceDE/>
        <w:autoSpaceDN/>
        <w:spacing w:after="160" w:line="276" w:lineRule="auto"/>
        <w:ind w:left="567" w:right="-3" w:hanging="567"/>
        <w:jc w:val="both"/>
        <w:rPr>
          <w:rFonts w:eastAsia="Calibri"/>
          <w:noProof/>
          <w:sz w:val="24"/>
          <w:szCs w:val="24"/>
          <w:lang w:val="en-US"/>
        </w:rPr>
      </w:pPr>
      <w:r w:rsidRPr="0002230B">
        <w:rPr>
          <w:rFonts w:eastAsia="Calibri"/>
          <w:noProof/>
          <w:sz w:val="24"/>
          <w:szCs w:val="24"/>
          <w:lang w:val="en-US"/>
        </w:rPr>
        <w:t xml:space="preserve">Works., H. P. (1999). </w:t>
      </w:r>
      <w:r w:rsidRPr="0002230B">
        <w:rPr>
          <w:rFonts w:eastAsia="Calibri"/>
          <w:i/>
          <w:iCs/>
          <w:noProof/>
          <w:sz w:val="24"/>
          <w:szCs w:val="24"/>
          <w:lang w:val="en-US"/>
        </w:rPr>
        <w:t>Operation Manual for Oily Water Separator HMS Type Heishin Pump Works CO., LTD .</w:t>
      </w:r>
      <w:r w:rsidRPr="0002230B">
        <w:rPr>
          <w:rFonts w:eastAsia="Calibri"/>
          <w:noProof/>
          <w:sz w:val="24"/>
          <w:szCs w:val="24"/>
          <w:lang w:val="en-US"/>
        </w:rPr>
        <w:t xml:space="preserve"> Heishin Pump Works CO., LTD .</w:t>
      </w:r>
    </w:p>
    <w:p w14:paraId="2F760CB6" w14:textId="7B1C57F9" w:rsidR="00542551" w:rsidRDefault="0099513D" w:rsidP="0002230B">
      <w:pPr>
        <w:tabs>
          <w:tab w:val="left" w:pos="7513"/>
          <w:tab w:val="left" w:pos="7797"/>
          <w:tab w:val="left" w:pos="7935"/>
        </w:tabs>
        <w:spacing w:line="276" w:lineRule="auto"/>
        <w:ind w:left="567" w:right="-3" w:hanging="567"/>
        <w:jc w:val="both"/>
        <w:rPr>
          <w:noProof/>
          <w:sz w:val="24"/>
          <w:szCs w:val="24"/>
        </w:rPr>
      </w:pPr>
      <w:r w:rsidRPr="0002230B">
        <w:rPr>
          <w:noProof/>
          <w:sz w:val="24"/>
          <w:szCs w:val="24"/>
        </w:rPr>
        <w:t xml:space="preserve">Zhang, P. (2010). </w:t>
      </w:r>
      <w:r w:rsidRPr="0002230B">
        <w:rPr>
          <w:i/>
          <w:iCs/>
          <w:noProof/>
          <w:sz w:val="24"/>
          <w:szCs w:val="24"/>
        </w:rPr>
        <w:t>Advanced Industrial Control Technology.</w:t>
      </w:r>
      <w:r w:rsidRPr="0002230B">
        <w:rPr>
          <w:noProof/>
          <w:sz w:val="24"/>
          <w:szCs w:val="24"/>
        </w:rPr>
        <w:t xml:space="preserve"> Elsevier Science</w:t>
      </w:r>
    </w:p>
    <w:p w14:paraId="10B4FF4D" w14:textId="77777777" w:rsidR="0002230B" w:rsidRPr="0002230B" w:rsidRDefault="0002230B" w:rsidP="0002230B">
      <w:pPr>
        <w:tabs>
          <w:tab w:val="left" w:pos="7513"/>
          <w:tab w:val="left" w:pos="7797"/>
          <w:tab w:val="left" w:pos="7935"/>
        </w:tabs>
        <w:ind w:left="567" w:right="-3" w:hanging="567"/>
        <w:jc w:val="both"/>
        <w:rPr>
          <w:sz w:val="24"/>
          <w:szCs w:val="24"/>
        </w:rPr>
      </w:pPr>
    </w:p>
    <w:p w14:paraId="2E868009" w14:textId="3F4027EE" w:rsidR="0002230B" w:rsidRDefault="003F5607" w:rsidP="0002230B">
      <w:pPr>
        <w:pStyle w:val="BodyText"/>
        <w:tabs>
          <w:tab w:val="left" w:pos="7797"/>
        </w:tabs>
        <w:ind w:left="567" w:right="-3" w:hanging="567"/>
        <w:jc w:val="both"/>
      </w:pPr>
      <w:r w:rsidRPr="0002230B">
        <w:t xml:space="preserve">Eckenfelder, W. W. (2000). </w:t>
      </w:r>
      <w:r w:rsidRPr="0002230B">
        <w:rPr>
          <w:i/>
          <w:iCs/>
        </w:rPr>
        <w:t>Industrial Water Pollution Control</w:t>
      </w:r>
      <w:r w:rsidRPr="0002230B">
        <w:t>. McGraw-Hill.</w:t>
      </w:r>
    </w:p>
    <w:p w14:paraId="0984E288" w14:textId="77777777" w:rsidR="0002230B" w:rsidRPr="0002230B" w:rsidRDefault="0002230B" w:rsidP="0002230B">
      <w:pPr>
        <w:pStyle w:val="BodyText"/>
        <w:tabs>
          <w:tab w:val="left" w:pos="7797"/>
        </w:tabs>
        <w:ind w:left="567" w:right="-3" w:hanging="567"/>
        <w:jc w:val="both"/>
      </w:pPr>
    </w:p>
    <w:p w14:paraId="7E0D8C0C" w14:textId="40E285E5" w:rsidR="0002230B" w:rsidRDefault="0002230B" w:rsidP="0002230B">
      <w:pPr>
        <w:pStyle w:val="BodyText"/>
        <w:tabs>
          <w:tab w:val="left" w:pos="7797"/>
        </w:tabs>
        <w:ind w:left="567" w:right="-3" w:hanging="567"/>
        <w:jc w:val="both"/>
      </w:pPr>
      <w:r w:rsidRPr="0002230B">
        <w:t>Mittal, A., &amp; Thakur, A. (2018</w:t>
      </w:r>
      <w:r w:rsidRPr="0002230B">
        <w:rPr>
          <w:i/>
          <w:iCs/>
        </w:rPr>
        <w:t>). Environmental Pollution Control and Sustainable Development</w:t>
      </w:r>
      <w:r w:rsidRPr="0002230B">
        <w:t>. CRC Press</w:t>
      </w:r>
    </w:p>
    <w:p w14:paraId="143764CC" w14:textId="77777777" w:rsidR="0002230B" w:rsidRPr="0002230B" w:rsidRDefault="0002230B" w:rsidP="0002230B">
      <w:pPr>
        <w:pStyle w:val="BodyText"/>
        <w:tabs>
          <w:tab w:val="left" w:pos="7797"/>
        </w:tabs>
        <w:ind w:left="567" w:right="-3" w:hanging="567"/>
        <w:jc w:val="both"/>
      </w:pPr>
    </w:p>
    <w:p w14:paraId="2AE37F4B" w14:textId="64F49733" w:rsidR="0002230B" w:rsidRPr="00EC0E68" w:rsidRDefault="0002230B" w:rsidP="0002230B">
      <w:pPr>
        <w:pStyle w:val="BodyText"/>
        <w:tabs>
          <w:tab w:val="left" w:pos="7797"/>
        </w:tabs>
        <w:ind w:left="567" w:right="-3" w:hanging="567"/>
        <w:jc w:val="both"/>
        <w:rPr>
          <w:lang w:val="en-US"/>
        </w:rPr>
        <w:sectPr w:rsidR="0002230B" w:rsidRPr="00EC0E68" w:rsidSect="00FE1883">
          <w:pgSz w:w="11904" w:h="16836"/>
          <w:pgMar w:top="2268" w:right="1701" w:bottom="1701" w:left="2268" w:header="708" w:footer="708" w:gutter="0"/>
          <w:cols w:space="708"/>
          <w:docGrid w:linePitch="360"/>
        </w:sectPr>
      </w:pPr>
      <w:r w:rsidRPr="0002230B">
        <w:t xml:space="preserve">American Petroleum Institute (API). (1990). API Publication 421: </w:t>
      </w:r>
      <w:r w:rsidRPr="0002230B">
        <w:rPr>
          <w:i/>
          <w:iCs/>
        </w:rPr>
        <w:t>Design and Operation of Oil-Water Separators.</w:t>
      </w:r>
    </w:p>
    <w:p w14:paraId="36AAE65F" w14:textId="21A62E12" w:rsidR="00670C47" w:rsidRPr="007F4E68" w:rsidRDefault="00542551" w:rsidP="007F4E68">
      <w:pPr>
        <w:pStyle w:val="Heading1"/>
        <w:spacing w:before="0" w:line="360" w:lineRule="auto"/>
        <w:ind w:right="0"/>
        <w:rPr>
          <w:sz w:val="24"/>
          <w:lang w:val="en-US"/>
        </w:rPr>
      </w:pPr>
      <w:bookmarkStart w:id="138" w:name="_Toc157085216"/>
      <w:bookmarkStart w:id="139" w:name="_Toc157178930"/>
      <w:r w:rsidRPr="007F4E68">
        <w:rPr>
          <w:sz w:val="24"/>
          <w:lang w:val="en-US"/>
        </w:rPr>
        <w:lastRenderedPageBreak/>
        <w:t>LAMPIRAN</w:t>
      </w:r>
      <w:bookmarkStart w:id="140" w:name="_Toc157178931"/>
      <w:bookmarkEnd w:id="138"/>
      <w:bookmarkEnd w:id="139"/>
      <w:r w:rsidR="00670C47">
        <w:rPr>
          <w:noProof/>
          <w:sz w:val="20"/>
          <w:lang w:val="id-ID" w:eastAsia="id-ID"/>
        </w:rPr>
        <w:drawing>
          <wp:anchor distT="0" distB="0" distL="114300" distR="114300" simplePos="0" relativeHeight="251676672" behindDoc="1" locked="0" layoutInCell="1" allowOverlap="1" wp14:anchorId="566EF099" wp14:editId="60250982">
            <wp:simplePos x="0" y="0"/>
            <wp:positionH relativeFrom="page">
              <wp:posOffset>2219209</wp:posOffset>
            </wp:positionH>
            <wp:positionV relativeFrom="paragraph">
              <wp:posOffset>372976</wp:posOffset>
            </wp:positionV>
            <wp:extent cx="3390265" cy="2781300"/>
            <wp:effectExtent l="0" t="0" r="63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8-11 at 12.29.02 (2).jpeg"/>
                    <pic:cNvPicPr/>
                  </pic:nvPicPr>
                  <pic:blipFill>
                    <a:blip r:embed="rId31">
                      <a:extLst>
                        <a:ext uri="{28A0092B-C50C-407E-A947-70E740481C1C}">
                          <a14:useLocalDpi xmlns:a14="http://schemas.microsoft.com/office/drawing/2010/main" val="0"/>
                        </a:ext>
                      </a:extLst>
                    </a:blip>
                    <a:stretch>
                      <a:fillRect/>
                    </a:stretch>
                  </pic:blipFill>
                  <pic:spPr>
                    <a:xfrm>
                      <a:off x="0" y="0"/>
                      <a:ext cx="3390265" cy="2781300"/>
                    </a:xfrm>
                    <a:prstGeom prst="rect">
                      <a:avLst/>
                    </a:prstGeom>
                  </pic:spPr>
                </pic:pic>
              </a:graphicData>
            </a:graphic>
          </wp:anchor>
        </w:drawing>
      </w:r>
      <w:bookmarkEnd w:id="140"/>
    </w:p>
    <w:p w14:paraId="639D0936" w14:textId="3D739574" w:rsidR="00542551" w:rsidRPr="00BF7C3B" w:rsidRDefault="00BF7C3B" w:rsidP="00BF7C3B">
      <w:pPr>
        <w:pStyle w:val="Caption"/>
        <w:jc w:val="center"/>
        <w:rPr>
          <w:color w:val="000000" w:themeColor="text1"/>
          <w:sz w:val="24"/>
          <w:szCs w:val="24"/>
          <w:lang w:val="en-US"/>
        </w:rPr>
      </w:pPr>
      <w:bookmarkStart w:id="141" w:name="_Toc157084923"/>
      <w:bookmarkStart w:id="142" w:name="_Toc157180403"/>
      <w:r w:rsidRPr="00BF7C3B">
        <w:rPr>
          <w:color w:val="000000" w:themeColor="text1"/>
          <w:sz w:val="24"/>
          <w:szCs w:val="24"/>
        </w:rPr>
        <w:t xml:space="preserve">Lampiran 1. </w:t>
      </w:r>
      <w:r w:rsidRPr="00BF7C3B">
        <w:rPr>
          <w:color w:val="000000" w:themeColor="text1"/>
          <w:sz w:val="24"/>
          <w:szCs w:val="24"/>
        </w:rPr>
        <w:fldChar w:fldCharType="begin"/>
      </w:r>
      <w:r w:rsidRPr="00BF7C3B">
        <w:rPr>
          <w:color w:val="000000" w:themeColor="text1"/>
          <w:sz w:val="24"/>
          <w:szCs w:val="24"/>
        </w:rPr>
        <w:instrText xml:space="preserve"> SEQ Lampiran_1. \* ARABIC </w:instrText>
      </w:r>
      <w:r w:rsidRPr="00BF7C3B">
        <w:rPr>
          <w:color w:val="000000" w:themeColor="text1"/>
          <w:sz w:val="24"/>
          <w:szCs w:val="24"/>
        </w:rPr>
        <w:fldChar w:fldCharType="separate"/>
      </w:r>
      <w:r w:rsidR="003852FC">
        <w:rPr>
          <w:noProof/>
          <w:color w:val="000000" w:themeColor="text1"/>
          <w:sz w:val="24"/>
          <w:szCs w:val="24"/>
        </w:rPr>
        <w:t>1</w:t>
      </w:r>
      <w:r w:rsidRPr="00BF7C3B">
        <w:rPr>
          <w:color w:val="000000" w:themeColor="text1"/>
          <w:sz w:val="24"/>
          <w:szCs w:val="24"/>
        </w:rPr>
        <w:fldChar w:fldCharType="end"/>
      </w:r>
      <w:r w:rsidRPr="00BF7C3B">
        <w:rPr>
          <w:color w:val="000000" w:themeColor="text1"/>
          <w:sz w:val="24"/>
          <w:szCs w:val="24"/>
          <w:lang w:val="en-US"/>
        </w:rPr>
        <w:t xml:space="preserve"> Unit OWS</w:t>
      </w:r>
      <w:bookmarkEnd w:id="141"/>
      <w:bookmarkEnd w:id="142"/>
    </w:p>
    <w:p w14:paraId="1A7754E1" w14:textId="77777777" w:rsidR="00542551" w:rsidRDefault="00F4076C" w:rsidP="0054036A">
      <w:pPr>
        <w:pStyle w:val="BodyText"/>
        <w:spacing w:line="360" w:lineRule="auto"/>
        <w:rPr>
          <w:lang w:val="en-US"/>
        </w:rPr>
      </w:pPr>
      <w:r>
        <w:rPr>
          <w:noProof/>
          <w:lang w:val="id-ID" w:eastAsia="id-ID"/>
        </w:rPr>
        <w:drawing>
          <wp:anchor distT="0" distB="0" distL="114300" distR="114300" simplePos="0" relativeHeight="251678720" behindDoc="0" locked="0" layoutInCell="1" allowOverlap="1" wp14:anchorId="1CF624A1" wp14:editId="29E80124">
            <wp:simplePos x="0" y="0"/>
            <wp:positionH relativeFrom="page">
              <wp:posOffset>2831368</wp:posOffset>
            </wp:positionH>
            <wp:positionV relativeFrom="paragraph">
              <wp:posOffset>288925</wp:posOffset>
            </wp:positionV>
            <wp:extent cx="2418715" cy="2019056"/>
            <wp:effectExtent l="0" t="0" r="0" b="635"/>
            <wp:wrapTopAndBottom/>
            <wp:docPr id="1820689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89019" name="Picture 1820689019"/>
                    <pic:cNvPicPr/>
                  </pic:nvPicPr>
                  <pic:blipFill rotWithShape="1">
                    <a:blip r:embed="rId32">
                      <a:extLst>
                        <a:ext uri="{28A0092B-C50C-407E-A947-70E740481C1C}">
                          <a14:useLocalDpi xmlns:a14="http://schemas.microsoft.com/office/drawing/2010/main" val="0"/>
                        </a:ext>
                      </a:extLst>
                    </a:blip>
                    <a:srcRect l="12047" t="15903" r="9794" b="14440"/>
                    <a:stretch/>
                  </pic:blipFill>
                  <pic:spPr bwMode="auto">
                    <a:xfrm>
                      <a:off x="0" y="0"/>
                      <a:ext cx="2418715" cy="2019056"/>
                    </a:xfrm>
                    <a:prstGeom prst="rect">
                      <a:avLst/>
                    </a:prstGeom>
                    <a:ln>
                      <a:noFill/>
                    </a:ln>
                    <a:extLst>
                      <a:ext uri="{53640926-AAD7-44D8-BBD7-CCE9431645EC}">
                        <a14:shadowObscured xmlns:a14="http://schemas.microsoft.com/office/drawing/2010/main"/>
                      </a:ext>
                    </a:extLst>
                  </pic:spPr>
                </pic:pic>
              </a:graphicData>
            </a:graphic>
          </wp:anchor>
        </w:drawing>
      </w:r>
    </w:p>
    <w:p w14:paraId="6F0003AB" w14:textId="0E27FC08" w:rsidR="00542551" w:rsidRPr="00BF7C3B" w:rsidRDefault="00BF7C3B" w:rsidP="00BF7C3B">
      <w:pPr>
        <w:pStyle w:val="Caption"/>
        <w:jc w:val="center"/>
        <w:rPr>
          <w:color w:val="auto"/>
          <w:sz w:val="40"/>
          <w:szCs w:val="40"/>
          <w:lang w:val="en-US"/>
        </w:rPr>
      </w:pPr>
      <w:bookmarkStart w:id="143" w:name="_Toc157084924"/>
      <w:bookmarkStart w:id="144" w:name="_Toc157180404"/>
      <w:r w:rsidRPr="00BF7C3B">
        <w:rPr>
          <w:sz w:val="24"/>
          <w:szCs w:val="24"/>
        </w:rPr>
        <w:t xml:space="preserve">Lampiran 1. </w:t>
      </w:r>
      <w:r w:rsidRPr="00BF7C3B">
        <w:rPr>
          <w:sz w:val="24"/>
          <w:szCs w:val="24"/>
        </w:rPr>
        <w:fldChar w:fldCharType="begin"/>
      </w:r>
      <w:r w:rsidRPr="00BF7C3B">
        <w:rPr>
          <w:sz w:val="24"/>
          <w:szCs w:val="24"/>
        </w:rPr>
        <w:instrText xml:space="preserve"> SEQ Lampiran_1. \* ARABIC </w:instrText>
      </w:r>
      <w:r w:rsidRPr="00BF7C3B">
        <w:rPr>
          <w:sz w:val="24"/>
          <w:szCs w:val="24"/>
        </w:rPr>
        <w:fldChar w:fldCharType="separate"/>
      </w:r>
      <w:r w:rsidR="003852FC">
        <w:rPr>
          <w:noProof/>
          <w:sz w:val="24"/>
          <w:szCs w:val="24"/>
        </w:rPr>
        <w:t>2</w:t>
      </w:r>
      <w:r w:rsidRPr="00BF7C3B">
        <w:rPr>
          <w:sz w:val="24"/>
          <w:szCs w:val="24"/>
        </w:rPr>
        <w:fldChar w:fldCharType="end"/>
      </w:r>
      <w:r w:rsidRPr="00BF7C3B">
        <w:rPr>
          <w:sz w:val="24"/>
          <w:szCs w:val="24"/>
          <w:lang w:val="en-US"/>
        </w:rPr>
        <w:t xml:space="preserve"> Oil separator element</w:t>
      </w:r>
      <w:bookmarkEnd w:id="143"/>
      <w:bookmarkEnd w:id="144"/>
    </w:p>
    <w:p w14:paraId="6E999F58" w14:textId="77777777" w:rsidR="00542551" w:rsidRDefault="00542551" w:rsidP="0054036A">
      <w:pPr>
        <w:pStyle w:val="BodyText"/>
        <w:spacing w:line="360" w:lineRule="auto"/>
        <w:rPr>
          <w:lang w:val="en-US"/>
        </w:rPr>
      </w:pPr>
    </w:p>
    <w:p w14:paraId="1682E649" w14:textId="77777777" w:rsidR="00542551" w:rsidRDefault="00542551" w:rsidP="0054036A">
      <w:pPr>
        <w:pStyle w:val="BodyText"/>
        <w:spacing w:line="360" w:lineRule="auto"/>
        <w:rPr>
          <w:lang w:val="en-US"/>
        </w:rPr>
      </w:pPr>
    </w:p>
    <w:p w14:paraId="36C946FA" w14:textId="77777777" w:rsidR="00CC2763" w:rsidRDefault="00CC2763" w:rsidP="0054036A">
      <w:pPr>
        <w:pStyle w:val="BodyText"/>
        <w:spacing w:line="360" w:lineRule="auto"/>
        <w:rPr>
          <w:lang w:val="en-US"/>
        </w:rPr>
        <w:sectPr w:rsidR="00CC2763" w:rsidSect="00FE1883">
          <w:pgSz w:w="11904" w:h="16836"/>
          <w:pgMar w:top="2268" w:right="1701" w:bottom="1701" w:left="2268" w:header="708" w:footer="708" w:gutter="0"/>
          <w:cols w:space="708"/>
          <w:docGrid w:linePitch="360"/>
        </w:sectPr>
      </w:pPr>
    </w:p>
    <w:p w14:paraId="62B4B118" w14:textId="4E864D0C" w:rsidR="00CC2763" w:rsidRPr="00BF7C3B" w:rsidRDefault="00F4076C" w:rsidP="00BF7C3B">
      <w:pPr>
        <w:pStyle w:val="Caption"/>
        <w:jc w:val="center"/>
        <w:rPr>
          <w:color w:val="000000" w:themeColor="text1"/>
          <w:sz w:val="24"/>
          <w:szCs w:val="24"/>
          <w:lang w:val="en-US"/>
        </w:rPr>
      </w:pPr>
      <w:bookmarkStart w:id="145" w:name="_Toc156911499"/>
      <w:bookmarkStart w:id="146" w:name="_Toc157084925"/>
      <w:bookmarkStart w:id="147" w:name="_Toc157180405"/>
      <w:r w:rsidRPr="00BF7C3B">
        <w:rPr>
          <w:noProof/>
          <w:color w:val="000000" w:themeColor="text1"/>
          <w:sz w:val="24"/>
          <w:szCs w:val="24"/>
          <w:lang w:val="id-ID" w:eastAsia="id-ID"/>
        </w:rPr>
        <w:lastRenderedPageBreak/>
        <w:drawing>
          <wp:anchor distT="0" distB="0" distL="114300" distR="114300" simplePos="0" relativeHeight="251680768" behindDoc="0" locked="0" layoutInCell="1" allowOverlap="1" wp14:anchorId="448094F3" wp14:editId="13DF0413">
            <wp:simplePos x="0" y="0"/>
            <wp:positionH relativeFrom="column">
              <wp:posOffset>1108710</wp:posOffset>
            </wp:positionH>
            <wp:positionV relativeFrom="paragraph">
              <wp:posOffset>109855</wp:posOffset>
            </wp:positionV>
            <wp:extent cx="2867025" cy="2190750"/>
            <wp:effectExtent l="0" t="0" r="3175" b="6350"/>
            <wp:wrapTopAndBottom/>
            <wp:docPr id="141245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55929" name="Picture 1412455929"/>
                    <pic:cNvPicPr/>
                  </pic:nvPicPr>
                  <pic:blipFill rotWithShape="1">
                    <a:blip r:embed="rId33">
                      <a:extLst>
                        <a:ext uri="{28A0092B-C50C-407E-A947-70E740481C1C}">
                          <a14:useLocalDpi xmlns:a14="http://schemas.microsoft.com/office/drawing/2010/main" val="0"/>
                        </a:ext>
                      </a:extLst>
                    </a:blip>
                    <a:srcRect l="10725" t="9224" r="15083" b="17621"/>
                    <a:stretch/>
                  </pic:blipFill>
                  <pic:spPr bwMode="auto">
                    <a:xfrm>
                      <a:off x="0" y="0"/>
                      <a:ext cx="2867025" cy="2190750"/>
                    </a:xfrm>
                    <a:prstGeom prst="rect">
                      <a:avLst/>
                    </a:prstGeom>
                    <a:ln>
                      <a:noFill/>
                    </a:ln>
                    <a:extLst>
                      <a:ext uri="{53640926-AAD7-44D8-BBD7-CCE9431645EC}">
                        <a14:shadowObscured xmlns:a14="http://schemas.microsoft.com/office/drawing/2010/main"/>
                      </a:ext>
                    </a:extLst>
                  </pic:spPr>
                </pic:pic>
              </a:graphicData>
            </a:graphic>
          </wp:anchor>
        </w:drawing>
      </w:r>
      <w:bookmarkEnd w:id="145"/>
      <w:r w:rsidR="00BF7C3B" w:rsidRPr="00BF7C3B">
        <w:rPr>
          <w:color w:val="000000" w:themeColor="text1"/>
          <w:sz w:val="24"/>
          <w:szCs w:val="24"/>
        </w:rPr>
        <w:t xml:space="preserve">Lampiran 1. </w:t>
      </w:r>
      <w:r w:rsidR="00BF7C3B" w:rsidRPr="00BF7C3B">
        <w:rPr>
          <w:color w:val="000000" w:themeColor="text1"/>
          <w:sz w:val="24"/>
          <w:szCs w:val="24"/>
        </w:rPr>
        <w:fldChar w:fldCharType="begin"/>
      </w:r>
      <w:r w:rsidR="00BF7C3B" w:rsidRPr="00BF7C3B">
        <w:rPr>
          <w:color w:val="000000" w:themeColor="text1"/>
          <w:sz w:val="24"/>
          <w:szCs w:val="24"/>
        </w:rPr>
        <w:instrText xml:space="preserve"> SEQ Lampiran_1. \* ARABIC </w:instrText>
      </w:r>
      <w:r w:rsidR="00BF7C3B" w:rsidRPr="00BF7C3B">
        <w:rPr>
          <w:color w:val="000000" w:themeColor="text1"/>
          <w:sz w:val="24"/>
          <w:szCs w:val="24"/>
        </w:rPr>
        <w:fldChar w:fldCharType="separate"/>
      </w:r>
      <w:r w:rsidR="003852FC">
        <w:rPr>
          <w:noProof/>
          <w:color w:val="000000" w:themeColor="text1"/>
          <w:sz w:val="24"/>
          <w:szCs w:val="24"/>
        </w:rPr>
        <w:t>3</w:t>
      </w:r>
      <w:r w:rsidR="00BF7C3B" w:rsidRPr="00BF7C3B">
        <w:rPr>
          <w:color w:val="000000" w:themeColor="text1"/>
          <w:sz w:val="24"/>
          <w:szCs w:val="24"/>
        </w:rPr>
        <w:fldChar w:fldCharType="end"/>
      </w:r>
      <w:r w:rsidR="00BF7C3B" w:rsidRPr="00BF7C3B">
        <w:rPr>
          <w:color w:val="000000" w:themeColor="text1"/>
          <w:sz w:val="24"/>
          <w:szCs w:val="24"/>
          <w:lang w:val="en-US"/>
        </w:rPr>
        <w:t xml:space="preserve"> Water Separator Element</w:t>
      </w:r>
      <w:bookmarkEnd w:id="146"/>
      <w:bookmarkEnd w:id="147"/>
    </w:p>
    <w:p w14:paraId="48FAE279" w14:textId="41A38CF1" w:rsidR="00CC2763" w:rsidRPr="00BF7C3B" w:rsidRDefault="00BF7C3B" w:rsidP="00BF7C3B">
      <w:pPr>
        <w:pStyle w:val="BodyText"/>
        <w:spacing w:line="360" w:lineRule="auto"/>
        <w:jc w:val="center"/>
        <w:rPr>
          <w:color w:val="000000" w:themeColor="text1"/>
          <w:sz w:val="40"/>
          <w:szCs w:val="40"/>
          <w:lang w:val="en-US"/>
        </w:rPr>
      </w:pPr>
      <w:bookmarkStart w:id="148" w:name="_Toc157084926"/>
      <w:bookmarkStart w:id="149" w:name="_Toc157180406"/>
      <w:r>
        <w:rPr>
          <w:noProof/>
          <w:lang w:val="id-ID" w:eastAsia="id-ID"/>
        </w:rPr>
        <w:drawing>
          <wp:anchor distT="0" distB="0" distL="114300" distR="114300" simplePos="0" relativeHeight="251682816" behindDoc="1" locked="0" layoutInCell="1" allowOverlap="1" wp14:anchorId="6DABFF8D" wp14:editId="7A77BC54">
            <wp:simplePos x="0" y="0"/>
            <wp:positionH relativeFrom="page">
              <wp:posOffset>2491740</wp:posOffset>
            </wp:positionH>
            <wp:positionV relativeFrom="paragraph">
              <wp:posOffset>132715</wp:posOffset>
            </wp:positionV>
            <wp:extent cx="2924175" cy="2533015"/>
            <wp:effectExtent l="0" t="0" r="0" b="0"/>
            <wp:wrapTopAndBottom/>
            <wp:docPr id="103550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0143" name="Picture 1035501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4175" cy="2533015"/>
                    </a:xfrm>
                    <a:prstGeom prst="rect">
                      <a:avLst/>
                    </a:prstGeom>
                  </pic:spPr>
                </pic:pic>
              </a:graphicData>
            </a:graphic>
            <wp14:sizeRelH relativeFrom="margin">
              <wp14:pctWidth>0</wp14:pctWidth>
            </wp14:sizeRelH>
            <wp14:sizeRelV relativeFrom="margin">
              <wp14:pctHeight>0</wp14:pctHeight>
            </wp14:sizeRelV>
          </wp:anchor>
        </w:drawing>
      </w:r>
      <w:r w:rsidRPr="00BF7C3B">
        <w:rPr>
          <w:color w:val="000000" w:themeColor="text1"/>
        </w:rPr>
        <w:t xml:space="preserve">Lampiran 1. </w:t>
      </w:r>
      <w:r w:rsidRPr="00BF7C3B">
        <w:rPr>
          <w:color w:val="000000" w:themeColor="text1"/>
        </w:rPr>
        <w:fldChar w:fldCharType="begin"/>
      </w:r>
      <w:r w:rsidRPr="00BF7C3B">
        <w:rPr>
          <w:color w:val="000000" w:themeColor="text1"/>
        </w:rPr>
        <w:instrText xml:space="preserve"> SEQ Lampiran_1. \* ARABIC </w:instrText>
      </w:r>
      <w:r w:rsidRPr="00BF7C3B">
        <w:rPr>
          <w:color w:val="000000" w:themeColor="text1"/>
        </w:rPr>
        <w:fldChar w:fldCharType="separate"/>
      </w:r>
      <w:r w:rsidR="003852FC">
        <w:rPr>
          <w:noProof/>
          <w:color w:val="000000" w:themeColor="text1"/>
        </w:rPr>
        <w:t>4</w:t>
      </w:r>
      <w:r w:rsidRPr="00BF7C3B">
        <w:rPr>
          <w:color w:val="000000" w:themeColor="text1"/>
        </w:rPr>
        <w:fldChar w:fldCharType="end"/>
      </w:r>
      <w:r w:rsidRPr="00BF7C3B">
        <w:rPr>
          <w:color w:val="000000" w:themeColor="text1"/>
          <w:lang w:val="en-US"/>
        </w:rPr>
        <w:t xml:space="preserve"> Oil content meter</w:t>
      </w:r>
      <w:bookmarkEnd w:id="148"/>
      <w:bookmarkEnd w:id="149"/>
    </w:p>
    <w:p w14:paraId="5BCF265B" w14:textId="77777777" w:rsidR="00CC2763" w:rsidRDefault="00CC2763" w:rsidP="0054036A">
      <w:pPr>
        <w:pStyle w:val="BodyText"/>
        <w:spacing w:line="360" w:lineRule="auto"/>
        <w:rPr>
          <w:lang w:val="en-US"/>
        </w:rPr>
      </w:pPr>
    </w:p>
    <w:p w14:paraId="34FF4834" w14:textId="77777777" w:rsidR="008161B2" w:rsidRDefault="008161B2" w:rsidP="0054036A">
      <w:pPr>
        <w:pStyle w:val="BodyText"/>
        <w:spacing w:line="360" w:lineRule="auto"/>
        <w:rPr>
          <w:lang w:val="en-US"/>
        </w:rPr>
      </w:pPr>
    </w:p>
    <w:p w14:paraId="4081AFE2" w14:textId="77777777" w:rsidR="008161B2" w:rsidRDefault="008161B2" w:rsidP="0054036A">
      <w:pPr>
        <w:pStyle w:val="BodyText"/>
        <w:spacing w:line="360" w:lineRule="auto"/>
        <w:rPr>
          <w:lang w:val="en-US"/>
        </w:rPr>
      </w:pPr>
    </w:p>
    <w:p w14:paraId="4A454565" w14:textId="77777777" w:rsidR="008161B2" w:rsidRDefault="008161B2" w:rsidP="0054036A">
      <w:pPr>
        <w:pStyle w:val="BodyText"/>
        <w:spacing w:line="360" w:lineRule="auto"/>
        <w:rPr>
          <w:lang w:val="en-US"/>
        </w:rPr>
        <w:sectPr w:rsidR="008161B2" w:rsidSect="00FE1883">
          <w:pgSz w:w="11904" w:h="16836"/>
          <w:pgMar w:top="2268" w:right="1701" w:bottom="1701" w:left="2268" w:header="708" w:footer="708" w:gutter="0"/>
          <w:cols w:space="708"/>
          <w:docGrid w:linePitch="360"/>
        </w:sectPr>
      </w:pPr>
    </w:p>
    <w:p w14:paraId="5E841ACB" w14:textId="6F021D00" w:rsidR="008161B2" w:rsidRPr="00BF7C3B" w:rsidRDefault="00F4076C" w:rsidP="00BF7C3B">
      <w:pPr>
        <w:pStyle w:val="Caption"/>
        <w:jc w:val="center"/>
        <w:rPr>
          <w:color w:val="000000" w:themeColor="text1"/>
          <w:sz w:val="24"/>
          <w:szCs w:val="24"/>
          <w:lang w:val="en-US"/>
        </w:rPr>
      </w:pPr>
      <w:bookmarkStart w:id="150" w:name="_Toc156911501"/>
      <w:bookmarkStart w:id="151" w:name="_Toc157084927"/>
      <w:bookmarkStart w:id="152" w:name="_Toc157180407"/>
      <w:r w:rsidRPr="00BF7C3B">
        <w:rPr>
          <w:noProof/>
          <w:color w:val="000000" w:themeColor="text1"/>
          <w:sz w:val="24"/>
          <w:szCs w:val="24"/>
          <w:lang w:val="id-ID" w:eastAsia="id-ID"/>
        </w:rPr>
        <w:lastRenderedPageBreak/>
        <w:drawing>
          <wp:anchor distT="0" distB="0" distL="114300" distR="114300" simplePos="0" relativeHeight="251684864" behindDoc="1" locked="0" layoutInCell="1" allowOverlap="1" wp14:anchorId="5E80E94F" wp14:editId="0C763A1C">
            <wp:simplePos x="0" y="0"/>
            <wp:positionH relativeFrom="column">
              <wp:posOffset>1096645</wp:posOffset>
            </wp:positionH>
            <wp:positionV relativeFrom="paragraph">
              <wp:posOffset>88363</wp:posOffset>
            </wp:positionV>
            <wp:extent cx="2815065" cy="1599565"/>
            <wp:effectExtent l="0" t="0" r="4445" b="635"/>
            <wp:wrapTopAndBottom/>
            <wp:docPr id="1314553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5355" name="Picture 131455355"/>
                    <pic:cNvPicPr/>
                  </pic:nvPicPr>
                  <pic:blipFill rotWithShape="1">
                    <a:blip r:embed="rId35" cstate="print">
                      <a:extLst>
                        <a:ext uri="{28A0092B-C50C-407E-A947-70E740481C1C}">
                          <a14:useLocalDpi xmlns:a14="http://schemas.microsoft.com/office/drawing/2010/main" val="0"/>
                        </a:ext>
                      </a:extLst>
                    </a:blip>
                    <a:srcRect l="16865" r="12164"/>
                    <a:stretch/>
                  </pic:blipFill>
                  <pic:spPr bwMode="auto">
                    <a:xfrm>
                      <a:off x="0" y="0"/>
                      <a:ext cx="2815065"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50"/>
      <w:r w:rsidR="00BF7C3B" w:rsidRPr="00BF7C3B">
        <w:rPr>
          <w:color w:val="000000" w:themeColor="text1"/>
          <w:sz w:val="24"/>
          <w:szCs w:val="24"/>
        </w:rPr>
        <w:t xml:space="preserve">Lampiran 1. </w:t>
      </w:r>
      <w:r w:rsidR="00BF7C3B" w:rsidRPr="00BF7C3B">
        <w:rPr>
          <w:color w:val="000000" w:themeColor="text1"/>
          <w:sz w:val="24"/>
          <w:szCs w:val="24"/>
        </w:rPr>
        <w:fldChar w:fldCharType="begin"/>
      </w:r>
      <w:r w:rsidR="00BF7C3B" w:rsidRPr="00BF7C3B">
        <w:rPr>
          <w:color w:val="000000" w:themeColor="text1"/>
          <w:sz w:val="24"/>
          <w:szCs w:val="24"/>
        </w:rPr>
        <w:instrText xml:space="preserve"> SEQ Lampiran_1. \* ARABIC </w:instrText>
      </w:r>
      <w:r w:rsidR="00BF7C3B" w:rsidRPr="00BF7C3B">
        <w:rPr>
          <w:color w:val="000000" w:themeColor="text1"/>
          <w:sz w:val="24"/>
          <w:szCs w:val="24"/>
        </w:rPr>
        <w:fldChar w:fldCharType="separate"/>
      </w:r>
      <w:r w:rsidR="003852FC">
        <w:rPr>
          <w:noProof/>
          <w:color w:val="000000" w:themeColor="text1"/>
          <w:sz w:val="24"/>
          <w:szCs w:val="24"/>
        </w:rPr>
        <w:t>5</w:t>
      </w:r>
      <w:r w:rsidR="00BF7C3B" w:rsidRPr="00BF7C3B">
        <w:rPr>
          <w:color w:val="000000" w:themeColor="text1"/>
          <w:sz w:val="24"/>
          <w:szCs w:val="24"/>
        </w:rPr>
        <w:fldChar w:fldCharType="end"/>
      </w:r>
      <w:r w:rsidR="00BF7C3B" w:rsidRPr="00BF7C3B">
        <w:rPr>
          <w:color w:val="000000" w:themeColor="text1"/>
          <w:sz w:val="24"/>
          <w:szCs w:val="24"/>
          <w:lang w:val="en-US"/>
        </w:rPr>
        <w:t xml:space="preserve"> Testing alarm 15 ppm</w:t>
      </w:r>
      <w:bookmarkEnd w:id="151"/>
      <w:bookmarkEnd w:id="152"/>
    </w:p>
    <w:p w14:paraId="0D04B531" w14:textId="77777777" w:rsidR="008161B2" w:rsidRDefault="0054036A" w:rsidP="0054036A">
      <w:pPr>
        <w:pStyle w:val="BodyText"/>
        <w:spacing w:line="360" w:lineRule="auto"/>
        <w:rPr>
          <w:lang w:val="en-US"/>
        </w:rPr>
      </w:pPr>
      <w:r>
        <w:rPr>
          <w:noProof/>
          <w:lang w:val="id-ID" w:eastAsia="id-ID"/>
        </w:rPr>
        <w:drawing>
          <wp:anchor distT="0" distB="0" distL="114300" distR="114300" simplePos="0" relativeHeight="251688960" behindDoc="1" locked="0" layoutInCell="1" allowOverlap="1" wp14:anchorId="57E7AD97" wp14:editId="682A950E">
            <wp:simplePos x="0" y="0"/>
            <wp:positionH relativeFrom="page">
              <wp:posOffset>2429120</wp:posOffset>
            </wp:positionH>
            <wp:positionV relativeFrom="paragraph">
              <wp:posOffset>293800</wp:posOffset>
            </wp:positionV>
            <wp:extent cx="3009900" cy="1779768"/>
            <wp:effectExtent l="0" t="0" r="0" b="0"/>
            <wp:wrapTopAndBottom/>
            <wp:docPr id="1821021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98669" name="Picture 1327098669"/>
                    <pic:cNvPicPr/>
                  </pic:nvPicPr>
                  <pic:blipFill rotWithShape="1">
                    <a:blip r:embed="rId36" cstate="print">
                      <a:extLst>
                        <a:ext uri="{28A0092B-C50C-407E-A947-70E740481C1C}">
                          <a14:useLocalDpi xmlns:a14="http://schemas.microsoft.com/office/drawing/2010/main" val="0"/>
                        </a:ext>
                      </a:extLst>
                    </a:blip>
                    <a:srcRect l="11617" r="10267"/>
                    <a:stretch/>
                  </pic:blipFill>
                  <pic:spPr bwMode="auto">
                    <a:xfrm>
                      <a:off x="0" y="0"/>
                      <a:ext cx="3009900" cy="1779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A7CB4E" w14:textId="554B82F6" w:rsidR="008161B2" w:rsidRPr="00BF7C3B" w:rsidRDefault="00BF7C3B" w:rsidP="00BF7C3B">
      <w:pPr>
        <w:pStyle w:val="Caption"/>
        <w:jc w:val="center"/>
        <w:rPr>
          <w:color w:val="000000" w:themeColor="text1"/>
          <w:sz w:val="24"/>
          <w:szCs w:val="24"/>
          <w:lang w:val="en-US"/>
        </w:rPr>
      </w:pPr>
      <w:bookmarkStart w:id="153" w:name="_Toc157084928"/>
      <w:bookmarkStart w:id="154" w:name="_Toc157180408"/>
      <w:r w:rsidRPr="00BF7C3B">
        <w:rPr>
          <w:color w:val="000000" w:themeColor="text1"/>
          <w:sz w:val="24"/>
          <w:szCs w:val="24"/>
        </w:rPr>
        <w:t xml:space="preserve">Lampiran 1. </w:t>
      </w:r>
      <w:r w:rsidRPr="00BF7C3B">
        <w:rPr>
          <w:color w:val="000000" w:themeColor="text1"/>
          <w:sz w:val="24"/>
          <w:szCs w:val="24"/>
        </w:rPr>
        <w:fldChar w:fldCharType="begin"/>
      </w:r>
      <w:r w:rsidRPr="00BF7C3B">
        <w:rPr>
          <w:color w:val="000000" w:themeColor="text1"/>
          <w:sz w:val="24"/>
          <w:szCs w:val="24"/>
        </w:rPr>
        <w:instrText xml:space="preserve"> SEQ Lampiran_1. \* ARABIC </w:instrText>
      </w:r>
      <w:r w:rsidRPr="00BF7C3B">
        <w:rPr>
          <w:color w:val="000000" w:themeColor="text1"/>
          <w:sz w:val="24"/>
          <w:szCs w:val="24"/>
        </w:rPr>
        <w:fldChar w:fldCharType="separate"/>
      </w:r>
      <w:r w:rsidR="003852FC">
        <w:rPr>
          <w:noProof/>
          <w:color w:val="000000" w:themeColor="text1"/>
          <w:sz w:val="24"/>
          <w:szCs w:val="24"/>
        </w:rPr>
        <w:t>6</w:t>
      </w:r>
      <w:r w:rsidRPr="00BF7C3B">
        <w:rPr>
          <w:color w:val="000000" w:themeColor="text1"/>
          <w:sz w:val="24"/>
          <w:szCs w:val="24"/>
        </w:rPr>
        <w:fldChar w:fldCharType="end"/>
      </w:r>
      <w:r w:rsidRPr="00BF7C3B">
        <w:rPr>
          <w:color w:val="000000" w:themeColor="text1"/>
          <w:sz w:val="24"/>
          <w:szCs w:val="24"/>
          <w:lang w:val="en-US"/>
        </w:rPr>
        <w:t xml:space="preserve"> Indikator valve</w:t>
      </w:r>
      <w:bookmarkEnd w:id="153"/>
      <w:bookmarkEnd w:id="154"/>
    </w:p>
    <w:p w14:paraId="282F3326" w14:textId="77777777" w:rsidR="008161B2" w:rsidRDefault="0054036A" w:rsidP="0054036A">
      <w:pPr>
        <w:pStyle w:val="BodyText"/>
        <w:spacing w:line="360" w:lineRule="auto"/>
        <w:rPr>
          <w:lang w:val="en-US"/>
        </w:rPr>
      </w:pPr>
      <w:r>
        <w:rPr>
          <w:noProof/>
          <w:lang w:val="id-ID" w:eastAsia="id-ID"/>
        </w:rPr>
        <w:drawing>
          <wp:anchor distT="0" distB="0" distL="114300" distR="114300" simplePos="0" relativeHeight="251691008" behindDoc="0" locked="0" layoutInCell="1" allowOverlap="1" wp14:anchorId="605BC797" wp14:editId="4CA81B42">
            <wp:simplePos x="0" y="0"/>
            <wp:positionH relativeFrom="page">
              <wp:posOffset>2380225</wp:posOffset>
            </wp:positionH>
            <wp:positionV relativeFrom="paragraph">
              <wp:posOffset>210512</wp:posOffset>
            </wp:positionV>
            <wp:extent cx="3001645" cy="1652905"/>
            <wp:effectExtent l="0" t="0" r="8255" b="4445"/>
            <wp:wrapTopAndBottom/>
            <wp:docPr id="1533989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78260" name="Picture 4409782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01645" cy="1652905"/>
                    </a:xfrm>
                    <a:prstGeom prst="rect">
                      <a:avLst/>
                    </a:prstGeom>
                  </pic:spPr>
                </pic:pic>
              </a:graphicData>
            </a:graphic>
            <wp14:sizeRelH relativeFrom="margin">
              <wp14:pctWidth>0</wp14:pctWidth>
            </wp14:sizeRelH>
          </wp:anchor>
        </w:drawing>
      </w:r>
    </w:p>
    <w:p w14:paraId="35C9FB0B" w14:textId="09919EA8" w:rsidR="008161B2" w:rsidRPr="00BF7C3B" w:rsidRDefault="00BF7C3B" w:rsidP="00BF7C3B">
      <w:pPr>
        <w:pStyle w:val="Caption"/>
        <w:jc w:val="center"/>
        <w:rPr>
          <w:color w:val="000000" w:themeColor="text1"/>
          <w:sz w:val="24"/>
          <w:szCs w:val="24"/>
          <w:lang w:val="en-US"/>
        </w:rPr>
      </w:pPr>
      <w:bookmarkStart w:id="155" w:name="_Toc157084929"/>
      <w:bookmarkStart w:id="156" w:name="_Toc157180409"/>
      <w:r w:rsidRPr="00BF7C3B">
        <w:rPr>
          <w:color w:val="000000" w:themeColor="text1"/>
          <w:sz w:val="24"/>
          <w:szCs w:val="24"/>
        </w:rPr>
        <w:t xml:space="preserve">Lampiran 1. </w:t>
      </w:r>
      <w:r w:rsidRPr="00BF7C3B">
        <w:rPr>
          <w:color w:val="000000" w:themeColor="text1"/>
          <w:sz w:val="24"/>
          <w:szCs w:val="24"/>
        </w:rPr>
        <w:fldChar w:fldCharType="begin"/>
      </w:r>
      <w:r w:rsidRPr="00BF7C3B">
        <w:rPr>
          <w:color w:val="000000" w:themeColor="text1"/>
          <w:sz w:val="24"/>
          <w:szCs w:val="24"/>
        </w:rPr>
        <w:instrText xml:space="preserve"> SEQ Lampiran_1. \* ARABIC </w:instrText>
      </w:r>
      <w:r w:rsidRPr="00BF7C3B">
        <w:rPr>
          <w:color w:val="000000" w:themeColor="text1"/>
          <w:sz w:val="24"/>
          <w:szCs w:val="24"/>
        </w:rPr>
        <w:fldChar w:fldCharType="separate"/>
      </w:r>
      <w:r w:rsidR="003852FC">
        <w:rPr>
          <w:noProof/>
          <w:color w:val="000000" w:themeColor="text1"/>
          <w:sz w:val="24"/>
          <w:szCs w:val="24"/>
        </w:rPr>
        <w:t>7</w:t>
      </w:r>
      <w:r w:rsidRPr="00BF7C3B">
        <w:rPr>
          <w:color w:val="000000" w:themeColor="text1"/>
          <w:sz w:val="24"/>
          <w:szCs w:val="24"/>
        </w:rPr>
        <w:fldChar w:fldCharType="end"/>
      </w:r>
      <w:r w:rsidRPr="00BF7C3B">
        <w:rPr>
          <w:color w:val="000000" w:themeColor="text1"/>
          <w:sz w:val="24"/>
          <w:szCs w:val="24"/>
          <w:lang w:val="en-US"/>
        </w:rPr>
        <w:t xml:space="preserve"> Oil record book</w:t>
      </w:r>
      <w:bookmarkEnd w:id="155"/>
      <w:bookmarkEnd w:id="156"/>
    </w:p>
    <w:p w14:paraId="20B09E5A" w14:textId="77777777" w:rsidR="008161B2" w:rsidRDefault="008161B2" w:rsidP="0054036A">
      <w:pPr>
        <w:pStyle w:val="BodyText"/>
        <w:spacing w:line="360" w:lineRule="auto"/>
        <w:rPr>
          <w:lang w:val="en-US"/>
        </w:rPr>
      </w:pPr>
    </w:p>
    <w:p w14:paraId="32B7B5DE" w14:textId="77777777" w:rsidR="005F4B1D" w:rsidRDefault="005F4B1D" w:rsidP="0054036A">
      <w:pPr>
        <w:pStyle w:val="BodyText"/>
        <w:spacing w:line="360" w:lineRule="auto"/>
        <w:rPr>
          <w:lang w:val="en-US"/>
        </w:rPr>
        <w:sectPr w:rsidR="005F4B1D" w:rsidSect="00FE1883">
          <w:pgSz w:w="11904" w:h="16836"/>
          <w:pgMar w:top="2268" w:right="1701" w:bottom="1701" w:left="2268" w:header="708" w:footer="708" w:gutter="0"/>
          <w:cols w:space="708"/>
          <w:docGrid w:linePitch="360"/>
        </w:sectPr>
      </w:pPr>
    </w:p>
    <w:p w14:paraId="4CC8D0F3" w14:textId="31E967F8" w:rsidR="008161B2" w:rsidRPr="00BF7C3B" w:rsidRDefault="00BF7C3B" w:rsidP="00BF7C3B">
      <w:pPr>
        <w:pStyle w:val="Caption"/>
        <w:jc w:val="center"/>
        <w:rPr>
          <w:color w:val="000000" w:themeColor="text1"/>
          <w:sz w:val="24"/>
          <w:szCs w:val="24"/>
          <w:lang w:val="en-US"/>
        </w:rPr>
      </w:pPr>
      <w:bookmarkStart w:id="157" w:name="_Toc156911504"/>
      <w:bookmarkStart w:id="158" w:name="_Toc157084930"/>
      <w:bookmarkStart w:id="159" w:name="_Toc157180410"/>
      <w:r w:rsidRPr="00BF7C3B">
        <w:rPr>
          <w:color w:val="000000" w:themeColor="text1"/>
          <w:sz w:val="24"/>
          <w:szCs w:val="24"/>
        </w:rPr>
        <w:lastRenderedPageBreak/>
        <w:t xml:space="preserve">Lampiran 1. </w:t>
      </w:r>
      <w:r w:rsidRPr="00BF7C3B">
        <w:rPr>
          <w:color w:val="000000" w:themeColor="text1"/>
          <w:sz w:val="24"/>
          <w:szCs w:val="24"/>
        </w:rPr>
        <w:fldChar w:fldCharType="begin"/>
      </w:r>
      <w:r w:rsidRPr="00BF7C3B">
        <w:rPr>
          <w:color w:val="000000" w:themeColor="text1"/>
          <w:sz w:val="24"/>
          <w:szCs w:val="24"/>
        </w:rPr>
        <w:instrText xml:space="preserve"> SEQ Lampiran_1. \* ARABIC </w:instrText>
      </w:r>
      <w:r w:rsidRPr="00BF7C3B">
        <w:rPr>
          <w:color w:val="000000" w:themeColor="text1"/>
          <w:sz w:val="24"/>
          <w:szCs w:val="24"/>
        </w:rPr>
        <w:fldChar w:fldCharType="separate"/>
      </w:r>
      <w:r w:rsidR="003852FC">
        <w:rPr>
          <w:noProof/>
          <w:color w:val="000000" w:themeColor="text1"/>
          <w:sz w:val="24"/>
          <w:szCs w:val="24"/>
        </w:rPr>
        <w:t>8</w:t>
      </w:r>
      <w:r w:rsidRPr="00BF7C3B">
        <w:rPr>
          <w:color w:val="000000" w:themeColor="text1"/>
          <w:sz w:val="24"/>
          <w:szCs w:val="24"/>
        </w:rPr>
        <w:fldChar w:fldCharType="end"/>
      </w:r>
      <w:r w:rsidRPr="00BF7C3B">
        <w:rPr>
          <w:color w:val="000000" w:themeColor="text1"/>
          <w:sz w:val="24"/>
          <w:szCs w:val="24"/>
          <w:lang w:val="en-US"/>
        </w:rPr>
        <w:t xml:space="preserve"> Oil record book</w:t>
      </w:r>
      <w:r w:rsidR="005F4B1D" w:rsidRPr="00BF7C3B">
        <w:rPr>
          <w:noProof/>
          <w:color w:val="000000" w:themeColor="text1"/>
          <w:sz w:val="24"/>
          <w:szCs w:val="24"/>
          <w:lang w:val="id-ID" w:eastAsia="id-ID"/>
        </w:rPr>
        <w:drawing>
          <wp:anchor distT="0" distB="0" distL="114300" distR="114300" simplePos="0" relativeHeight="251708416" behindDoc="0" locked="0" layoutInCell="1" allowOverlap="1" wp14:anchorId="1FBEFCB7" wp14:editId="45FB16D7">
            <wp:simplePos x="0" y="0"/>
            <wp:positionH relativeFrom="page">
              <wp:posOffset>2479147</wp:posOffset>
            </wp:positionH>
            <wp:positionV relativeFrom="paragraph">
              <wp:posOffset>-367</wp:posOffset>
            </wp:positionV>
            <wp:extent cx="2959735" cy="1891665"/>
            <wp:effectExtent l="0" t="0" r="0" b="635"/>
            <wp:wrapTopAndBottom/>
            <wp:docPr id="9975517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89546" name="Picture 14628895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9735" cy="1891665"/>
                    </a:xfrm>
                    <a:prstGeom prst="rect">
                      <a:avLst/>
                    </a:prstGeom>
                  </pic:spPr>
                </pic:pic>
              </a:graphicData>
            </a:graphic>
          </wp:anchor>
        </w:drawing>
      </w:r>
      <w:bookmarkEnd w:id="157"/>
      <w:bookmarkEnd w:id="158"/>
      <w:bookmarkEnd w:id="159"/>
    </w:p>
    <w:p w14:paraId="4F04E92C" w14:textId="77777777" w:rsidR="0054036A" w:rsidRDefault="0054036A" w:rsidP="0054036A">
      <w:pPr>
        <w:pStyle w:val="BodyText"/>
        <w:spacing w:line="360" w:lineRule="auto"/>
        <w:rPr>
          <w:lang w:val="en-US"/>
        </w:rPr>
        <w:sectPr w:rsidR="0054036A" w:rsidSect="00FE1883">
          <w:pgSz w:w="11904" w:h="16836"/>
          <w:pgMar w:top="2268" w:right="1701" w:bottom="1701" w:left="2268" w:header="708" w:footer="708" w:gutter="0"/>
          <w:cols w:space="708"/>
          <w:docGrid w:linePitch="360"/>
        </w:sectPr>
      </w:pPr>
    </w:p>
    <w:p w14:paraId="0A72103C" w14:textId="77777777" w:rsidR="0054036A" w:rsidRPr="007F4E68" w:rsidRDefault="0054036A" w:rsidP="007F4E68">
      <w:pPr>
        <w:pStyle w:val="Heading1"/>
        <w:spacing w:before="0"/>
        <w:ind w:right="0"/>
        <w:rPr>
          <w:sz w:val="24"/>
        </w:rPr>
      </w:pPr>
      <w:bookmarkStart w:id="160" w:name="_Toc138149218"/>
      <w:bookmarkStart w:id="161" w:name="_Toc157085217"/>
      <w:bookmarkStart w:id="162" w:name="_Toc157178932"/>
      <w:r w:rsidRPr="007F4E68">
        <w:rPr>
          <w:sz w:val="24"/>
        </w:rPr>
        <w:lastRenderedPageBreak/>
        <w:t>DAFTAR RIWAYAT HIDUP</w:t>
      </w:r>
      <w:bookmarkEnd w:id="160"/>
      <w:bookmarkEnd w:id="161"/>
      <w:bookmarkEnd w:id="162"/>
    </w:p>
    <w:p w14:paraId="54E579B4" w14:textId="77777777" w:rsidR="0054036A" w:rsidRDefault="0054036A" w:rsidP="0054036A">
      <w:pPr>
        <w:pStyle w:val="BodyText"/>
        <w:rPr>
          <w:b/>
          <w:sz w:val="26"/>
        </w:rPr>
      </w:pPr>
    </w:p>
    <w:p w14:paraId="3DE9F3E1" w14:textId="022EFB34" w:rsidR="0054036A" w:rsidRPr="00B213F1" w:rsidRDefault="007F47BE" w:rsidP="007F4E68">
      <w:pPr>
        <w:pStyle w:val="BodyText"/>
        <w:spacing w:before="168" w:line="360" w:lineRule="auto"/>
        <w:ind w:right="-3"/>
        <w:jc w:val="both"/>
      </w:pPr>
      <w:r>
        <w:rPr>
          <w:noProof/>
          <w:lang w:val="id-ID" w:eastAsia="id-ID"/>
        </w:rPr>
        <w:drawing>
          <wp:anchor distT="0" distB="0" distL="114300" distR="114300" simplePos="0" relativeHeight="251709440" behindDoc="0" locked="0" layoutInCell="1" allowOverlap="1" wp14:anchorId="615B4546" wp14:editId="2678867A">
            <wp:simplePos x="0" y="0"/>
            <wp:positionH relativeFrom="column">
              <wp:posOffset>49184</wp:posOffset>
            </wp:positionH>
            <wp:positionV relativeFrom="paragraph">
              <wp:posOffset>142413</wp:posOffset>
            </wp:positionV>
            <wp:extent cx="1511085" cy="193675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1085" cy="1936750"/>
                    </a:xfrm>
                    <a:prstGeom prst="rect">
                      <a:avLst/>
                    </a:prstGeom>
                  </pic:spPr>
                </pic:pic>
              </a:graphicData>
            </a:graphic>
            <wp14:sizeRelH relativeFrom="page">
              <wp14:pctWidth>0</wp14:pctWidth>
            </wp14:sizeRelH>
            <wp14:sizeRelV relativeFrom="page">
              <wp14:pctHeight>0</wp14:pctHeight>
            </wp14:sizeRelV>
          </wp:anchor>
        </w:drawing>
      </w:r>
      <w:r>
        <w:rPr>
          <w:lang w:val="en-US"/>
        </w:rPr>
        <w:t>CHRISTIAN SAPUTRA MA’NA P</w:t>
      </w:r>
      <w:r w:rsidR="0054036A" w:rsidRPr="00B213F1">
        <w:t xml:space="preserve">, lahir di </w:t>
      </w:r>
      <w:r w:rsidR="0054036A">
        <w:rPr>
          <w:lang w:val="en-US"/>
        </w:rPr>
        <w:t>Makasssar</w:t>
      </w:r>
      <w:r w:rsidR="00CD5BB7">
        <w:rPr>
          <w:lang w:val="en-US"/>
        </w:rPr>
        <w:t>,</w:t>
      </w:r>
      <w:r w:rsidR="0054036A">
        <w:rPr>
          <w:lang w:val="en-US"/>
        </w:rPr>
        <w:t>1</w:t>
      </w:r>
      <w:r>
        <w:rPr>
          <w:lang w:val="en-US"/>
        </w:rPr>
        <w:t>8</w:t>
      </w:r>
      <w:r w:rsidR="0054036A">
        <w:rPr>
          <w:lang w:val="en-US"/>
        </w:rPr>
        <w:t> </w:t>
      </w:r>
      <w:r>
        <w:rPr>
          <w:lang w:val="en-US"/>
        </w:rPr>
        <w:t>Desember</w:t>
      </w:r>
      <w:r w:rsidR="0054036A">
        <w:rPr>
          <w:spacing w:val="1"/>
          <w:lang w:val="en-US"/>
        </w:rPr>
        <w:t> </w:t>
      </w:r>
      <w:r w:rsidR="0054036A" w:rsidRPr="00B213F1">
        <w:t>200</w:t>
      </w:r>
      <w:r>
        <w:rPr>
          <w:lang w:val="en-US"/>
        </w:rPr>
        <w:t>1</w:t>
      </w:r>
      <w:r w:rsidR="0054036A" w:rsidRPr="00B213F1">
        <w:t>.Merupakan</w:t>
      </w:r>
      <w:r w:rsidR="0054036A" w:rsidRPr="00B213F1">
        <w:rPr>
          <w:spacing w:val="1"/>
        </w:rPr>
        <w:t xml:space="preserve"> </w:t>
      </w:r>
      <w:r w:rsidR="0054036A" w:rsidRPr="00B213F1">
        <w:t>anak</w:t>
      </w:r>
      <w:r w:rsidR="0054036A" w:rsidRPr="00B213F1">
        <w:rPr>
          <w:spacing w:val="1"/>
        </w:rPr>
        <w:t xml:space="preserve"> </w:t>
      </w:r>
      <w:r w:rsidR="0054036A" w:rsidRPr="00B213F1">
        <w:t>ke</w:t>
      </w:r>
      <w:r w:rsidR="0054036A" w:rsidRPr="00B213F1">
        <w:rPr>
          <w:spacing w:val="1"/>
        </w:rPr>
        <w:t xml:space="preserve"> </w:t>
      </w:r>
      <w:r>
        <w:rPr>
          <w:lang w:val="en-US"/>
        </w:rPr>
        <w:t>2</w:t>
      </w:r>
      <w:r w:rsidR="0054036A" w:rsidRPr="00B213F1">
        <w:rPr>
          <w:spacing w:val="1"/>
        </w:rPr>
        <w:t xml:space="preserve"> </w:t>
      </w:r>
      <w:r w:rsidR="0054036A" w:rsidRPr="00B213F1">
        <w:t>dari</w:t>
      </w:r>
      <w:r w:rsidR="0054036A" w:rsidRPr="00B213F1">
        <w:rPr>
          <w:spacing w:val="1"/>
        </w:rPr>
        <w:t xml:space="preserve"> </w:t>
      </w:r>
      <w:r>
        <w:rPr>
          <w:lang w:val="en-US"/>
        </w:rPr>
        <w:t>2</w:t>
      </w:r>
      <w:r w:rsidR="0054036A" w:rsidRPr="00B213F1">
        <w:rPr>
          <w:spacing w:val="1"/>
        </w:rPr>
        <w:t xml:space="preserve"> </w:t>
      </w:r>
      <w:r w:rsidR="0054036A" w:rsidRPr="00B213F1">
        <w:t>bersaudara</w:t>
      </w:r>
      <w:r w:rsidR="0054036A" w:rsidRPr="00B213F1">
        <w:rPr>
          <w:spacing w:val="1"/>
        </w:rPr>
        <w:t xml:space="preserve"> </w:t>
      </w:r>
      <w:r w:rsidR="0054036A" w:rsidRPr="00B213F1">
        <w:t>dar</w:t>
      </w:r>
      <w:r w:rsidR="0054036A">
        <w:rPr>
          <w:lang w:val="en-US"/>
        </w:rPr>
        <w:t>i </w:t>
      </w:r>
      <w:r w:rsidR="0054036A" w:rsidRPr="00B213F1">
        <w:t>Bapak</w:t>
      </w:r>
      <w:r w:rsidR="0054036A" w:rsidRPr="00B213F1">
        <w:rPr>
          <w:spacing w:val="1"/>
        </w:rPr>
        <w:t xml:space="preserve"> </w:t>
      </w:r>
      <w:r>
        <w:rPr>
          <w:lang w:val="en-US"/>
        </w:rPr>
        <w:t>Moses Ma’na</w:t>
      </w:r>
      <w:r w:rsidR="0054036A" w:rsidRPr="00B213F1">
        <w:rPr>
          <w:spacing w:val="1"/>
        </w:rPr>
        <w:t xml:space="preserve"> </w:t>
      </w:r>
      <w:r w:rsidR="0054036A" w:rsidRPr="00B213F1">
        <w:t>dan</w:t>
      </w:r>
      <w:r w:rsidR="0054036A" w:rsidRPr="00B213F1">
        <w:rPr>
          <w:spacing w:val="1"/>
        </w:rPr>
        <w:t xml:space="preserve"> </w:t>
      </w:r>
      <w:r>
        <w:rPr>
          <w:lang w:val="en-US"/>
        </w:rPr>
        <w:t>Mince Paembonan</w:t>
      </w:r>
      <w:r w:rsidR="0054036A" w:rsidRPr="00B213F1">
        <w:t>.</w:t>
      </w:r>
      <w:r w:rsidR="0054036A" w:rsidRPr="00B213F1">
        <w:rPr>
          <w:spacing w:val="-64"/>
        </w:rPr>
        <w:t xml:space="preserve"> </w:t>
      </w:r>
      <w:r w:rsidR="0054036A" w:rsidRPr="00B213F1">
        <w:t>Penulis memulai Pendidikan Sekolah Dasar di SD</w:t>
      </w:r>
      <w:r>
        <w:rPr>
          <w:lang w:val="en-US"/>
        </w:rPr>
        <w:t xml:space="preserve"> Frater Bakti luhur</w:t>
      </w:r>
      <w:r w:rsidR="0054036A" w:rsidRPr="00B213F1">
        <w:rPr>
          <w:spacing w:val="1"/>
        </w:rPr>
        <w:t xml:space="preserve"> </w:t>
      </w:r>
      <w:r w:rsidR="0054036A" w:rsidRPr="00B213F1">
        <w:t>pada</w:t>
      </w:r>
      <w:r w:rsidR="0054036A" w:rsidRPr="00B213F1">
        <w:rPr>
          <w:spacing w:val="1"/>
        </w:rPr>
        <w:t xml:space="preserve"> </w:t>
      </w:r>
      <w:r w:rsidR="0054036A" w:rsidRPr="00B213F1">
        <w:t>tahun</w:t>
      </w:r>
      <w:r w:rsidR="0054036A" w:rsidRPr="00B213F1">
        <w:rPr>
          <w:spacing w:val="1"/>
        </w:rPr>
        <w:t xml:space="preserve"> </w:t>
      </w:r>
      <w:r w:rsidR="0054036A" w:rsidRPr="00B213F1">
        <w:t>200</w:t>
      </w:r>
      <w:r>
        <w:rPr>
          <w:lang w:val="en-US"/>
        </w:rPr>
        <w:t>7</w:t>
      </w:r>
      <w:r w:rsidR="0054036A" w:rsidRPr="00B213F1">
        <w:rPr>
          <w:spacing w:val="1"/>
        </w:rPr>
        <w:t xml:space="preserve"> </w:t>
      </w:r>
      <w:r w:rsidR="0054036A" w:rsidRPr="00B213F1">
        <w:t>hingga</w:t>
      </w:r>
      <w:r w:rsidR="0054036A" w:rsidRPr="00B213F1">
        <w:rPr>
          <w:spacing w:val="1"/>
        </w:rPr>
        <w:t xml:space="preserve"> </w:t>
      </w:r>
      <w:r w:rsidR="0054036A" w:rsidRPr="00B213F1">
        <w:t>tahun</w:t>
      </w:r>
      <w:r w:rsidR="0054036A" w:rsidRPr="00B213F1">
        <w:rPr>
          <w:spacing w:val="67"/>
        </w:rPr>
        <w:t xml:space="preserve"> </w:t>
      </w:r>
      <w:r w:rsidR="0054036A" w:rsidRPr="00B213F1">
        <w:t>201</w:t>
      </w:r>
      <w:r w:rsidR="00C136F1">
        <w:rPr>
          <w:lang w:val="en-US"/>
        </w:rPr>
        <w:t>3</w:t>
      </w:r>
      <w:r w:rsidR="0054036A" w:rsidRPr="00B213F1">
        <w:t>,</w:t>
      </w:r>
      <w:r w:rsidR="0054036A" w:rsidRPr="00B213F1">
        <w:rPr>
          <w:spacing w:val="1"/>
        </w:rPr>
        <w:t xml:space="preserve"> </w:t>
      </w:r>
      <w:r w:rsidR="0054036A" w:rsidRPr="00B213F1">
        <w:t>kemudian</w:t>
      </w:r>
      <w:r w:rsidR="0054036A" w:rsidRPr="00B213F1">
        <w:rPr>
          <w:spacing w:val="1"/>
        </w:rPr>
        <w:t xml:space="preserve"> </w:t>
      </w:r>
      <w:r w:rsidR="0054036A" w:rsidRPr="00B213F1">
        <w:t>dilanjut</w:t>
      </w:r>
      <w:r w:rsidR="0054036A" w:rsidRPr="00B213F1">
        <w:rPr>
          <w:spacing w:val="1"/>
        </w:rPr>
        <w:t xml:space="preserve"> </w:t>
      </w:r>
      <w:r w:rsidR="0054036A" w:rsidRPr="00B213F1">
        <w:t>ke</w:t>
      </w:r>
      <w:r w:rsidR="0054036A" w:rsidRPr="00B213F1">
        <w:rPr>
          <w:spacing w:val="1"/>
        </w:rPr>
        <w:t xml:space="preserve"> </w:t>
      </w:r>
      <w:r w:rsidR="0054036A" w:rsidRPr="00B213F1">
        <w:t>jenjang</w:t>
      </w:r>
      <w:r w:rsidR="0054036A" w:rsidRPr="00B213F1">
        <w:rPr>
          <w:spacing w:val="1"/>
        </w:rPr>
        <w:t xml:space="preserve"> </w:t>
      </w:r>
      <w:r w:rsidR="0054036A" w:rsidRPr="00B213F1">
        <w:t>SMP</w:t>
      </w:r>
      <w:r w:rsidR="0054036A" w:rsidRPr="00B213F1">
        <w:rPr>
          <w:spacing w:val="1"/>
        </w:rPr>
        <w:t xml:space="preserve"> </w:t>
      </w:r>
      <w:r w:rsidR="0054036A" w:rsidRPr="00B213F1">
        <w:t>pada</w:t>
      </w:r>
      <w:r w:rsidR="0054036A" w:rsidRPr="00B213F1">
        <w:rPr>
          <w:spacing w:val="1"/>
        </w:rPr>
        <w:t xml:space="preserve"> </w:t>
      </w:r>
      <w:r w:rsidR="0054036A" w:rsidRPr="00B213F1">
        <w:t>tahun</w:t>
      </w:r>
      <w:r w:rsidR="0054036A" w:rsidRPr="00B213F1">
        <w:rPr>
          <w:spacing w:val="1"/>
        </w:rPr>
        <w:t xml:space="preserve"> </w:t>
      </w:r>
      <w:r w:rsidR="0054036A" w:rsidRPr="00B213F1">
        <w:t>201</w:t>
      </w:r>
      <w:r w:rsidR="00C136F1">
        <w:rPr>
          <w:lang w:val="en-US"/>
        </w:rPr>
        <w:t>3</w:t>
      </w:r>
      <w:r w:rsidR="0054036A" w:rsidRPr="00B213F1">
        <w:rPr>
          <w:spacing w:val="-64"/>
        </w:rPr>
        <w:t xml:space="preserve"> </w:t>
      </w:r>
      <w:r w:rsidR="0054036A" w:rsidRPr="00B213F1">
        <w:t>hingga</w:t>
      </w:r>
      <w:r w:rsidR="0054036A" w:rsidRPr="00B213F1">
        <w:rPr>
          <w:spacing w:val="28"/>
        </w:rPr>
        <w:t xml:space="preserve"> </w:t>
      </w:r>
      <w:r w:rsidR="0054036A" w:rsidRPr="00B213F1">
        <w:t>tahun</w:t>
      </w:r>
      <w:r w:rsidR="0054036A" w:rsidRPr="00B213F1">
        <w:rPr>
          <w:spacing w:val="28"/>
        </w:rPr>
        <w:t xml:space="preserve"> </w:t>
      </w:r>
      <w:r w:rsidR="0054036A" w:rsidRPr="00B213F1">
        <w:t>201</w:t>
      </w:r>
      <w:r w:rsidR="00C136F1">
        <w:rPr>
          <w:lang w:val="en-US"/>
        </w:rPr>
        <w:t>6</w:t>
      </w:r>
      <w:r w:rsidR="0054036A" w:rsidRPr="00B213F1">
        <w:rPr>
          <w:spacing w:val="28"/>
        </w:rPr>
        <w:t xml:space="preserve"> </w:t>
      </w:r>
      <w:r w:rsidR="0054036A" w:rsidRPr="00B213F1">
        <w:t>di</w:t>
      </w:r>
      <w:r w:rsidR="0054036A" w:rsidRPr="00B213F1">
        <w:rPr>
          <w:spacing w:val="32"/>
        </w:rPr>
        <w:t xml:space="preserve"> </w:t>
      </w:r>
      <w:r w:rsidR="0054036A">
        <w:rPr>
          <w:lang w:val="en-US"/>
        </w:rPr>
        <w:t xml:space="preserve">SMPN </w:t>
      </w:r>
      <w:r w:rsidR="00C136F1">
        <w:rPr>
          <w:lang w:val="en-US"/>
        </w:rPr>
        <w:t>35</w:t>
      </w:r>
      <w:r w:rsidR="0054036A">
        <w:rPr>
          <w:lang w:val="en-US"/>
        </w:rPr>
        <w:t xml:space="preserve"> Makassar</w:t>
      </w:r>
      <w:r w:rsidR="0054036A" w:rsidRPr="00B213F1">
        <w:t>.</w:t>
      </w:r>
      <w:r w:rsidR="007F4E68">
        <w:rPr>
          <w:lang w:val="en-ID"/>
        </w:rPr>
        <w:t xml:space="preserve"> </w:t>
      </w:r>
      <w:r w:rsidR="0054036A" w:rsidRPr="00B213F1">
        <w:t>Setelah itu, penulis melanjutkan pendidikan SMA pada</w:t>
      </w:r>
      <w:r w:rsidR="0054036A" w:rsidRPr="00B213F1">
        <w:rPr>
          <w:spacing w:val="1"/>
        </w:rPr>
        <w:t xml:space="preserve"> </w:t>
      </w:r>
      <w:r w:rsidR="0054036A" w:rsidRPr="00B213F1">
        <w:t>tahun 201</w:t>
      </w:r>
      <w:r w:rsidR="00C136F1">
        <w:rPr>
          <w:lang w:val="en-US"/>
        </w:rPr>
        <w:t>6</w:t>
      </w:r>
      <w:r w:rsidR="0054036A" w:rsidRPr="00B213F1">
        <w:t xml:space="preserve"> hingga tahun 201</w:t>
      </w:r>
      <w:r w:rsidR="00C136F1">
        <w:rPr>
          <w:lang w:val="en-US"/>
        </w:rPr>
        <w:t>9</w:t>
      </w:r>
      <w:r w:rsidR="0054036A" w:rsidRPr="00B213F1">
        <w:t xml:space="preserve"> di </w:t>
      </w:r>
      <w:r w:rsidR="0054036A">
        <w:rPr>
          <w:lang w:val="en-US"/>
        </w:rPr>
        <w:t xml:space="preserve">SMAN </w:t>
      </w:r>
      <w:r w:rsidR="00C136F1">
        <w:rPr>
          <w:lang w:val="en-US"/>
        </w:rPr>
        <w:t>5</w:t>
      </w:r>
      <w:r w:rsidR="0054036A">
        <w:rPr>
          <w:lang w:val="en-US"/>
        </w:rPr>
        <w:t xml:space="preserve"> Makassar</w:t>
      </w:r>
      <w:r w:rsidR="0054036A" w:rsidRPr="00B213F1">
        <w:t>. Penulis mengambil</w:t>
      </w:r>
      <w:r w:rsidR="0054036A" w:rsidRPr="00B213F1">
        <w:rPr>
          <w:spacing w:val="1"/>
        </w:rPr>
        <w:t xml:space="preserve"> </w:t>
      </w:r>
      <w:r w:rsidR="0054036A" w:rsidRPr="00B213F1">
        <w:t>jurusan</w:t>
      </w:r>
      <w:r w:rsidR="0054036A" w:rsidRPr="00B213F1">
        <w:rPr>
          <w:spacing w:val="1"/>
        </w:rPr>
        <w:t xml:space="preserve"> </w:t>
      </w:r>
      <w:r w:rsidR="00A47EC8">
        <w:rPr>
          <w:spacing w:val="1"/>
          <w:lang w:val="en-US"/>
        </w:rPr>
        <w:t>M</w:t>
      </w:r>
      <w:r w:rsidR="0054036A" w:rsidRPr="00B213F1">
        <w:t>IPA</w:t>
      </w:r>
      <w:r w:rsidR="0054036A" w:rsidRPr="00B213F1">
        <w:rPr>
          <w:spacing w:val="1"/>
        </w:rPr>
        <w:t xml:space="preserve"> </w:t>
      </w:r>
      <w:r w:rsidR="0054036A" w:rsidRPr="00B213F1">
        <w:t>dan</w:t>
      </w:r>
      <w:r w:rsidR="0054036A" w:rsidRPr="00B213F1">
        <w:rPr>
          <w:spacing w:val="1"/>
        </w:rPr>
        <w:t xml:space="preserve"> </w:t>
      </w:r>
      <w:r w:rsidR="0054036A" w:rsidRPr="00B213F1">
        <w:t>melanjutkan</w:t>
      </w:r>
      <w:r w:rsidR="0054036A" w:rsidRPr="00B213F1">
        <w:rPr>
          <w:spacing w:val="1"/>
        </w:rPr>
        <w:t xml:space="preserve"> </w:t>
      </w:r>
      <w:r w:rsidR="0054036A" w:rsidRPr="00B213F1">
        <w:t>studinya</w:t>
      </w:r>
      <w:r w:rsidR="0054036A" w:rsidRPr="00B213F1">
        <w:rPr>
          <w:spacing w:val="1"/>
        </w:rPr>
        <w:t xml:space="preserve"> </w:t>
      </w:r>
      <w:r w:rsidR="0054036A" w:rsidRPr="00B213F1">
        <w:t>di</w:t>
      </w:r>
      <w:r w:rsidR="0054036A" w:rsidRPr="00B213F1">
        <w:rPr>
          <w:spacing w:val="1"/>
        </w:rPr>
        <w:t xml:space="preserve"> </w:t>
      </w:r>
      <w:r w:rsidR="0054036A" w:rsidRPr="00B213F1">
        <w:t>Politeknik</w:t>
      </w:r>
      <w:r w:rsidR="0054036A" w:rsidRPr="00B213F1">
        <w:rPr>
          <w:spacing w:val="1"/>
        </w:rPr>
        <w:t xml:space="preserve"> </w:t>
      </w:r>
      <w:r w:rsidR="0054036A" w:rsidRPr="00B213F1">
        <w:t>Ilmu</w:t>
      </w:r>
      <w:r w:rsidR="0054036A" w:rsidRPr="00B213F1">
        <w:rPr>
          <w:spacing w:val="1"/>
        </w:rPr>
        <w:t xml:space="preserve"> </w:t>
      </w:r>
      <w:r w:rsidR="0054036A" w:rsidRPr="00B213F1">
        <w:t>Pelayaran</w:t>
      </w:r>
      <w:r w:rsidR="0054036A" w:rsidRPr="00B213F1">
        <w:rPr>
          <w:spacing w:val="1"/>
        </w:rPr>
        <w:t xml:space="preserve"> </w:t>
      </w:r>
      <w:r w:rsidR="0054036A" w:rsidRPr="00B213F1">
        <w:t>Makassar pada tahun 201</w:t>
      </w:r>
      <w:r w:rsidR="00C136F1">
        <w:rPr>
          <w:lang w:val="en-US"/>
        </w:rPr>
        <w:t>9</w:t>
      </w:r>
      <w:r w:rsidR="0054036A" w:rsidRPr="00B213F1">
        <w:t xml:space="preserve"> sebagai angkatan X</w:t>
      </w:r>
      <w:r w:rsidR="00C136F1">
        <w:rPr>
          <w:lang w:val="en-US"/>
        </w:rPr>
        <w:t>L</w:t>
      </w:r>
      <w:r w:rsidR="0054036A" w:rsidRPr="00B213F1">
        <w:t>. Pada semester V</w:t>
      </w:r>
      <w:r w:rsidR="0054036A" w:rsidRPr="00B213F1">
        <w:rPr>
          <w:spacing w:val="1"/>
        </w:rPr>
        <w:t xml:space="preserve"> </w:t>
      </w:r>
      <w:r w:rsidR="0054036A" w:rsidRPr="00B213F1">
        <w:t xml:space="preserve">dan VI di atas kapal, penulis melakukan Marine Practice (PRALA) </w:t>
      </w:r>
      <w:r w:rsidR="0054036A">
        <w:rPr>
          <w:lang w:val="en-US"/>
        </w:rPr>
        <w:t>MV.</w:t>
      </w:r>
      <w:r w:rsidR="00C136F1">
        <w:rPr>
          <w:lang w:val="en-US"/>
        </w:rPr>
        <w:t>Habco Pioneer</w:t>
      </w:r>
      <w:r w:rsidR="0054036A" w:rsidRPr="00B213F1">
        <w:t xml:space="preserve"> kapal milik </w:t>
      </w:r>
      <w:r w:rsidR="00C136F1">
        <w:rPr>
          <w:lang w:val="en-US"/>
        </w:rPr>
        <w:t>Habco Trans Primatama</w:t>
      </w:r>
      <w:r w:rsidR="0054036A" w:rsidRPr="00B213F1">
        <w:t>, mulai pada tanggal</w:t>
      </w:r>
      <w:r w:rsidR="0054036A" w:rsidRPr="00B213F1">
        <w:rPr>
          <w:spacing w:val="1"/>
        </w:rPr>
        <w:t xml:space="preserve"> </w:t>
      </w:r>
      <w:r w:rsidR="0054036A">
        <w:rPr>
          <w:lang w:val="en-US"/>
        </w:rPr>
        <w:t>1</w:t>
      </w:r>
      <w:r w:rsidR="00C136F1">
        <w:rPr>
          <w:lang w:val="en-US"/>
        </w:rPr>
        <w:t>8</w:t>
      </w:r>
      <w:r w:rsidR="0054036A" w:rsidRPr="00B213F1">
        <w:t xml:space="preserve"> </w:t>
      </w:r>
      <w:r w:rsidR="00C136F1">
        <w:rPr>
          <w:lang w:val="en-US"/>
        </w:rPr>
        <w:t>Januari</w:t>
      </w:r>
      <w:r w:rsidR="0054036A" w:rsidRPr="00B213F1">
        <w:t xml:space="preserve"> 202</w:t>
      </w:r>
      <w:r w:rsidR="00C136F1">
        <w:rPr>
          <w:lang w:val="en-US"/>
        </w:rPr>
        <w:t>2</w:t>
      </w:r>
      <w:r w:rsidR="0054036A" w:rsidRPr="00B213F1">
        <w:t xml:space="preserve"> hingga tanggal 1</w:t>
      </w:r>
      <w:r w:rsidR="00C136F1">
        <w:rPr>
          <w:lang w:val="en-US"/>
        </w:rPr>
        <w:t>8</w:t>
      </w:r>
      <w:r w:rsidR="0054036A" w:rsidRPr="00B213F1">
        <w:t xml:space="preserve"> </w:t>
      </w:r>
      <w:r w:rsidR="00C136F1">
        <w:rPr>
          <w:lang w:val="en-US"/>
        </w:rPr>
        <w:t>Februari</w:t>
      </w:r>
      <w:r w:rsidR="0054036A" w:rsidRPr="00B213F1">
        <w:t xml:space="preserve"> 202</w:t>
      </w:r>
      <w:r w:rsidR="00C136F1">
        <w:rPr>
          <w:lang w:val="en-US"/>
        </w:rPr>
        <w:t>3</w:t>
      </w:r>
      <w:r w:rsidR="0054036A" w:rsidRPr="00B213F1">
        <w:t>, setelah itu penulis</w:t>
      </w:r>
      <w:r w:rsidR="0054036A" w:rsidRPr="00B213F1">
        <w:rPr>
          <w:spacing w:val="1"/>
        </w:rPr>
        <w:t xml:space="preserve"> </w:t>
      </w:r>
      <w:r w:rsidR="0054036A" w:rsidRPr="00B213F1">
        <w:t>kembali melanjutkan studi semester VII dan semester VIII hingga selesai</w:t>
      </w:r>
      <w:r w:rsidR="0054036A" w:rsidRPr="00B213F1">
        <w:rPr>
          <w:spacing w:val="1"/>
        </w:rPr>
        <w:t xml:space="preserve"> </w:t>
      </w:r>
      <w:r w:rsidR="0054036A" w:rsidRPr="00B213F1">
        <w:t>pada</w:t>
      </w:r>
      <w:r w:rsidR="0054036A" w:rsidRPr="00B213F1">
        <w:rPr>
          <w:spacing w:val="-1"/>
        </w:rPr>
        <w:t xml:space="preserve"> </w:t>
      </w:r>
      <w:r w:rsidR="0054036A" w:rsidRPr="00B213F1">
        <w:t>tahun</w:t>
      </w:r>
      <w:r w:rsidR="0054036A" w:rsidRPr="00B213F1">
        <w:rPr>
          <w:spacing w:val="-1"/>
        </w:rPr>
        <w:t xml:space="preserve"> </w:t>
      </w:r>
      <w:r w:rsidR="0054036A" w:rsidRPr="00B213F1">
        <w:t>202</w:t>
      </w:r>
      <w:r w:rsidR="0054036A">
        <w:rPr>
          <w:lang w:val="en-US"/>
        </w:rPr>
        <w:t>4</w:t>
      </w:r>
      <w:r w:rsidR="0054036A" w:rsidRPr="00B213F1">
        <w:rPr>
          <w:spacing w:val="-1"/>
        </w:rPr>
        <w:t xml:space="preserve"> </w:t>
      </w:r>
      <w:r w:rsidR="0054036A" w:rsidRPr="00B213F1">
        <w:t>di</w:t>
      </w:r>
      <w:r w:rsidR="0054036A" w:rsidRPr="00B213F1">
        <w:rPr>
          <w:spacing w:val="4"/>
        </w:rPr>
        <w:t xml:space="preserve"> </w:t>
      </w:r>
      <w:r w:rsidR="0054036A" w:rsidRPr="00B213F1">
        <w:t>Politeknik</w:t>
      </w:r>
      <w:r w:rsidR="0054036A" w:rsidRPr="00B213F1">
        <w:rPr>
          <w:spacing w:val="-1"/>
        </w:rPr>
        <w:t xml:space="preserve"> </w:t>
      </w:r>
      <w:r w:rsidR="0054036A" w:rsidRPr="00B213F1">
        <w:t>Ilmu</w:t>
      </w:r>
      <w:r w:rsidR="0054036A" w:rsidRPr="00B213F1">
        <w:rPr>
          <w:spacing w:val="-1"/>
        </w:rPr>
        <w:t xml:space="preserve"> </w:t>
      </w:r>
      <w:r w:rsidR="0054036A" w:rsidRPr="00B213F1">
        <w:t>Pelayaran</w:t>
      </w:r>
      <w:r w:rsidR="0054036A" w:rsidRPr="00B213F1">
        <w:rPr>
          <w:spacing w:val="-5"/>
        </w:rPr>
        <w:t xml:space="preserve"> </w:t>
      </w:r>
      <w:r w:rsidR="0054036A" w:rsidRPr="00B213F1">
        <w:t>Makassar.</w:t>
      </w:r>
    </w:p>
    <w:p w14:paraId="21BB652A" w14:textId="77777777" w:rsidR="004A520A" w:rsidRDefault="004A520A" w:rsidP="0054036A">
      <w:pPr>
        <w:pStyle w:val="BodyText"/>
        <w:spacing w:line="360" w:lineRule="auto"/>
        <w:rPr>
          <w:lang w:val="en-US"/>
        </w:rPr>
      </w:pPr>
    </w:p>
    <w:p w14:paraId="5D24D999" w14:textId="77777777" w:rsidR="004A520A" w:rsidRDefault="004A520A" w:rsidP="0054036A">
      <w:pPr>
        <w:pStyle w:val="BodyText"/>
        <w:spacing w:line="360" w:lineRule="auto"/>
        <w:rPr>
          <w:lang w:val="en-US"/>
        </w:rPr>
      </w:pPr>
    </w:p>
    <w:p w14:paraId="40C68B77" w14:textId="77777777" w:rsidR="004A520A" w:rsidRDefault="004A520A" w:rsidP="0054036A">
      <w:pPr>
        <w:pStyle w:val="BodyText"/>
        <w:spacing w:line="360" w:lineRule="auto"/>
        <w:rPr>
          <w:lang w:val="en-US"/>
        </w:rPr>
      </w:pPr>
    </w:p>
    <w:p w14:paraId="7869E962" w14:textId="77777777" w:rsidR="004A520A" w:rsidRDefault="004A520A" w:rsidP="0054036A">
      <w:pPr>
        <w:pStyle w:val="BodyText"/>
        <w:spacing w:line="360" w:lineRule="auto"/>
        <w:rPr>
          <w:lang w:val="en-US"/>
        </w:rPr>
      </w:pPr>
    </w:p>
    <w:p w14:paraId="20E778A9" w14:textId="2186A3B9" w:rsidR="004A520A" w:rsidRDefault="004A520A">
      <w:pPr>
        <w:widowControl/>
        <w:autoSpaceDE/>
        <w:autoSpaceDN/>
        <w:rPr>
          <w:sz w:val="24"/>
          <w:szCs w:val="24"/>
          <w:lang w:val="en-US"/>
        </w:rPr>
      </w:pPr>
      <w:r>
        <w:rPr>
          <w:lang w:val="en-US"/>
        </w:rPr>
        <w:br w:type="page"/>
      </w:r>
    </w:p>
    <w:p w14:paraId="533DCD7D" w14:textId="76C93AF3" w:rsidR="008161B2" w:rsidRPr="00723444" w:rsidRDefault="004A520A" w:rsidP="0054036A">
      <w:pPr>
        <w:pStyle w:val="BodyText"/>
        <w:spacing w:line="360" w:lineRule="auto"/>
        <w:rPr>
          <w:lang w:val="en-US"/>
        </w:rPr>
      </w:pPr>
      <w:r>
        <w:rPr>
          <w:noProof/>
          <w:lang w:val="id-ID" w:eastAsia="id-ID"/>
        </w:rPr>
        <w:lastRenderedPageBreak/>
        <w:drawing>
          <wp:anchor distT="0" distB="0" distL="114300" distR="114300" simplePos="0" relativeHeight="251711488" behindDoc="1" locked="0" layoutInCell="1" allowOverlap="1" wp14:anchorId="10E4A30F" wp14:editId="7EDDDC75">
            <wp:simplePos x="0" y="0"/>
            <wp:positionH relativeFrom="column">
              <wp:posOffset>-697230</wp:posOffset>
            </wp:positionH>
            <wp:positionV relativeFrom="paragraph">
              <wp:posOffset>0</wp:posOffset>
            </wp:positionV>
            <wp:extent cx="6086475" cy="7839075"/>
            <wp:effectExtent l="0" t="0" r="9525" b="9525"/>
            <wp:wrapTight wrapText="bothSides">
              <wp:wrapPolygon edited="0">
                <wp:start x="0" y="0"/>
                <wp:lineTo x="0" y="21574"/>
                <wp:lineTo x="21566" y="21574"/>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2-21 at 21.50.53.jpeg"/>
                    <pic:cNvPicPr/>
                  </pic:nvPicPr>
                  <pic:blipFill>
                    <a:blip r:embed="rId40">
                      <a:extLst>
                        <a:ext uri="{28A0092B-C50C-407E-A947-70E740481C1C}">
                          <a14:useLocalDpi xmlns:a14="http://schemas.microsoft.com/office/drawing/2010/main" val="0"/>
                        </a:ext>
                      </a:extLst>
                    </a:blip>
                    <a:stretch>
                      <a:fillRect/>
                    </a:stretch>
                  </pic:blipFill>
                  <pic:spPr>
                    <a:xfrm>
                      <a:off x="0" y="0"/>
                      <a:ext cx="6086475" cy="7839075"/>
                    </a:xfrm>
                    <a:prstGeom prst="rect">
                      <a:avLst/>
                    </a:prstGeom>
                  </pic:spPr>
                </pic:pic>
              </a:graphicData>
            </a:graphic>
            <wp14:sizeRelH relativeFrom="margin">
              <wp14:pctWidth>0</wp14:pctWidth>
            </wp14:sizeRelH>
            <wp14:sizeRelV relativeFrom="margin">
              <wp14:pctHeight>0</wp14:pctHeight>
            </wp14:sizeRelV>
          </wp:anchor>
        </w:drawing>
      </w:r>
    </w:p>
    <w:sectPr w:rsidR="008161B2" w:rsidRPr="00723444" w:rsidSect="00FE1883">
      <w:pgSz w:w="11904" w:h="16836"/>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BDEB8" w14:textId="77777777" w:rsidR="00642209" w:rsidRDefault="00642209" w:rsidP="00723444">
      <w:r>
        <w:separator/>
      </w:r>
    </w:p>
  </w:endnote>
  <w:endnote w:type="continuationSeparator" w:id="0">
    <w:p w14:paraId="586BEE85" w14:textId="77777777" w:rsidR="00642209" w:rsidRDefault="00642209" w:rsidP="00723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adea">
    <w:altName w:val="Times New Roman"/>
    <w:charset w:val="00"/>
    <w:family w:val="roman"/>
    <w:pitch w:val="variable"/>
  </w:font>
  <w:font w:name="Carlito">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A4397" w14:textId="18912370" w:rsidR="0086345D" w:rsidRPr="00EC0E68" w:rsidRDefault="0086345D">
    <w:pPr>
      <w:pStyle w:val="Footer"/>
      <w:tabs>
        <w:tab w:val="clear" w:pos="4680"/>
        <w:tab w:val="clear" w:pos="9360"/>
      </w:tabs>
      <w:jc w:val="center"/>
      <w:rPr>
        <w:caps/>
        <w:noProof/>
      </w:rPr>
    </w:pPr>
    <w:r w:rsidRPr="00EC0E68">
      <w:rPr>
        <w:caps/>
      </w:rPr>
      <w:fldChar w:fldCharType="begin"/>
    </w:r>
    <w:r w:rsidRPr="00EC0E68">
      <w:rPr>
        <w:caps/>
      </w:rPr>
      <w:instrText xml:space="preserve"> PAGE   \* MERGEFORMAT </w:instrText>
    </w:r>
    <w:r w:rsidRPr="00EC0E68">
      <w:rPr>
        <w:caps/>
      </w:rPr>
      <w:fldChar w:fldCharType="separate"/>
    </w:r>
    <w:r w:rsidR="002943C4">
      <w:rPr>
        <w:caps/>
        <w:noProof/>
      </w:rPr>
      <w:t>iii</w:t>
    </w:r>
    <w:r w:rsidRPr="00EC0E68">
      <w:rPr>
        <w:caps/>
        <w:noProof/>
      </w:rPr>
      <w:fldChar w:fldCharType="end"/>
    </w:r>
  </w:p>
  <w:p w14:paraId="284FCB54" w14:textId="77777777" w:rsidR="0086345D" w:rsidRDefault="008634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D72ED" w14:textId="0CD25E06" w:rsidR="0086345D" w:rsidRPr="00EC0E68" w:rsidRDefault="0086345D">
    <w:pPr>
      <w:pStyle w:val="Footer"/>
      <w:tabs>
        <w:tab w:val="clear" w:pos="4680"/>
        <w:tab w:val="clear" w:pos="9360"/>
      </w:tabs>
      <w:jc w:val="center"/>
      <w:rPr>
        <w:caps/>
        <w:noProof/>
      </w:rPr>
    </w:pPr>
    <w:r w:rsidRPr="00EC0E68">
      <w:rPr>
        <w:caps/>
      </w:rPr>
      <w:fldChar w:fldCharType="begin"/>
    </w:r>
    <w:r w:rsidRPr="00EC0E68">
      <w:rPr>
        <w:caps/>
      </w:rPr>
      <w:instrText xml:space="preserve"> PAGE   \* MERGEFORMAT </w:instrText>
    </w:r>
    <w:r w:rsidRPr="00EC0E68">
      <w:rPr>
        <w:caps/>
      </w:rPr>
      <w:fldChar w:fldCharType="separate"/>
    </w:r>
    <w:r w:rsidR="002943C4">
      <w:rPr>
        <w:caps/>
        <w:noProof/>
      </w:rPr>
      <w:t>xi</w:t>
    </w:r>
    <w:r w:rsidRPr="00EC0E68">
      <w:rPr>
        <w:caps/>
        <w:noProof/>
      </w:rPr>
      <w:fldChar w:fldCharType="end"/>
    </w:r>
  </w:p>
  <w:p w14:paraId="10EEC2D8" w14:textId="77777777" w:rsidR="0086345D" w:rsidRDefault="008634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797BE" w14:textId="5B595BDA" w:rsidR="0086345D" w:rsidRPr="00EC0E68" w:rsidRDefault="0086345D" w:rsidP="005F4B1D">
    <w:pPr>
      <w:pStyle w:val="Footer"/>
      <w:tabs>
        <w:tab w:val="clear" w:pos="4680"/>
        <w:tab w:val="clear" w:pos="9360"/>
      </w:tabs>
      <w:jc w:val="center"/>
      <w:rPr>
        <w:caps/>
        <w:noProof/>
      </w:rPr>
    </w:pPr>
    <w:r w:rsidRPr="00EC0E68">
      <w:rPr>
        <w:caps/>
      </w:rPr>
      <w:fldChar w:fldCharType="begin"/>
    </w:r>
    <w:r w:rsidRPr="00EC0E68">
      <w:rPr>
        <w:caps/>
      </w:rPr>
      <w:instrText xml:space="preserve"> PAGE   \* MERGEFORMAT </w:instrText>
    </w:r>
    <w:r w:rsidRPr="00EC0E68">
      <w:rPr>
        <w:caps/>
      </w:rPr>
      <w:fldChar w:fldCharType="separate"/>
    </w:r>
    <w:r w:rsidR="002943C4">
      <w:rPr>
        <w:caps/>
        <w:noProof/>
      </w:rPr>
      <w:t>xiv</w:t>
    </w:r>
    <w:r w:rsidRPr="00EC0E68">
      <w:rPr>
        <w:caps/>
        <w:noProof/>
      </w:rPr>
      <w:fldChar w:fldCharType="end"/>
    </w:r>
  </w:p>
  <w:p w14:paraId="6195557F" w14:textId="77777777" w:rsidR="0086345D" w:rsidRDefault="008634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888D" w14:textId="7E378D94" w:rsidR="0086345D" w:rsidRPr="00EC0E68" w:rsidRDefault="0086345D" w:rsidP="005F4B1D">
    <w:pPr>
      <w:pStyle w:val="Footer"/>
      <w:tabs>
        <w:tab w:val="clear" w:pos="4680"/>
        <w:tab w:val="clear" w:pos="9360"/>
      </w:tabs>
      <w:jc w:val="right"/>
      <w:rPr>
        <w:caps/>
        <w:noProof/>
      </w:rPr>
    </w:pPr>
    <w:r w:rsidRPr="00EC0E68">
      <w:rPr>
        <w:caps/>
      </w:rPr>
      <w:fldChar w:fldCharType="begin"/>
    </w:r>
    <w:r w:rsidRPr="00EC0E68">
      <w:rPr>
        <w:caps/>
      </w:rPr>
      <w:instrText xml:space="preserve"> PAGE   \* MERGEFORMAT </w:instrText>
    </w:r>
    <w:r w:rsidRPr="00EC0E68">
      <w:rPr>
        <w:caps/>
      </w:rPr>
      <w:fldChar w:fldCharType="separate"/>
    </w:r>
    <w:r w:rsidR="002943C4">
      <w:rPr>
        <w:caps/>
        <w:noProof/>
      </w:rPr>
      <w:t>4</w:t>
    </w:r>
    <w:r w:rsidRPr="00EC0E68">
      <w:rPr>
        <w:caps/>
        <w:noProof/>
      </w:rPr>
      <w:fldChar w:fldCharType="end"/>
    </w:r>
  </w:p>
  <w:p w14:paraId="43C4842E" w14:textId="77777777" w:rsidR="0086345D" w:rsidRDefault="008634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ED7FB" w14:textId="77777777" w:rsidR="0086345D" w:rsidRDefault="0086345D">
    <w:pPr>
      <w:pStyle w:val="BodyText"/>
      <w:spacing w:line="14" w:lineRule="auto"/>
      <w:rPr>
        <w:sz w:val="20"/>
      </w:rPr>
    </w:pPr>
    <w:r>
      <w:rPr>
        <w:noProof/>
      </w:rPr>
      <w:pict w14:anchorId="2FC38DE3">
        <v:shapetype id="_x0000_t202" coordsize="21600,21600" o:spt="202" path="m,l,21600r21600,l21600,xe">
          <v:stroke joinstyle="miter"/>
          <v:path gradientshapeok="t" o:connecttype="rect"/>
        </v:shapetype>
        <v:shape id="Text Box 16" o:spid="_x0000_s2049" type="#_x0000_t202" style="position:absolute;margin-left:491.5pt;margin-top:782pt;width:22.05pt;height:1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mQ9AEAANkDAAAOAAAAZHJzL2Uyb0RvYy54bWysU8Fu2zAMvQ/YPwi6L3aytSuMOEXXrsOA&#10;rivQ9AMUWY6F2aJGKrGzrx8lO+m63oZdBIqint57pJaXQ9eKvUGy4Eo5n+VSGKehsm5byqf17bsL&#10;KSgoV6kWnCnlwZC8XL19s+x9YRbQQFsZFAziqOh9KZsQfJFlpBvTKZqBN44Pa8BOBd7iNqtQ9Yze&#10;tdkiz8+zHrDyCNoQcfZmPJSrhF/XRofvdU0miLaUzC2kFdO6iWu2Wqpii8o3Vk801D+w6JR1/OgJ&#10;6kYFJXZoX0F1ViMQ1GGmocugrq02SQOrmed/qXlslDdJC5tD/mQT/T9Yfb9/9A8owvAJBm5gEkH+&#10;DvQPEg6uG+W25oo8GxlPOfW5suEBrAvMIiWmGkToG6Oql+kkYX3w3PpUvDZDiAhxy95nvadi4hB7&#10;RgVFNpv+G1R8Re0CJEZDjV20lw0TTJM7eTh1jxGF5uTiIs/fn0mh+Wj+8cP54iy9oIrjZY8Uvhjo&#10;RAxKiawpgav9HYVIRhXHkviWg1vbtmlAWvciwYUxk8hHviPzMGwGro4iNlAdWAbCOG/8PzhoAH9J&#10;0fOslZJ+7hQaKdqvjv2Kg3kM8BhsjoFymq+WMkgxhtdhHOCdR7ttkpUjvSu2q7ZJyjOLiSfPT1I4&#10;zXoc0D/3qer5R65+AwAA//8DAFBLAwQUAAYACAAAACEAb7zycOUAAAATAQAADwAAAGRycy9kb3du&#10;cmV2LnhtbExPS0/DMAy+I/EfIiNxY2kHK2vXdJp4nJAQXTlwTJusjdY4pcm28u9xT3CxbH/298i3&#10;k+3ZWY/eOBQQLyJgGhunDLYCPqvXuzUwHyQq2TvUAn60h21xfZXLTLkLlvq8Dy0jEvSZFNCFMGSc&#10;+6bTVvqFGzQSdnCjlYHGseVqlBcitz1fRlHCrTRICp0c9FOnm+P+ZAXsvrB8Md/v9Ud5KE1VpRG+&#10;JUchbm+m5w2V3QZY0FP4+4A5A/mHgozV7oTKs15Aur6nQIGAVfJA3XwSLR9jYPW8S+MV8CLn/7MU&#10;vwAAAP//AwBQSwECLQAUAAYACAAAACEAtoM4kv4AAADhAQAAEwAAAAAAAAAAAAAAAAAAAAAAW0Nv&#10;bnRlbnRfVHlwZXNdLnhtbFBLAQItABQABgAIAAAAIQA4/SH/1gAAAJQBAAALAAAAAAAAAAAAAAAA&#10;AC8BAABfcmVscy8ucmVsc1BLAQItABQABgAIAAAAIQBCHFmQ9AEAANkDAAAOAAAAAAAAAAAAAAAA&#10;AC4CAABkcnMvZTJvRG9jLnhtbFBLAQItABQABgAIAAAAIQBvvPJw5QAAABMBAAAPAAAAAAAAAAAA&#10;AAAAAE4EAABkcnMvZG93bnJldi54bWxQSwUGAAAAAAQABADzAAAAYAUAAAAA&#10;" filled="f" stroked="f">
          <o:lock v:ext="edit" aspectratio="t" verticies="t" text="t" shapetype="t"/>
          <v:textbox style="mso-next-textbox:#Text Box 16" inset="0,0,0,0">
            <w:txbxContent>
              <w:p w14:paraId="67FA9504" w14:textId="116B7564" w:rsidR="0086345D" w:rsidRDefault="0086345D">
                <w:pPr>
                  <w:spacing w:line="235" w:lineRule="exact"/>
                  <w:ind w:left="60"/>
                  <w:rPr>
                    <w:rFonts w:ascii="Carlito"/>
                    <w:sz w:val="21"/>
                  </w:rPr>
                </w:pPr>
                <w:r>
                  <w:fldChar w:fldCharType="begin"/>
                </w:r>
                <w:r>
                  <w:rPr>
                    <w:rFonts w:ascii="Carlito"/>
                    <w:sz w:val="21"/>
                  </w:rPr>
                  <w:instrText xml:space="preserve"> PAGE </w:instrText>
                </w:r>
                <w:r>
                  <w:fldChar w:fldCharType="separate"/>
                </w:r>
                <w:r w:rsidR="002943C4">
                  <w:rPr>
                    <w:rFonts w:ascii="Carlito"/>
                    <w:noProof/>
                    <w:sz w:val="21"/>
                  </w:rPr>
                  <w:t>6</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C80F" w14:textId="77777777" w:rsidR="0086345D" w:rsidRDefault="0086345D">
    <w:pPr>
      <w:pStyle w:val="BodyText"/>
      <w:spacing w:line="14" w:lineRule="auto"/>
      <w:rPr>
        <w:sz w:val="20"/>
      </w:rPr>
    </w:pPr>
    <w:r>
      <w:rPr>
        <w:noProof/>
        <w:lang w:val="id-ID" w:eastAsia="id-ID"/>
      </w:rPr>
      <mc:AlternateContent>
        <mc:Choice Requires="wps">
          <w:drawing>
            <wp:anchor distT="0" distB="0" distL="114300" distR="114300" simplePos="0" relativeHeight="251657216" behindDoc="1" locked="0" layoutInCell="1" allowOverlap="1" wp14:anchorId="7C27010C" wp14:editId="7F60236A">
              <wp:simplePos x="0" y="0"/>
              <wp:positionH relativeFrom="page">
                <wp:posOffset>6311265</wp:posOffset>
              </wp:positionH>
              <wp:positionV relativeFrom="page">
                <wp:posOffset>9931400</wp:posOffset>
              </wp:positionV>
              <wp:extent cx="213360" cy="160020"/>
              <wp:effectExtent l="0" t="0" r="2540"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360" cy="160020"/>
                      </a:xfrm>
                      <a:prstGeom prst="rect">
                        <a:avLst/>
                      </a:prstGeom>
                      <a:noFill/>
                      <a:ln>
                        <a:noFill/>
                      </a:ln>
                    </wps:spPr>
                    <wps:txbx>
                      <w:txbxContent>
                        <w:p w14:paraId="3F67B4EA" w14:textId="5169BBAF" w:rsidR="0086345D" w:rsidRDefault="0086345D">
                          <w:pPr>
                            <w:spacing w:line="235" w:lineRule="exact"/>
                            <w:ind w:left="60"/>
                            <w:rPr>
                              <w:rFonts w:ascii="Carlito"/>
                              <w:sz w:val="21"/>
                            </w:rPr>
                          </w:pPr>
                          <w:r>
                            <w:fldChar w:fldCharType="begin"/>
                          </w:r>
                          <w:r>
                            <w:rPr>
                              <w:rFonts w:ascii="Carlito"/>
                              <w:sz w:val="21"/>
                            </w:rPr>
                            <w:instrText xml:space="preserve"> PAGE </w:instrText>
                          </w:r>
                          <w:r>
                            <w:fldChar w:fldCharType="separate"/>
                          </w:r>
                          <w:r w:rsidR="004A520A">
                            <w:rPr>
                              <w:rFonts w:ascii="Carlito"/>
                              <w:noProof/>
                              <w:sz w:val="21"/>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7010C" id="_x0000_t202" coordsize="21600,21600" o:spt="202" path="m,l,21600r21600,l21600,xe">
              <v:stroke joinstyle="miter"/>
              <v:path gradientshapeok="t" o:connecttype="rect"/>
            </v:shapetype>
            <v:shape id="Text Box 12" o:spid="_x0000_s1027" type="#_x0000_t202" style="position:absolute;margin-left:496.95pt;margin-top:782pt;width:16.8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9Yj2gEAAKcDAAAOAAAAZHJzL2Uyb0RvYy54bWysU9tu2zAMfR/QfxD03thxgWAw4hRbiw4D&#10;ugvQ7gNkWYqFWaJKKbGzrx8lx1m3vQ17EWjy6Ogckt7eTnZgR4XBgGv4elVyppyEzrh9w789P1y/&#10;5SxE4ToxgFMNP6nAb3dXb7ajr1UFPQydQkYkLtSjb3gfo6+LIsheWRFW4JWjoga0ItIn7osOxUjs&#10;diiqstwUI2DnEaQKgbL3c5HvMr/WSsYvWgcV2dBw0hbzifls01nstqLeo/C9kWcZ4h9UWGEcPXqh&#10;uhdRsAOav6iskQgBdFxJsAVobaTKHsjNuvzDzVMvvMpeqDnBX9oU/h+t/Hz8isx0NLuKMycszehZ&#10;TZG9h4lRivoz+lAT7MkTME6UJ2z2GvwjyO+BIMUrzHwhJHQ7foKOCMUhQr4xabSpS+SbEQ0N5HQZ&#10;QnpUUrJa39xsqCKptN6UZZWHVIh6uewxxA8KLEtBw5FmnMnF8THEJEbUCyS95eDBDEOe8+B+SxAw&#10;ZbL4pHdWHqd2mhuymG+hO5EbhHl7aNsp6AF/cDbS5jQ8vBwEKs6Gj45Gk9ZsCXAJ2iUQTtLVhkfO&#10;5vAuzut48Gj2PTHPzXXwjrqmTXaU2jurOMulbchGz5ub1u31d0b9+r92PwEAAP//AwBQSwMEFAAG&#10;AAgAAAAhAPORrEXjAAAADgEAAA8AAABkcnMvZG93bnJldi54bWxMj8FOwzAQRO9I/IO1SNyoQyBt&#10;k8apUFHFAfXQAlKP29jEEbEdxW7q/j2bExx35ml2plxH07FRDb51VsDjLAGmbO1kaxsBnx/bhyUw&#10;H9BK7JxVAq7Kw7q6vSmxkO5i92o8hIZRiPUFCtAh9AXnvtbKoJ+5Xlnyvt1gMNA5NFwOeKFw0/E0&#10;SebcYGvpg8ZebbSqfw5nI+Br02/f41Hjbszk22u62F+HOgpxfxdfVsCCiuEPhqk+VYeKOp3c2UrP&#10;OgF5/pQTSkY2f6ZVE5KkiwzYadKWeQq8Kvn/GdUvAAAA//8DAFBLAQItABQABgAIAAAAIQC2gziS&#10;/gAAAOEBAAATAAAAAAAAAAAAAAAAAAAAAABbQ29udGVudF9UeXBlc10ueG1sUEsBAi0AFAAGAAgA&#10;AAAhADj9If/WAAAAlAEAAAsAAAAAAAAAAAAAAAAALwEAAF9yZWxzLy5yZWxzUEsBAi0AFAAGAAgA&#10;AAAhAA7z1iPaAQAApwMAAA4AAAAAAAAAAAAAAAAALgIAAGRycy9lMm9Eb2MueG1sUEsBAi0AFAAG&#10;AAgAAAAhAPORrEXjAAAADgEAAA8AAAAAAAAAAAAAAAAANAQAAGRycy9kb3ducmV2LnhtbFBLBQYA&#10;AAAABAAEAPMAAABEBQAAAAA=&#10;" filled="f" stroked="f">
              <v:path arrowok="t"/>
              <v:textbox inset="0,0,0,0">
                <w:txbxContent>
                  <w:p w14:paraId="3F67B4EA" w14:textId="5169BBAF" w:rsidR="0086345D" w:rsidRDefault="0086345D">
                    <w:pPr>
                      <w:spacing w:line="235" w:lineRule="exact"/>
                      <w:ind w:left="60"/>
                      <w:rPr>
                        <w:rFonts w:ascii="Carlito"/>
                        <w:sz w:val="21"/>
                      </w:rPr>
                    </w:pPr>
                    <w:r>
                      <w:fldChar w:fldCharType="begin"/>
                    </w:r>
                    <w:r>
                      <w:rPr>
                        <w:rFonts w:ascii="Carlito"/>
                        <w:sz w:val="21"/>
                      </w:rPr>
                      <w:instrText xml:space="preserve"> PAGE </w:instrText>
                    </w:r>
                    <w:r>
                      <w:fldChar w:fldCharType="separate"/>
                    </w:r>
                    <w:r w:rsidR="004A520A">
                      <w:rPr>
                        <w:rFonts w:ascii="Carlito"/>
                        <w:noProof/>
                        <w:sz w:val="21"/>
                      </w:rP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0B055" w14:textId="77777777" w:rsidR="00642209" w:rsidRDefault="00642209" w:rsidP="00723444">
      <w:r>
        <w:separator/>
      </w:r>
    </w:p>
  </w:footnote>
  <w:footnote w:type="continuationSeparator" w:id="0">
    <w:p w14:paraId="4412064A" w14:textId="77777777" w:rsidR="00642209" w:rsidRDefault="00642209" w:rsidP="00723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0C9B"/>
    <w:multiLevelType w:val="hybridMultilevel"/>
    <w:tmpl w:val="5A3AE2F2"/>
    <w:lvl w:ilvl="0" w:tplc="FFFFFFFF">
      <w:start w:val="1"/>
      <w:numFmt w:val="decimal"/>
      <w:lvlText w:val="%1)"/>
      <w:lvlJc w:val="left"/>
      <w:pPr>
        <w:ind w:left="1857" w:hanging="360"/>
      </w:pPr>
    </w:lvl>
    <w:lvl w:ilvl="1" w:tplc="FFFFFFFF" w:tentative="1">
      <w:start w:val="1"/>
      <w:numFmt w:val="lowerLetter"/>
      <w:lvlText w:val="%2."/>
      <w:lvlJc w:val="left"/>
      <w:pPr>
        <w:ind w:left="2577" w:hanging="360"/>
      </w:pPr>
    </w:lvl>
    <w:lvl w:ilvl="2" w:tplc="FFFFFFFF" w:tentative="1">
      <w:start w:val="1"/>
      <w:numFmt w:val="lowerRoman"/>
      <w:lvlText w:val="%3."/>
      <w:lvlJc w:val="right"/>
      <w:pPr>
        <w:ind w:left="3297" w:hanging="180"/>
      </w:pPr>
    </w:lvl>
    <w:lvl w:ilvl="3" w:tplc="FFFFFFFF" w:tentative="1">
      <w:start w:val="1"/>
      <w:numFmt w:val="decimal"/>
      <w:lvlText w:val="%4."/>
      <w:lvlJc w:val="left"/>
      <w:pPr>
        <w:ind w:left="4017" w:hanging="360"/>
      </w:pPr>
    </w:lvl>
    <w:lvl w:ilvl="4" w:tplc="FFFFFFFF" w:tentative="1">
      <w:start w:val="1"/>
      <w:numFmt w:val="lowerLetter"/>
      <w:lvlText w:val="%5."/>
      <w:lvlJc w:val="left"/>
      <w:pPr>
        <w:ind w:left="4737" w:hanging="360"/>
      </w:pPr>
    </w:lvl>
    <w:lvl w:ilvl="5" w:tplc="FFFFFFFF" w:tentative="1">
      <w:start w:val="1"/>
      <w:numFmt w:val="lowerRoman"/>
      <w:lvlText w:val="%6."/>
      <w:lvlJc w:val="right"/>
      <w:pPr>
        <w:ind w:left="5457" w:hanging="180"/>
      </w:pPr>
    </w:lvl>
    <w:lvl w:ilvl="6" w:tplc="FFFFFFFF" w:tentative="1">
      <w:start w:val="1"/>
      <w:numFmt w:val="decimal"/>
      <w:lvlText w:val="%7."/>
      <w:lvlJc w:val="left"/>
      <w:pPr>
        <w:ind w:left="6177" w:hanging="360"/>
      </w:pPr>
    </w:lvl>
    <w:lvl w:ilvl="7" w:tplc="FFFFFFFF" w:tentative="1">
      <w:start w:val="1"/>
      <w:numFmt w:val="lowerLetter"/>
      <w:lvlText w:val="%8."/>
      <w:lvlJc w:val="left"/>
      <w:pPr>
        <w:ind w:left="6897" w:hanging="360"/>
      </w:pPr>
    </w:lvl>
    <w:lvl w:ilvl="8" w:tplc="FFFFFFFF" w:tentative="1">
      <w:start w:val="1"/>
      <w:numFmt w:val="lowerRoman"/>
      <w:lvlText w:val="%9."/>
      <w:lvlJc w:val="right"/>
      <w:pPr>
        <w:ind w:left="7617" w:hanging="180"/>
      </w:pPr>
    </w:lvl>
  </w:abstractNum>
  <w:abstractNum w:abstractNumId="1" w15:restartNumberingAfterBreak="0">
    <w:nsid w:val="05AF2B50"/>
    <w:multiLevelType w:val="hybridMultilevel"/>
    <w:tmpl w:val="1E3C62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50ED7"/>
    <w:multiLevelType w:val="hybridMultilevel"/>
    <w:tmpl w:val="EECCC7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16342"/>
    <w:multiLevelType w:val="hybridMultilevel"/>
    <w:tmpl w:val="EE281D1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B7B94"/>
    <w:multiLevelType w:val="multilevel"/>
    <w:tmpl w:val="0D26C866"/>
    <w:styleLink w:val="CurrentList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98720FA"/>
    <w:multiLevelType w:val="multilevel"/>
    <w:tmpl w:val="78FCDE30"/>
    <w:styleLink w:val="CurrentList2"/>
    <w:lvl w:ilvl="0">
      <w:start w:val="1"/>
      <w:numFmt w:val="decimal"/>
      <w:lvlText w:val="%1)"/>
      <w:lvlJc w:val="left"/>
      <w:pPr>
        <w:ind w:left="1168" w:hanging="268"/>
        <w:jc w:val="right"/>
      </w:pPr>
      <w:rPr>
        <w:rFonts w:hint="default"/>
        <w:spacing w:val="-2"/>
        <w:w w:val="99"/>
        <w:sz w:val="24"/>
        <w:szCs w:val="24"/>
        <w:lang w:val="id" w:eastAsia="en-US" w:bidi="ar-SA"/>
      </w:rPr>
    </w:lvl>
    <w:lvl w:ilvl="1">
      <w:start w:val="1"/>
      <w:numFmt w:val="decimal"/>
      <w:lvlText w:val="%2)"/>
      <w:lvlJc w:val="left"/>
      <w:pPr>
        <w:ind w:left="1857" w:hanging="360"/>
      </w:pPr>
    </w:lvl>
    <w:lvl w:ilvl="2">
      <w:numFmt w:val="bullet"/>
      <w:lvlText w:val="•"/>
      <w:lvlJc w:val="left"/>
      <w:pPr>
        <w:ind w:left="2884" w:hanging="268"/>
      </w:pPr>
      <w:rPr>
        <w:rFonts w:hint="default"/>
        <w:lang w:val="id" w:eastAsia="en-US" w:bidi="ar-SA"/>
      </w:rPr>
    </w:lvl>
    <w:lvl w:ilvl="3">
      <w:numFmt w:val="bullet"/>
      <w:lvlText w:val="•"/>
      <w:lvlJc w:val="left"/>
      <w:pPr>
        <w:ind w:left="3747" w:hanging="268"/>
      </w:pPr>
      <w:rPr>
        <w:rFonts w:hint="default"/>
        <w:lang w:val="id" w:eastAsia="en-US" w:bidi="ar-SA"/>
      </w:rPr>
    </w:lvl>
    <w:lvl w:ilvl="4">
      <w:numFmt w:val="bullet"/>
      <w:lvlText w:val="•"/>
      <w:lvlJc w:val="left"/>
      <w:pPr>
        <w:ind w:left="4610" w:hanging="268"/>
      </w:pPr>
      <w:rPr>
        <w:rFonts w:hint="default"/>
        <w:lang w:val="id" w:eastAsia="en-US" w:bidi="ar-SA"/>
      </w:rPr>
    </w:lvl>
    <w:lvl w:ilvl="5">
      <w:numFmt w:val="bullet"/>
      <w:lvlText w:val="•"/>
      <w:lvlJc w:val="left"/>
      <w:pPr>
        <w:ind w:left="5473" w:hanging="268"/>
      </w:pPr>
      <w:rPr>
        <w:rFonts w:hint="default"/>
        <w:lang w:val="id" w:eastAsia="en-US" w:bidi="ar-SA"/>
      </w:rPr>
    </w:lvl>
    <w:lvl w:ilvl="6">
      <w:numFmt w:val="bullet"/>
      <w:lvlText w:val="•"/>
      <w:lvlJc w:val="left"/>
      <w:pPr>
        <w:ind w:left="6335" w:hanging="268"/>
      </w:pPr>
      <w:rPr>
        <w:rFonts w:hint="default"/>
        <w:lang w:val="id" w:eastAsia="en-US" w:bidi="ar-SA"/>
      </w:rPr>
    </w:lvl>
    <w:lvl w:ilvl="7">
      <w:numFmt w:val="bullet"/>
      <w:lvlText w:val="•"/>
      <w:lvlJc w:val="left"/>
      <w:pPr>
        <w:ind w:left="7198" w:hanging="268"/>
      </w:pPr>
      <w:rPr>
        <w:rFonts w:hint="default"/>
        <w:lang w:val="id" w:eastAsia="en-US" w:bidi="ar-SA"/>
      </w:rPr>
    </w:lvl>
    <w:lvl w:ilvl="8">
      <w:numFmt w:val="bullet"/>
      <w:lvlText w:val="•"/>
      <w:lvlJc w:val="left"/>
      <w:pPr>
        <w:ind w:left="8061" w:hanging="268"/>
      </w:pPr>
      <w:rPr>
        <w:rFonts w:hint="default"/>
        <w:lang w:val="id" w:eastAsia="en-US" w:bidi="ar-SA"/>
      </w:rPr>
    </w:lvl>
  </w:abstractNum>
  <w:abstractNum w:abstractNumId="6" w15:restartNumberingAfterBreak="0">
    <w:nsid w:val="0A4A7A36"/>
    <w:multiLevelType w:val="hybridMultilevel"/>
    <w:tmpl w:val="7ADE1B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CB5265F"/>
    <w:multiLevelType w:val="multilevel"/>
    <w:tmpl w:val="5720E4E4"/>
    <w:styleLink w:val="CurrentList3"/>
    <w:lvl w:ilvl="0">
      <w:start w:val="1"/>
      <w:numFmt w:val="upperLetter"/>
      <w:lvlText w:val="%1."/>
      <w:lvlJc w:val="left"/>
      <w:pPr>
        <w:ind w:left="1316" w:hanging="360"/>
      </w:pPr>
    </w:lvl>
    <w:lvl w:ilvl="1">
      <w:start w:val="1"/>
      <w:numFmt w:val="lowerLetter"/>
      <w:lvlText w:val="%2."/>
      <w:lvlJc w:val="left"/>
      <w:pPr>
        <w:ind w:left="2036" w:hanging="360"/>
      </w:pPr>
    </w:lvl>
    <w:lvl w:ilvl="2">
      <w:start w:val="1"/>
      <w:numFmt w:val="lowerRoman"/>
      <w:lvlText w:val="%3."/>
      <w:lvlJc w:val="right"/>
      <w:pPr>
        <w:ind w:left="2756" w:hanging="180"/>
      </w:pPr>
    </w:lvl>
    <w:lvl w:ilvl="3">
      <w:start w:val="1"/>
      <w:numFmt w:val="decimal"/>
      <w:lvlText w:val="%4."/>
      <w:lvlJc w:val="left"/>
      <w:pPr>
        <w:ind w:left="3476" w:hanging="360"/>
      </w:pPr>
    </w:lvl>
    <w:lvl w:ilvl="4">
      <w:start w:val="1"/>
      <w:numFmt w:val="lowerLetter"/>
      <w:lvlText w:val="%5."/>
      <w:lvlJc w:val="left"/>
      <w:pPr>
        <w:ind w:left="4196" w:hanging="360"/>
      </w:pPr>
    </w:lvl>
    <w:lvl w:ilvl="5">
      <w:start w:val="1"/>
      <w:numFmt w:val="lowerRoman"/>
      <w:lvlText w:val="%6."/>
      <w:lvlJc w:val="right"/>
      <w:pPr>
        <w:ind w:left="4916" w:hanging="180"/>
      </w:pPr>
    </w:lvl>
    <w:lvl w:ilvl="6">
      <w:start w:val="1"/>
      <w:numFmt w:val="decimal"/>
      <w:lvlText w:val="%7."/>
      <w:lvlJc w:val="left"/>
      <w:pPr>
        <w:ind w:left="5636" w:hanging="360"/>
      </w:pPr>
    </w:lvl>
    <w:lvl w:ilvl="7">
      <w:start w:val="1"/>
      <w:numFmt w:val="lowerLetter"/>
      <w:lvlText w:val="%8."/>
      <w:lvlJc w:val="left"/>
      <w:pPr>
        <w:ind w:left="6356" w:hanging="360"/>
      </w:pPr>
    </w:lvl>
    <w:lvl w:ilvl="8">
      <w:start w:val="1"/>
      <w:numFmt w:val="lowerRoman"/>
      <w:lvlText w:val="%9."/>
      <w:lvlJc w:val="right"/>
      <w:pPr>
        <w:ind w:left="7076" w:hanging="180"/>
      </w:pPr>
    </w:lvl>
  </w:abstractNum>
  <w:abstractNum w:abstractNumId="8" w15:restartNumberingAfterBreak="0">
    <w:nsid w:val="0CFB24EE"/>
    <w:multiLevelType w:val="hybridMultilevel"/>
    <w:tmpl w:val="143A7418"/>
    <w:lvl w:ilvl="0" w:tplc="1B2CC494">
      <w:start w:val="1"/>
      <w:numFmt w:val="decimal"/>
      <w:lvlText w:val="%1."/>
      <w:lvlJc w:val="left"/>
      <w:pPr>
        <w:ind w:left="1317" w:hanging="360"/>
      </w:pPr>
      <w:rPr>
        <w:rFonts w:ascii="Arial" w:eastAsia="Arial" w:hAnsi="Arial" w:cs="Arial"/>
        <w:spacing w:val="-2"/>
        <w:w w:val="99"/>
        <w:sz w:val="24"/>
        <w:szCs w:val="24"/>
        <w:lang w:val="id" w:eastAsia="en-US" w:bidi="ar-SA"/>
      </w:rPr>
    </w:lvl>
    <w:lvl w:ilvl="1" w:tplc="37401D3E">
      <w:numFmt w:val="bullet"/>
      <w:lvlText w:val=""/>
      <w:lvlJc w:val="left"/>
      <w:pPr>
        <w:ind w:left="2037" w:hanging="360"/>
      </w:pPr>
      <w:rPr>
        <w:rFonts w:ascii="Symbol" w:eastAsia="Symbol" w:hAnsi="Symbol" w:cs="Symbol" w:hint="default"/>
        <w:w w:val="100"/>
        <w:sz w:val="24"/>
        <w:szCs w:val="24"/>
        <w:lang w:val="id" w:eastAsia="en-US" w:bidi="ar-SA"/>
      </w:rPr>
    </w:lvl>
    <w:lvl w:ilvl="2" w:tplc="142E9EE2">
      <w:numFmt w:val="bullet"/>
      <w:lvlText w:val="•"/>
      <w:lvlJc w:val="left"/>
      <w:pPr>
        <w:ind w:left="2947" w:hanging="360"/>
      </w:pPr>
      <w:rPr>
        <w:rFonts w:hint="default"/>
        <w:lang w:val="id" w:eastAsia="en-US" w:bidi="ar-SA"/>
      </w:rPr>
    </w:lvl>
    <w:lvl w:ilvl="3" w:tplc="F514C338">
      <w:numFmt w:val="bullet"/>
      <w:lvlText w:val="•"/>
      <w:lvlJc w:val="left"/>
      <w:pPr>
        <w:ind w:left="3855" w:hanging="360"/>
      </w:pPr>
      <w:rPr>
        <w:rFonts w:hint="default"/>
        <w:lang w:val="id" w:eastAsia="en-US" w:bidi="ar-SA"/>
      </w:rPr>
    </w:lvl>
    <w:lvl w:ilvl="4" w:tplc="BD62066C">
      <w:numFmt w:val="bullet"/>
      <w:lvlText w:val="•"/>
      <w:lvlJc w:val="left"/>
      <w:pPr>
        <w:ind w:left="4762" w:hanging="360"/>
      </w:pPr>
      <w:rPr>
        <w:rFonts w:hint="default"/>
        <w:lang w:val="id" w:eastAsia="en-US" w:bidi="ar-SA"/>
      </w:rPr>
    </w:lvl>
    <w:lvl w:ilvl="5" w:tplc="CC80E44C">
      <w:numFmt w:val="bullet"/>
      <w:lvlText w:val="•"/>
      <w:lvlJc w:val="left"/>
      <w:pPr>
        <w:ind w:left="5670" w:hanging="360"/>
      </w:pPr>
      <w:rPr>
        <w:rFonts w:hint="default"/>
        <w:lang w:val="id" w:eastAsia="en-US" w:bidi="ar-SA"/>
      </w:rPr>
    </w:lvl>
    <w:lvl w:ilvl="6" w:tplc="E1BA48F0">
      <w:numFmt w:val="bullet"/>
      <w:lvlText w:val="•"/>
      <w:lvlJc w:val="left"/>
      <w:pPr>
        <w:ind w:left="6577" w:hanging="360"/>
      </w:pPr>
      <w:rPr>
        <w:rFonts w:hint="default"/>
        <w:lang w:val="id" w:eastAsia="en-US" w:bidi="ar-SA"/>
      </w:rPr>
    </w:lvl>
    <w:lvl w:ilvl="7" w:tplc="7F4AC0A0">
      <w:numFmt w:val="bullet"/>
      <w:lvlText w:val="•"/>
      <w:lvlJc w:val="left"/>
      <w:pPr>
        <w:ind w:left="7485" w:hanging="360"/>
      </w:pPr>
      <w:rPr>
        <w:rFonts w:hint="default"/>
        <w:lang w:val="id" w:eastAsia="en-US" w:bidi="ar-SA"/>
      </w:rPr>
    </w:lvl>
    <w:lvl w:ilvl="8" w:tplc="3146D126">
      <w:numFmt w:val="bullet"/>
      <w:lvlText w:val="•"/>
      <w:lvlJc w:val="left"/>
      <w:pPr>
        <w:ind w:left="8392" w:hanging="360"/>
      </w:pPr>
      <w:rPr>
        <w:rFonts w:hint="default"/>
        <w:lang w:val="id" w:eastAsia="en-US" w:bidi="ar-SA"/>
      </w:rPr>
    </w:lvl>
  </w:abstractNum>
  <w:abstractNum w:abstractNumId="9" w15:restartNumberingAfterBreak="0">
    <w:nsid w:val="0F6F3C03"/>
    <w:multiLevelType w:val="hybridMultilevel"/>
    <w:tmpl w:val="C728DC2A"/>
    <w:lvl w:ilvl="0" w:tplc="EF8ED696">
      <w:start w:val="1"/>
      <w:numFmt w:val="upperLetter"/>
      <w:lvlText w:val="%1."/>
      <w:lvlJc w:val="left"/>
      <w:pPr>
        <w:ind w:left="1025" w:hanging="429"/>
        <w:jc w:val="right"/>
      </w:pPr>
      <w:rPr>
        <w:rFonts w:ascii="Arial" w:eastAsia="Arial" w:hAnsi="Arial" w:cs="Arial"/>
        <w:b/>
        <w:bCs/>
        <w:spacing w:val="-6"/>
        <w:w w:val="99"/>
        <w:lang w:val="id" w:eastAsia="en-US" w:bidi="ar-SA"/>
      </w:rPr>
    </w:lvl>
    <w:lvl w:ilvl="1" w:tplc="04090011">
      <w:start w:val="1"/>
      <w:numFmt w:val="decimal"/>
      <w:lvlText w:val="%2)"/>
      <w:lvlJc w:val="left"/>
      <w:pPr>
        <w:ind w:left="1857" w:hanging="360"/>
      </w:pPr>
    </w:lvl>
    <w:lvl w:ilvl="2" w:tplc="62C23770">
      <w:start w:val="1"/>
      <w:numFmt w:val="lowerLetter"/>
      <w:lvlText w:val="%3."/>
      <w:lvlJc w:val="left"/>
      <w:pPr>
        <w:ind w:left="2037" w:hanging="360"/>
      </w:pPr>
      <w:rPr>
        <w:rFonts w:hint="default"/>
        <w:i/>
        <w:spacing w:val="-2"/>
        <w:w w:val="99"/>
        <w:lang w:val="id" w:eastAsia="en-US" w:bidi="ar-SA"/>
      </w:rPr>
    </w:lvl>
    <w:lvl w:ilvl="3" w:tplc="47AE4BE4">
      <w:start w:val="1"/>
      <w:numFmt w:val="decimal"/>
      <w:lvlText w:val="%4)"/>
      <w:lvlJc w:val="left"/>
      <w:pPr>
        <w:ind w:left="2397" w:hanging="360"/>
      </w:pPr>
      <w:rPr>
        <w:rFonts w:ascii="Arial" w:eastAsia="Arial" w:hAnsi="Arial" w:cs="Arial" w:hint="default"/>
        <w:spacing w:val="-2"/>
        <w:w w:val="99"/>
        <w:sz w:val="24"/>
        <w:szCs w:val="24"/>
        <w:lang w:val="id" w:eastAsia="en-US" w:bidi="ar-SA"/>
      </w:rPr>
    </w:lvl>
    <w:lvl w:ilvl="4" w:tplc="E7FA1576">
      <w:start w:val="1"/>
      <w:numFmt w:val="lowerLetter"/>
      <w:lvlText w:val="(%5)"/>
      <w:lvlJc w:val="left"/>
      <w:pPr>
        <w:ind w:left="2757" w:hanging="360"/>
      </w:pPr>
      <w:rPr>
        <w:rFonts w:ascii="Arial" w:eastAsia="Arial" w:hAnsi="Arial" w:cs="Arial" w:hint="default"/>
        <w:spacing w:val="-2"/>
        <w:w w:val="99"/>
        <w:sz w:val="24"/>
        <w:szCs w:val="24"/>
        <w:lang w:val="id" w:eastAsia="en-US" w:bidi="ar-SA"/>
      </w:rPr>
    </w:lvl>
    <w:lvl w:ilvl="5" w:tplc="923CACA6">
      <w:numFmt w:val="bullet"/>
      <w:lvlText w:val="•"/>
      <w:lvlJc w:val="left"/>
      <w:pPr>
        <w:ind w:left="2040" w:hanging="360"/>
      </w:pPr>
      <w:rPr>
        <w:rFonts w:hint="default"/>
        <w:lang w:val="id" w:eastAsia="en-US" w:bidi="ar-SA"/>
      </w:rPr>
    </w:lvl>
    <w:lvl w:ilvl="6" w:tplc="F6CED456">
      <w:numFmt w:val="bullet"/>
      <w:lvlText w:val="•"/>
      <w:lvlJc w:val="left"/>
      <w:pPr>
        <w:ind w:left="2080" w:hanging="360"/>
      </w:pPr>
      <w:rPr>
        <w:rFonts w:hint="default"/>
        <w:lang w:val="id" w:eastAsia="en-US" w:bidi="ar-SA"/>
      </w:rPr>
    </w:lvl>
    <w:lvl w:ilvl="7" w:tplc="8934F252">
      <w:numFmt w:val="bullet"/>
      <w:lvlText w:val="•"/>
      <w:lvlJc w:val="left"/>
      <w:pPr>
        <w:ind w:left="2400" w:hanging="360"/>
      </w:pPr>
      <w:rPr>
        <w:rFonts w:hint="default"/>
        <w:lang w:val="id" w:eastAsia="en-US" w:bidi="ar-SA"/>
      </w:rPr>
    </w:lvl>
    <w:lvl w:ilvl="8" w:tplc="B8763D4E">
      <w:numFmt w:val="bullet"/>
      <w:lvlText w:val="•"/>
      <w:lvlJc w:val="left"/>
      <w:pPr>
        <w:ind w:left="2760" w:hanging="360"/>
      </w:pPr>
      <w:rPr>
        <w:rFonts w:hint="default"/>
        <w:lang w:val="id" w:eastAsia="en-US" w:bidi="ar-SA"/>
      </w:rPr>
    </w:lvl>
  </w:abstractNum>
  <w:abstractNum w:abstractNumId="10" w15:restartNumberingAfterBreak="0">
    <w:nsid w:val="0FEF7795"/>
    <w:multiLevelType w:val="hybridMultilevel"/>
    <w:tmpl w:val="A8C06192"/>
    <w:lvl w:ilvl="0" w:tplc="FFFFFFFF">
      <w:start w:val="1"/>
      <w:numFmt w:val="upperLetter"/>
      <w:lvlText w:val="%1."/>
      <w:lvlJc w:val="left"/>
      <w:pPr>
        <w:ind w:left="1317" w:hanging="360"/>
      </w:pPr>
      <w:rPr>
        <w:rFonts w:ascii="Caladea" w:eastAsia="Caladea" w:hAnsi="Caladea" w:cs="Caladea" w:hint="default"/>
        <w:spacing w:val="-2"/>
        <w:w w:val="100"/>
        <w:sz w:val="24"/>
        <w:szCs w:val="24"/>
        <w:lang w:val="id" w:eastAsia="en-US" w:bidi="ar-SA"/>
      </w:rPr>
    </w:lvl>
    <w:lvl w:ilvl="1" w:tplc="01124B3E">
      <w:start w:val="1"/>
      <w:numFmt w:val="decimal"/>
      <w:lvlText w:val="%2."/>
      <w:lvlJc w:val="left"/>
      <w:pPr>
        <w:ind w:left="1677" w:hanging="360"/>
      </w:pPr>
      <w:rPr>
        <w:rFonts w:ascii="Carlito" w:eastAsia="Carlito" w:hAnsi="Carlito" w:cs="Carlito" w:hint="default"/>
        <w:spacing w:val="-5"/>
        <w:w w:val="99"/>
        <w:sz w:val="20"/>
        <w:szCs w:val="20"/>
        <w:lang w:val="id" w:eastAsia="en-US" w:bidi="ar-SA"/>
      </w:rPr>
    </w:lvl>
    <w:lvl w:ilvl="2" w:tplc="FFFFFFFF">
      <w:numFmt w:val="bullet"/>
      <w:lvlText w:val="•"/>
      <w:lvlJc w:val="left"/>
      <w:pPr>
        <w:ind w:left="2663" w:hanging="412"/>
      </w:pPr>
      <w:rPr>
        <w:rFonts w:hint="default"/>
        <w:lang w:val="id" w:eastAsia="en-US" w:bidi="ar-SA"/>
      </w:rPr>
    </w:lvl>
    <w:lvl w:ilvl="3" w:tplc="FFFFFFFF">
      <w:numFmt w:val="bullet"/>
      <w:lvlText w:val="•"/>
      <w:lvlJc w:val="left"/>
      <w:pPr>
        <w:ind w:left="3606" w:hanging="412"/>
      </w:pPr>
      <w:rPr>
        <w:rFonts w:hint="default"/>
        <w:lang w:val="id" w:eastAsia="en-US" w:bidi="ar-SA"/>
      </w:rPr>
    </w:lvl>
    <w:lvl w:ilvl="4" w:tplc="FFFFFFFF">
      <w:numFmt w:val="bullet"/>
      <w:lvlText w:val="•"/>
      <w:lvlJc w:val="left"/>
      <w:pPr>
        <w:ind w:left="4549" w:hanging="412"/>
      </w:pPr>
      <w:rPr>
        <w:rFonts w:hint="default"/>
        <w:lang w:val="id" w:eastAsia="en-US" w:bidi="ar-SA"/>
      </w:rPr>
    </w:lvl>
    <w:lvl w:ilvl="5" w:tplc="FFFFFFFF">
      <w:numFmt w:val="bullet"/>
      <w:lvlText w:val="•"/>
      <w:lvlJc w:val="left"/>
      <w:pPr>
        <w:ind w:left="5492" w:hanging="412"/>
      </w:pPr>
      <w:rPr>
        <w:rFonts w:hint="default"/>
        <w:lang w:val="id" w:eastAsia="en-US" w:bidi="ar-SA"/>
      </w:rPr>
    </w:lvl>
    <w:lvl w:ilvl="6" w:tplc="FFFFFFFF">
      <w:numFmt w:val="bullet"/>
      <w:lvlText w:val="•"/>
      <w:lvlJc w:val="left"/>
      <w:pPr>
        <w:ind w:left="6435" w:hanging="412"/>
      </w:pPr>
      <w:rPr>
        <w:rFonts w:hint="default"/>
        <w:lang w:val="id" w:eastAsia="en-US" w:bidi="ar-SA"/>
      </w:rPr>
    </w:lvl>
    <w:lvl w:ilvl="7" w:tplc="FFFFFFFF">
      <w:numFmt w:val="bullet"/>
      <w:lvlText w:val="•"/>
      <w:lvlJc w:val="left"/>
      <w:pPr>
        <w:ind w:left="7378" w:hanging="412"/>
      </w:pPr>
      <w:rPr>
        <w:rFonts w:hint="default"/>
        <w:lang w:val="id" w:eastAsia="en-US" w:bidi="ar-SA"/>
      </w:rPr>
    </w:lvl>
    <w:lvl w:ilvl="8" w:tplc="FFFFFFFF">
      <w:numFmt w:val="bullet"/>
      <w:lvlText w:val="•"/>
      <w:lvlJc w:val="left"/>
      <w:pPr>
        <w:ind w:left="8321" w:hanging="412"/>
      </w:pPr>
      <w:rPr>
        <w:rFonts w:hint="default"/>
        <w:lang w:val="id" w:eastAsia="en-US" w:bidi="ar-SA"/>
      </w:rPr>
    </w:lvl>
  </w:abstractNum>
  <w:abstractNum w:abstractNumId="11" w15:restartNumberingAfterBreak="0">
    <w:nsid w:val="10490360"/>
    <w:multiLevelType w:val="hybridMultilevel"/>
    <w:tmpl w:val="503A3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9F1343"/>
    <w:multiLevelType w:val="hybridMultilevel"/>
    <w:tmpl w:val="AC604F80"/>
    <w:lvl w:ilvl="0" w:tplc="504A85C6">
      <w:start w:val="1"/>
      <w:numFmt w:val="lowerLetter"/>
      <w:lvlText w:val="%1)"/>
      <w:lvlJc w:val="left"/>
      <w:pPr>
        <w:ind w:left="2397" w:hanging="361"/>
      </w:pPr>
      <w:rPr>
        <w:rFonts w:ascii="Arial" w:eastAsia="Arial" w:hAnsi="Arial" w:cs="Arial"/>
        <w:spacing w:val="-2"/>
        <w:w w:val="99"/>
        <w:sz w:val="24"/>
        <w:szCs w:val="24"/>
        <w:lang w:val="id" w:eastAsia="en-US" w:bidi="ar-SA"/>
      </w:rPr>
    </w:lvl>
    <w:lvl w:ilvl="1" w:tplc="6B1EE634">
      <w:numFmt w:val="bullet"/>
      <w:lvlText w:val="•"/>
      <w:lvlJc w:val="left"/>
      <w:pPr>
        <w:ind w:left="3180" w:hanging="361"/>
      </w:pPr>
      <w:rPr>
        <w:rFonts w:hint="default"/>
        <w:lang w:val="id" w:eastAsia="en-US" w:bidi="ar-SA"/>
      </w:rPr>
    </w:lvl>
    <w:lvl w:ilvl="2" w:tplc="FED014F4">
      <w:numFmt w:val="bullet"/>
      <w:lvlText w:val="•"/>
      <w:lvlJc w:val="left"/>
      <w:pPr>
        <w:ind w:left="3961" w:hanging="361"/>
      </w:pPr>
      <w:rPr>
        <w:rFonts w:hint="default"/>
        <w:lang w:val="id" w:eastAsia="en-US" w:bidi="ar-SA"/>
      </w:rPr>
    </w:lvl>
    <w:lvl w:ilvl="3" w:tplc="4C96A760">
      <w:numFmt w:val="bullet"/>
      <w:lvlText w:val="•"/>
      <w:lvlJc w:val="left"/>
      <w:pPr>
        <w:ind w:left="4742" w:hanging="361"/>
      </w:pPr>
      <w:rPr>
        <w:rFonts w:hint="default"/>
        <w:lang w:val="id" w:eastAsia="en-US" w:bidi="ar-SA"/>
      </w:rPr>
    </w:lvl>
    <w:lvl w:ilvl="4" w:tplc="AE00CED8">
      <w:numFmt w:val="bullet"/>
      <w:lvlText w:val="•"/>
      <w:lvlJc w:val="left"/>
      <w:pPr>
        <w:ind w:left="5523" w:hanging="361"/>
      </w:pPr>
      <w:rPr>
        <w:rFonts w:hint="default"/>
        <w:lang w:val="id" w:eastAsia="en-US" w:bidi="ar-SA"/>
      </w:rPr>
    </w:lvl>
    <w:lvl w:ilvl="5" w:tplc="C37C1F6A">
      <w:numFmt w:val="bullet"/>
      <w:lvlText w:val="•"/>
      <w:lvlJc w:val="left"/>
      <w:pPr>
        <w:ind w:left="6304" w:hanging="361"/>
      </w:pPr>
      <w:rPr>
        <w:rFonts w:hint="default"/>
        <w:lang w:val="id" w:eastAsia="en-US" w:bidi="ar-SA"/>
      </w:rPr>
    </w:lvl>
    <w:lvl w:ilvl="6" w:tplc="6E30BA70">
      <w:numFmt w:val="bullet"/>
      <w:lvlText w:val="•"/>
      <w:lvlJc w:val="left"/>
      <w:pPr>
        <w:ind w:left="7084" w:hanging="361"/>
      </w:pPr>
      <w:rPr>
        <w:rFonts w:hint="default"/>
        <w:lang w:val="id" w:eastAsia="en-US" w:bidi="ar-SA"/>
      </w:rPr>
    </w:lvl>
    <w:lvl w:ilvl="7" w:tplc="D276B164">
      <w:numFmt w:val="bullet"/>
      <w:lvlText w:val="•"/>
      <w:lvlJc w:val="left"/>
      <w:pPr>
        <w:ind w:left="7865" w:hanging="361"/>
      </w:pPr>
      <w:rPr>
        <w:rFonts w:hint="default"/>
        <w:lang w:val="id" w:eastAsia="en-US" w:bidi="ar-SA"/>
      </w:rPr>
    </w:lvl>
    <w:lvl w:ilvl="8" w:tplc="EF9A8C2C">
      <w:numFmt w:val="bullet"/>
      <w:lvlText w:val="•"/>
      <w:lvlJc w:val="left"/>
      <w:pPr>
        <w:ind w:left="8646" w:hanging="361"/>
      </w:pPr>
      <w:rPr>
        <w:rFonts w:hint="default"/>
        <w:lang w:val="id" w:eastAsia="en-US" w:bidi="ar-SA"/>
      </w:rPr>
    </w:lvl>
  </w:abstractNum>
  <w:abstractNum w:abstractNumId="13" w15:restartNumberingAfterBreak="0">
    <w:nsid w:val="12A441ED"/>
    <w:multiLevelType w:val="hybridMultilevel"/>
    <w:tmpl w:val="D1DEA944"/>
    <w:lvl w:ilvl="0" w:tplc="0D389250">
      <w:start w:val="1"/>
      <w:numFmt w:val="upperLetter"/>
      <w:lvlText w:val="%1."/>
      <w:lvlJc w:val="left"/>
      <w:pPr>
        <w:ind w:left="832" w:hanging="236"/>
      </w:pPr>
      <w:rPr>
        <w:rFonts w:ascii="Arial" w:eastAsia="Arial" w:hAnsi="Arial" w:cs="Arial" w:hint="default"/>
        <w:b/>
        <w:bCs/>
        <w:spacing w:val="-6"/>
        <w:w w:val="99"/>
        <w:sz w:val="22"/>
        <w:szCs w:val="22"/>
        <w:lang w:val="id" w:eastAsia="en-US" w:bidi="ar-SA"/>
      </w:rPr>
    </w:lvl>
    <w:lvl w:ilvl="1" w:tplc="AB9C35CE">
      <w:start w:val="1"/>
      <w:numFmt w:val="lowerLetter"/>
      <w:lvlText w:val="%2."/>
      <w:lvlJc w:val="left"/>
      <w:pPr>
        <w:ind w:left="1211" w:hanging="360"/>
      </w:pPr>
      <w:rPr>
        <w:rFonts w:ascii="Arial" w:eastAsia="Arial" w:hAnsi="Arial" w:cs="Arial" w:hint="default"/>
        <w:spacing w:val="-15"/>
        <w:w w:val="99"/>
        <w:sz w:val="24"/>
        <w:szCs w:val="24"/>
        <w:lang w:val="id" w:eastAsia="en-US" w:bidi="ar-SA"/>
      </w:rPr>
    </w:lvl>
    <w:lvl w:ilvl="2" w:tplc="A9500B50">
      <w:numFmt w:val="bullet"/>
      <w:lvlText w:val="•"/>
      <w:lvlJc w:val="left"/>
      <w:pPr>
        <w:ind w:left="1600" w:hanging="360"/>
      </w:pPr>
      <w:rPr>
        <w:rFonts w:hint="default"/>
        <w:lang w:val="id" w:eastAsia="en-US" w:bidi="ar-SA"/>
      </w:rPr>
    </w:lvl>
    <w:lvl w:ilvl="3" w:tplc="67E66BD2">
      <w:numFmt w:val="bullet"/>
      <w:lvlText w:val="•"/>
      <w:lvlJc w:val="left"/>
      <w:pPr>
        <w:ind w:left="2676" w:hanging="360"/>
      </w:pPr>
      <w:rPr>
        <w:rFonts w:hint="default"/>
        <w:lang w:val="id" w:eastAsia="en-US" w:bidi="ar-SA"/>
      </w:rPr>
    </w:lvl>
    <w:lvl w:ilvl="4" w:tplc="BB204FC4">
      <w:numFmt w:val="bullet"/>
      <w:lvlText w:val="•"/>
      <w:lvlJc w:val="left"/>
      <w:pPr>
        <w:ind w:left="3752" w:hanging="360"/>
      </w:pPr>
      <w:rPr>
        <w:rFonts w:hint="default"/>
        <w:lang w:val="id" w:eastAsia="en-US" w:bidi="ar-SA"/>
      </w:rPr>
    </w:lvl>
    <w:lvl w:ilvl="5" w:tplc="6E88BEFA">
      <w:numFmt w:val="bullet"/>
      <w:lvlText w:val="•"/>
      <w:lvlJc w:val="left"/>
      <w:pPr>
        <w:ind w:left="4828" w:hanging="360"/>
      </w:pPr>
      <w:rPr>
        <w:rFonts w:hint="default"/>
        <w:lang w:val="id" w:eastAsia="en-US" w:bidi="ar-SA"/>
      </w:rPr>
    </w:lvl>
    <w:lvl w:ilvl="6" w:tplc="FC2CC0B4">
      <w:numFmt w:val="bullet"/>
      <w:lvlText w:val="•"/>
      <w:lvlJc w:val="left"/>
      <w:pPr>
        <w:ind w:left="5904" w:hanging="360"/>
      </w:pPr>
      <w:rPr>
        <w:rFonts w:hint="default"/>
        <w:lang w:val="id" w:eastAsia="en-US" w:bidi="ar-SA"/>
      </w:rPr>
    </w:lvl>
    <w:lvl w:ilvl="7" w:tplc="326A586E">
      <w:numFmt w:val="bullet"/>
      <w:lvlText w:val="•"/>
      <w:lvlJc w:val="left"/>
      <w:pPr>
        <w:ind w:left="6980" w:hanging="360"/>
      </w:pPr>
      <w:rPr>
        <w:rFonts w:hint="default"/>
        <w:lang w:val="id" w:eastAsia="en-US" w:bidi="ar-SA"/>
      </w:rPr>
    </w:lvl>
    <w:lvl w:ilvl="8" w:tplc="09A8C578">
      <w:numFmt w:val="bullet"/>
      <w:lvlText w:val="•"/>
      <w:lvlJc w:val="left"/>
      <w:pPr>
        <w:ind w:left="8056" w:hanging="360"/>
      </w:pPr>
      <w:rPr>
        <w:rFonts w:hint="default"/>
        <w:lang w:val="id" w:eastAsia="en-US" w:bidi="ar-SA"/>
      </w:rPr>
    </w:lvl>
  </w:abstractNum>
  <w:abstractNum w:abstractNumId="14" w15:restartNumberingAfterBreak="0">
    <w:nsid w:val="18151581"/>
    <w:multiLevelType w:val="hybridMultilevel"/>
    <w:tmpl w:val="E9B8F19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7E3FD7"/>
    <w:multiLevelType w:val="hybridMultilevel"/>
    <w:tmpl w:val="1A6859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0B29BA"/>
    <w:multiLevelType w:val="hybridMultilevel"/>
    <w:tmpl w:val="E1507F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16B2C"/>
    <w:multiLevelType w:val="hybridMultilevel"/>
    <w:tmpl w:val="3AC4C392"/>
    <w:lvl w:ilvl="0" w:tplc="81C8453A">
      <w:start w:val="1"/>
      <w:numFmt w:val="upperLetter"/>
      <w:lvlText w:val="%1."/>
      <w:lvlJc w:val="left"/>
      <w:pPr>
        <w:ind w:left="957" w:hanging="361"/>
      </w:pPr>
      <w:rPr>
        <w:rFonts w:ascii="Arial" w:eastAsia="Arial" w:hAnsi="Arial" w:cs="Arial" w:hint="default"/>
        <w:b/>
        <w:bCs/>
        <w:spacing w:val="-3"/>
        <w:w w:val="99"/>
        <w:sz w:val="28"/>
        <w:szCs w:val="28"/>
        <w:lang w:val="id" w:eastAsia="en-US" w:bidi="ar-SA"/>
      </w:rPr>
    </w:lvl>
    <w:lvl w:ilvl="1" w:tplc="9972225A">
      <w:start w:val="1"/>
      <w:numFmt w:val="decimal"/>
      <w:lvlText w:val="%2."/>
      <w:lvlJc w:val="left"/>
      <w:pPr>
        <w:ind w:left="1317" w:hanging="360"/>
      </w:pPr>
      <w:rPr>
        <w:rFonts w:ascii="Arial" w:eastAsia="Arial" w:hAnsi="Arial" w:cs="Arial"/>
        <w:spacing w:val="-4"/>
        <w:w w:val="99"/>
        <w:sz w:val="24"/>
        <w:szCs w:val="24"/>
        <w:lang w:val="id" w:eastAsia="en-US" w:bidi="ar-SA"/>
      </w:rPr>
    </w:lvl>
    <w:lvl w:ilvl="2" w:tplc="7152BDAA">
      <w:start w:val="1"/>
      <w:numFmt w:val="lowerLetter"/>
      <w:lvlText w:val="%3."/>
      <w:lvlJc w:val="left"/>
      <w:pPr>
        <w:ind w:left="1677" w:hanging="360"/>
      </w:pPr>
      <w:rPr>
        <w:rFonts w:ascii="Arial" w:eastAsia="Arial" w:hAnsi="Arial" w:cs="Arial"/>
        <w:spacing w:val="-2"/>
        <w:w w:val="99"/>
        <w:sz w:val="24"/>
        <w:szCs w:val="24"/>
        <w:lang w:val="id" w:eastAsia="en-US" w:bidi="ar-SA"/>
      </w:rPr>
    </w:lvl>
    <w:lvl w:ilvl="3" w:tplc="067E7F54">
      <w:numFmt w:val="bullet"/>
      <w:lvlText w:val="•"/>
      <w:lvlJc w:val="left"/>
      <w:pPr>
        <w:ind w:left="2746" w:hanging="360"/>
      </w:pPr>
      <w:rPr>
        <w:rFonts w:hint="default"/>
        <w:lang w:val="id" w:eastAsia="en-US" w:bidi="ar-SA"/>
      </w:rPr>
    </w:lvl>
    <w:lvl w:ilvl="4" w:tplc="1CCAD796">
      <w:numFmt w:val="bullet"/>
      <w:lvlText w:val="•"/>
      <w:lvlJc w:val="left"/>
      <w:pPr>
        <w:ind w:left="3812" w:hanging="360"/>
      </w:pPr>
      <w:rPr>
        <w:rFonts w:hint="default"/>
        <w:lang w:val="id" w:eastAsia="en-US" w:bidi="ar-SA"/>
      </w:rPr>
    </w:lvl>
    <w:lvl w:ilvl="5" w:tplc="41CA3550">
      <w:numFmt w:val="bullet"/>
      <w:lvlText w:val="•"/>
      <w:lvlJc w:val="left"/>
      <w:pPr>
        <w:ind w:left="4878" w:hanging="360"/>
      </w:pPr>
      <w:rPr>
        <w:rFonts w:hint="default"/>
        <w:lang w:val="id" w:eastAsia="en-US" w:bidi="ar-SA"/>
      </w:rPr>
    </w:lvl>
    <w:lvl w:ilvl="6" w:tplc="B7C80370">
      <w:numFmt w:val="bullet"/>
      <w:lvlText w:val="•"/>
      <w:lvlJc w:val="left"/>
      <w:pPr>
        <w:ind w:left="5944" w:hanging="360"/>
      </w:pPr>
      <w:rPr>
        <w:rFonts w:hint="default"/>
        <w:lang w:val="id" w:eastAsia="en-US" w:bidi="ar-SA"/>
      </w:rPr>
    </w:lvl>
    <w:lvl w:ilvl="7" w:tplc="4DDE9284">
      <w:numFmt w:val="bullet"/>
      <w:lvlText w:val="•"/>
      <w:lvlJc w:val="left"/>
      <w:pPr>
        <w:ind w:left="7010" w:hanging="360"/>
      </w:pPr>
      <w:rPr>
        <w:rFonts w:hint="default"/>
        <w:lang w:val="id" w:eastAsia="en-US" w:bidi="ar-SA"/>
      </w:rPr>
    </w:lvl>
    <w:lvl w:ilvl="8" w:tplc="5C8AB676">
      <w:numFmt w:val="bullet"/>
      <w:lvlText w:val="•"/>
      <w:lvlJc w:val="left"/>
      <w:pPr>
        <w:ind w:left="8076" w:hanging="360"/>
      </w:pPr>
      <w:rPr>
        <w:rFonts w:hint="default"/>
        <w:lang w:val="id" w:eastAsia="en-US" w:bidi="ar-SA"/>
      </w:rPr>
    </w:lvl>
  </w:abstractNum>
  <w:abstractNum w:abstractNumId="18" w15:restartNumberingAfterBreak="0">
    <w:nsid w:val="20C55A7E"/>
    <w:multiLevelType w:val="hybridMultilevel"/>
    <w:tmpl w:val="EBFE3344"/>
    <w:lvl w:ilvl="0" w:tplc="04090017">
      <w:start w:val="1"/>
      <w:numFmt w:val="lowerLetter"/>
      <w:lvlText w:val="%1)"/>
      <w:lvlJc w:val="left"/>
      <w:pPr>
        <w:ind w:left="1944" w:hanging="268"/>
      </w:pPr>
      <w:rPr>
        <w:rFonts w:hint="default"/>
        <w:spacing w:val="-2"/>
        <w:w w:val="99"/>
        <w:sz w:val="24"/>
        <w:szCs w:val="24"/>
        <w:lang w:val="id" w:eastAsia="en-US" w:bidi="ar-SA"/>
      </w:rPr>
    </w:lvl>
    <w:lvl w:ilvl="1" w:tplc="3D5C4406">
      <w:numFmt w:val="bullet"/>
      <w:lvlText w:val="•"/>
      <w:lvlJc w:val="left"/>
      <w:pPr>
        <w:ind w:left="2766" w:hanging="268"/>
      </w:pPr>
      <w:rPr>
        <w:rFonts w:hint="default"/>
        <w:lang w:val="id" w:eastAsia="en-US" w:bidi="ar-SA"/>
      </w:rPr>
    </w:lvl>
    <w:lvl w:ilvl="2" w:tplc="10281B74">
      <w:numFmt w:val="bullet"/>
      <w:lvlText w:val="•"/>
      <w:lvlJc w:val="left"/>
      <w:pPr>
        <w:ind w:left="3593" w:hanging="268"/>
      </w:pPr>
      <w:rPr>
        <w:rFonts w:hint="default"/>
        <w:lang w:val="id" w:eastAsia="en-US" w:bidi="ar-SA"/>
      </w:rPr>
    </w:lvl>
    <w:lvl w:ilvl="3" w:tplc="6FD00DDC">
      <w:numFmt w:val="bullet"/>
      <w:lvlText w:val="•"/>
      <w:lvlJc w:val="left"/>
      <w:pPr>
        <w:ind w:left="4420" w:hanging="268"/>
      </w:pPr>
      <w:rPr>
        <w:rFonts w:hint="default"/>
        <w:lang w:val="id" w:eastAsia="en-US" w:bidi="ar-SA"/>
      </w:rPr>
    </w:lvl>
    <w:lvl w:ilvl="4" w:tplc="1BEA580C">
      <w:numFmt w:val="bullet"/>
      <w:lvlText w:val="•"/>
      <w:lvlJc w:val="left"/>
      <w:pPr>
        <w:ind w:left="5247" w:hanging="268"/>
      </w:pPr>
      <w:rPr>
        <w:rFonts w:hint="default"/>
        <w:lang w:val="id" w:eastAsia="en-US" w:bidi="ar-SA"/>
      </w:rPr>
    </w:lvl>
    <w:lvl w:ilvl="5" w:tplc="187A560A">
      <w:numFmt w:val="bullet"/>
      <w:lvlText w:val="•"/>
      <w:lvlJc w:val="left"/>
      <w:pPr>
        <w:ind w:left="6074" w:hanging="268"/>
      </w:pPr>
      <w:rPr>
        <w:rFonts w:hint="default"/>
        <w:lang w:val="id" w:eastAsia="en-US" w:bidi="ar-SA"/>
      </w:rPr>
    </w:lvl>
    <w:lvl w:ilvl="6" w:tplc="23E0CF2A">
      <w:numFmt w:val="bullet"/>
      <w:lvlText w:val="•"/>
      <w:lvlJc w:val="left"/>
      <w:pPr>
        <w:ind w:left="6900" w:hanging="268"/>
      </w:pPr>
      <w:rPr>
        <w:rFonts w:hint="default"/>
        <w:lang w:val="id" w:eastAsia="en-US" w:bidi="ar-SA"/>
      </w:rPr>
    </w:lvl>
    <w:lvl w:ilvl="7" w:tplc="FE5A5834">
      <w:numFmt w:val="bullet"/>
      <w:lvlText w:val="•"/>
      <w:lvlJc w:val="left"/>
      <w:pPr>
        <w:ind w:left="7727" w:hanging="268"/>
      </w:pPr>
      <w:rPr>
        <w:rFonts w:hint="default"/>
        <w:lang w:val="id" w:eastAsia="en-US" w:bidi="ar-SA"/>
      </w:rPr>
    </w:lvl>
    <w:lvl w:ilvl="8" w:tplc="4AB0C844">
      <w:numFmt w:val="bullet"/>
      <w:lvlText w:val="•"/>
      <w:lvlJc w:val="left"/>
      <w:pPr>
        <w:ind w:left="8554" w:hanging="268"/>
      </w:pPr>
      <w:rPr>
        <w:rFonts w:hint="default"/>
        <w:lang w:val="id" w:eastAsia="en-US" w:bidi="ar-SA"/>
      </w:rPr>
    </w:lvl>
  </w:abstractNum>
  <w:abstractNum w:abstractNumId="19" w15:restartNumberingAfterBreak="0">
    <w:nsid w:val="2D962284"/>
    <w:multiLevelType w:val="hybridMultilevel"/>
    <w:tmpl w:val="AFECA1F2"/>
    <w:lvl w:ilvl="0" w:tplc="04090019">
      <w:start w:val="1"/>
      <w:numFmt w:val="lowerLetter"/>
      <w:lvlText w:val="%1."/>
      <w:lvlJc w:val="left"/>
      <w:pPr>
        <w:ind w:left="821" w:hanging="225"/>
      </w:pPr>
      <w:rPr>
        <w:rFonts w:hint="default"/>
        <w:spacing w:val="-2"/>
        <w:w w:val="99"/>
        <w:sz w:val="24"/>
        <w:szCs w:val="24"/>
        <w:lang w:val="id" w:eastAsia="en-US" w:bidi="ar-SA"/>
      </w:rPr>
    </w:lvl>
    <w:lvl w:ilvl="1" w:tplc="6BE23FE4">
      <w:start w:val="1"/>
      <w:numFmt w:val="decimal"/>
      <w:lvlText w:val="%2)"/>
      <w:lvlJc w:val="left"/>
      <w:pPr>
        <w:ind w:left="1317" w:hanging="360"/>
      </w:pPr>
      <w:rPr>
        <w:rFonts w:ascii="Arial" w:eastAsia="Arial" w:hAnsi="Arial" w:cs="Arial"/>
        <w:spacing w:val="-4"/>
        <w:w w:val="99"/>
        <w:sz w:val="24"/>
        <w:szCs w:val="24"/>
        <w:lang w:val="id" w:eastAsia="en-US" w:bidi="ar-SA"/>
      </w:rPr>
    </w:lvl>
    <w:lvl w:ilvl="2" w:tplc="2D346814">
      <w:numFmt w:val="bullet"/>
      <w:lvlText w:val="•"/>
      <w:lvlJc w:val="left"/>
      <w:pPr>
        <w:ind w:left="2307" w:hanging="360"/>
      </w:pPr>
      <w:rPr>
        <w:rFonts w:hint="default"/>
        <w:lang w:val="id" w:eastAsia="en-US" w:bidi="ar-SA"/>
      </w:rPr>
    </w:lvl>
    <w:lvl w:ilvl="3" w:tplc="57049A9E">
      <w:numFmt w:val="bullet"/>
      <w:lvlText w:val="•"/>
      <w:lvlJc w:val="left"/>
      <w:pPr>
        <w:ind w:left="3295" w:hanging="360"/>
      </w:pPr>
      <w:rPr>
        <w:rFonts w:hint="default"/>
        <w:lang w:val="id" w:eastAsia="en-US" w:bidi="ar-SA"/>
      </w:rPr>
    </w:lvl>
    <w:lvl w:ilvl="4" w:tplc="3DDC8C1C">
      <w:numFmt w:val="bullet"/>
      <w:lvlText w:val="•"/>
      <w:lvlJc w:val="left"/>
      <w:pPr>
        <w:ind w:left="4282" w:hanging="360"/>
      </w:pPr>
      <w:rPr>
        <w:rFonts w:hint="default"/>
        <w:lang w:val="id" w:eastAsia="en-US" w:bidi="ar-SA"/>
      </w:rPr>
    </w:lvl>
    <w:lvl w:ilvl="5" w:tplc="8D022282">
      <w:numFmt w:val="bullet"/>
      <w:lvlText w:val="•"/>
      <w:lvlJc w:val="left"/>
      <w:pPr>
        <w:ind w:left="5270" w:hanging="360"/>
      </w:pPr>
      <w:rPr>
        <w:rFonts w:hint="default"/>
        <w:lang w:val="id" w:eastAsia="en-US" w:bidi="ar-SA"/>
      </w:rPr>
    </w:lvl>
    <w:lvl w:ilvl="6" w:tplc="2AE85AC2">
      <w:numFmt w:val="bullet"/>
      <w:lvlText w:val="•"/>
      <w:lvlJc w:val="left"/>
      <w:pPr>
        <w:ind w:left="6257" w:hanging="360"/>
      </w:pPr>
      <w:rPr>
        <w:rFonts w:hint="default"/>
        <w:lang w:val="id" w:eastAsia="en-US" w:bidi="ar-SA"/>
      </w:rPr>
    </w:lvl>
    <w:lvl w:ilvl="7" w:tplc="60B8DA72">
      <w:numFmt w:val="bullet"/>
      <w:lvlText w:val="•"/>
      <w:lvlJc w:val="left"/>
      <w:pPr>
        <w:ind w:left="7245" w:hanging="360"/>
      </w:pPr>
      <w:rPr>
        <w:rFonts w:hint="default"/>
        <w:lang w:val="id" w:eastAsia="en-US" w:bidi="ar-SA"/>
      </w:rPr>
    </w:lvl>
    <w:lvl w:ilvl="8" w:tplc="EDA2DDA0">
      <w:numFmt w:val="bullet"/>
      <w:lvlText w:val="•"/>
      <w:lvlJc w:val="left"/>
      <w:pPr>
        <w:ind w:left="8232" w:hanging="360"/>
      </w:pPr>
      <w:rPr>
        <w:rFonts w:hint="default"/>
        <w:lang w:val="id" w:eastAsia="en-US" w:bidi="ar-SA"/>
      </w:rPr>
    </w:lvl>
  </w:abstractNum>
  <w:abstractNum w:abstractNumId="20" w15:restartNumberingAfterBreak="0">
    <w:nsid w:val="2F5D4BBF"/>
    <w:multiLevelType w:val="hybridMultilevel"/>
    <w:tmpl w:val="5E28AFD6"/>
    <w:lvl w:ilvl="0" w:tplc="2A9C249C">
      <w:start w:val="1"/>
      <w:numFmt w:val="decimal"/>
      <w:lvlText w:val="%1."/>
      <w:lvlJc w:val="left"/>
      <w:pPr>
        <w:ind w:left="1317" w:hanging="268"/>
        <w:jc w:val="right"/>
      </w:pPr>
      <w:rPr>
        <w:rFonts w:ascii="Arial" w:eastAsia="Arial" w:hAnsi="Arial" w:cs="Arial"/>
        <w:spacing w:val="-2"/>
        <w:w w:val="99"/>
        <w:sz w:val="24"/>
        <w:szCs w:val="24"/>
        <w:lang w:val="id" w:eastAsia="en-US" w:bidi="ar-SA"/>
      </w:rPr>
    </w:lvl>
    <w:lvl w:ilvl="1" w:tplc="EA24F0FA">
      <w:numFmt w:val="bullet"/>
      <w:lvlText w:val="•"/>
      <w:lvlJc w:val="left"/>
      <w:pPr>
        <w:ind w:left="2208" w:hanging="268"/>
      </w:pPr>
      <w:rPr>
        <w:rFonts w:hint="default"/>
        <w:lang w:val="id" w:eastAsia="en-US" w:bidi="ar-SA"/>
      </w:rPr>
    </w:lvl>
    <w:lvl w:ilvl="2" w:tplc="4342C07E">
      <w:numFmt w:val="bullet"/>
      <w:lvlText w:val="•"/>
      <w:lvlJc w:val="left"/>
      <w:pPr>
        <w:ind w:left="3097" w:hanging="268"/>
      </w:pPr>
      <w:rPr>
        <w:rFonts w:hint="default"/>
        <w:lang w:val="id" w:eastAsia="en-US" w:bidi="ar-SA"/>
      </w:rPr>
    </w:lvl>
    <w:lvl w:ilvl="3" w:tplc="38D80E42">
      <w:numFmt w:val="bullet"/>
      <w:lvlText w:val="•"/>
      <w:lvlJc w:val="left"/>
      <w:pPr>
        <w:ind w:left="3986" w:hanging="268"/>
      </w:pPr>
      <w:rPr>
        <w:rFonts w:hint="default"/>
        <w:lang w:val="id" w:eastAsia="en-US" w:bidi="ar-SA"/>
      </w:rPr>
    </w:lvl>
    <w:lvl w:ilvl="4" w:tplc="3D983EA2">
      <w:numFmt w:val="bullet"/>
      <w:lvlText w:val="•"/>
      <w:lvlJc w:val="left"/>
      <w:pPr>
        <w:ind w:left="4875" w:hanging="268"/>
      </w:pPr>
      <w:rPr>
        <w:rFonts w:hint="default"/>
        <w:lang w:val="id" w:eastAsia="en-US" w:bidi="ar-SA"/>
      </w:rPr>
    </w:lvl>
    <w:lvl w:ilvl="5" w:tplc="6078351E">
      <w:numFmt w:val="bullet"/>
      <w:lvlText w:val="•"/>
      <w:lvlJc w:val="left"/>
      <w:pPr>
        <w:ind w:left="5764" w:hanging="268"/>
      </w:pPr>
      <w:rPr>
        <w:rFonts w:hint="default"/>
        <w:lang w:val="id" w:eastAsia="en-US" w:bidi="ar-SA"/>
      </w:rPr>
    </w:lvl>
    <w:lvl w:ilvl="6" w:tplc="1E6EE7E2">
      <w:numFmt w:val="bullet"/>
      <w:lvlText w:val="•"/>
      <w:lvlJc w:val="left"/>
      <w:pPr>
        <w:ind w:left="6652" w:hanging="268"/>
      </w:pPr>
      <w:rPr>
        <w:rFonts w:hint="default"/>
        <w:lang w:val="id" w:eastAsia="en-US" w:bidi="ar-SA"/>
      </w:rPr>
    </w:lvl>
    <w:lvl w:ilvl="7" w:tplc="6BDE7A4A">
      <w:numFmt w:val="bullet"/>
      <w:lvlText w:val="•"/>
      <w:lvlJc w:val="left"/>
      <w:pPr>
        <w:ind w:left="7541" w:hanging="268"/>
      </w:pPr>
      <w:rPr>
        <w:rFonts w:hint="default"/>
        <w:lang w:val="id" w:eastAsia="en-US" w:bidi="ar-SA"/>
      </w:rPr>
    </w:lvl>
    <w:lvl w:ilvl="8" w:tplc="0962737E">
      <w:numFmt w:val="bullet"/>
      <w:lvlText w:val="•"/>
      <w:lvlJc w:val="left"/>
      <w:pPr>
        <w:ind w:left="8430" w:hanging="268"/>
      </w:pPr>
      <w:rPr>
        <w:rFonts w:hint="default"/>
        <w:lang w:val="id" w:eastAsia="en-US" w:bidi="ar-SA"/>
      </w:rPr>
    </w:lvl>
  </w:abstractNum>
  <w:abstractNum w:abstractNumId="21" w15:restartNumberingAfterBreak="0">
    <w:nsid w:val="30A323DE"/>
    <w:multiLevelType w:val="hybridMultilevel"/>
    <w:tmpl w:val="B7027B3A"/>
    <w:lvl w:ilvl="0" w:tplc="04090019">
      <w:start w:val="1"/>
      <w:numFmt w:val="lowerLetter"/>
      <w:lvlText w:val="%1."/>
      <w:lvlJc w:val="left"/>
      <w:pPr>
        <w:ind w:left="2037" w:hanging="360"/>
      </w:pPr>
      <w:rPr>
        <w:rFonts w:hint="default"/>
        <w:spacing w:val="-4"/>
        <w:w w:val="99"/>
        <w:sz w:val="24"/>
        <w:szCs w:val="24"/>
        <w:lang w:val="id" w:eastAsia="en-US" w:bidi="ar-SA"/>
      </w:rPr>
    </w:lvl>
    <w:lvl w:ilvl="1" w:tplc="04090011">
      <w:start w:val="1"/>
      <w:numFmt w:val="decimal"/>
      <w:lvlText w:val="%2)"/>
      <w:lvlJc w:val="left"/>
      <w:pPr>
        <w:ind w:left="2397" w:hanging="361"/>
      </w:pPr>
      <w:rPr>
        <w:rFonts w:hint="default"/>
        <w:spacing w:val="-4"/>
        <w:w w:val="99"/>
        <w:lang w:val="id" w:eastAsia="en-US" w:bidi="ar-SA"/>
      </w:rPr>
    </w:lvl>
    <w:lvl w:ilvl="2" w:tplc="12407ECE">
      <w:numFmt w:val="bullet"/>
      <w:lvlText w:val="•"/>
      <w:lvlJc w:val="left"/>
      <w:pPr>
        <w:ind w:left="3267" w:hanging="361"/>
      </w:pPr>
      <w:rPr>
        <w:rFonts w:hint="default"/>
        <w:lang w:val="id" w:eastAsia="en-US" w:bidi="ar-SA"/>
      </w:rPr>
    </w:lvl>
    <w:lvl w:ilvl="3" w:tplc="24C4F9E6">
      <w:numFmt w:val="bullet"/>
      <w:lvlText w:val="•"/>
      <w:lvlJc w:val="left"/>
      <w:pPr>
        <w:ind w:left="4135" w:hanging="361"/>
      </w:pPr>
      <w:rPr>
        <w:rFonts w:hint="default"/>
        <w:lang w:val="id" w:eastAsia="en-US" w:bidi="ar-SA"/>
      </w:rPr>
    </w:lvl>
    <w:lvl w:ilvl="4" w:tplc="A0C677A4">
      <w:numFmt w:val="bullet"/>
      <w:lvlText w:val="•"/>
      <w:lvlJc w:val="left"/>
      <w:pPr>
        <w:ind w:left="5002" w:hanging="361"/>
      </w:pPr>
      <w:rPr>
        <w:rFonts w:hint="default"/>
        <w:lang w:val="id" w:eastAsia="en-US" w:bidi="ar-SA"/>
      </w:rPr>
    </w:lvl>
    <w:lvl w:ilvl="5" w:tplc="29200624">
      <w:numFmt w:val="bullet"/>
      <w:lvlText w:val="•"/>
      <w:lvlJc w:val="left"/>
      <w:pPr>
        <w:ind w:left="5870" w:hanging="361"/>
      </w:pPr>
      <w:rPr>
        <w:rFonts w:hint="default"/>
        <w:lang w:val="id" w:eastAsia="en-US" w:bidi="ar-SA"/>
      </w:rPr>
    </w:lvl>
    <w:lvl w:ilvl="6" w:tplc="F0881442">
      <w:numFmt w:val="bullet"/>
      <w:lvlText w:val="•"/>
      <w:lvlJc w:val="left"/>
      <w:pPr>
        <w:ind w:left="6737" w:hanging="361"/>
      </w:pPr>
      <w:rPr>
        <w:rFonts w:hint="default"/>
        <w:lang w:val="id" w:eastAsia="en-US" w:bidi="ar-SA"/>
      </w:rPr>
    </w:lvl>
    <w:lvl w:ilvl="7" w:tplc="6B58699C">
      <w:numFmt w:val="bullet"/>
      <w:lvlText w:val="•"/>
      <w:lvlJc w:val="left"/>
      <w:pPr>
        <w:ind w:left="7605" w:hanging="361"/>
      </w:pPr>
      <w:rPr>
        <w:rFonts w:hint="default"/>
        <w:lang w:val="id" w:eastAsia="en-US" w:bidi="ar-SA"/>
      </w:rPr>
    </w:lvl>
    <w:lvl w:ilvl="8" w:tplc="E6060E92">
      <w:numFmt w:val="bullet"/>
      <w:lvlText w:val="•"/>
      <w:lvlJc w:val="left"/>
      <w:pPr>
        <w:ind w:left="8472" w:hanging="361"/>
      </w:pPr>
      <w:rPr>
        <w:rFonts w:hint="default"/>
        <w:lang w:val="id" w:eastAsia="en-US" w:bidi="ar-SA"/>
      </w:rPr>
    </w:lvl>
  </w:abstractNum>
  <w:abstractNum w:abstractNumId="22" w15:restartNumberingAfterBreak="0">
    <w:nsid w:val="38AA134B"/>
    <w:multiLevelType w:val="hybridMultilevel"/>
    <w:tmpl w:val="C0F29916"/>
    <w:lvl w:ilvl="0" w:tplc="7E587AF2">
      <w:start w:val="1"/>
      <w:numFmt w:val="decimal"/>
      <w:lvlText w:val="%1."/>
      <w:lvlJc w:val="left"/>
      <w:pPr>
        <w:ind w:left="1025" w:hanging="429"/>
      </w:pPr>
      <w:rPr>
        <w:rFonts w:ascii="Arial" w:eastAsia="Arial" w:hAnsi="Arial" w:cs="Arial" w:hint="default"/>
        <w:spacing w:val="-23"/>
        <w:w w:val="99"/>
        <w:sz w:val="24"/>
        <w:szCs w:val="24"/>
        <w:lang w:val="id" w:eastAsia="en-US" w:bidi="ar-SA"/>
      </w:rPr>
    </w:lvl>
    <w:lvl w:ilvl="1" w:tplc="F8D8FF78">
      <w:start w:val="1"/>
      <w:numFmt w:val="upperLetter"/>
      <w:lvlText w:val="%2."/>
      <w:lvlJc w:val="left"/>
      <w:pPr>
        <w:ind w:left="1112" w:hanging="304"/>
      </w:pPr>
      <w:rPr>
        <w:rFonts w:ascii="Arial" w:eastAsia="Arial" w:hAnsi="Arial" w:cs="Arial" w:hint="default"/>
        <w:b/>
        <w:bCs/>
        <w:spacing w:val="-6"/>
        <w:w w:val="99"/>
        <w:sz w:val="24"/>
        <w:szCs w:val="24"/>
        <w:lang w:val="id" w:eastAsia="en-US" w:bidi="ar-SA"/>
      </w:rPr>
    </w:lvl>
    <w:lvl w:ilvl="2" w:tplc="3394298C">
      <w:numFmt w:val="bullet"/>
      <w:lvlText w:val="•"/>
      <w:lvlJc w:val="left"/>
      <w:pPr>
        <w:ind w:left="2129" w:hanging="304"/>
      </w:pPr>
      <w:rPr>
        <w:rFonts w:hint="default"/>
        <w:lang w:val="id" w:eastAsia="en-US" w:bidi="ar-SA"/>
      </w:rPr>
    </w:lvl>
    <w:lvl w:ilvl="3" w:tplc="61E87074">
      <w:numFmt w:val="bullet"/>
      <w:lvlText w:val="•"/>
      <w:lvlJc w:val="left"/>
      <w:pPr>
        <w:ind w:left="3139" w:hanging="304"/>
      </w:pPr>
      <w:rPr>
        <w:rFonts w:hint="default"/>
        <w:lang w:val="id" w:eastAsia="en-US" w:bidi="ar-SA"/>
      </w:rPr>
    </w:lvl>
    <w:lvl w:ilvl="4" w:tplc="991062B2">
      <w:numFmt w:val="bullet"/>
      <w:lvlText w:val="•"/>
      <w:lvlJc w:val="left"/>
      <w:pPr>
        <w:ind w:left="4149" w:hanging="304"/>
      </w:pPr>
      <w:rPr>
        <w:rFonts w:hint="default"/>
        <w:lang w:val="id" w:eastAsia="en-US" w:bidi="ar-SA"/>
      </w:rPr>
    </w:lvl>
    <w:lvl w:ilvl="5" w:tplc="C55E252A">
      <w:numFmt w:val="bullet"/>
      <w:lvlText w:val="•"/>
      <w:lvlJc w:val="left"/>
      <w:pPr>
        <w:ind w:left="5159" w:hanging="304"/>
      </w:pPr>
      <w:rPr>
        <w:rFonts w:hint="default"/>
        <w:lang w:val="id" w:eastAsia="en-US" w:bidi="ar-SA"/>
      </w:rPr>
    </w:lvl>
    <w:lvl w:ilvl="6" w:tplc="3AE60816">
      <w:numFmt w:val="bullet"/>
      <w:lvlText w:val="•"/>
      <w:lvlJc w:val="left"/>
      <w:pPr>
        <w:ind w:left="6168" w:hanging="304"/>
      </w:pPr>
      <w:rPr>
        <w:rFonts w:hint="default"/>
        <w:lang w:val="id" w:eastAsia="en-US" w:bidi="ar-SA"/>
      </w:rPr>
    </w:lvl>
    <w:lvl w:ilvl="7" w:tplc="8FD465E6">
      <w:numFmt w:val="bullet"/>
      <w:lvlText w:val="•"/>
      <w:lvlJc w:val="left"/>
      <w:pPr>
        <w:ind w:left="7178" w:hanging="304"/>
      </w:pPr>
      <w:rPr>
        <w:rFonts w:hint="default"/>
        <w:lang w:val="id" w:eastAsia="en-US" w:bidi="ar-SA"/>
      </w:rPr>
    </w:lvl>
    <w:lvl w:ilvl="8" w:tplc="83EEC932">
      <w:numFmt w:val="bullet"/>
      <w:lvlText w:val="•"/>
      <w:lvlJc w:val="left"/>
      <w:pPr>
        <w:ind w:left="8188" w:hanging="304"/>
      </w:pPr>
      <w:rPr>
        <w:rFonts w:hint="default"/>
        <w:lang w:val="id" w:eastAsia="en-US" w:bidi="ar-SA"/>
      </w:rPr>
    </w:lvl>
  </w:abstractNum>
  <w:abstractNum w:abstractNumId="23" w15:restartNumberingAfterBreak="0">
    <w:nsid w:val="3C542CBB"/>
    <w:multiLevelType w:val="hybridMultilevel"/>
    <w:tmpl w:val="CA246830"/>
    <w:lvl w:ilvl="0" w:tplc="8424EF34">
      <w:start w:val="1"/>
      <w:numFmt w:val="decimal"/>
      <w:lvlText w:val="%1."/>
      <w:lvlJc w:val="left"/>
      <w:pPr>
        <w:ind w:left="1148" w:hanging="268"/>
      </w:pPr>
      <w:rPr>
        <w:rFonts w:ascii="Arial" w:eastAsia="Arial" w:hAnsi="Arial" w:cs="Arial"/>
        <w:spacing w:val="-2"/>
        <w:w w:val="99"/>
        <w:sz w:val="24"/>
        <w:szCs w:val="24"/>
        <w:lang w:val="id" w:eastAsia="en-US" w:bidi="ar-SA"/>
      </w:rPr>
    </w:lvl>
    <w:lvl w:ilvl="1" w:tplc="7CE02532">
      <w:start w:val="1"/>
      <w:numFmt w:val="lowerLetter"/>
      <w:lvlText w:val="%2."/>
      <w:lvlJc w:val="left"/>
      <w:pPr>
        <w:ind w:left="1584" w:hanging="268"/>
      </w:pPr>
      <w:rPr>
        <w:rFonts w:ascii="Arial" w:eastAsia="Arial" w:hAnsi="Arial" w:cs="Arial" w:hint="default"/>
        <w:spacing w:val="-2"/>
        <w:w w:val="99"/>
        <w:sz w:val="24"/>
        <w:szCs w:val="24"/>
        <w:lang w:val="id" w:eastAsia="en-US" w:bidi="ar-SA"/>
      </w:rPr>
    </w:lvl>
    <w:lvl w:ilvl="2" w:tplc="5DB8BCAA">
      <w:numFmt w:val="bullet"/>
      <w:lvlText w:val="•"/>
      <w:lvlJc w:val="left"/>
      <w:pPr>
        <w:ind w:left="2538" w:hanging="268"/>
      </w:pPr>
      <w:rPr>
        <w:rFonts w:hint="default"/>
        <w:lang w:val="id" w:eastAsia="en-US" w:bidi="ar-SA"/>
      </w:rPr>
    </w:lvl>
    <w:lvl w:ilvl="3" w:tplc="3DD09EBE">
      <w:numFmt w:val="bullet"/>
      <w:lvlText w:val="•"/>
      <w:lvlJc w:val="left"/>
      <w:pPr>
        <w:ind w:left="3497" w:hanging="268"/>
      </w:pPr>
      <w:rPr>
        <w:rFonts w:hint="default"/>
        <w:lang w:val="id" w:eastAsia="en-US" w:bidi="ar-SA"/>
      </w:rPr>
    </w:lvl>
    <w:lvl w:ilvl="4" w:tplc="79844CEE">
      <w:numFmt w:val="bullet"/>
      <w:lvlText w:val="•"/>
      <w:lvlJc w:val="left"/>
      <w:pPr>
        <w:ind w:left="4456" w:hanging="268"/>
      </w:pPr>
      <w:rPr>
        <w:rFonts w:hint="default"/>
        <w:lang w:val="id" w:eastAsia="en-US" w:bidi="ar-SA"/>
      </w:rPr>
    </w:lvl>
    <w:lvl w:ilvl="5" w:tplc="93AC92FA">
      <w:numFmt w:val="bullet"/>
      <w:lvlText w:val="•"/>
      <w:lvlJc w:val="left"/>
      <w:pPr>
        <w:ind w:left="5414" w:hanging="268"/>
      </w:pPr>
      <w:rPr>
        <w:rFonts w:hint="default"/>
        <w:lang w:val="id" w:eastAsia="en-US" w:bidi="ar-SA"/>
      </w:rPr>
    </w:lvl>
    <w:lvl w:ilvl="6" w:tplc="2E062C1C">
      <w:numFmt w:val="bullet"/>
      <w:lvlText w:val="•"/>
      <w:lvlJc w:val="left"/>
      <w:pPr>
        <w:ind w:left="6373" w:hanging="268"/>
      </w:pPr>
      <w:rPr>
        <w:rFonts w:hint="default"/>
        <w:lang w:val="id" w:eastAsia="en-US" w:bidi="ar-SA"/>
      </w:rPr>
    </w:lvl>
    <w:lvl w:ilvl="7" w:tplc="B4523F68">
      <w:numFmt w:val="bullet"/>
      <w:lvlText w:val="•"/>
      <w:lvlJc w:val="left"/>
      <w:pPr>
        <w:ind w:left="7332" w:hanging="268"/>
      </w:pPr>
      <w:rPr>
        <w:rFonts w:hint="default"/>
        <w:lang w:val="id" w:eastAsia="en-US" w:bidi="ar-SA"/>
      </w:rPr>
    </w:lvl>
    <w:lvl w:ilvl="8" w:tplc="FC108364">
      <w:numFmt w:val="bullet"/>
      <w:lvlText w:val="•"/>
      <w:lvlJc w:val="left"/>
      <w:pPr>
        <w:ind w:left="8290" w:hanging="268"/>
      </w:pPr>
      <w:rPr>
        <w:rFonts w:hint="default"/>
        <w:lang w:val="id" w:eastAsia="en-US" w:bidi="ar-SA"/>
      </w:rPr>
    </w:lvl>
  </w:abstractNum>
  <w:abstractNum w:abstractNumId="24" w15:restartNumberingAfterBreak="0">
    <w:nsid w:val="3C7D4CB7"/>
    <w:multiLevelType w:val="hybridMultilevel"/>
    <w:tmpl w:val="E172701A"/>
    <w:lvl w:ilvl="0" w:tplc="16287C7E">
      <w:start w:val="1"/>
      <w:numFmt w:val="decimal"/>
      <w:lvlText w:val="%1)"/>
      <w:lvlJc w:val="left"/>
      <w:pPr>
        <w:ind w:left="1168" w:hanging="268"/>
        <w:jc w:val="right"/>
      </w:pPr>
      <w:rPr>
        <w:rFonts w:ascii="Arial" w:eastAsia="Arial" w:hAnsi="Arial" w:cs="Arial"/>
        <w:spacing w:val="-2"/>
        <w:w w:val="99"/>
        <w:sz w:val="24"/>
        <w:szCs w:val="24"/>
        <w:lang w:val="id" w:eastAsia="en-US" w:bidi="ar-SA"/>
      </w:rPr>
    </w:lvl>
    <w:lvl w:ilvl="1" w:tplc="04090011">
      <w:start w:val="1"/>
      <w:numFmt w:val="decimal"/>
      <w:lvlText w:val="%2)"/>
      <w:lvlJc w:val="left"/>
      <w:pPr>
        <w:ind w:left="1857" w:hanging="360"/>
      </w:pPr>
    </w:lvl>
    <w:lvl w:ilvl="2" w:tplc="C7466ADC">
      <w:numFmt w:val="bullet"/>
      <w:lvlText w:val="•"/>
      <w:lvlJc w:val="left"/>
      <w:pPr>
        <w:ind w:left="2884" w:hanging="268"/>
      </w:pPr>
      <w:rPr>
        <w:rFonts w:hint="default"/>
        <w:lang w:val="id" w:eastAsia="en-US" w:bidi="ar-SA"/>
      </w:rPr>
    </w:lvl>
    <w:lvl w:ilvl="3" w:tplc="F06C1C96">
      <w:numFmt w:val="bullet"/>
      <w:lvlText w:val="•"/>
      <w:lvlJc w:val="left"/>
      <w:pPr>
        <w:ind w:left="3747" w:hanging="268"/>
      </w:pPr>
      <w:rPr>
        <w:rFonts w:hint="default"/>
        <w:lang w:val="id" w:eastAsia="en-US" w:bidi="ar-SA"/>
      </w:rPr>
    </w:lvl>
    <w:lvl w:ilvl="4" w:tplc="2E5E1C8A">
      <w:numFmt w:val="bullet"/>
      <w:lvlText w:val="•"/>
      <w:lvlJc w:val="left"/>
      <w:pPr>
        <w:ind w:left="4610" w:hanging="268"/>
      </w:pPr>
      <w:rPr>
        <w:rFonts w:hint="default"/>
        <w:lang w:val="id" w:eastAsia="en-US" w:bidi="ar-SA"/>
      </w:rPr>
    </w:lvl>
    <w:lvl w:ilvl="5" w:tplc="38C67B5C">
      <w:numFmt w:val="bullet"/>
      <w:lvlText w:val="•"/>
      <w:lvlJc w:val="left"/>
      <w:pPr>
        <w:ind w:left="5473" w:hanging="268"/>
      </w:pPr>
      <w:rPr>
        <w:rFonts w:hint="default"/>
        <w:lang w:val="id" w:eastAsia="en-US" w:bidi="ar-SA"/>
      </w:rPr>
    </w:lvl>
    <w:lvl w:ilvl="6" w:tplc="0ADAB43C">
      <w:numFmt w:val="bullet"/>
      <w:lvlText w:val="•"/>
      <w:lvlJc w:val="left"/>
      <w:pPr>
        <w:ind w:left="6335" w:hanging="268"/>
      </w:pPr>
      <w:rPr>
        <w:rFonts w:hint="default"/>
        <w:lang w:val="id" w:eastAsia="en-US" w:bidi="ar-SA"/>
      </w:rPr>
    </w:lvl>
    <w:lvl w:ilvl="7" w:tplc="1A42BF86">
      <w:numFmt w:val="bullet"/>
      <w:lvlText w:val="•"/>
      <w:lvlJc w:val="left"/>
      <w:pPr>
        <w:ind w:left="7198" w:hanging="268"/>
      </w:pPr>
      <w:rPr>
        <w:rFonts w:hint="default"/>
        <w:lang w:val="id" w:eastAsia="en-US" w:bidi="ar-SA"/>
      </w:rPr>
    </w:lvl>
    <w:lvl w:ilvl="8" w:tplc="0D802986">
      <w:numFmt w:val="bullet"/>
      <w:lvlText w:val="•"/>
      <w:lvlJc w:val="left"/>
      <w:pPr>
        <w:ind w:left="8061" w:hanging="268"/>
      </w:pPr>
      <w:rPr>
        <w:rFonts w:hint="default"/>
        <w:lang w:val="id" w:eastAsia="en-US" w:bidi="ar-SA"/>
      </w:rPr>
    </w:lvl>
  </w:abstractNum>
  <w:abstractNum w:abstractNumId="25" w15:restartNumberingAfterBreak="0">
    <w:nsid w:val="461E26F7"/>
    <w:multiLevelType w:val="hybridMultilevel"/>
    <w:tmpl w:val="8C94A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BA074D"/>
    <w:multiLevelType w:val="hybridMultilevel"/>
    <w:tmpl w:val="80FA5592"/>
    <w:lvl w:ilvl="0" w:tplc="04090011">
      <w:start w:val="1"/>
      <w:numFmt w:val="decimal"/>
      <w:lvlText w:val="%1)"/>
      <w:lvlJc w:val="left"/>
      <w:pPr>
        <w:ind w:left="1745" w:hanging="360"/>
      </w:pPr>
    </w:lvl>
    <w:lvl w:ilvl="1" w:tplc="04090019" w:tentative="1">
      <w:start w:val="1"/>
      <w:numFmt w:val="lowerLetter"/>
      <w:lvlText w:val="%2."/>
      <w:lvlJc w:val="left"/>
      <w:pPr>
        <w:ind w:left="2465" w:hanging="360"/>
      </w:pPr>
    </w:lvl>
    <w:lvl w:ilvl="2" w:tplc="0409001B" w:tentative="1">
      <w:start w:val="1"/>
      <w:numFmt w:val="lowerRoman"/>
      <w:lvlText w:val="%3."/>
      <w:lvlJc w:val="right"/>
      <w:pPr>
        <w:ind w:left="3185" w:hanging="180"/>
      </w:pPr>
    </w:lvl>
    <w:lvl w:ilvl="3" w:tplc="0409000F" w:tentative="1">
      <w:start w:val="1"/>
      <w:numFmt w:val="decimal"/>
      <w:lvlText w:val="%4."/>
      <w:lvlJc w:val="left"/>
      <w:pPr>
        <w:ind w:left="3905" w:hanging="360"/>
      </w:pPr>
    </w:lvl>
    <w:lvl w:ilvl="4" w:tplc="04090019" w:tentative="1">
      <w:start w:val="1"/>
      <w:numFmt w:val="lowerLetter"/>
      <w:lvlText w:val="%5."/>
      <w:lvlJc w:val="left"/>
      <w:pPr>
        <w:ind w:left="4625" w:hanging="360"/>
      </w:pPr>
    </w:lvl>
    <w:lvl w:ilvl="5" w:tplc="0409001B" w:tentative="1">
      <w:start w:val="1"/>
      <w:numFmt w:val="lowerRoman"/>
      <w:lvlText w:val="%6."/>
      <w:lvlJc w:val="right"/>
      <w:pPr>
        <w:ind w:left="5345" w:hanging="180"/>
      </w:pPr>
    </w:lvl>
    <w:lvl w:ilvl="6" w:tplc="0409000F" w:tentative="1">
      <w:start w:val="1"/>
      <w:numFmt w:val="decimal"/>
      <w:lvlText w:val="%7."/>
      <w:lvlJc w:val="left"/>
      <w:pPr>
        <w:ind w:left="6065" w:hanging="360"/>
      </w:pPr>
    </w:lvl>
    <w:lvl w:ilvl="7" w:tplc="04090019" w:tentative="1">
      <w:start w:val="1"/>
      <w:numFmt w:val="lowerLetter"/>
      <w:lvlText w:val="%8."/>
      <w:lvlJc w:val="left"/>
      <w:pPr>
        <w:ind w:left="6785" w:hanging="360"/>
      </w:pPr>
    </w:lvl>
    <w:lvl w:ilvl="8" w:tplc="0409001B" w:tentative="1">
      <w:start w:val="1"/>
      <w:numFmt w:val="lowerRoman"/>
      <w:lvlText w:val="%9."/>
      <w:lvlJc w:val="right"/>
      <w:pPr>
        <w:ind w:left="7505" w:hanging="180"/>
      </w:pPr>
    </w:lvl>
  </w:abstractNum>
  <w:abstractNum w:abstractNumId="27" w15:restartNumberingAfterBreak="0">
    <w:nsid w:val="539A7308"/>
    <w:multiLevelType w:val="hybridMultilevel"/>
    <w:tmpl w:val="F594F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1D683E"/>
    <w:multiLevelType w:val="multilevel"/>
    <w:tmpl w:val="56405AF4"/>
    <w:styleLink w:val="CurrentList4"/>
    <w:lvl w:ilvl="0">
      <w:start w:val="1"/>
      <w:numFmt w:val="lowerLetter"/>
      <w:lvlText w:val="%1."/>
      <w:lvlJc w:val="left"/>
      <w:pPr>
        <w:ind w:left="1316" w:hanging="360"/>
      </w:pPr>
    </w:lvl>
    <w:lvl w:ilvl="1">
      <w:start w:val="1"/>
      <w:numFmt w:val="lowerLetter"/>
      <w:lvlText w:val="%2."/>
      <w:lvlJc w:val="left"/>
      <w:pPr>
        <w:ind w:left="2036" w:hanging="360"/>
      </w:pPr>
    </w:lvl>
    <w:lvl w:ilvl="2">
      <w:start w:val="1"/>
      <w:numFmt w:val="lowerRoman"/>
      <w:lvlText w:val="%3."/>
      <w:lvlJc w:val="right"/>
      <w:pPr>
        <w:ind w:left="2756" w:hanging="180"/>
      </w:pPr>
    </w:lvl>
    <w:lvl w:ilvl="3">
      <w:start w:val="1"/>
      <w:numFmt w:val="decimal"/>
      <w:lvlText w:val="%4."/>
      <w:lvlJc w:val="left"/>
      <w:pPr>
        <w:ind w:left="3476" w:hanging="360"/>
      </w:pPr>
    </w:lvl>
    <w:lvl w:ilvl="4">
      <w:start w:val="1"/>
      <w:numFmt w:val="lowerLetter"/>
      <w:lvlText w:val="%5."/>
      <w:lvlJc w:val="left"/>
      <w:pPr>
        <w:ind w:left="4196" w:hanging="360"/>
      </w:pPr>
    </w:lvl>
    <w:lvl w:ilvl="5">
      <w:start w:val="1"/>
      <w:numFmt w:val="lowerRoman"/>
      <w:lvlText w:val="%6."/>
      <w:lvlJc w:val="right"/>
      <w:pPr>
        <w:ind w:left="4916" w:hanging="180"/>
      </w:pPr>
    </w:lvl>
    <w:lvl w:ilvl="6">
      <w:start w:val="1"/>
      <w:numFmt w:val="decimal"/>
      <w:lvlText w:val="%7."/>
      <w:lvlJc w:val="left"/>
      <w:pPr>
        <w:ind w:left="5636" w:hanging="360"/>
      </w:pPr>
    </w:lvl>
    <w:lvl w:ilvl="7">
      <w:start w:val="1"/>
      <w:numFmt w:val="lowerLetter"/>
      <w:lvlText w:val="%8."/>
      <w:lvlJc w:val="left"/>
      <w:pPr>
        <w:ind w:left="6356" w:hanging="360"/>
      </w:pPr>
    </w:lvl>
    <w:lvl w:ilvl="8">
      <w:start w:val="1"/>
      <w:numFmt w:val="lowerRoman"/>
      <w:lvlText w:val="%9."/>
      <w:lvlJc w:val="right"/>
      <w:pPr>
        <w:ind w:left="7076" w:hanging="180"/>
      </w:pPr>
    </w:lvl>
  </w:abstractNum>
  <w:abstractNum w:abstractNumId="29" w15:restartNumberingAfterBreak="0">
    <w:nsid w:val="59CB13BE"/>
    <w:multiLevelType w:val="hybridMultilevel"/>
    <w:tmpl w:val="A9C6C23E"/>
    <w:lvl w:ilvl="0" w:tplc="45D8C23A">
      <w:start w:val="1"/>
      <w:numFmt w:val="lowerLetter"/>
      <w:lvlText w:val="%1)"/>
      <w:lvlJc w:val="left"/>
      <w:pPr>
        <w:ind w:left="1745" w:hanging="360"/>
      </w:pPr>
      <w:rPr>
        <w:rFonts w:ascii="Arial" w:eastAsia="Arial" w:hAnsi="Arial" w:cs="Arial"/>
      </w:rPr>
    </w:lvl>
    <w:lvl w:ilvl="1" w:tplc="04090019" w:tentative="1">
      <w:start w:val="1"/>
      <w:numFmt w:val="lowerLetter"/>
      <w:lvlText w:val="%2."/>
      <w:lvlJc w:val="left"/>
      <w:pPr>
        <w:ind w:left="2465" w:hanging="360"/>
      </w:pPr>
    </w:lvl>
    <w:lvl w:ilvl="2" w:tplc="0409001B" w:tentative="1">
      <w:start w:val="1"/>
      <w:numFmt w:val="lowerRoman"/>
      <w:lvlText w:val="%3."/>
      <w:lvlJc w:val="right"/>
      <w:pPr>
        <w:ind w:left="3185" w:hanging="180"/>
      </w:pPr>
    </w:lvl>
    <w:lvl w:ilvl="3" w:tplc="0409000F" w:tentative="1">
      <w:start w:val="1"/>
      <w:numFmt w:val="decimal"/>
      <w:lvlText w:val="%4."/>
      <w:lvlJc w:val="left"/>
      <w:pPr>
        <w:ind w:left="3905" w:hanging="360"/>
      </w:pPr>
    </w:lvl>
    <w:lvl w:ilvl="4" w:tplc="04090019" w:tentative="1">
      <w:start w:val="1"/>
      <w:numFmt w:val="lowerLetter"/>
      <w:lvlText w:val="%5."/>
      <w:lvlJc w:val="left"/>
      <w:pPr>
        <w:ind w:left="4625" w:hanging="360"/>
      </w:pPr>
    </w:lvl>
    <w:lvl w:ilvl="5" w:tplc="0409001B" w:tentative="1">
      <w:start w:val="1"/>
      <w:numFmt w:val="lowerRoman"/>
      <w:lvlText w:val="%6."/>
      <w:lvlJc w:val="right"/>
      <w:pPr>
        <w:ind w:left="5345" w:hanging="180"/>
      </w:pPr>
    </w:lvl>
    <w:lvl w:ilvl="6" w:tplc="0409000F" w:tentative="1">
      <w:start w:val="1"/>
      <w:numFmt w:val="decimal"/>
      <w:lvlText w:val="%7."/>
      <w:lvlJc w:val="left"/>
      <w:pPr>
        <w:ind w:left="6065" w:hanging="360"/>
      </w:pPr>
    </w:lvl>
    <w:lvl w:ilvl="7" w:tplc="04090019" w:tentative="1">
      <w:start w:val="1"/>
      <w:numFmt w:val="lowerLetter"/>
      <w:lvlText w:val="%8."/>
      <w:lvlJc w:val="left"/>
      <w:pPr>
        <w:ind w:left="6785" w:hanging="360"/>
      </w:pPr>
    </w:lvl>
    <w:lvl w:ilvl="8" w:tplc="0409001B" w:tentative="1">
      <w:start w:val="1"/>
      <w:numFmt w:val="lowerRoman"/>
      <w:lvlText w:val="%9."/>
      <w:lvlJc w:val="right"/>
      <w:pPr>
        <w:ind w:left="7505" w:hanging="180"/>
      </w:pPr>
    </w:lvl>
  </w:abstractNum>
  <w:abstractNum w:abstractNumId="30" w15:restartNumberingAfterBreak="0">
    <w:nsid w:val="5B011140"/>
    <w:multiLevelType w:val="hybridMultilevel"/>
    <w:tmpl w:val="2E6AE192"/>
    <w:lvl w:ilvl="0" w:tplc="FFFFFFFF">
      <w:start w:val="2"/>
      <w:numFmt w:val="decimal"/>
      <w:lvlText w:val="%1."/>
      <w:lvlJc w:val="left"/>
      <w:pPr>
        <w:ind w:left="863" w:hanging="268"/>
      </w:pPr>
      <w:rPr>
        <w:rFonts w:ascii="Arial" w:eastAsia="Arial" w:hAnsi="Arial" w:cs="Arial" w:hint="default"/>
        <w:b/>
        <w:bCs/>
        <w:spacing w:val="-2"/>
        <w:w w:val="99"/>
        <w:sz w:val="24"/>
        <w:szCs w:val="24"/>
        <w:lang w:val="id" w:eastAsia="en-US" w:bidi="ar-SA"/>
      </w:rPr>
    </w:lvl>
    <w:lvl w:ilvl="1" w:tplc="FFFFFFFF">
      <w:start w:val="1"/>
      <w:numFmt w:val="upperLetter"/>
      <w:lvlText w:val="%2."/>
      <w:lvlJc w:val="left"/>
      <w:pPr>
        <w:ind w:left="1317" w:hanging="360"/>
        <w:jc w:val="right"/>
      </w:pPr>
      <w:rPr>
        <w:rFonts w:ascii="Arial" w:eastAsia="Arial" w:hAnsi="Arial" w:cs="Arial" w:hint="default"/>
        <w:b/>
        <w:bCs/>
        <w:spacing w:val="-6"/>
        <w:w w:val="99"/>
        <w:sz w:val="24"/>
        <w:szCs w:val="24"/>
        <w:lang w:val="id" w:eastAsia="en-US" w:bidi="ar-SA"/>
      </w:rPr>
    </w:lvl>
    <w:lvl w:ilvl="2" w:tplc="0409000F">
      <w:start w:val="1"/>
      <w:numFmt w:val="decimal"/>
      <w:lvlText w:val="%3."/>
      <w:lvlJc w:val="left"/>
      <w:pPr>
        <w:ind w:left="1961" w:hanging="360"/>
      </w:pPr>
    </w:lvl>
    <w:lvl w:ilvl="3" w:tplc="FFFFFFFF">
      <w:numFmt w:val="bullet"/>
      <w:lvlText w:val="•"/>
      <w:lvlJc w:val="left"/>
      <w:pPr>
        <w:ind w:left="2991" w:hanging="360"/>
      </w:pPr>
      <w:rPr>
        <w:rFonts w:hint="default"/>
        <w:lang w:val="id" w:eastAsia="en-US" w:bidi="ar-SA"/>
      </w:rPr>
    </w:lvl>
    <w:lvl w:ilvl="4" w:tplc="FFFFFFFF">
      <w:numFmt w:val="bullet"/>
      <w:lvlText w:val="•"/>
      <w:lvlJc w:val="left"/>
      <w:pPr>
        <w:ind w:left="4022" w:hanging="360"/>
      </w:pPr>
      <w:rPr>
        <w:rFonts w:hint="default"/>
        <w:lang w:val="id" w:eastAsia="en-US" w:bidi="ar-SA"/>
      </w:rPr>
    </w:lvl>
    <w:lvl w:ilvl="5" w:tplc="FFFFFFFF">
      <w:numFmt w:val="bullet"/>
      <w:lvlText w:val="•"/>
      <w:lvlJc w:val="left"/>
      <w:pPr>
        <w:ind w:left="5053" w:hanging="360"/>
      </w:pPr>
      <w:rPr>
        <w:rFonts w:hint="default"/>
        <w:lang w:val="id" w:eastAsia="en-US" w:bidi="ar-SA"/>
      </w:rPr>
    </w:lvl>
    <w:lvl w:ilvl="6" w:tplc="FFFFFFFF">
      <w:numFmt w:val="bullet"/>
      <w:lvlText w:val="•"/>
      <w:lvlJc w:val="left"/>
      <w:pPr>
        <w:ind w:left="6084" w:hanging="360"/>
      </w:pPr>
      <w:rPr>
        <w:rFonts w:hint="default"/>
        <w:lang w:val="id" w:eastAsia="en-US" w:bidi="ar-SA"/>
      </w:rPr>
    </w:lvl>
    <w:lvl w:ilvl="7" w:tplc="FFFFFFFF">
      <w:numFmt w:val="bullet"/>
      <w:lvlText w:val="•"/>
      <w:lvlJc w:val="left"/>
      <w:pPr>
        <w:ind w:left="7115" w:hanging="360"/>
      </w:pPr>
      <w:rPr>
        <w:rFonts w:hint="default"/>
        <w:lang w:val="id" w:eastAsia="en-US" w:bidi="ar-SA"/>
      </w:rPr>
    </w:lvl>
    <w:lvl w:ilvl="8" w:tplc="FFFFFFFF">
      <w:numFmt w:val="bullet"/>
      <w:lvlText w:val="•"/>
      <w:lvlJc w:val="left"/>
      <w:pPr>
        <w:ind w:left="8146" w:hanging="360"/>
      </w:pPr>
      <w:rPr>
        <w:rFonts w:hint="default"/>
        <w:lang w:val="id" w:eastAsia="en-US" w:bidi="ar-SA"/>
      </w:rPr>
    </w:lvl>
  </w:abstractNum>
  <w:abstractNum w:abstractNumId="31" w15:restartNumberingAfterBreak="0">
    <w:nsid w:val="5B55245A"/>
    <w:multiLevelType w:val="hybridMultilevel"/>
    <w:tmpl w:val="16307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CB09D3"/>
    <w:multiLevelType w:val="hybridMultilevel"/>
    <w:tmpl w:val="BE625254"/>
    <w:lvl w:ilvl="0" w:tplc="95FED8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2B7B79"/>
    <w:multiLevelType w:val="hybridMultilevel"/>
    <w:tmpl w:val="5A3AE2F2"/>
    <w:lvl w:ilvl="0" w:tplc="04090011">
      <w:start w:val="1"/>
      <w:numFmt w:val="decimal"/>
      <w:lvlText w:val="%1)"/>
      <w:lvlJc w:val="left"/>
      <w:pPr>
        <w:ind w:left="1857" w:hanging="360"/>
      </w:pPr>
    </w:lvl>
    <w:lvl w:ilvl="1" w:tplc="04090019" w:tentative="1">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34" w15:restartNumberingAfterBreak="0">
    <w:nsid w:val="67090A97"/>
    <w:multiLevelType w:val="hybridMultilevel"/>
    <w:tmpl w:val="7D38581E"/>
    <w:lvl w:ilvl="0" w:tplc="E454EFB4">
      <w:start w:val="1"/>
      <w:numFmt w:val="lowerLetter"/>
      <w:lvlText w:val="%1)"/>
      <w:lvlJc w:val="left"/>
      <w:pPr>
        <w:ind w:left="2430" w:hanging="360"/>
      </w:pPr>
      <w:rPr>
        <w:rFonts w:ascii="Arial" w:eastAsia="Arial" w:hAnsi="Arial" w:cs="Arial"/>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5" w15:restartNumberingAfterBreak="0">
    <w:nsid w:val="78924EBB"/>
    <w:multiLevelType w:val="hybridMultilevel"/>
    <w:tmpl w:val="97EE2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A00F26"/>
    <w:multiLevelType w:val="hybridMultilevel"/>
    <w:tmpl w:val="245AE53C"/>
    <w:lvl w:ilvl="0" w:tplc="E19CD4D6">
      <w:start w:val="1"/>
      <w:numFmt w:val="decimal"/>
      <w:lvlText w:val="%1."/>
      <w:lvlJc w:val="left"/>
      <w:pPr>
        <w:ind w:left="1305" w:hanging="280"/>
      </w:pPr>
      <w:rPr>
        <w:rFonts w:ascii="Arial" w:eastAsia="Arial" w:hAnsi="Arial" w:cs="Arial" w:hint="default"/>
        <w:spacing w:val="-2"/>
        <w:w w:val="100"/>
        <w:sz w:val="24"/>
        <w:szCs w:val="24"/>
        <w:lang w:val="id" w:eastAsia="en-US" w:bidi="ar-SA"/>
      </w:rPr>
    </w:lvl>
    <w:lvl w:ilvl="1" w:tplc="E9725296">
      <w:start w:val="1"/>
      <w:numFmt w:val="lowerLetter"/>
      <w:lvlText w:val="%2."/>
      <w:lvlJc w:val="left"/>
      <w:pPr>
        <w:ind w:left="1729" w:hanging="396"/>
      </w:pPr>
      <w:rPr>
        <w:rFonts w:ascii="Arial" w:eastAsia="Arial" w:hAnsi="Arial" w:cs="Arial"/>
        <w:spacing w:val="-4"/>
        <w:w w:val="99"/>
        <w:sz w:val="24"/>
        <w:szCs w:val="24"/>
        <w:lang w:val="id" w:eastAsia="en-US" w:bidi="ar-SA"/>
      </w:rPr>
    </w:lvl>
    <w:lvl w:ilvl="2" w:tplc="BFF8314C">
      <w:numFmt w:val="bullet"/>
      <w:lvlText w:val="•"/>
      <w:lvlJc w:val="left"/>
      <w:pPr>
        <w:ind w:left="2663" w:hanging="396"/>
      </w:pPr>
      <w:rPr>
        <w:rFonts w:hint="default"/>
        <w:lang w:val="id" w:eastAsia="en-US" w:bidi="ar-SA"/>
      </w:rPr>
    </w:lvl>
    <w:lvl w:ilvl="3" w:tplc="77C068E8">
      <w:numFmt w:val="bullet"/>
      <w:lvlText w:val="•"/>
      <w:lvlJc w:val="left"/>
      <w:pPr>
        <w:ind w:left="3606" w:hanging="396"/>
      </w:pPr>
      <w:rPr>
        <w:rFonts w:hint="default"/>
        <w:lang w:val="id" w:eastAsia="en-US" w:bidi="ar-SA"/>
      </w:rPr>
    </w:lvl>
    <w:lvl w:ilvl="4" w:tplc="161478A4">
      <w:numFmt w:val="bullet"/>
      <w:lvlText w:val="•"/>
      <w:lvlJc w:val="left"/>
      <w:pPr>
        <w:ind w:left="4549" w:hanging="396"/>
      </w:pPr>
      <w:rPr>
        <w:rFonts w:hint="default"/>
        <w:lang w:val="id" w:eastAsia="en-US" w:bidi="ar-SA"/>
      </w:rPr>
    </w:lvl>
    <w:lvl w:ilvl="5" w:tplc="BF0257F8">
      <w:numFmt w:val="bullet"/>
      <w:lvlText w:val="•"/>
      <w:lvlJc w:val="left"/>
      <w:pPr>
        <w:ind w:left="5492" w:hanging="396"/>
      </w:pPr>
      <w:rPr>
        <w:rFonts w:hint="default"/>
        <w:lang w:val="id" w:eastAsia="en-US" w:bidi="ar-SA"/>
      </w:rPr>
    </w:lvl>
    <w:lvl w:ilvl="6" w:tplc="38F6962E">
      <w:numFmt w:val="bullet"/>
      <w:lvlText w:val="•"/>
      <w:lvlJc w:val="left"/>
      <w:pPr>
        <w:ind w:left="6435" w:hanging="396"/>
      </w:pPr>
      <w:rPr>
        <w:rFonts w:hint="default"/>
        <w:lang w:val="id" w:eastAsia="en-US" w:bidi="ar-SA"/>
      </w:rPr>
    </w:lvl>
    <w:lvl w:ilvl="7" w:tplc="F3907F1C">
      <w:numFmt w:val="bullet"/>
      <w:lvlText w:val="•"/>
      <w:lvlJc w:val="left"/>
      <w:pPr>
        <w:ind w:left="7378" w:hanging="396"/>
      </w:pPr>
      <w:rPr>
        <w:rFonts w:hint="default"/>
        <w:lang w:val="id" w:eastAsia="en-US" w:bidi="ar-SA"/>
      </w:rPr>
    </w:lvl>
    <w:lvl w:ilvl="8" w:tplc="D6BA142C">
      <w:numFmt w:val="bullet"/>
      <w:lvlText w:val="•"/>
      <w:lvlJc w:val="left"/>
      <w:pPr>
        <w:ind w:left="8321" w:hanging="396"/>
      </w:pPr>
      <w:rPr>
        <w:rFonts w:hint="default"/>
        <w:lang w:val="id" w:eastAsia="en-US" w:bidi="ar-SA"/>
      </w:rPr>
    </w:lvl>
  </w:abstractNum>
  <w:abstractNum w:abstractNumId="37" w15:restartNumberingAfterBreak="0">
    <w:nsid w:val="7FC919B9"/>
    <w:multiLevelType w:val="hybridMultilevel"/>
    <w:tmpl w:val="F16ECECA"/>
    <w:lvl w:ilvl="0" w:tplc="C5641AE8">
      <w:numFmt w:val="bullet"/>
      <w:lvlText w:val="•"/>
      <w:lvlJc w:val="left"/>
      <w:pPr>
        <w:ind w:left="1287" w:hanging="360"/>
      </w:pPr>
      <w:rPr>
        <w:rFonts w:hint="default"/>
        <w:lang w:val="id" w:eastAsia="en-US" w:bidi="ar-SA"/>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9"/>
  </w:num>
  <w:num w:numId="2">
    <w:abstractNumId w:val="36"/>
  </w:num>
  <w:num w:numId="3">
    <w:abstractNumId w:val="20"/>
  </w:num>
  <w:num w:numId="4">
    <w:abstractNumId w:val="8"/>
  </w:num>
  <w:num w:numId="5">
    <w:abstractNumId w:val="24"/>
  </w:num>
  <w:num w:numId="6">
    <w:abstractNumId w:val="23"/>
  </w:num>
  <w:num w:numId="7">
    <w:abstractNumId w:val="13"/>
  </w:num>
  <w:num w:numId="8">
    <w:abstractNumId w:val="17"/>
  </w:num>
  <w:num w:numId="9">
    <w:abstractNumId w:val="18"/>
  </w:num>
  <w:num w:numId="10">
    <w:abstractNumId w:val="21"/>
  </w:num>
  <w:num w:numId="11">
    <w:abstractNumId w:val="12"/>
  </w:num>
  <w:num w:numId="12">
    <w:abstractNumId w:val="9"/>
  </w:num>
  <w:num w:numId="13">
    <w:abstractNumId w:val="22"/>
  </w:num>
  <w:num w:numId="14">
    <w:abstractNumId w:val="6"/>
  </w:num>
  <w:num w:numId="15">
    <w:abstractNumId w:val="26"/>
  </w:num>
  <w:num w:numId="16">
    <w:abstractNumId w:val="29"/>
  </w:num>
  <w:num w:numId="17">
    <w:abstractNumId w:val="34"/>
  </w:num>
  <w:num w:numId="18">
    <w:abstractNumId w:val="37"/>
  </w:num>
  <w:num w:numId="19">
    <w:abstractNumId w:val="4"/>
  </w:num>
  <w:num w:numId="20">
    <w:abstractNumId w:val="5"/>
  </w:num>
  <w:num w:numId="21">
    <w:abstractNumId w:val="33"/>
  </w:num>
  <w:num w:numId="22">
    <w:abstractNumId w:val="0"/>
  </w:num>
  <w:num w:numId="23">
    <w:abstractNumId w:val="7"/>
  </w:num>
  <w:num w:numId="24">
    <w:abstractNumId w:val="28"/>
  </w:num>
  <w:num w:numId="25">
    <w:abstractNumId w:val="2"/>
  </w:num>
  <w:num w:numId="26">
    <w:abstractNumId w:val="30"/>
  </w:num>
  <w:num w:numId="27">
    <w:abstractNumId w:val="1"/>
  </w:num>
  <w:num w:numId="28">
    <w:abstractNumId w:val="15"/>
  </w:num>
  <w:num w:numId="29">
    <w:abstractNumId w:val="35"/>
  </w:num>
  <w:num w:numId="30">
    <w:abstractNumId w:val="3"/>
  </w:num>
  <w:num w:numId="31">
    <w:abstractNumId w:val="32"/>
  </w:num>
  <w:num w:numId="32">
    <w:abstractNumId w:val="11"/>
  </w:num>
  <w:num w:numId="33">
    <w:abstractNumId w:val="16"/>
  </w:num>
  <w:num w:numId="34">
    <w:abstractNumId w:val="31"/>
  </w:num>
  <w:num w:numId="35">
    <w:abstractNumId w:val="25"/>
  </w:num>
  <w:num w:numId="36">
    <w:abstractNumId w:val="27"/>
  </w:num>
  <w:num w:numId="37">
    <w:abstractNumId w:val="14"/>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AA9"/>
    <w:rsid w:val="0002230B"/>
    <w:rsid w:val="00044A2A"/>
    <w:rsid w:val="000557A2"/>
    <w:rsid w:val="000A2A6C"/>
    <w:rsid w:val="000C6A17"/>
    <w:rsid w:val="000D60D7"/>
    <w:rsid w:val="000E681C"/>
    <w:rsid w:val="0010068C"/>
    <w:rsid w:val="00105A7F"/>
    <w:rsid w:val="00114079"/>
    <w:rsid w:val="00156EF7"/>
    <w:rsid w:val="00161339"/>
    <w:rsid w:val="00162F7D"/>
    <w:rsid w:val="001E78A4"/>
    <w:rsid w:val="00263694"/>
    <w:rsid w:val="002943C4"/>
    <w:rsid w:val="002A436C"/>
    <w:rsid w:val="002D1613"/>
    <w:rsid w:val="002D335F"/>
    <w:rsid w:val="002F277D"/>
    <w:rsid w:val="0030164C"/>
    <w:rsid w:val="00345CC8"/>
    <w:rsid w:val="00356848"/>
    <w:rsid w:val="00364C03"/>
    <w:rsid w:val="00374D73"/>
    <w:rsid w:val="00375087"/>
    <w:rsid w:val="003852FC"/>
    <w:rsid w:val="003871C5"/>
    <w:rsid w:val="003A36EA"/>
    <w:rsid w:val="003D3A28"/>
    <w:rsid w:val="003F5607"/>
    <w:rsid w:val="00411519"/>
    <w:rsid w:val="00420B6B"/>
    <w:rsid w:val="00431B1D"/>
    <w:rsid w:val="004471A6"/>
    <w:rsid w:val="0046076A"/>
    <w:rsid w:val="004911CA"/>
    <w:rsid w:val="004A520A"/>
    <w:rsid w:val="004C60BB"/>
    <w:rsid w:val="004E11F2"/>
    <w:rsid w:val="005338FC"/>
    <w:rsid w:val="0054036A"/>
    <w:rsid w:val="00542551"/>
    <w:rsid w:val="00551837"/>
    <w:rsid w:val="005C6699"/>
    <w:rsid w:val="005E4119"/>
    <w:rsid w:val="005E51BB"/>
    <w:rsid w:val="005F4B1D"/>
    <w:rsid w:val="00615577"/>
    <w:rsid w:val="00616BD4"/>
    <w:rsid w:val="00642209"/>
    <w:rsid w:val="00662B7C"/>
    <w:rsid w:val="00670C47"/>
    <w:rsid w:val="006A5267"/>
    <w:rsid w:val="006D724E"/>
    <w:rsid w:val="006D7F3F"/>
    <w:rsid w:val="00713E2D"/>
    <w:rsid w:val="00723444"/>
    <w:rsid w:val="00724A94"/>
    <w:rsid w:val="00726A92"/>
    <w:rsid w:val="0073660F"/>
    <w:rsid w:val="00755567"/>
    <w:rsid w:val="007645D0"/>
    <w:rsid w:val="0078351B"/>
    <w:rsid w:val="007A6306"/>
    <w:rsid w:val="007C5AB8"/>
    <w:rsid w:val="007E73A3"/>
    <w:rsid w:val="007F47BE"/>
    <w:rsid w:val="007F4E68"/>
    <w:rsid w:val="007F6E7C"/>
    <w:rsid w:val="008161B2"/>
    <w:rsid w:val="00823D5A"/>
    <w:rsid w:val="00832E8F"/>
    <w:rsid w:val="00851153"/>
    <w:rsid w:val="0086345D"/>
    <w:rsid w:val="00885178"/>
    <w:rsid w:val="00894618"/>
    <w:rsid w:val="008B59F3"/>
    <w:rsid w:val="008C0F03"/>
    <w:rsid w:val="008C4186"/>
    <w:rsid w:val="008D0D87"/>
    <w:rsid w:val="008E4E2A"/>
    <w:rsid w:val="00902FCD"/>
    <w:rsid w:val="0093120F"/>
    <w:rsid w:val="009404E8"/>
    <w:rsid w:val="00981D69"/>
    <w:rsid w:val="0099513D"/>
    <w:rsid w:val="00996EED"/>
    <w:rsid w:val="009971DC"/>
    <w:rsid w:val="009A0B84"/>
    <w:rsid w:val="009F4B22"/>
    <w:rsid w:val="00A00C39"/>
    <w:rsid w:val="00A12F61"/>
    <w:rsid w:val="00A20676"/>
    <w:rsid w:val="00A25898"/>
    <w:rsid w:val="00A47EC8"/>
    <w:rsid w:val="00A56C56"/>
    <w:rsid w:val="00A65F2C"/>
    <w:rsid w:val="00A7592E"/>
    <w:rsid w:val="00A9725C"/>
    <w:rsid w:val="00AA5C1E"/>
    <w:rsid w:val="00AD2790"/>
    <w:rsid w:val="00AD347B"/>
    <w:rsid w:val="00B0465D"/>
    <w:rsid w:val="00B07EEF"/>
    <w:rsid w:val="00B16DD0"/>
    <w:rsid w:val="00B641E8"/>
    <w:rsid w:val="00B92FD1"/>
    <w:rsid w:val="00BB0FD5"/>
    <w:rsid w:val="00BB6CA1"/>
    <w:rsid w:val="00BC6495"/>
    <w:rsid w:val="00BE7F80"/>
    <w:rsid w:val="00BF7C3B"/>
    <w:rsid w:val="00C10A17"/>
    <w:rsid w:val="00C136F1"/>
    <w:rsid w:val="00C3399E"/>
    <w:rsid w:val="00C371AA"/>
    <w:rsid w:val="00C61BFB"/>
    <w:rsid w:val="00C670F2"/>
    <w:rsid w:val="00C8030B"/>
    <w:rsid w:val="00C83AA9"/>
    <w:rsid w:val="00C96727"/>
    <w:rsid w:val="00CB600D"/>
    <w:rsid w:val="00CC2763"/>
    <w:rsid w:val="00CD5BB7"/>
    <w:rsid w:val="00CE1992"/>
    <w:rsid w:val="00CE7B6D"/>
    <w:rsid w:val="00D21456"/>
    <w:rsid w:val="00D308A9"/>
    <w:rsid w:val="00D71991"/>
    <w:rsid w:val="00D73D7C"/>
    <w:rsid w:val="00DC552A"/>
    <w:rsid w:val="00DE360C"/>
    <w:rsid w:val="00E36934"/>
    <w:rsid w:val="00E703AF"/>
    <w:rsid w:val="00E96CE3"/>
    <w:rsid w:val="00EB4F2C"/>
    <w:rsid w:val="00EC0E68"/>
    <w:rsid w:val="00EC2AD7"/>
    <w:rsid w:val="00ED149B"/>
    <w:rsid w:val="00ED4DCA"/>
    <w:rsid w:val="00F27D5B"/>
    <w:rsid w:val="00F368D0"/>
    <w:rsid w:val="00F4076C"/>
    <w:rsid w:val="00F862B5"/>
    <w:rsid w:val="00FB6825"/>
    <w:rsid w:val="00FE188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A9F4BB"/>
  <w15:chartTrackingRefBased/>
  <w15:docId w15:val="{DE29778A-1A81-6340-BED7-439D7DCE4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3120F"/>
    <w:pPr>
      <w:widowControl w:val="0"/>
      <w:autoSpaceDE w:val="0"/>
      <w:autoSpaceDN w:val="0"/>
    </w:pPr>
    <w:rPr>
      <w:rFonts w:ascii="Arial" w:eastAsia="Arial" w:hAnsi="Arial" w:cs="Arial"/>
      <w:sz w:val="22"/>
      <w:szCs w:val="22"/>
      <w:lang w:val="id"/>
    </w:rPr>
  </w:style>
  <w:style w:type="paragraph" w:styleId="Heading1">
    <w:name w:val="heading 1"/>
    <w:basedOn w:val="Normal"/>
    <w:link w:val="Heading1Char"/>
    <w:uiPriority w:val="1"/>
    <w:qFormat/>
    <w:rsid w:val="00C83AA9"/>
    <w:pPr>
      <w:spacing w:before="214"/>
      <w:ind w:right="3080"/>
      <w:jc w:val="center"/>
      <w:outlineLvl w:val="0"/>
    </w:pPr>
    <w:rPr>
      <w:b/>
      <w:bCs/>
      <w:sz w:val="28"/>
      <w:szCs w:val="28"/>
    </w:rPr>
  </w:style>
  <w:style w:type="paragraph" w:styleId="Heading2">
    <w:name w:val="heading 2"/>
    <w:basedOn w:val="Normal"/>
    <w:link w:val="Heading2Char"/>
    <w:uiPriority w:val="1"/>
    <w:qFormat/>
    <w:rsid w:val="00C83AA9"/>
    <w:pPr>
      <w:ind w:left="957"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83AA9"/>
    <w:rPr>
      <w:rFonts w:ascii="Arial" w:eastAsia="Arial" w:hAnsi="Arial" w:cs="Arial"/>
      <w:b/>
      <w:bCs/>
      <w:sz w:val="28"/>
      <w:szCs w:val="28"/>
      <w:lang w:val="id"/>
    </w:rPr>
  </w:style>
  <w:style w:type="character" w:customStyle="1" w:styleId="Heading2Char">
    <w:name w:val="Heading 2 Char"/>
    <w:basedOn w:val="DefaultParagraphFont"/>
    <w:link w:val="Heading2"/>
    <w:uiPriority w:val="1"/>
    <w:rsid w:val="00C83AA9"/>
    <w:rPr>
      <w:rFonts w:ascii="Arial" w:eastAsia="Arial" w:hAnsi="Arial" w:cs="Arial"/>
      <w:b/>
      <w:bCs/>
      <w:lang w:val="id"/>
    </w:rPr>
  </w:style>
  <w:style w:type="paragraph" w:styleId="BodyText">
    <w:name w:val="Body Text"/>
    <w:basedOn w:val="Normal"/>
    <w:link w:val="BodyTextChar"/>
    <w:uiPriority w:val="1"/>
    <w:qFormat/>
    <w:rsid w:val="00C83AA9"/>
    <w:rPr>
      <w:sz w:val="24"/>
      <w:szCs w:val="24"/>
    </w:rPr>
  </w:style>
  <w:style w:type="character" w:customStyle="1" w:styleId="BodyTextChar">
    <w:name w:val="Body Text Char"/>
    <w:basedOn w:val="DefaultParagraphFont"/>
    <w:link w:val="BodyText"/>
    <w:uiPriority w:val="1"/>
    <w:rsid w:val="00C83AA9"/>
    <w:rPr>
      <w:rFonts w:ascii="Arial" w:eastAsia="Arial" w:hAnsi="Arial" w:cs="Arial"/>
      <w:lang w:val="id"/>
    </w:rPr>
  </w:style>
  <w:style w:type="paragraph" w:styleId="ListParagraph">
    <w:name w:val="List Paragraph"/>
    <w:basedOn w:val="Normal"/>
    <w:link w:val="ListParagraphChar"/>
    <w:uiPriority w:val="1"/>
    <w:qFormat/>
    <w:rsid w:val="00C83AA9"/>
    <w:pPr>
      <w:ind w:left="1317" w:hanging="360"/>
    </w:pPr>
  </w:style>
  <w:style w:type="character" w:customStyle="1" w:styleId="ListParagraphChar">
    <w:name w:val="List Paragraph Char"/>
    <w:link w:val="ListParagraph"/>
    <w:uiPriority w:val="34"/>
    <w:qFormat/>
    <w:locked/>
    <w:rsid w:val="00C83AA9"/>
    <w:rPr>
      <w:rFonts w:ascii="Arial" w:eastAsia="Arial" w:hAnsi="Arial" w:cs="Arial"/>
      <w:sz w:val="22"/>
      <w:szCs w:val="22"/>
      <w:lang w:val="id"/>
    </w:rPr>
  </w:style>
  <w:style w:type="paragraph" w:styleId="Caption">
    <w:name w:val="caption"/>
    <w:basedOn w:val="Normal"/>
    <w:next w:val="Normal"/>
    <w:uiPriority w:val="35"/>
    <w:unhideWhenUsed/>
    <w:qFormat/>
    <w:rsid w:val="00C83AA9"/>
    <w:pPr>
      <w:spacing w:after="200"/>
    </w:pPr>
    <w:rPr>
      <w:i/>
      <w:iCs/>
      <w:color w:val="44546A" w:themeColor="text2"/>
      <w:sz w:val="18"/>
      <w:szCs w:val="18"/>
    </w:rPr>
  </w:style>
  <w:style w:type="paragraph" w:customStyle="1" w:styleId="TableParagraph">
    <w:name w:val="Table Paragraph"/>
    <w:basedOn w:val="Normal"/>
    <w:uiPriority w:val="1"/>
    <w:qFormat/>
    <w:rsid w:val="00723444"/>
  </w:style>
  <w:style w:type="paragraph" w:styleId="Header">
    <w:name w:val="header"/>
    <w:basedOn w:val="Normal"/>
    <w:link w:val="HeaderChar"/>
    <w:uiPriority w:val="99"/>
    <w:unhideWhenUsed/>
    <w:rsid w:val="00723444"/>
    <w:pPr>
      <w:tabs>
        <w:tab w:val="center" w:pos="4680"/>
        <w:tab w:val="right" w:pos="9360"/>
      </w:tabs>
    </w:pPr>
  </w:style>
  <w:style w:type="character" w:customStyle="1" w:styleId="HeaderChar">
    <w:name w:val="Header Char"/>
    <w:basedOn w:val="DefaultParagraphFont"/>
    <w:link w:val="Header"/>
    <w:uiPriority w:val="99"/>
    <w:rsid w:val="00723444"/>
    <w:rPr>
      <w:rFonts w:ascii="Arial" w:eastAsia="Arial" w:hAnsi="Arial" w:cs="Arial"/>
      <w:sz w:val="22"/>
      <w:szCs w:val="22"/>
      <w:lang w:val="id"/>
    </w:rPr>
  </w:style>
  <w:style w:type="paragraph" w:styleId="Footer">
    <w:name w:val="footer"/>
    <w:basedOn w:val="Normal"/>
    <w:link w:val="FooterChar"/>
    <w:uiPriority w:val="99"/>
    <w:unhideWhenUsed/>
    <w:rsid w:val="00723444"/>
    <w:pPr>
      <w:tabs>
        <w:tab w:val="center" w:pos="4680"/>
        <w:tab w:val="right" w:pos="9360"/>
      </w:tabs>
    </w:pPr>
  </w:style>
  <w:style w:type="character" w:customStyle="1" w:styleId="FooterChar">
    <w:name w:val="Footer Char"/>
    <w:basedOn w:val="DefaultParagraphFont"/>
    <w:link w:val="Footer"/>
    <w:uiPriority w:val="99"/>
    <w:rsid w:val="00723444"/>
    <w:rPr>
      <w:rFonts w:ascii="Arial" w:eastAsia="Arial" w:hAnsi="Arial" w:cs="Arial"/>
      <w:sz w:val="22"/>
      <w:szCs w:val="22"/>
      <w:lang w:val="id"/>
    </w:rPr>
  </w:style>
  <w:style w:type="paragraph" w:styleId="TOC1">
    <w:name w:val="toc 1"/>
    <w:basedOn w:val="Normal"/>
    <w:uiPriority w:val="39"/>
    <w:qFormat/>
    <w:rsid w:val="00C61BFB"/>
    <w:pPr>
      <w:spacing w:before="100"/>
      <w:ind w:left="596"/>
    </w:pPr>
    <w:rPr>
      <w:b/>
      <w:bCs/>
      <w:sz w:val="24"/>
      <w:szCs w:val="24"/>
    </w:rPr>
  </w:style>
  <w:style w:type="paragraph" w:styleId="TOC2">
    <w:name w:val="toc 2"/>
    <w:basedOn w:val="Normal"/>
    <w:uiPriority w:val="39"/>
    <w:qFormat/>
    <w:rsid w:val="00C61BFB"/>
    <w:pPr>
      <w:spacing w:before="100"/>
      <w:ind w:left="1257" w:hanging="448"/>
    </w:pPr>
    <w:rPr>
      <w:b/>
      <w:bCs/>
      <w:sz w:val="24"/>
      <w:szCs w:val="24"/>
    </w:rPr>
  </w:style>
  <w:style w:type="paragraph" w:styleId="TOC3">
    <w:name w:val="toc 3"/>
    <w:basedOn w:val="Normal"/>
    <w:uiPriority w:val="1"/>
    <w:qFormat/>
    <w:rsid w:val="00C61BFB"/>
    <w:pPr>
      <w:spacing w:before="100"/>
      <w:ind w:left="1116" w:hanging="308"/>
    </w:pPr>
    <w:rPr>
      <w:b/>
      <w:bCs/>
      <w:i/>
    </w:rPr>
  </w:style>
  <w:style w:type="paragraph" w:styleId="BalloonText">
    <w:name w:val="Balloon Text"/>
    <w:basedOn w:val="Normal"/>
    <w:link w:val="BalloonTextChar"/>
    <w:uiPriority w:val="99"/>
    <w:semiHidden/>
    <w:unhideWhenUsed/>
    <w:rsid w:val="00C61BFB"/>
    <w:rPr>
      <w:rFonts w:ascii="Tahoma" w:hAnsi="Tahoma" w:cs="Tahoma"/>
      <w:sz w:val="16"/>
      <w:szCs w:val="16"/>
    </w:rPr>
  </w:style>
  <w:style w:type="character" w:customStyle="1" w:styleId="BalloonTextChar">
    <w:name w:val="Balloon Text Char"/>
    <w:basedOn w:val="DefaultParagraphFont"/>
    <w:link w:val="BalloonText"/>
    <w:uiPriority w:val="99"/>
    <w:semiHidden/>
    <w:rsid w:val="00C61BFB"/>
    <w:rPr>
      <w:rFonts w:ascii="Tahoma" w:eastAsia="Arial" w:hAnsi="Tahoma" w:cs="Tahoma"/>
      <w:sz w:val="16"/>
      <w:szCs w:val="16"/>
      <w:lang w:val="id"/>
    </w:rPr>
  </w:style>
  <w:style w:type="table" w:styleId="TableGrid">
    <w:name w:val="Table Grid"/>
    <w:basedOn w:val="TableNormal"/>
    <w:uiPriority w:val="59"/>
    <w:rsid w:val="00C61BFB"/>
    <w:rPr>
      <w:rFonts w:eastAsiaTheme="minorEastAsia"/>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61BFB"/>
    <w:rPr>
      <w:color w:val="0563C1" w:themeColor="hyperlink"/>
      <w:u w:val="single"/>
    </w:rPr>
  </w:style>
  <w:style w:type="paragraph" w:styleId="TableofFigures">
    <w:name w:val="table of figures"/>
    <w:basedOn w:val="Normal"/>
    <w:next w:val="Normal"/>
    <w:uiPriority w:val="99"/>
    <w:rsid w:val="00C61BFB"/>
    <w:pPr>
      <w:widowControl/>
      <w:autoSpaceDE/>
      <w:autoSpaceDN/>
      <w:spacing w:line="288" w:lineRule="auto"/>
    </w:pPr>
    <w:rPr>
      <w:rFonts w:ascii="Calibri" w:eastAsia="DengXian" w:hAnsi="Calibri"/>
      <w:sz w:val="21"/>
      <w:szCs w:val="21"/>
      <w:lang w:val="en-US"/>
    </w:rPr>
  </w:style>
  <w:style w:type="character" w:styleId="FollowedHyperlink">
    <w:name w:val="FollowedHyperlink"/>
    <w:basedOn w:val="DefaultParagraphFont"/>
    <w:uiPriority w:val="99"/>
    <w:semiHidden/>
    <w:unhideWhenUsed/>
    <w:rsid w:val="00C61BFB"/>
    <w:rPr>
      <w:color w:val="954F72" w:themeColor="followedHyperlink"/>
      <w:u w:val="single"/>
    </w:rPr>
  </w:style>
  <w:style w:type="paragraph" w:styleId="NoSpacing">
    <w:name w:val="No Spacing"/>
    <w:uiPriority w:val="1"/>
    <w:qFormat/>
    <w:rsid w:val="00C61BFB"/>
    <w:pPr>
      <w:widowControl w:val="0"/>
      <w:autoSpaceDE w:val="0"/>
      <w:autoSpaceDN w:val="0"/>
    </w:pPr>
    <w:rPr>
      <w:rFonts w:ascii="Arial" w:eastAsia="Arial" w:hAnsi="Arial" w:cs="Arial"/>
      <w:sz w:val="22"/>
      <w:szCs w:val="22"/>
      <w:lang w:val="id"/>
    </w:rPr>
  </w:style>
  <w:style w:type="paragraph" w:styleId="Bibliography">
    <w:name w:val="Bibliography"/>
    <w:basedOn w:val="Normal"/>
    <w:next w:val="Normal"/>
    <w:uiPriority w:val="37"/>
    <w:unhideWhenUsed/>
    <w:rsid w:val="00C61BFB"/>
    <w:pPr>
      <w:widowControl/>
      <w:autoSpaceDE/>
      <w:autoSpaceDN/>
      <w:spacing w:after="160" w:line="259" w:lineRule="auto"/>
    </w:pPr>
    <w:rPr>
      <w:rFonts w:asciiTheme="minorHAnsi" w:eastAsiaTheme="minorHAnsi" w:hAnsiTheme="minorHAnsi" w:cstheme="minorBidi"/>
      <w:lang w:val="en-US"/>
    </w:rPr>
  </w:style>
  <w:style w:type="numbering" w:customStyle="1" w:styleId="CurrentList1">
    <w:name w:val="Current List1"/>
    <w:uiPriority w:val="99"/>
    <w:rsid w:val="00162F7D"/>
    <w:pPr>
      <w:numPr>
        <w:numId w:val="19"/>
      </w:numPr>
    </w:pPr>
  </w:style>
  <w:style w:type="numbering" w:customStyle="1" w:styleId="CurrentList2">
    <w:name w:val="Current List2"/>
    <w:uiPriority w:val="99"/>
    <w:rsid w:val="00F368D0"/>
    <w:pPr>
      <w:numPr>
        <w:numId w:val="20"/>
      </w:numPr>
    </w:pPr>
  </w:style>
  <w:style w:type="character" w:customStyle="1" w:styleId="UnresolvedMention">
    <w:name w:val="Unresolved Mention"/>
    <w:basedOn w:val="DefaultParagraphFont"/>
    <w:uiPriority w:val="99"/>
    <w:semiHidden/>
    <w:unhideWhenUsed/>
    <w:rsid w:val="00161339"/>
    <w:rPr>
      <w:color w:val="605E5C"/>
      <w:shd w:val="clear" w:color="auto" w:fill="E1DFDD"/>
    </w:rPr>
  </w:style>
  <w:style w:type="numbering" w:customStyle="1" w:styleId="CurrentList3">
    <w:name w:val="Current List3"/>
    <w:uiPriority w:val="99"/>
    <w:rsid w:val="00885178"/>
    <w:pPr>
      <w:numPr>
        <w:numId w:val="23"/>
      </w:numPr>
    </w:pPr>
  </w:style>
  <w:style w:type="numbering" w:customStyle="1" w:styleId="CurrentList4">
    <w:name w:val="Current List4"/>
    <w:uiPriority w:val="99"/>
    <w:rsid w:val="00885178"/>
    <w:pPr>
      <w:numPr>
        <w:numId w:val="24"/>
      </w:numPr>
    </w:pPr>
  </w:style>
  <w:style w:type="paragraph" w:styleId="TOCHeading">
    <w:name w:val="TOC Heading"/>
    <w:basedOn w:val="Heading1"/>
    <w:next w:val="Normal"/>
    <w:uiPriority w:val="39"/>
    <w:unhideWhenUsed/>
    <w:qFormat/>
    <w:rsid w:val="007F6E7C"/>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7.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www.marineinsight.com/maritime-law/marpol-annex-1-explained-how-to-prevent-pollution-from-oil-at-sea/"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kapal-cargo.blogspot.com/2010/07/sistem-pelumasan-kapal.html"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kapal-cargo.blogspot.com/2010/07/teknik-kapal-sistem-instalasi-pipa-air_20.html" TargetMode="External"/><Relationship Id="rId20" Type="http://schemas.openxmlformats.org/officeDocument/2006/relationships/hyperlink" Target="http://kapal-cargo.blogspot.com/2011/03/oil-water-separator-owskapal.html"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imensipelaut.blogspot.com/2018/10/fungsi-oil-water-separator-ows-dikapal.html?m=1"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dimensipelaut.blogspot.com/2018/10/fungsi-oil-water-separator-ows-dikapal.html?m=1" TargetMode="External"/><Relationship Id="rId28" Type="http://schemas.openxmlformats.org/officeDocument/2006/relationships/footer" Target="footer6.xml"/><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kapal-cargo.blogspot.com/2011/03/oil-water-separator-owskapal.html"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3601E-8D9C-45F7-9711-17D60C9EB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10512</Words>
  <Characters>59925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risqullah</dc:creator>
  <cp:keywords/>
  <dc:description/>
  <cp:lastModifiedBy>WINDOWS 10</cp:lastModifiedBy>
  <cp:revision>2</cp:revision>
  <cp:lastPrinted>2024-01-28T13:21:00Z</cp:lastPrinted>
  <dcterms:created xsi:type="dcterms:W3CDTF">2024-02-21T14:05:00Z</dcterms:created>
  <dcterms:modified xsi:type="dcterms:W3CDTF">2024-02-21T14:05:00Z</dcterms:modified>
</cp:coreProperties>
</file>